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58" w:type="dxa"/>
        <w:tblLayout w:type="fixed"/>
        <w:tblLook w:val="01E0" w:firstRow="1" w:lastRow="1" w:firstColumn="1" w:lastColumn="1" w:noHBand="0" w:noVBand="0"/>
      </w:tblPr>
      <w:tblGrid>
        <w:gridCol w:w="5778"/>
        <w:gridCol w:w="540"/>
        <w:gridCol w:w="3240"/>
      </w:tblGrid>
      <w:tr w:rsidR="00123C43" w:rsidRPr="002E2A3F" w14:paraId="3BD2FB4F" w14:textId="77777777" w:rsidTr="000372E8">
        <w:trPr>
          <w:cantSplit/>
          <w:trHeight w:val="2457"/>
        </w:trPr>
        <w:tc>
          <w:tcPr>
            <w:tcW w:w="5778" w:type="dxa"/>
          </w:tcPr>
          <w:p w14:paraId="3E9B6F22" w14:textId="77777777" w:rsidR="00123C43" w:rsidRPr="00AB4317" w:rsidRDefault="00123C43" w:rsidP="000372E8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216" w:hanging="216"/>
            </w:pPr>
            <w:r w:rsidRPr="00AB4317">
              <w:rPr>
                <w:b/>
              </w:rPr>
              <w:t>Example of Geometric Sequence</w:t>
            </w:r>
          </w:p>
          <w:p w14:paraId="6C035047" w14:textId="77777777" w:rsidR="00123C43" w:rsidRPr="004B0545" w:rsidRDefault="00123C43" w:rsidP="000372E8">
            <w:pPr>
              <w:pStyle w:val="NoSpacing"/>
              <w:spacing w:after="120" w:line="280" w:lineRule="atLeast"/>
            </w:pPr>
            <w:r w:rsidRPr="00AB4317">
              <w:t xml:space="preserve">The height that a ball rebounds to after repeated bounces is an example of a geometric sequence. The top of the ball appears to be about 4.0, 2.8, 2.0, and 1.4 units. If the ratios of consecutive terms of a sequence are the same, then it is a geometric sequence. The common ratio </w:t>
            </w:r>
            <w:r w:rsidRPr="00AB4317">
              <w:rPr>
                <w:i/>
              </w:rPr>
              <w:t>r</w:t>
            </w:r>
            <w:r w:rsidRPr="00AB4317">
              <w:t xml:space="preserve"> for these values is about 0.7.</w:t>
            </w:r>
            <w:r w:rsidRPr="004B0545">
              <w:t xml:space="preserve">  </w:t>
            </w:r>
          </w:p>
        </w:tc>
        <w:tc>
          <w:tcPr>
            <w:tcW w:w="3780" w:type="dxa"/>
            <w:gridSpan w:val="2"/>
          </w:tcPr>
          <w:p w14:paraId="562BA755" w14:textId="5A3CC658" w:rsidR="00123C43" w:rsidRDefault="00123C43" w:rsidP="000372E8">
            <w:pPr>
              <w:pStyle w:val="LessonPlanBullList"/>
              <w:numPr>
                <w:ilvl w:val="0"/>
                <w:numId w:val="0"/>
              </w:numPr>
              <w:tabs>
                <w:tab w:val="right" w:pos="9342"/>
              </w:tabs>
              <w:spacing w:after="120" w:line="280" w:lineRule="atLeast"/>
              <w:jc w:val="center"/>
            </w:pPr>
            <w:r>
              <w:t xml:space="preserve">          </w:t>
            </w:r>
            <w:r w:rsidRPr="00123C43">
              <w:rPr>
                <w:noProof/>
              </w:rPr>
              <w:drawing>
                <wp:inline distT="0" distB="0" distL="0" distR="0" wp14:anchorId="4A7AB093" wp14:editId="55904B4A">
                  <wp:extent cx="1905000" cy="143249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6617" cy="1441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BF4550" w14:textId="77777777" w:rsidR="00123C43" w:rsidRPr="002E2A3F" w:rsidRDefault="00123C43" w:rsidP="000372E8">
            <w:pPr>
              <w:pStyle w:val="LessonPlanBullList"/>
              <w:numPr>
                <w:ilvl w:val="0"/>
                <w:numId w:val="0"/>
              </w:numPr>
              <w:tabs>
                <w:tab w:val="right" w:pos="9342"/>
              </w:tabs>
              <w:spacing w:line="280" w:lineRule="atLeast"/>
              <w:jc w:val="center"/>
            </w:pPr>
          </w:p>
        </w:tc>
      </w:tr>
      <w:tr w:rsidR="00123C43" w:rsidRPr="00AB4317" w14:paraId="1D384DEE" w14:textId="77777777" w:rsidTr="000372E8">
        <w:trPr>
          <w:cantSplit/>
          <w:trHeight w:val="80"/>
        </w:trPr>
        <w:tc>
          <w:tcPr>
            <w:tcW w:w="9558" w:type="dxa"/>
            <w:gridSpan w:val="3"/>
            <w:vAlign w:val="center"/>
          </w:tcPr>
          <w:p w14:paraId="27FFD919" w14:textId="77777777" w:rsidR="00123C43" w:rsidRPr="00AB4317" w:rsidRDefault="00123C43" w:rsidP="000372E8">
            <w:pPr>
              <w:spacing w:before="120" w:after="120" w:line="280" w:lineRule="atLeast"/>
            </w:pPr>
            <w:r>
              <w:rPr>
                <w:b/>
              </w:rPr>
              <w:t xml:space="preserve">Problem 1 – </w:t>
            </w:r>
            <w:r w:rsidRPr="00AB4317">
              <w:rPr>
                <w:b/>
              </w:rPr>
              <w:t>Changing the Common Ratio</w:t>
            </w:r>
          </w:p>
        </w:tc>
      </w:tr>
      <w:tr w:rsidR="00123C43" w14:paraId="37829EE4" w14:textId="77777777" w:rsidTr="000372E8">
        <w:trPr>
          <w:cantSplit/>
          <w:trHeight w:val="4352"/>
        </w:trPr>
        <w:tc>
          <w:tcPr>
            <w:tcW w:w="6318" w:type="dxa"/>
            <w:gridSpan w:val="2"/>
          </w:tcPr>
          <w:p w14:paraId="14125FA2" w14:textId="77777777" w:rsidR="00123C43" w:rsidRPr="00AB4317" w:rsidRDefault="00123C43" w:rsidP="000372E8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216" w:hanging="216"/>
            </w:pPr>
            <w:r w:rsidRPr="00AB4317">
              <w:t xml:space="preserve">Explore what happens when the common ratio changes. </w:t>
            </w:r>
          </w:p>
          <w:p w14:paraId="1FEB77DC" w14:textId="235D9575" w:rsidR="00123C43" w:rsidRPr="00AB4317" w:rsidRDefault="00784ADE" w:rsidP="000372E8">
            <w:pPr>
              <w:spacing w:line="280" w:lineRule="atLeast"/>
              <w:rPr>
                <w:rFonts w:ascii="Times New Roman" w:hAnsi="Times New Roman" w:cs="Times New Roman"/>
              </w:rPr>
            </w:pPr>
            <w:r>
              <w:t xml:space="preserve">Open the </w:t>
            </w:r>
            <w:proofErr w:type="spellStart"/>
            <w:r w:rsidRPr="00784ADE">
              <w:rPr>
                <w:i/>
                <w:iCs/>
              </w:rPr>
              <w:t>Exploring_Geometric_Sequences.tns</w:t>
            </w:r>
            <w:proofErr w:type="spellEnd"/>
            <w:r>
              <w:t xml:space="preserve"> file</w:t>
            </w:r>
            <w:r w:rsidR="00123C43" w:rsidRPr="00AB4317">
              <w:t xml:space="preserve">. </w:t>
            </w:r>
            <w:r>
              <w:t xml:space="preserve">Move to </w:t>
            </w:r>
            <w:r w:rsidRPr="00B240CD">
              <w:rPr>
                <w:b/>
                <w:bCs/>
              </w:rPr>
              <w:t>page 1.2</w:t>
            </w:r>
            <w:r>
              <w:t xml:space="preserve">. On this graph is the function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f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</w:rPr>
                <m:t>=4 ∙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x-1</m:t>
                  </m:r>
                </m:sup>
              </m:sSup>
            </m:oMath>
            <w:r>
              <w:t xml:space="preserve">. In the top left </w:t>
            </w:r>
            <w:proofErr w:type="gramStart"/>
            <w:r>
              <w:t>corner</w:t>
            </w:r>
            <w:proofErr w:type="gramEnd"/>
            <w:r>
              <w:t xml:space="preserve"> you will see a slider for the </w:t>
            </w:r>
            <w:r w:rsidR="00CF2100">
              <w:t>common ratio,</w:t>
            </w:r>
            <w:r w:rsidR="00B34F54"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a</m:t>
              </m:r>
            </m:oMath>
            <w:r w:rsidR="00B34F54">
              <w:t xml:space="preserve">. By pressing on the left and right arrows of the slider, you will change the value of </w:t>
            </w:r>
            <m:oMath>
              <m:r>
                <w:rPr>
                  <w:rFonts w:ascii="Cambria Math" w:hAnsi="Cambria Math"/>
                </w:rPr>
                <m:t>a</m:t>
              </m:r>
            </m:oMath>
            <w:r w:rsidR="00B34F54">
              <w:t xml:space="preserve"> on the interval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-0.1 ≤a ≤1.1</m:t>
              </m:r>
            </m:oMath>
            <w:r w:rsidR="00B34F54">
              <w:t xml:space="preserve">, with a step of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0.1</m:t>
              </m:r>
            </m:oMath>
            <w:r w:rsidR="00B34F54">
              <w:t>. Use the slider and the resulting function to answer the following questions.</w:t>
            </w:r>
          </w:p>
          <w:p w14:paraId="3B296F70" w14:textId="77777777" w:rsidR="00123C43" w:rsidRPr="00AB4317" w:rsidRDefault="00123C43" w:rsidP="000372E8">
            <w:pPr>
              <w:spacing w:line="280" w:lineRule="atLeast"/>
              <w:ind w:left="187"/>
              <w:rPr>
                <w:rFonts w:ascii="Times New Roman" w:hAnsi="Times New Roman" w:cs="Times New Roman"/>
              </w:rPr>
            </w:pPr>
          </w:p>
          <w:p w14:paraId="3FA5026A" w14:textId="1E69C5EA" w:rsidR="00123C43" w:rsidRPr="007A0112" w:rsidRDefault="00123C43" w:rsidP="000372E8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  <w:r w:rsidRPr="00552ABF">
              <w:rPr>
                <w:b/>
              </w:rPr>
              <w:t>1.</w:t>
            </w:r>
            <w:r w:rsidRPr="007A0112">
              <w:t xml:space="preserve">   </w:t>
            </w:r>
            <w:r w:rsidR="00B34F54">
              <w:t>Discuss w</w:t>
            </w:r>
            <w:r w:rsidRPr="007A0112">
              <w:t xml:space="preserve">hy you think the </w:t>
            </w:r>
            <w:proofErr w:type="spellStart"/>
            <w:r w:rsidRPr="007A0112">
              <w:rPr>
                <w:i/>
              </w:rPr>
              <w:t>r</w:t>
            </w:r>
            <w:r w:rsidRPr="007A0112">
              <w:t>-value</w:t>
            </w:r>
            <w:proofErr w:type="spellEnd"/>
            <w:r w:rsidRPr="007A0112">
              <w:t xml:space="preserve"> is called the common ratio</w:t>
            </w:r>
            <w:r w:rsidR="00B34F54">
              <w:t>.</w:t>
            </w:r>
          </w:p>
          <w:p w14:paraId="385A7779" w14:textId="77777777" w:rsidR="00123C43" w:rsidRPr="007A0112" w:rsidRDefault="00123C43" w:rsidP="000372E8">
            <w:pPr>
              <w:pStyle w:val="LessonPlanBullList"/>
              <w:numPr>
                <w:ilvl w:val="0"/>
                <w:numId w:val="0"/>
              </w:numPr>
              <w:tabs>
                <w:tab w:val="left" w:pos="540"/>
              </w:tabs>
              <w:spacing w:after="120" w:line="280" w:lineRule="atLeast"/>
              <w:ind w:left="540" w:hanging="360"/>
            </w:pPr>
          </w:p>
          <w:p w14:paraId="01A62411" w14:textId="77777777" w:rsidR="00123C43" w:rsidRPr="007A0112" w:rsidRDefault="00123C43" w:rsidP="000372E8">
            <w:pPr>
              <w:pStyle w:val="LessonPlanBullList"/>
              <w:numPr>
                <w:ilvl w:val="0"/>
                <w:numId w:val="0"/>
              </w:numPr>
              <w:tabs>
                <w:tab w:val="left" w:pos="540"/>
              </w:tabs>
              <w:spacing w:after="120" w:line="280" w:lineRule="atLeast"/>
              <w:ind w:left="540" w:hanging="360"/>
            </w:pPr>
          </w:p>
          <w:p w14:paraId="5DC2621C" w14:textId="77777777" w:rsidR="00123C43" w:rsidRPr="007A0112" w:rsidRDefault="00123C43" w:rsidP="000372E8">
            <w:pPr>
              <w:pStyle w:val="LessonPlanBullList"/>
              <w:numPr>
                <w:ilvl w:val="0"/>
                <w:numId w:val="0"/>
              </w:numPr>
              <w:tabs>
                <w:tab w:val="left" w:pos="540"/>
              </w:tabs>
              <w:spacing w:after="120" w:line="280" w:lineRule="atLeast"/>
              <w:ind w:left="540" w:hanging="360"/>
            </w:pPr>
          </w:p>
          <w:p w14:paraId="053AC663" w14:textId="0F6452A3" w:rsidR="00123C43" w:rsidRPr="007A0112" w:rsidRDefault="00123C43" w:rsidP="000372E8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 w:hanging="360"/>
            </w:pPr>
            <w:r w:rsidRPr="00552ABF">
              <w:rPr>
                <w:b/>
              </w:rPr>
              <w:t>2.</w:t>
            </w:r>
            <w:r w:rsidRPr="007A0112">
              <w:tab/>
              <w:t>W</w:t>
            </w:r>
            <w:r w:rsidR="00B34F54">
              <w:t>ith a classmate</w:t>
            </w:r>
            <w:r w:rsidRPr="007A0112">
              <w:t xml:space="preserve"> observe</w:t>
            </w:r>
            <w:r w:rsidR="00B34F54">
              <w:t xml:space="preserve"> what</w:t>
            </w:r>
            <w:r w:rsidRPr="007A0112">
              <w:t xml:space="preserve"> happens when you change the common ratio from positive to negative</w:t>
            </w:r>
            <w:r w:rsidR="00B34F54">
              <w:t>.</w:t>
            </w:r>
            <w:r w:rsidRPr="007A0112">
              <w:t xml:space="preserve"> Explain why this happens.</w:t>
            </w:r>
          </w:p>
          <w:p w14:paraId="3AD9665C" w14:textId="77777777" w:rsidR="00123C43" w:rsidRPr="007A0112" w:rsidRDefault="00123C43" w:rsidP="000372E8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180"/>
            </w:pPr>
          </w:p>
          <w:p w14:paraId="41389936" w14:textId="77777777" w:rsidR="00123C43" w:rsidRPr="007A0112" w:rsidRDefault="00123C43" w:rsidP="000372E8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180"/>
            </w:pPr>
          </w:p>
          <w:p w14:paraId="335A7287" w14:textId="77777777" w:rsidR="00123C43" w:rsidRPr="007A0112" w:rsidRDefault="00123C43" w:rsidP="000372E8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216" w:hanging="216"/>
            </w:pPr>
          </w:p>
          <w:p w14:paraId="17555F12" w14:textId="02233551" w:rsidR="00123C43" w:rsidRPr="004B0545" w:rsidRDefault="00123C43" w:rsidP="0080187A">
            <w:pPr>
              <w:pStyle w:val="LessonPlanBullList"/>
              <w:numPr>
                <w:ilvl w:val="0"/>
                <w:numId w:val="0"/>
              </w:numPr>
              <w:tabs>
                <w:tab w:val="left" w:pos="360"/>
              </w:tabs>
              <w:spacing w:after="120" w:line="280" w:lineRule="atLeast"/>
              <w:ind w:left="360" w:hanging="360"/>
              <w:rPr>
                <w:b/>
              </w:rPr>
            </w:pPr>
            <w:r w:rsidRPr="00552ABF">
              <w:rPr>
                <w:b/>
              </w:rPr>
              <w:t>3.</w:t>
            </w:r>
            <w:r w:rsidRPr="00AB4317">
              <w:t xml:space="preserve">   </w:t>
            </w:r>
            <w:r w:rsidR="00D9306A">
              <w:t>If each output from this function was a term in a geometric sequence, describe w</w:t>
            </w:r>
            <w:r w:rsidRPr="00AB4317">
              <w:t>hat would happen if you added all the terms of this sequence</w:t>
            </w:r>
            <w:r w:rsidR="00D9306A">
              <w:t>.</w:t>
            </w:r>
            <w:r w:rsidRPr="00AB4317">
              <w:t xml:space="preserve"> </w:t>
            </w:r>
            <w:r w:rsidR="00D9306A">
              <w:t xml:space="preserve">Explain </w:t>
            </w:r>
            <w:r w:rsidRPr="00AB4317">
              <w:t xml:space="preserve">what common ratio conditions </w:t>
            </w:r>
            <w:r w:rsidR="00D9306A">
              <w:t>that would be needed so that</w:t>
            </w:r>
            <w:r w:rsidRPr="00AB4317">
              <w:t xml:space="preserve"> the sum will diverge, (get larger, and not converge to some number)</w:t>
            </w:r>
            <w:r w:rsidR="00D9306A">
              <w:t>.</w:t>
            </w:r>
            <w:r w:rsidR="00B81459">
              <w:t xml:space="preserve"> Use the table functions on the handheld as an aid.</w:t>
            </w:r>
          </w:p>
        </w:tc>
        <w:tc>
          <w:tcPr>
            <w:tcW w:w="3240" w:type="dxa"/>
          </w:tcPr>
          <w:p w14:paraId="412CED36" w14:textId="38D256F3" w:rsidR="00123C43" w:rsidRDefault="00784ADE" w:rsidP="000372E8">
            <w:pPr>
              <w:pStyle w:val="LessonPlanBullList"/>
              <w:numPr>
                <w:ilvl w:val="0"/>
                <w:numId w:val="0"/>
              </w:numPr>
              <w:tabs>
                <w:tab w:val="right" w:pos="9342"/>
              </w:tabs>
              <w:spacing w:after="120" w:line="280" w:lineRule="atLeast"/>
              <w:ind w:left="216" w:hanging="216"/>
              <w:jc w:val="center"/>
              <w:rPr>
                <w:sz w:val="22"/>
                <w:szCs w:val="22"/>
              </w:rPr>
            </w:pPr>
            <w:r w:rsidRPr="00784ADE">
              <w:rPr>
                <w:noProof/>
              </w:rPr>
              <w:drawing>
                <wp:inline distT="0" distB="0" distL="0" distR="0" wp14:anchorId="785E87A8" wp14:editId="5D874100">
                  <wp:extent cx="1920240" cy="1443990"/>
                  <wp:effectExtent l="0" t="0" r="381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40" cy="1443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9508E1" w14:textId="56422856" w:rsidR="00123C43" w:rsidRDefault="00945BF8" w:rsidP="000372E8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216" w:hanging="216"/>
              <w:jc w:val="center"/>
            </w:pPr>
            <w:r w:rsidRPr="00945BF8">
              <w:rPr>
                <w:noProof/>
              </w:rPr>
              <w:drawing>
                <wp:inline distT="0" distB="0" distL="0" distR="0" wp14:anchorId="43123F50" wp14:editId="2E13B243">
                  <wp:extent cx="1920240" cy="1443990"/>
                  <wp:effectExtent l="0" t="0" r="3810" b="381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40" cy="1443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3423" w14:paraId="5536118A" w14:textId="77777777" w:rsidTr="000372E8">
        <w:trPr>
          <w:cantSplit/>
          <w:trHeight w:val="2583"/>
        </w:trPr>
        <w:tc>
          <w:tcPr>
            <w:tcW w:w="9558" w:type="dxa"/>
            <w:gridSpan w:val="3"/>
          </w:tcPr>
          <w:p w14:paraId="7A21053F" w14:textId="2993E3AA" w:rsidR="00423423" w:rsidRPr="007A0112" w:rsidRDefault="00423423" w:rsidP="000372E8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right="162"/>
            </w:pPr>
            <w:r w:rsidRPr="00552ABF">
              <w:rPr>
                <w:b/>
              </w:rPr>
              <w:lastRenderedPageBreak/>
              <w:t>4.</w:t>
            </w:r>
            <w:r w:rsidRPr="007A0112">
              <w:t xml:space="preserve">  When the common ratio is larger than 1, explain what happens to the graph and values of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f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1(x)</m:t>
              </m:r>
            </m:oMath>
            <w:r w:rsidRPr="007A0112">
              <w:t>.</w:t>
            </w:r>
          </w:p>
          <w:p w14:paraId="3E3179C9" w14:textId="41D00EAF" w:rsidR="0080187A" w:rsidRDefault="0080187A" w:rsidP="000372E8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right="1422"/>
            </w:pPr>
          </w:p>
          <w:p w14:paraId="65D02B36" w14:textId="77777777" w:rsidR="001D21D5" w:rsidRPr="007A0112" w:rsidRDefault="001D21D5" w:rsidP="000372E8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right="1422"/>
            </w:pPr>
          </w:p>
          <w:p w14:paraId="45407785" w14:textId="2977174A" w:rsidR="001D21D5" w:rsidRPr="001D21D5" w:rsidRDefault="00423423" w:rsidP="001D21D5">
            <w:pPr>
              <w:pStyle w:val="LessonPlanBullList"/>
              <w:numPr>
                <w:ilvl w:val="0"/>
                <w:numId w:val="0"/>
              </w:numPr>
              <w:tabs>
                <w:tab w:val="right" w:pos="9342"/>
              </w:tabs>
              <w:spacing w:after="120" w:line="280" w:lineRule="atLeast"/>
              <w:ind w:left="216" w:hanging="216"/>
            </w:pPr>
            <w:r w:rsidRPr="00552ABF">
              <w:rPr>
                <w:b/>
              </w:rPr>
              <w:t>5.</w:t>
            </w:r>
            <w:r>
              <w:t xml:space="preserve">  </w:t>
            </w:r>
            <w:r w:rsidR="00962F88">
              <w:t>Discuss with a classmate the</w:t>
            </w:r>
            <w:r w:rsidRPr="004B0545">
              <w:t xml:space="preserve"> </w:t>
            </w:r>
            <w:r w:rsidRPr="004B0545">
              <w:rPr>
                <w:i/>
              </w:rPr>
              <w:t>r</w:t>
            </w:r>
            <w:r w:rsidRPr="004B0545">
              <w:t xml:space="preserve">-values </w:t>
            </w:r>
            <w:r w:rsidR="00962F88">
              <w:t xml:space="preserve">that </w:t>
            </w:r>
            <w:r w:rsidRPr="004B0545">
              <w:t>could model the heights of a ball bounce</w:t>
            </w:r>
            <w:r w:rsidR="00962F88">
              <w:t>.</w:t>
            </w:r>
            <w:r w:rsidRPr="004B0545">
              <w:t xml:space="preserve"> </w:t>
            </w:r>
            <w:r w:rsidR="00962F88">
              <w:t xml:space="preserve">Share your </w:t>
            </w:r>
            <w:r w:rsidR="00945BF8">
              <w:t xml:space="preserve"> </w:t>
            </w:r>
            <w:r w:rsidR="00945BF8">
              <w:br/>
              <w:t xml:space="preserve"> </w:t>
            </w:r>
            <w:r w:rsidR="00962F88">
              <w:t>results with the class</w:t>
            </w:r>
            <w:r w:rsidRPr="004B0545">
              <w:t>.</w:t>
            </w:r>
          </w:p>
        </w:tc>
      </w:tr>
      <w:tr w:rsidR="00423423" w:rsidRPr="00AB4317" w14:paraId="7538FA49" w14:textId="77777777" w:rsidTr="000372E8">
        <w:trPr>
          <w:cantSplit/>
          <w:trHeight w:val="576"/>
        </w:trPr>
        <w:tc>
          <w:tcPr>
            <w:tcW w:w="9558" w:type="dxa"/>
            <w:gridSpan w:val="3"/>
          </w:tcPr>
          <w:p w14:paraId="164BCE60" w14:textId="77777777" w:rsidR="00423423" w:rsidRPr="00AB4317" w:rsidRDefault="00423423" w:rsidP="000372E8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right="162"/>
              <w:rPr>
                <w:b/>
              </w:rPr>
            </w:pPr>
            <w:r>
              <w:rPr>
                <w:b/>
              </w:rPr>
              <w:t xml:space="preserve">Problem 2 – </w:t>
            </w:r>
            <w:r w:rsidRPr="00AB4317">
              <w:rPr>
                <w:b/>
              </w:rPr>
              <w:t>Changing the Initial Value and the Common Ratio</w:t>
            </w:r>
          </w:p>
        </w:tc>
      </w:tr>
      <w:tr w:rsidR="00423423" w14:paraId="730C4F6B" w14:textId="77777777" w:rsidTr="000372E8">
        <w:trPr>
          <w:cantSplit/>
          <w:trHeight w:val="576"/>
        </w:trPr>
        <w:tc>
          <w:tcPr>
            <w:tcW w:w="6318" w:type="dxa"/>
            <w:gridSpan w:val="2"/>
          </w:tcPr>
          <w:p w14:paraId="04906F14" w14:textId="1EC87DA5" w:rsidR="00423423" w:rsidRPr="00AB4317" w:rsidRDefault="00CF2100" w:rsidP="000372E8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180"/>
            </w:pPr>
            <w:r>
              <w:t xml:space="preserve">Move to </w:t>
            </w:r>
            <w:r w:rsidRPr="00B240CD">
              <w:rPr>
                <w:b/>
                <w:bCs/>
              </w:rPr>
              <w:t>page 2.1</w:t>
            </w:r>
            <w:r>
              <w:t xml:space="preserve">. On this graph is the function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f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</w:rPr>
                <m:t>=b ∙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x-1</m:t>
                  </m:r>
                </m:sup>
              </m:sSup>
            </m:oMath>
            <w:r>
              <w:t xml:space="preserve">. In the top left </w:t>
            </w:r>
            <w:proofErr w:type="gramStart"/>
            <w:r>
              <w:t>corner</w:t>
            </w:r>
            <w:proofErr w:type="gramEnd"/>
            <w:r>
              <w:t xml:space="preserve"> you will see one slider for the common ratio,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a</m:t>
              </m:r>
            </m:oMath>
            <w:r>
              <w:t xml:space="preserve"> and one slider for the initial value,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b</m:t>
              </m:r>
            </m:oMath>
            <w:r>
              <w:t xml:space="preserve">. By pressing on the left and right arrows of </w:t>
            </w:r>
            <w:r w:rsidR="00B240CD">
              <w:t>each</w:t>
            </w:r>
            <w:r>
              <w:t xml:space="preserve"> slider, you will change the value of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a</m:t>
              </m:r>
            </m:oMath>
            <w:r>
              <w:t xml:space="preserve"> on the interval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-0.1 ≤a ≤1.1</m:t>
              </m:r>
            </m:oMath>
            <w:r>
              <w:t xml:space="preserve">, with a step of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0.1</m:t>
              </m:r>
            </m:oMath>
            <w:r w:rsidR="00B240CD">
              <w:t xml:space="preserve">, and the value of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b</m:t>
              </m:r>
            </m:oMath>
            <w:r w:rsidR="00B240CD">
              <w:t xml:space="preserve"> on the interval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1 ≤b ≤5</m:t>
              </m:r>
            </m:oMath>
            <w:r w:rsidR="00B240CD">
              <w:t xml:space="preserve">, with a step of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0.1</m:t>
              </m:r>
            </m:oMath>
            <w:r>
              <w:t>. Use the slider</w:t>
            </w:r>
            <w:r w:rsidR="00B240CD">
              <w:t>s</w:t>
            </w:r>
            <w:r>
              <w:t xml:space="preserve"> and the resulting function to answer the following question.</w:t>
            </w:r>
          </w:p>
          <w:p w14:paraId="3401F4CF" w14:textId="426713FD" w:rsidR="00423423" w:rsidRPr="00AB4317" w:rsidRDefault="00423423" w:rsidP="000372E8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 w:hanging="360"/>
            </w:pPr>
            <w:r w:rsidRPr="00552ABF">
              <w:rPr>
                <w:b/>
              </w:rPr>
              <w:t>6.</w:t>
            </w:r>
            <w:r w:rsidRPr="007A0112">
              <w:tab/>
            </w:r>
            <w:r w:rsidRPr="00AB4317">
              <w:t xml:space="preserve">Explain your observations of what happens when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b</m:t>
              </m:r>
            </m:oMath>
            <w:r w:rsidRPr="00AB4317">
              <w:t xml:space="preserve"> changes. </w:t>
            </w:r>
            <w:r w:rsidR="00B240CD">
              <w:t xml:space="preserve">Describe, in the context of a </w:t>
            </w:r>
            <w:proofErr w:type="gramStart"/>
            <w:r w:rsidR="00B240CD">
              <w:t>real world</w:t>
            </w:r>
            <w:proofErr w:type="gramEnd"/>
            <w:r w:rsidR="00B240CD">
              <w:t xml:space="preserve"> problem, what</w:t>
            </w:r>
            <w:r w:rsidRPr="00AB4317"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b</m:t>
              </m:r>
            </m:oMath>
            <w:r w:rsidRPr="00AB4317">
              <w:t xml:space="preserve"> </w:t>
            </w:r>
            <w:r w:rsidR="00B240CD">
              <w:t xml:space="preserve">is </w:t>
            </w:r>
            <w:r w:rsidRPr="00AB4317">
              <w:t>also known as</w:t>
            </w:r>
            <w:r w:rsidR="00B240CD">
              <w:t>.</w:t>
            </w:r>
          </w:p>
          <w:p w14:paraId="5B9A04F4" w14:textId="5D617E8C" w:rsidR="00423423" w:rsidRDefault="00423423" w:rsidP="000372E8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right="162"/>
              <w:rPr>
                <w:b/>
                <w:sz w:val="22"/>
                <w:szCs w:val="22"/>
              </w:rPr>
            </w:pPr>
          </w:p>
          <w:p w14:paraId="1708051E" w14:textId="77777777" w:rsidR="00752462" w:rsidRDefault="00752462" w:rsidP="000372E8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right="162"/>
              <w:rPr>
                <w:b/>
                <w:sz w:val="22"/>
                <w:szCs w:val="22"/>
              </w:rPr>
            </w:pPr>
          </w:p>
          <w:p w14:paraId="44D95986" w14:textId="75E06DAA" w:rsidR="001D21D5" w:rsidRDefault="001D21D5" w:rsidP="006B4024">
            <w:pPr>
              <w:spacing w:line="280" w:lineRule="atLeast"/>
              <w:ind w:right="58"/>
              <w:rPr>
                <w:sz w:val="22"/>
              </w:rPr>
            </w:pPr>
            <w:r>
              <w:rPr>
                <w:b/>
                <w:bCs/>
              </w:rPr>
              <w:t>7.</w:t>
            </w:r>
            <w:r>
              <w:t xml:space="preserve">   Discuss with a classmate which variable seems to have a more</w:t>
            </w:r>
            <w:r>
              <w:br/>
              <w:t xml:space="preserve">      profound effect on the sequence. Share your results with the</w:t>
            </w:r>
            <w:r>
              <w:br/>
              <w:t xml:space="preserve">      class</w:t>
            </w:r>
            <w:r>
              <w:rPr>
                <w:sz w:val="22"/>
              </w:rPr>
              <w:t xml:space="preserve">. </w:t>
            </w:r>
          </w:p>
          <w:p w14:paraId="3DDC14D5" w14:textId="3F1815CE" w:rsidR="00752462" w:rsidRDefault="00752462" w:rsidP="001D21D5">
            <w:pPr>
              <w:ind w:right="60"/>
              <w:rPr>
                <w:sz w:val="22"/>
              </w:rPr>
            </w:pPr>
          </w:p>
          <w:p w14:paraId="1A09654B" w14:textId="757F9F79" w:rsidR="00752462" w:rsidRDefault="00752462" w:rsidP="001D21D5">
            <w:pPr>
              <w:ind w:right="60"/>
              <w:rPr>
                <w:sz w:val="22"/>
              </w:rPr>
            </w:pPr>
          </w:p>
          <w:p w14:paraId="3C15CBC2" w14:textId="2B36B369" w:rsidR="00752462" w:rsidRDefault="00752462" w:rsidP="001D21D5">
            <w:pPr>
              <w:ind w:right="60"/>
              <w:rPr>
                <w:sz w:val="22"/>
              </w:rPr>
            </w:pPr>
          </w:p>
          <w:p w14:paraId="480AB228" w14:textId="77777777" w:rsidR="00752462" w:rsidRDefault="00752462" w:rsidP="001D21D5">
            <w:pPr>
              <w:ind w:right="60"/>
            </w:pPr>
            <w:bookmarkStart w:id="0" w:name="_GoBack"/>
            <w:bookmarkEnd w:id="0"/>
          </w:p>
          <w:p w14:paraId="6E9EA721" w14:textId="654A0326" w:rsidR="0080187A" w:rsidRPr="00F25816" w:rsidRDefault="00F25816" w:rsidP="000372E8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right="162"/>
              <w:rPr>
                <w:bCs/>
              </w:rPr>
            </w:pPr>
            <w:r w:rsidRPr="00F25816">
              <w:rPr>
                <w:b/>
              </w:rPr>
              <w:t>Further Discussion</w:t>
            </w:r>
          </w:p>
          <w:p w14:paraId="57A6A41D" w14:textId="761E0618" w:rsidR="0080187A" w:rsidRPr="006B4024" w:rsidRDefault="00F25816" w:rsidP="000372E8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right="162"/>
              <w:rPr>
                <w:bCs/>
              </w:rPr>
            </w:pPr>
            <w:r w:rsidRPr="006B4024">
              <w:rPr>
                <w:bCs/>
              </w:rPr>
              <w:t xml:space="preserve">If time permits, </w:t>
            </w:r>
            <w:r w:rsidR="003E0946" w:rsidRPr="006B4024">
              <w:rPr>
                <w:bCs/>
              </w:rPr>
              <w:t xml:space="preserve">move to </w:t>
            </w:r>
            <w:r w:rsidRPr="006B4024">
              <w:rPr>
                <w:bCs/>
              </w:rPr>
              <w:t>pages 3.1 – 3.4</w:t>
            </w:r>
            <w:r w:rsidR="003E0946" w:rsidRPr="006B4024">
              <w:rPr>
                <w:bCs/>
              </w:rPr>
              <w:t>. Discuss</w:t>
            </w:r>
            <w:r w:rsidR="004E07D2" w:rsidRPr="006B4024">
              <w:rPr>
                <w:bCs/>
              </w:rPr>
              <w:t xml:space="preserve"> how the</w:t>
            </w:r>
            <w:r w:rsidRPr="006B4024">
              <w:rPr>
                <w:bCs/>
              </w:rPr>
              <w:br/>
              <w:t>bouncing ball data was generated</w:t>
            </w:r>
            <w:r w:rsidR="003E0946" w:rsidRPr="006B4024">
              <w:rPr>
                <w:bCs/>
              </w:rPr>
              <w:t>, making</w:t>
            </w:r>
            <w:r w:rsidR="004E07D2" w:rsidRPr="006B4024">
              <w:rPr>
                <w:bCs/>
              </w:rPr>
              <w:t xml:space="preserve"> connections</w:t>
            </w:r>
            <w:r w:rsidRPr="006B4024">
              <w:rPr>
                <w:bCs/>
              </w:rPr>
              <w:br/>
            </w:r>
            <w:r w:rsidR="003E0946" w:rsidRPr="006B4024">
              <w:rPr>
                <w:bCs/>
              </w:rPr>
              <w:t xml:space="preserve">to </w:t>
            </w:r>
            <w:r w:rsidR="00357BEE" w:rsidRPr="006B4024">
              <w:rPr>
                <w:bCs/>
              </w:rPr>
              <w:t>the</w:t>
            </w:r>
            <w:r w:rsidR="003E0946" w:rsidRPr="006B4024">
              <w:rPr>
                <w:bCs/>
              </w:rPr>
              <w:t xml:space="preserve"> modeling of </w:t>
            </w:r>
            <w:proofErr w:type="gramStart"/>
            <w:r w:rsidR="003E0946" w:rsidRPr="006B4024">
              <w:rPr>
                <w:bCs/>
              </w:rPr>
              <w:t>real world</w:t>
            </w:r>
            <w:proofErr w:type="gramEnd"/>
            <w:r w:rsidR="003E0946" w:rsidRPr="006B4024">
              <w:rPr>
                <w:bCs/>
              </w:rPr>
              <w:t xml:space="preserve"> quadratic data</w:t>
            </w:r>
            <w:r w:rsidR="004E07D2" w:rsidRPr="006B4024">
              <w:rPr>
                <w:bCs/>
              </w:rPr>
              <w:t xml:space="preserve">, quadratic </w:t>
            </w:r>
            <w:r w:rsidR="00357BEE" w:rsidRPr="006B4024">
              <w:rPr>
                <w:bCs/>
              </w:rPr>
              <w:br/>
            </w:r>
            <w:r w:rsidR="004E07D2" w:rsidRPr="006B4024">
              <w:rPr>
                <w:bCs/>
              </w:rPr>
              <w:t>transformations, and gravity.</w:t>
            </w:r>
            <w:r w:rsidR="00EB1892" w:rsidRPr="006B4024">
              <w:rPr>
                <w:bCs/>
              </w:rPr>
              <w:t xml:space="preserve"> Finally, discuss how the </w:t>
            </w:r>
            <w:r w:rsidR="00357BEE" w:rsidRPr="006B4024">
              <w:rPr>
                <w:bCs/>
              </w:rPr>
              <w:br/>
            </w:r>
            <w:r w:rsidR="00EB1892" w:rsidRPr="006B4024">
              <w:rPr>
                <w:bCs/>
              </w:rPr>
              <w:t>bouncing ball connects to geometric sequences.</w:t>
            </w:r>
          </w:p>
          <w:p w14:paraId="3634DA12" w14:textId="77777777" w:rsidR="0080187A" w:rsidRDefault="0080187A" w:rsidP="000372E8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right="162"/>
              <w:rPr>
                <w:b/>
                <w:sz w:val="22"/>
                <w:szCs w:val="22"/>
              </w:rPr>
            </w:pPr>
          </w:p>
          <w:p w14:paraId="75542AF0" w14:textId="77777777" w:rsidR="0080187A" w:rsidRDefault="0080187A" w:rsidP="000372E8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right="162"/>
              <w:rPr>
                <w:b/>
                <w:sz w:val="22"/>
                <w:szCs w:val="22"/>
              </w:rPr>
            </w:pPr>
          </w:p>
          <w:p w14:paraId="212B0A15" w14:textId="098E6BE0" w:rsidR="0080187A" w:rsidRDefault="0080187A" w:rsidP="000372E8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right="162"/>
              <w:rPr>
                <w:b/>
                <w:sz w:val="22"/>
                <w:szCs w:val="22"/>
              </w:rPr>
            </w:pPr>
          </w:p>
          <w:p w14:paraId="4E40D9C3" w14:textId="41F8F81D" w:rsidR="001D21D5" w:rsidRDefault="001D21D5" w:rsidP="000372E8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right="162"/>
              <w:rPr>
                <w:b/>
                <w:sz w:val="22"/>
                <w:szCs w:val="22"/>
              </w:rPr>
            </w:pPr>
          </w:p>
        </w:tc>
        <w:tc>
          <w:tcPr>
            <w:tcW w:w="3240" w:type="dxa"/>
          </w:tcPr>
          <w:p w14:paraId="6D6AC5B8" w14:textId="77777777" w:rsidR="00423423" w:rsidRDefault="00CF2100" w:rsidP="000372E8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right="162"/>
              <w:rPr>
                <w:noProof/>
              </w:rPr>
            </w:pPr>
            <w:r w:rsidRPr="00CF2100">
              <w:rPr>
                <w:noProof/>
              </w:rPr>
              <w:drawing>
                <wp:inline distT="0" distB="0" distL="0" distR="0" wp14:anchorId="7FC80FF3" wp14:editId="3918CA86">
                  <wp:extent cx="1920240" cy="1443990"/>
                  <wp:effectExtent l="0" t="0" r="3810" b="381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40" cy="1443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A2179D" w14:textId="77777777" w:rsidR="00357BEE" w:rsidRPr="00357BEE" w:rsidRDefault="00357BEE" w:rsidP="00357BEE"/>
          <w:p w14:paraId="6EFEDEEC" w14:textId="77777777" w:rsidR="00357BEE" w:rsidRPr="00357BEE" w:rsidRDefault="00357BEE" w:rsidP="00357BEE"/>
          <w:p w14:paraId="175730C5" w14:textId="77777777" w:rsidR="00357BEE" w:rsidRPr="00357BEE" w:rsidRDefault="00357BEE" w:rsidP="00357BEE"/>
          <w:p w14:paraId="3EE286A0" w14:textId="12FF7F0D" w:rsidR="00357BEE" w:rsidRDefault="00357BEE" w:rsidP="00357BEE"/>
          <w:p w14:paraId="6EB9CE71" w14:textId="6931B225" w:rsidR="001D21D5" w:rsidRDefault="001D21D5" w:rsidP="00357BEE"/>
          <w:p w14:paraId="328C2144" w14:textId="44E4EFCA" w:rsidR="001D21D5" w:rsidRDefault="001D21D5" w:rsidP="00357BEE"/>
          <w:p w14:paraId="1DCFFA2B" w14:textId="3825D548" w:rsidR="001D21D5" w:rsidRDefault="001D21D5" w:rsidP="00357BEE"/>
          <w:p w14:paraId="1E73FB7B" w14:textId="62836CBB" w:rsidR="001D21D5" w:rsidRDefault="001D21D5" w:rsidP="00357BEE"/>
          <w:p w14:paraId="66EF33F9" w14:textId="01A9C2D5" w:rsidR="001D21D5" w:rsidRDefault="001D21D5" w:rsidP="00357BEE"/>
          <w:p w14:paraId="26666CFF" w14:textId="77777777" w:rsidR="001D21D5" w:rsidRDefault="001D21D5" w:rsidP="00357BEE"/>
          <w:p w14:paraId="42D6C3DB" w14:textId="77777777" w:rsidR="001D21D5" w:rsidRPr="00357BEE" w:rsidRDefault="001D21D5" w:rsidP="00357BEE"/>
          <w:p w14:paraId="072C0135" w14:textId="77777777" w:rsidR="00357BEE" w:rsidRDefault="00357BEE" w:rsidP="00357BEE">
            <w:pPr>
              <w:rPr>
                <w:noProof/>
              </w:rPr>
            </w:pPr>
          </w:p>
          <w:p w14:paraId="5D926864" w14:textId="77777777" w:rsidR="00357BEE" w:rsidRDefault="00357BEE" w:rsidP="00357BEE">
            <w:pPr>
              <w:rPr>
                <w:noProof/>
              </w:rPr>
            </w:pPr>
          </w:p>
          <w:p w14:paraId="5F17D588" w14:textId="77777777" w:rsidR="00357BEE" w:rsidRDefault="00357BEE" w:rsidP="00357BEE">
            <w:r w:rsidRPr="00357BEE">
              <w:rPr>
                <w:noProof/>
              </w:rPr>
              <w:drawing>
                <wp:inline distT="0" distB="0" distL="0" distR="0" wp14:anchorId="580D6AD6" wp14:editId="20B35041">
                  <wp:extent cx="1607820" cy="1209055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0911" cy="12113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EEFA7D" w14:textId="24EE1CD7" w:rsidR="00357BEE" w:rsidRPr="00357BEE" w:rsidRDefault="00357BEE" w:rsidP="00357BEE">
            <w:r w:rsidRPr="00357BEE">
              <w:rPr>
                <w:noProof/>
              </w:rPr>
              <w:drawing>
                <wp:inline distT="0" distB="0" distL="0" distR="0" wp14:anchorId="5DD5284A" wp14:editId="12573F58">
                  <wp:extent cx="1631444" cy="1226820"/>
                  <wp:effectExtent l="0" t="0" r="698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6460" cy="1230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3423" w:rsidRPr="00AB4317" w14:paraId="201454E5" w14:textId="77777777" w:rsidTr="000372E8">
        <w:trPr>
          <w:cantSplit/>
          <w:trHeight w:val="576"/>
        </w:trPr>
        <w:tc>
          <w:tcPr>
            <w:tcW w:w="9558" w:type="dxa"/>
            <w:gridSpan w:val="3"/>
          </w:tcPr>
          <w:p w14:paraId="3A4FBD0C" w14:textId="7B66D9E4" w:rsidR="00423423" w:rsidRPr="00AB4317" w:rsidRDefault="00423423" w:rsidP="000372E8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right="162"/>
              <w:rPr>
                <w:noProof/>
              </w:rPr>
            </w:pPr>
            <w:r w:rsidRPr="00AB4317">
              <w:rPr>
                <w:b/>
              </w:rPr>
              <w:lastRenderedPageBreak/>
              <w:t>Extension – Deriving and Applying the Partial Sum Formula</w:t>
            </w:r>
          </w:p>
        </w:tc>
      </w:tr>
      <w:tr w:rsidR="00423423" w14:paraId="3EAA411F" w14:textId="77777777" w:rsidTr="000372E8">
        <w:trPr>
          <w:cantSplit/>
          <w:trHeight w:val="576"/>
        </w:trPr>
        <w:tc>
          <w:tcPr>
            <w:tcW w:w="9558" w:type="dxa"/>
            <w:gridSpan w:val="3"/>
          </w:tcPr>
          <w:p w14:paraId="47099F5F" w14:textId="77777777" w:rsidR="00423423" w:rsidRPr="004B0545" w:rsidRDefault="00423423" w:rsidP="000372E8">
            <w:pPr>
              <w:spacing w:after="120" w:line="280" w:lineRule="atLeast"/>
            </w:pPr>
            <w:r w:rsidRPr="004B0545">
              <w:t xml:space="preserve">The </w:t>
            </w:r>
            <w:r w:rsidRPr="004B0545">
              <w:rPr>
                <w:u w:val="single"/>
              </w:rPr>
              <w:t>sum of a finite geometric series</w:t>
            </w:r>
            <w:r w:rsidRPr="004B0545">
              <w:t xml:space="preserve"> can be useful for calculating funds in your bank account, the depreciation of a car, or the population growth of a city.  </w:t>
            </w:r>
          </w:p>
          <w:p w14:paraId="5733D29B" w14:textId="3375E59C" w:rsidR="00423423" w:rsidRPr="004B0545" w:rsidRDefault="00423423" w:rsidP="000372E8">
            <w:pPr>
              <w:spacing w:after="120" w:line="280" w:lineRule="atLeast"/>
              <w:ind w:left="180"/>
            </w:pPr>
            <w:r w:rsidRPr="004B0545">
              <w:tab/>
              <w:t xml:space="preserve">e.g.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6</m:t>
                  </m:r>
                </m:sub>
              </m:sSub>
              <m:r>
                <w:rPr>
                  <w:rFonts w:ascii="Cambria Math" w:hAnsi="Cambria Math"/>
                </w:rPr>
                <m:t>=4+8+16+32+64+128</m:t>
              </m:r>
            </m:oMath>
            <w:r w:rsidRPr="004B0545">
              <w:t xml:space="preserve"> </w:t>
            </w:r>
          </w:p>
          <w:p w14:paraId="7A236F01" w14:textId="77777777" w:rsidR="00423423" w:rsidRPr="004B0545" w:rsidRDefault="00423423" w:rsidP="000372E8">
            <w:pPr>
              <w:spacing w:after="120" w:line="280" w:lineRule="atLeast"/>
            </w:pPr>
            <w:r w:rsidRPr="004B0545">
              <w:t>In this example, the common ratio is 2, the first term is 4, and there are 6 terms.</w:t>
            </w:r>
          </w:p>
          <w:p w14:paraId="3C666C61" w14:textId="77777777" w:rsidR="00423423" w:rsidRDefault="00423423" w:rsidP="000372E8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180" w:right="162"/>
              <w:rPr>
                <w:u w:val="single"/>
              </w:rPr>
            </w:pPr>
            <w:r w:rsidRPr="004B0545">
              <w:rPr>
                <w:u w:val="single"/>
              </w:rPr>
              <w:t>The general formula:</w:t>
            </w:r>
          </w:p>
          <w:p w14:paraId="4058982F" w14:textId="59ED57C8" w:rsidR="00423423" w:rsidRPr="00335C39" w:rsidRDefault="007B18B2" w:rsidP="000372E8">
            <w:pPr>
              <w:spacing w:after="120" w:line="280" w:lineRule="atLeast"/>
              <w:ind w:left="360"/>
              <w:rPr>
                <w:b/>
                <w:bCs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</w:rPr>
                <m:t xml:space="preserve">= </m:t>
              </m:r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</w:rPr>
                <m:t xml:space="preserve">+…+ </m:t>
              </m:r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n-1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</m:t>
                  </m:r>
                </m:sub>
              </m:sSub>
            </m:oMath>
            <w:r w:rsidR="00423423" w:rsidRPr="00335C39">
              <w:rPr>
                <w:b/>
                <w:bCs/>
              </w:rPr>
              <w:t xml:space="preserve"> </w:t>
            </w:r>
          </w:p>
          <w:p w14:paraId="29AE36EC" w14:textId="77777777" w:rsidR="00791648" w:rsidRDefault="00423423" w:rsidP="00791648">
            <w:pPr>
              <w:spacing w:after="120" w:line="280" w:lineRule="atLeast"/>
              <w:ind w:left="360"/>
            </w:pPr>
            <w:r>
              <w:t xml:space="preserve">Because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=r∙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n-1</m:t>
                  </m:r>
                </m:sub>
              </m:sSub>
            </m:oMath>
            <w:r>
              <w:t xml:space="preserve">, </w:t>
            </w:r>
            <w:r w:rsidRPr="004B0545">
              <w:t>substituting gives</w:t>
            </w:r>
          </w:p>
          <w:p w14:paraId="0ADE55EC" w14:textId="1B7DBE7F" w:rsidR="00335C39" w:rsidRPr="00791648" w:rsidRDefault="007B18B2" w:rsidP="00791648">
            <w:pPr>
              <w:spacing w:after="120" w:line="280" w:lineRule="atLeast"/>
              <w:ind w:left="360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+r∙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+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∙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+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∙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+…+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n-2</m:t>
                    </m:r>
                  </m:sup>
                </m:sSup>
                <m:r>
                  <w:rPr>
                    <w:rFonts w:ascii="Cambria Math" w:hAnsi="Cambria Math"/>
                  </w:rPr>
                  <m:t>∙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+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n-1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∙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oMath>
            </m:oMathPara>
          </w:p>
          <w:p w14:paraId="4201E1E8" w14:textId="18CD2C9D" w:rsidR="00791648" w:rsidRPr="004B0545" w:rsidRDefault="00791648" w:rsidP="00791648">
            <w:pPr>
              <w:spacing w:after="120" w:line="280" w:lineRule="atLeast"/>
              <w:ind w:left="360"/>
            </w:pPr>
            <m:oMathPara>
              <m:oMath>
                <m:r>
                  <w:rPr>
                    <w:rFonts w:ascii="Cambria Math" w:hAnsi="Cambria Math"/>
                  </w:rPr>
                  <m:t>r∙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=r∙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+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 ∙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 ∙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+…+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n-1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 ∙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+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 ∙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oMath>
            </m:oMathPara>
          </w:p>
          <w:p w14:paraId="323F2456" w14:textId="34AB0714" w:rsidR="00423423" w:rsidRDefault="00423423" w:rsidP="00335C39">
            <w:pPr>
              <w:spacing w:after="120" w:line="280" w:lineRule="atLeast"/>
            </w:pPr>
            <w:r>
              <w:t>Subtract the previous two lines.</w:t>
            </w:r>
          </w:p>
          <w:p w14:paraId="3CD94211" w14:textId="61DFAAC8" w:rsidR="00791648" w:rsidRDefault="00791648" w:rsidP="000372E8">
            <w:pPr>
              <w:spacing w:after="120" w:line="280" w:lineRule="atLeast"/>
              <w:ind w:left="360"/>
            </w:pPr>
            <w:r>
              <w:t xml:space="preserve">                                      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 xml:space="preserve">-r ∙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 xml:space="preserve">=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 xml:space="preserve">-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  <m:r>
                <w:rPr>
                  <w:rFonts w:ascii="Cambria Math" w:hAnsi="Cambria Math"/>
                </w:rPr>
                <m:t xml:space="preserve"> ∙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 xml:space="preserve"> </m:t>
              </m:r>
            </m:oMath>
            <w:r>
              <w:t xml:space="preserve">     </w:t>
            </w:r>
          </w:p>
          <w:p w14:paraId="3B61D414" w14:textId="52D64EE7" w:rsidR="00423423" w:rsidRPr="004B0545" w:rsidRDefault="00791648" w:rsidP="000372E8">
            <w:pPr>
              <w:spacing w:after="120" w:line="280" w:lineRule="atLeast"/>
              <w:ind w:left="360"/>
            </w:pPr>
            <w:r>
              <w:t xml:space="preserve">                                       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1 -r</m:t>
                  </m:r>
                </m:e>
              </m:d>
              <m:r>
                <w:rPr>
                  <w:rFonts w:ascii="Cambria Math" w:hAnsi="Cambria Math"/>
                </w:rPr>
                <m:t xml:space="preserve">=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 xml:space="preserve">(1 -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  <m:r>
                <w:rPr>
                  <w:rFonts w:ascii="Cambria Math" w:hAnsi="Cambria Math"/>
                </w:rPr>
                <m:t>)</m:t>
              </m:r>
            </m:oMath>
            <w:r w:rsidR="00423423">
              <w:t xml:space="preserve"> </w:t>
            </w:r>
          </w:p>
          <w:p w14:paraId="6475162E" w14:textId="674B9B22" w:rsidR="00423423" w:rsidRPr="0080187A" w:rsidRDefault="00E65DE7" w:rsidP="0080187A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 w:right="162"/>
            </w:pPr>
            <w:r>
              <w:t xml:space="preserve">                                            </w:t>
            </w:r>
            <w:r w:rsidR="00423423" w:rsidRPr="004B0545">
              <w:t>So</w:t>
            </w:r>
            <w:r w:rsidR="00423423">
              <w:t>,</w:t>
            </w:r>
            <w:r>
              <w:t xml:space="preserve">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 xml:space="preserve">=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 xml:space="preserve"> ∙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 xml:space="preserve">1 -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n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1 - r</m:t>
                  </m:r>
                </m:den>
              </m:f>
            </m:oMath>
          </w:p>
          <w:p w14:paraId="4FA9C2FD" w14:textId="7E60D916" w:rsidR="00E65DE7" w:rsidRDefault="00E65DE7" w:rsidP="000372E8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180" w:right="162"/>
              <w:rPr>
                <w:b/>
                <w:sz w:val="22"/>
                <w:szCs w:val="22"/>
              </w:rPr>
            </w:pPr>
          </w:p>
        </w:tc>
      </w:tr>
    </w:tbl>
    <w:p w14:paraId="4F8DA127" w14:textId="77777777" w:rsidR="00423423" w:rsidRPr="004B0545" w:rsidRDefault="00423423" w:rsidP="00962F88">
      <w:pPr>
        <w:spacing w:after="120" w:line="280" w:lineRule="atLeast"/>
      </w:pPr>
      <w:r w:rsidRPr="004B0545">
        <w:t>Use the formula to find the sum of the following finite geometric series.</w:t>
      </w:r>
    </w:p>
    <w:p w14:paraId="076C420B" w14:textId="4CB7A5DE" w:rsidR="00423423" w:rsidRPr="00511CEF" w:rsidRDefault="00F96916" w:rsidP="00423423">
      <w:pPr>
        <w:spacing w:after="120" w:line="280" w:lineRule="atLeast"/>
        <w:ind w:left="360" w:hanging="360"/>
      </w:pPr>
      <w:r>
        <w:rPr>
          <w:b/>
        </w:rPr>
        <w:t>8</w:t>
      </w:r>
      <w:r w:rsidR="00423423" w:rsidRPr="00552ABF">
        <w:rPr>
          <w:b/>
        </w:rPr>
        <w:t>.</w:t>
      </w:r>
      <w:r w:rsidR="00423423" w:rsidRPr="00511CEF">
        <w:tab/>
        <w:t xml:space="preserve">Find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5</m:t>
            </m:r>
          </m:sub>
        </m:sSub>
      </m:oMath>
      <w:r w:rsidR="00423423" w:rsidRPr="00511CEF">
        <w:t xml:space="preserve"> for</w:t>
      </w:r>
      <w:r w:rsidR="00570888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=6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n-1</m:t>
            </m:r>
          </m:sup>
        </m:sSup>
      </m:oMath>
      <w:r w:rsidR="00423423" w:rsidRPr="00511CEF">
        <w:t>.</w:t>
      </w:r>
    </w:p>
    <w:p w14:paraId="5F2E508C" w14:textId="77777777" w:rsidR="00423423" w:rsidRPr="00511CEF" w:rsidRDefault="00423423" w:rsidP="00423423">
      <w:pPr>
        <w:spacing w:after="120" w:line="280" w:lineRule="atLeast"/>
        <w:ind w:left="540" w:hanging="360"/>
      </w:pPr>
    </w:p>
    <w:p w14:paraId="1C614A25" w14:textId="1FCE22C5" w:rsidR="00423423" w:rsidRDefault="00423423" w:rsidP="0080187A">
      <w:pPr>
        <w:spacing w:after="120" w:line="280" w:lineRule="atLeast"/>
      </w:pPr>
    </w:p>
    <w:p w14:paraId="42189D28" w14:textId="77777777" w:rsidR="00F22314" w:rsidRPr="00511CEF" w:rsidRDefault="00F22314" w:rsidP="0080187A">
      <w:pPr>
        <w:spacing w:after="120" w:line="280" w:lineRule="atLeast"/>
      </w:pPr>
    </w:p>
    <w:p w14:paraId="5B662D0E" w14:textId="77777777" w:rsidR="00423423" w:rsidRPr="00511CEF" w:rsidRDefault="00423423" w:rsidP="00423423">
      <w:pPr>
        <w:spacing w:after="120" w:line="280" w:lineRule="atLeast"/>
        <w:ind w:left="540" w:hanging="360"/>
      </w:pPr>
    </w:p>
    <w:p w14:paraId="79DB5417" w14:textId="3ECD7630" w:rsidR="00423423" w:rsidRPr="00511CEF" w:rsidRDefault="00F96916" w:rsidP="00423423">
      <w:pPr>
        <w:spacing w:after="120" w:line="280" w:lineRule="atLeast"/>
        <w:ind w:left="360" w:hanging="360"/>
      </w:pPr>
      <w:r>
        <w:rPr>
          <w:b/>
        </w:rPr>
        <w:t>9</w:t>
      </w:r>
      <w:r w:rsidR="00423423" w:rsidRPr="00552ABF">
        <w:rPr>
          <w:b/>
        </w:rPr>
        <w:t>.</w:t>
      </w:r>
      <w:r w:rsidR="00423423" w:rsidRPr="00511CEF">
        <w:tab/>
      </w:r>
      <w:r w:rsidR="00423423" w:rsidRPr="00511CEF">
        <w:rPr>
          <w:position w:val="-22"/>
        </w:rPr>
        <w:object w:dxaOrig="2520" w:dyaOrig="600" w14:anchorId="5E6F0B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3pt;height:27pt" o:ole="">
            <v:imagedata r:id="rId12" o:title=""/>
          </v:shape>
          <o:OLEObject Type="Embed" ProgID="Equation.DSMT4" ShapeID="_x0000_i1025" DrawAspect="Content" ObjectID="_1713957441" r:id="rId13"/>
        </w:object>
      </w:r>
      <w:r w:rsidR="00423423" w:rsidRPr="00511CEF">
        <w:t>=</w:t>
      </w:r>
    </w:p>
    <w:p w14:paraId="6E35E6AC" w14:textId="77777777" w:rsidR="00423423" w:rsidRPr="00511CEF" w:rsidRDefault="00423423" w:rsidP="00423423">
      <w:pPr>
        <w:spacing w:after="120" w:line="280" w:lineRule="atLeast"/>
        <w:ind w:left="540" w:hanging="360"/>
      </w:pPr>
    </w:p>
    <w:p w14:paraId="229EE547" w14:textId="4551ED35" w:rsidR="00423423" w:rsidRDefault="00423423" w:rsidP="0080187A">
      <w:pPr>
        <w:spacing w:after="120" w:line="280" w:lineRule="atLeast"/>
      </w:pPr>
    </w:p>
    <w:p w14:paraId="7305F6BF" w14:textId="77777777" w:rsidR="00F22314" w:rsidRPr="00511CEF" w:rsidRDefault="00F22314" w:rsidP="0080187A">
      <w:pPr>
        <w:spacing w:after="120" w:line="280" w:lineRule="atLeast"/>
      </w:pPr>
    </w:p>
    <w:p w14:paraId="44CEA32B" w14:textId="77777777" w:rsidR="00423423" w:rsidRPr="00511CEF" w:rsidRDefault="00423423" w:rsidP="00423423">
      <w:pPr>
        <w:spacing w:after="120" w:line="280" w:lineRule="atLeast"/>
        <w:ind w:left="540" w:hanging="360"/>
      </w:pPr>
    </w:p>
    <w:p w14:paraId="4656824F" w14:textId="321120C5" w:rsidR="00423423" w:rsidRPr="00511CEF" w:rsidRDefault="00F96916" w:rsidP="00423423">
      <w:pPr>
        <w:spacing w:after="120" w:line="280" w:lineRule="atLeast"/>
        <w:ind w:left="360" w:hanging="360"/>
      </w:pPr>
      <w:r>
        <w:rPr>
          <w:b/>
        </w:rPr>
        <w:t>10</w:t>
      </w:r>
      <w:r w:rsidR="00423423" w:rsidRPr="00552ABF">
        <w:rPr>
          <w:b/>
        </w:rPr>
        <w:t>.</w:t>
      </w:r>
      <w:r w:rsidR="00423423" w:rsidRPr="00511CEF">
        <w:tab/>
        <w:t xml:space="preserve">Find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25</m:t>
            </m:r>
          </m:sub>
        </m:sSub>
      </m:oMath>
      <w:r w:rsidR="00570888" w:rsidRPr="00511CEF">
        <w:t xml:space="preserve"> for</w:t>
      </w:r>
      <w:r w:rsidR="00570888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1.01</m:t>
                </m:r>
              </m:e>
            </m:d>
          </m:e>
          <m:sup>
            <m:r>
              <w:rPr>
                <w:rFonts w:ascii="Cambria Math" w:hAnsi="Cambria Math"/>
              </w:rPr>
              <m:t>n-1</m:t>
            </m:r>
          </m:sup>
        </m:sSup>
      </m:oMath>
      <w:r w:rsidR="00423423" w:rsidRPr="00511CEF">
        <w:t>.</w:t>
      </w:r>
    </w:p>
    <w:p w14:paraId="7FD1FACB" w14:textId="77777777" w:rsidR="00423423" w:rsidRPr="00511CEF" w:rsidRDefault="00423423" w:rsidP="00423423">
      <w:pPr>
        <w:spacing w:after="120" w:line="280" w:lineRule="atLeast"/>
        <w:ind w:left="540" w:hanging="360"/>
      </w:pPr>
    </w:p>
    <w:p w14:paraId="54735793" w14:textId="77777777" w:rsidR="00423423" w:rsidRPr="00511CEF" w:rsidRDefault="00423423" w:rsidP="0080187A">
      <w:pPr>
        <w:spacing w:after="120" w:line="280" w:lineRule="atLeast"/>
      </w:pPr>
    </w:p>
    <w:p w14:paraId="67F37C2A" w14:textId="77777777" w:rsidR="00423423" w:rsidRPr="00511CEF" w:rsidRDefault="00423423" w:rsidP="00423423">
      <w:pPr>
        <w:spacing w:after="120" w:line="280" w:lineRule="atLeast"/>
        <w:ind w:left="540" w:hanging="360"/>
      </w:pPr>
    </w:p>
    <w:p w14:paraId="158FC0DA" w14:textId="18090651" w:rsidR="00423423" w:rsidRDefault="00423423" w:rsidP="0080187A">
      <w:pPr>
        <w:spacing w:after="120" w:line="280" w:lineRule="atLeast"/>
        <w:ind w:left="360" w:hanging="360"/>
      </w:pPr>
      <w:r w:rsidRPr="00552ABF">
        <w:rPr>
          <w:b/>
        </w:rPr>
        <w:lastRenderedPageBreak/>
        <w:t>1</w:t>
      </w:r>
      <w:r w:rsidR="00F96916">
        <w:rPr>
          <w:b/>
        </w:rPr>
        <w:t>1</w:t>
      </w:r>
      <w:r w:rsidRPr="00552ABF">
        <w:rPr>
          <w:b/>
        </w:rPr>
        <w:t>.</w:t>
      </w:r>
      <w:r w:rsidRPr="00552ABF">
        <w:rPr>
          <w:b/>
        </w:rPr>
        <w:tab/>
      </w:r>
      <w:r w:rsidRPr="004B0545">
        <w:rPr>
          <w:position w:val="-22"/>
        </w:rPr>
        <w:object w:dxaOrig="5960" w:dyaOrig="580" w14:anchorId="6517726D">
          <v:shape id="_x0000_i1026" type="#_x0000_t75" style="width:271pt;height:26.5pt" o:ole="">
            <v:imagedata r:id="rId14" o:title=""/>
          </v:shape>
          <o:OLEObject Type="Embed" ProgID="Equation.DSMT4" ShapeID="_x0000_i1026" DrawAspect="Content" ObjectID="_1713957442" r:id="rId15"/>
        </w:object>
      </w:r>
      <w:r w:rsidRPr="004B0545">
        <w:t>=</w:t>
      </w:r>
    </w:p>
    <w:p w14:paraId="673F5A91" w14:textId="0482526F" w:rsidR="00F22314" w:rsidRDefault="00F22314" w:rsidP="0080187A">
      <w:pPr>
        <w:spacing w:after="120" w:line="280" w:lineRule="atLeast"/>
        <w:ind w:left="360" w:hanging="360"/>
      </w:pPr>
    </w:p>
    <w:p w14:paraId="16A11311" w14:textId="3C652321" w:rsidR="00F22314" w:rsidRDefault="00F22314" w:rsidP="0080187A">
      <w:pPr>
        <w:spacing w:after="120" w:line="280" w:lineRule="atLeast"/>
        <w:ind w:left="360" w:hanging="360"/>
      </w:pPr>
    </w:p>
    <w:p w14:paraId="0F018C6C" w14:textId="4974C022" w:rsidR="00F22314" w:rsidRDefault="00F22314" w:rsidP="0080187A">
      <w:pPr>
        <w:spacing w:after="120" w:line="280" w:lineRule="atLeast"/>
        <w:ind w:left="360" w:hanging="360"/>
      </w:pPr>
    </w:p>
    <w:p w14:paraId="1EFBBB56" w14:textId="3A4E83B2" w:rsidR="00F22314" w:rsidRDefault="00F22314" w:rsidP="0080187A">
      <w:pPr>
        <w:spacing w:after="120" w:line="280" w:lineRule="atLeast"/>
        <w:ind w:left="360" w:hanging="360"/>
      </w:pPr>
    </w:p>
    <w:p w14:paraId="711F1901" w14:textId="510F374B" w:rsidR="00F22314" w:rsidRDefault="00F22314" w:rsidP="0080187A">
      <w:pPr>
        <w:spacing w:after="120" w:line="280" w:lineRule="atLeast"/>
        <w:ind w:left="360" w:hanging="360"/>
      </w:pPr>
    </w:p>
    <w:p w14:paraId="4FC922DE" w14:textId="724B8AB1" w:rsidR="00F22314" w:rsidRDefault="00F22314" w:rsidP="0080187A">
      <w:pPr>
        <w:spacing w:after="120" w:line="280" w:lineRule="atLeast"/>
        <w:ind w:left="360" w:hanging="360"/>
      </w:pPr>
    </w:p>
    <w:p w14:paraId="5714A5A8" w14:textId="42DB95CF" w:rsidR="00F22314" w:rsidRDefault="00F22314" w:rsidP="0080187A">
      <w:pPr>
        <w:spacing w:after="120" w:line="280" w:lineRule="atLeast"/>
        <w:ind w:left="360" w:hanging="360"/>
      </w:pPr>
      <w:r>
        <w:rPr>
          <w:b/>
          <w:bCs/>
        </w:rPr>
        <w:t>Further IB Extension</w:t>
      </w:r>
    </w:p>
    <w:p w14:paraId="515A2039" w14:textId="77777777" w:rsidR="004E6323" w:rsidRDefault="004E6323" w:rsidP="004E6323">
      <w:pPr>
        <w:spacing w:after="120" w:line="280" w:lineRule="atLeast"/>
        <w:ind w:left="360" w:hanging="360"/>
      </w:pPr>
      <w:r>
        <w:t>Mac was trying out a new cheesecake recipe. Once completed, he will be serving it to his family. Loving</w:t>
      </w:r>
    </w:p>
    <w:p w14:paraId="679286FF" w14:textId="4D320AE4" w:rsidR="004E6323" w:rsidRDefault="004E6323" w:rsidP="004E6323">
      <w:pPr>
        <w:spacing w:after="120" w:line="280" w:lineRule="atLeast"/>
        <w:ind w:left="360" w:hanging="360"/>
      </w:pPr>
      <w:r>
        <w:t>the ar</w:t>
      </w:r>
      <w:r w:rsidR="00DE0524">
        <w:t>t</w:t>
      </w:r>
      <w:r>
        <w:t xml:space="preserve"> of math, he decides to cut the slices using the cheesecake’s volume. Each slice will represent a </w:t>
      </w:r>
    </w:p>
    <w:p w14:paraId="1B09AB9F" w14:textId="77777777" w:rsidR="004E6323" w:rsidRDefault="004E6323" w:rsidP="004E6323">
      <w:pPr>
        <w:spacing w:after="120" w:line="280" w:lineRule="atLeast"/>
        <w:ind w:left="360" w:hanging="360"/>
      </w:pPr>
      <w:r>
        <w:t>term in a geometric sequence, with the smallest being cut first.</w:t>
      </w:r>
    </w:p>
    <w:p w14:paraId="457CC044" w14:textId="77777777" w:rsidR="004E6323" w:rsidRDefault="004E6323" w:rsidP="004E6323">
      <w:pPr>
        <w:spacing w:after="120" w:line="280" w:lineRule="atLeast"/>
        <w:ind w:left="360" w:hanging="360"/>
      </w:pPr>
      <w:r>
        <w:t xml:space="preserve">The second smallest slice has a volume of </w:t>
      </w:r>
      <m:oMath>
        <m:r>
          <w:rPr>
            <w:rFonts w:ascii="Cambria Math" w:hAnsi="Cambria Math"/>
          </w:rPr>
          <m:t xml:space="preserve">80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t xml:space="preserve">. The fourth smallest slice has a volume of </w:t>
      </w:r>
      <m:oMath>
        <m:r>
          <w:rPr>
            <w:rFonts w:ascii="Cambria Math" w:hAnsi="Cambria Math"/>
          </w:rPr>
          <m:t xml:space="preserve">1280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t>.</w:t>
      </w:r>
    </w:p>
    <w:p w14:paraId="27D1BDC4" w14:textId="77777777" w:rsidR="004E6323" w:rsidRDefault="004E6323" w:rsidP="004E6323">
      <w:pPr>
        <w:pStyle w:val="ListParagraph"/>
        <w:numPr>
          <w:ilvl w:val="0"/>
          <w:numId w:val="3"/>
        </w:numPr>
        <w:spacing w:after="120" w:line="280" w:lineRule="atLeast"/>
      </w:pPr>
      <w:r>
        <w:t xml:space="preserve"> Find the common ratio.</w:t>
      </w:r>
      <w:r>
        <w:tab/>
      </w:r>
      <w:r>
        <w:tab/>
      </w:r>
      <w:r>
        <w:tab/>
      </w:r>
      <w:r>
        <w:tab/>
      </w:r>
      <w:r>
        <w:tab/>
        <w:t>[2 marks]</w:t>
      </w:r>
    </w:p>
    <w:p w14:paraId="349E26DC" w14:textId="77777777" w:rsidR="004E6323" w:rsidRDefault="004E6323" w:rsidP="004E6323">
      <w:pPr>
        <w:spacing w:after="120" w:line="280" w:lineRule="atLeast"/>
      </w:pPr>
    </w:p>
    <w:p w14:paraId="39EC9A0F" w14:textId="77777777" w:rsidR="004E6323" w:rsidRDefault="004E6323" w:rsidP="004E6323">
      <w:pPr>
        <w:pStyle w:val="ListParagraph"/>
        <w:numPr>
          <w:ilvl w:val="0"/>
          <w:numId w:val="3"/>
        </w:numPr>
        <w:spacing w:after="120" w:line="280" w:lineRule="atLeast"/>
      </w:pPr>
      <w:r>
        <w:t xml:space="preserve"> Find the volume of the smallest slice.</w:t>
      </w:r>
      <w:r>
        <w:tab/>
      </w:r>
      <w:r>
        <w:tab/>
      </w:r>
      <w:r>
        <w:tab/>
        <w:t>[2 marks]</w:t>
      </w:r>
    </w:p>
    <w:p w14:paraId="44DEFBB4" w14:textId="77777777" w:rsidR="004E6323" w:rsidRDefault="004E6323" w:rsidP="004E6323">
      <w:pPr>
        <w:pStyle w:val="ListParagraph"/>
      </w:pPr>
    </w:p>
    <w:p w14:paraId="406068F6" w14:textId="77777777" w:rsidR="004E6323" w:rsidRDefault="004E6323" w:rsidP="004E6323">
      <w:pPr>
        <w:spacing w:after="120" w:line="280" w:lineRule="atLeast"/>
      </w:pPr>
    </w:p>
    <w:p w14:paraId="11E1CB4A" w14:textId="77777777" w:rsidR="0075421A" w:rsidRDefault="004E6323" w:rsidP="004E6323">
      <w:pPr>
        <w:pStyle w:val="ListParagraph"/>
        <w:numPr>
          <w:ilvl w:val="0"/>
          <w:numId w:val="3"/>
        </w:numPr>
        <w:spacing w:after="120" w:line="280" w:lineRule="atLeast"/>
      </w:pPr>
      <w:r>
        <w:t xml:space="preserve"> The cheesecake has a total volume of </w:t>
      </w:r>
      <m:oMath>
        <m:r>
          <w:rPr>
            <w:rFonts w:ascii="Cambria Math" w:hAnsi="Cambria Math"/>
          </w:rPr>
          <m:t xml:space="preserve">27,300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t xml:space="preserve">, find </w:t>
      </w:r>
      <w:r w:rsidR="0075421A">
        <w:t xml:space="preserve">how many family members get to try </w:t>
      </w:r>
    </w:p>
    <w:p w14:paraId="7D0F061B" w14:textId="0FCC0DA0" w:rsidR="00F22314" w:rsidRDefault="0075421A" w:rsidP="0075421A">
      <w:pPr>
        <w:pStyle w:val="ListParagraph"/>
        <w:spacing w:after="120" w:line="280" w:lineRule="atLeast"/>
      </w:pPr>
      <w:r>
        <w:t xml:space="preserve"> Mac’s delicious cheesecake.</w:t>
      </w:r>
      <w:r w:rsidR="004E6323">
        <w:t xml:space="preserve"> </w:t>
      </w:r>
    </w:p>
    <w:p w14:paraId="22337690" w14:textId="39E60587" w:rsidR="0075421A" w:rsidRPr="00F22314" w:rsidRDefault="0075421A" w:rsidP="0075421A">
      <w:pPr>
        <w:pStyle w:val="ListParagraph"/>
        <w:spacing w:after="120" w:line="28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 marks]</w:t>
      </w:r>
    </w:p>
    <w:sectPr w:rsidR="0075421A" w:rsidRPr="00F22314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F3ABAA" w14:textId="77777777" w:rsidR="007B18B2" w:rsidRDefault="007B18B2" w:rsidP="00123C43">
      <w:r>
        <w:separator/>
      </w:r>
    </w:p>
  </w:endnote>
  <w:endnote w:type="continuationSeparator" w:id="0">
    <w:p w14:paraId="1F3F9A41" w14:textId="77777777" w:rsidR="007B18B2" w:rsidRDefault="007B18B2" w:rsidP="00123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3E557" w14:textId="388284CA" w:rsidR="006B4024" w:rsidRDefault="006B4024">
    <w:pPr>
      <w:pStyle w:val="Footer"/>
    </w:pPr>
    <w:r>
      <w:rPr>
        <w:b/>
        <w:smallCaps/>
        <w:sz w:val="18"/>
        <w:szCs w:val="18"/>
      </w:rPr>
      <w:t xml:space="preserve">©2022 </w:t>
    </w:r>
    <w:r w:rsidRPr="004B56E3">
      <w:rPr>
        <w:b/>
        <w:sz w:val="16"/>
        <w:szCs w:val="16"/>
      </w:rPr>
      <w:t>Tex</w:t>
    </w:r>
    <w:r w:rsidRPr="00974CB0">
      <w:rPr>
        <w:b/>
        <w:sz w:val="16"/>
        <w:szCs w:val="16"/>
      </w:rPr>
      <w:t>as Instruments Incorporated</w:t>
    </w:r>
    <w:r>
      <w:rPr>
        <w:b/>
        <w:sz w:val="16"/>
        <w:szCs w:val="16"/>
      </w:rPr>
      <w:t xml:space="preserve"> </w:t>
    </w:r>
    <w:r>
      <w:rPr>
        <w:b/>
        <w:smallCaps/>
        <w:sz w:val="18"/>
        <w:szCs w:val="18"/>
      </w:rPr>
      <w:tab/>
    </w:r>
    <w:r w:rsidRPr="004B56E3">
      <w:rPr>
        <w:rStyle w:val="PageNumber"/>
        <w:b/>
        <w:sz w:val="18"/>
        <w:szCs w:val="18"/>
      </w:rPr>
      <w:fldChar w:fldCharType="begin"/>
    </w:r>
    <w:r w:rsidRPr="004B56E3">
      <w:rPr>
        <w:rStyle w:val="PageNumber"/>
        <w:b/>
        <w:sz w:val="18"/>
        <w:szCs w:val="18"/>
      </w:rPr>
      <w:instrText xml:space="preserve"> PAGE </w:instrText>
    </w:r>
    <w:r w:rsidRPr="004B56E3">
      <w:rPr>
        <w:rStyle w:val="PageNumber"/>
        <w:b/>
        <w:sz w:val="18"/>
        <w:szCs w:val="18"/>
      </w:rPr>
      <w:fldChar w:fldCharType="separate"/>
    </w:r>
    <w:r>
      <w:rPr>
        <w:rStyle w:val="PageNumber"/>
        <w:b/>
        <w:sz w:val="18"/>
        <w:szCs w:val="18"/>
      </w:rPr>
      <w:t>1</w:t>
    </w:r>
    <w:r w:rsidRPr="004B56E3">
      <w:rPr>
        <w:rStyle w:val="PageNumber"/>
        <w:b/>
        <w:sz w:val="18"/>
        <w:szCs w:val="18"/>
      </w:rPr>
      <w:fldChar w:fldCharType="end"/>
    </w:r>
    <w:r>
      <w:rPr>
        <w:rStyle w:val="PageNumber"/>
      </w:rPr>
      <w:tab/>
    </w:r>
    <w:r w:rsidRPr="00B61EF8">
      <w:rPr>
        <w:rStyle w:val="PageNumber"/>
        <w:b/>
        <w:sz w:val="16"/>
        <w:szCs w:val="16"/>
      </w:rPr>
      <w:t>education.ti.com</w:t>
    </w:r>
    <w:r>
      <w:rPr>
        <w:rStyle w:val="PageNumber"/>
        <w:b/>
        <w:sz w:val="16"/>
        <w:szCs w:val="16"/>
      </w:rPr>
      <w:t xml:space="preserve">   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E86583" w14:textId="77777777" w:rsidR="007B18B2" w:rsidRDefault="007B18B2" w:rsidP="00123C43">
      <w:r>
        <w:separator/>
      </w:r>
    </w:p>
  </w:footnote>
  <w:footnote w:type="continuationSeparator" w:id="0">
    <w:p w14:paraId="05FE85A5" w14:textId="77777777" w:rsidR="007B18B2" w:rsidRDefault="007B18B2" w:rsidP="00123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9D379" w14:textId="09C7A5D5" w:rsidR="00123C43" w:rsidRPr="00B85FFF" w:rsidRDefault="00123C43" w:rsidP="00123C43">
    <w:pPr>
      <w:pStyle w:val="Header"/>
      <w:pBdr>
        <w:bottom w:val="single" w:sz="4" w:space="1" w:color="auto"/>
      </w:pBdr>
      <w:tabs>
        <w:tab w:val="left" w:pos="720"/>
        <w:tab w:val="right" w:pos="7200"/>
        <w:tab w:val="left" w:pos="9360"/>
      </w:tabs>
      <w:ind w:left="720" w:hanging="720"/>
      <w:rPr>
        <w:b/>
        <w:sz w:val="24"/>
        <w:szCs w:val="24"/>
      </w:rPr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3042ADA9" wp14:editId="090D0B08">
          <wp:extent cx="299720" cy="285115"/>
          <wp:effectExtent l="0" t="0" r="5080" b="635"/>
          <wp:docPr id="12" name="Picture 12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720" cy="28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35D5E">
      <w:rPr>
        <w:rFonts w:ascii="Arial Black" w:hAnsi="Arial Black"/>
        <w:position w:val="-12"/>
        <w:sz w:val="32"/>
        <w:szCs w:val="32"/>
      </w:rPr>
      <w:t xml:space="preserve"> </w:t>
    </w:r>
    <w:r w:rsidRPr="00D35D5E">
      <w:rPr>
        <w:rFonts w:ascii="Arial Black" w:hAnsi="Arial Black"/>
        <w:position w:val="-12"/>
        <w:sz w:val="32"/>
        <w:szCs w:val="32"/>
      </w:rPr>
      <w:tab/>
    </w:r>
    <w:r>
      <w:rPr>
        <w:b/>
        <w:sz w:val="28"/>
        <w:szCs w:val="28"/>
      </w:rPr>
      <w:t>Exploring Geometric Sequences</w:t>
    </w:r>
    <w:r w:rsidRPr="00D35D5E">
      <w:rPr>
        <w:b/>
        <w:sz w:val="32"/>
        <w:szCs w:val="32"/>
      </w:rPr>
      <w:tab/>
    </w:r>
    <w:r w:rsidRPr="00337B3F">
      <w:rPr>
        <w:b/>
      </w:rPr>
      <w:t xml:space="preserve">Name </w:t>
    </w:r>
    <w:r w:rsidRPr="00337B3F">
      <w:rPr>
        <w:b/>
        <w:u w:val="single"/>
      </w:rPr>
      <w:tab/>
    </w:r>
    <w:r w:rsidRPr="00337B3F">
      <w:rPr>
        <w:b/>
      </w:rPr>
      <w:br/>
      <w:t>Student Activity</w:t>
    </w:r>
    <w:r>
      <w:rPr>
        <w:b/>
      </w:rPr>
      <w:t xml:space="preserve">  </w:t>
    </w:r>
    <w:r w:rsidRPr="00A60AA5">
      <w:rPr>
        <w:rFonts w:ascii="Arial Bold" w:hAnsi="Arial Bold"/>
        <w:b/>
        <w:noProof/>
        <w:position w:val="-12"/>
      </w:rPr>
      <w:drawing>
        <wp:inline distT="0" distB="0" distL="0" distR="0" wp14:anchorId="546CF531" wp14:editId="730736FC">
          <wp:extent cx="685800" cy="281940"/>
          <wp:effectExtent l="0" t="0" r="0" b="3810"/>
          <wp:docPr id="3" name="Picture 3" descr="HH_SW_Tablet_ic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HH_SW_Tablet_icon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28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37B3F">
      <w:rPr>
        <w:b/>
      </w:rPr>
      <w:tab/>
    </w:r>
    <w:r w:rsidR="004A0887">
      <w:rPr>
        <w:b/>
      </w:rPr>
      <w:tab/>
    </w:r>
    <w:r w:rsidRPr="00337B3F">
      <w:rPr>
        <w:b/>
      </w:rPr>
      <w:t xml:space="preserve">Class </w:t>
    </w:r>
    <w:r w:rsidRPr="00337B3F">
      <w:rPr>
        <w:b/>
        <w:u w:val="single"/>
      </w:rPr>
      <w:tab/>
    </w:r>
  </w:p>
  <w:p w14:paraId="45DA8407" w14:textId="77777777" w:rsidR="00123C43" w:rsidRDefault="00123C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13552"/>
    <w:multiLevelType w:val="hybridMultilevel"/>
    <w:tmpl w:val="7F101E9A"/>
    <w:lvl w:ilvl="0" w:tplc="D432144C">
      <w:start w:val="1"/>
      <w:numFmt w:val="bullet"/>
      <w:pStyle w:val="LessonPlanBullLis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b/>
        <w:i w:val="0"/>
        <w:color w:val="auto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Blac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6673C1"/>
    <w:multiLevelType w:val="hybridMultilevel"/>
    <w:tmpl w:val="86AA86D8"/>
    <w:lvl w:ilvl="0" w:tplc="5FF241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064881"/>
    <w:multiLevelType w:val="hybridMultilevel"/>
    <w:tmpl w:val="6AF4A0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 Blac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C43"/>
    <w:rsid w:val="000034EE"/>
    <w:rsid w:val="000C47B1"/>
    <w:rsid w:val="00123C43"/>
    <w:rsid w:val="00163CA5"/>
    <w:rsid w:val="001D21D5"/>
    <w:rsid w:val="001D593F"/>
    <w:rsid w:val="001F409D"/>
    <w:rsid w:val="00335C39"/>
    <w:rsid w:val="00357BEE"/>
    <w:rsid w:val="003E0946"/>
    <w:rsid w:val="00423423"/>
    <w:rsid w:val="004769D7"/>
    <w:rsid w:val="004A0887"/>
    <w:rsid w:val="004E07D2"/>
    <w:rsid w:val="004E6323"/>
    <w:rsid w:val="00570888"/>
    <w:rsid w:val="006B4024"/>
    <w:rsid w:val="00752462"/>
    <w:rsid w:val="0075421A"/>
    <w:rsid w:val="00762093"/>
    <w:rsid w:val="00784ADE"/>
    <w:rsid w:val="00791648"/>
    <w:rsid w:val="007B18B2"/>
    <w:rsid w:val="0080187A"/>
    <w:rsid w:val="00835C60"/>
    <w:rsid w:val="00945BF8"/>
    <w:rsid w:val="00962F88"/>
    <w:rsid w:val="00B240CD"/>
    <w:rsid w:val="00B34F54"/>
    <w:rsid w:val="00B81459"/>
    <w:rsid w:val="00CF2100"/>
    <w:rsid w:val="00D25347"/>
    <w:rsid w:val="00D9306A"/>
    <w:rsid w:val="00D94429"/>
    <w:rsid w:val="00DE0524"/>
    <w:rsid w:val="00E65DE7"/>
    <w:rsid w:val="00EB1892"/>
    <w:rsid w:val="00F22314"/>
    <w:rsid w:val="00F25816"/>
    <w:rsid w:val="00F9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1BDB3"/>
  <w15:chartTrackingRefBased/>
  <w15:docId w15:val="{79751859-D7B6-4B76-B28E-2B26853C0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3C43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ssonPlanBullList">
    <w:name w:val="Lesson Plan BullList"/>
    <w:basedOn w:val="Normal"/>
    <w:rsid w:val="00123C43"/>
    <w:pPr>
      <w:numPr>
        <w:numId w:val="1"/>
      </w:numPr>
    </w:pPr>
  </w:style>
  <w:style w:type="paragraph" w:styleId="NoSpacing">
    <w:name w:val="No Spacing"/>
    <w:uiPriority w:val="1"/>
    <w:qFormat/>
    <w:rsid w:val="00123C43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Header">
    <w:name w:val="header"/>
    <w:basedOn w:val="Normal"/>
    <w:link w:val="HeaderChar"/>
    <w:unhideWhenUsed/>
    <w:rsid w:val="00123C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23C43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nhideWhenUsed/>
    <w:rsid w:val="00123C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C43"/>
    <w:rPr>
      <w:rFonts w:ascii="Arial" w:eastAsia="Times New Roman" w:hAnsi="Arial" w:cs="Arial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0034EE"/>
    <w:rPr>
      <w:color w:val="808080"/>
    </w:rPr>
  </w:style>
  <w:style w:type="paragraph" w:styleId="ListParagraph">
    <w:name w:val="List Paragraph"/>
    <w:basedOn w:val="Normal"/>
    <w:uiPriority w:val="34"/>
    <w:qFormat/>
    <w:rsid w:val="004E632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B40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402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4024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40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4024"/>
    <w:rPr>
      <w:rFonts w:ascii="Arial" w:eastAsia="Times New Roman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0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024"/>
    <w:rPr>
      <w:rFonts w:ascii="Segoe UI" w:eastAsia="Times New Roman" w:hAnsi="Segoe UI" w:cs="Segoe UI"/>
      <w:sz w:val="18"/>
      <w:szCs w:val="18"/>
    </w:rPr>
  </w:style>
  <w:style w:type="character" w:styleId="PageNumber">
    <w:name w:val="page number"/>
    <w:basedOn w:val="DefaultParagraphFont"/>
    <w:rsid w:val="006B4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1.bin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oleObject" Target="embeddings/oleObject2.bin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769</Words>
  <Characters>3849</Characters>
  <Application>Microsoft Office Word</Application>
  <DocSecurity>0</DocSecurity>
  <Lines>148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Texas Instruments</dc:creator>
  <cp:keywords/>
  <dc:description/>
  <cp:lastModifiedBy>Kugler, Cara</cp:lastModifiedBy>
  <cp:revision>3</cp:revision>
  <dcterms:created xsi:type="dcterms:W3CDTF">2022-05-13T19:30:00Z</dcterms:created>
  <dcterms:modified xsi:type="dcterms:W3CDTF">2022-05-13T19:31:00Z</dcterms:modified>
</cp:coreProperties>
</file>