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2"/>
        <w:gridCol w:w="288"/>
        <w:gridCol w:w="3078"/>
      </w:tblGrid>
      <w:tr w:rsidR="0004162B" w:rsidRPr="0004162B" w14:paraId="17911F0D" w14:textId="77777777" w:rsidTr="000B69A2">
        <w:trPr>
          <w:cantSplit/>
        </w:trPr>
        <w:tc>
          <w:tcPr>
            <w:tcW w:w="9468" w:type="dxa"/>
            <w:gridSpan w:val="4"/>
            <w:shd w:val="clear" w:color="auto" w:fill="4F81BD" w:themeFill="accent1"/>
          </w:tcPr>
          <w:p w14:paraId="079FC68F" w14:textId="77777777" w:rsidR="0004162B" w:rsidRPr="005D0A16" w:rsidRDefault="00E224C6" w:rsidP="000B69A2">
            <w:pPr>
              <w:spacing w:after="120" w:line="280" w:lineRule="atLeast"/>
              <w:ind w:right="72"/>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14:paraId="628E0301" w14:textId="77777777" w:rsidTr="000B69A2">
        <w:trPr>
          <w:cantSplit/>
        </w:trPr>
        <w:tc>
          <w:tcPr>
            <w:tcW w:w="6390" w:type="dxa"/>
            <w:gridSpan w:val="3"/>
            <w:vMerge w:val="restart"/>
          </w:tcPr>
          <w:p w14:paraId="3560EF4E" w14:textId="77777777" w:rsidR="00A54BA7" w:rsidRPr="00201B8C" w:rsidRDefault="00004C6D" w:rsidP="009B29B4">
            <w:pPr>
              <w:spacing w:after="120" w:line="280" w:lineRule="atLeast"/>
              <w:rPr>
                <w:rFonts w:ascii="Arial" w:eastAsiaTheme="minorEastAsia" w:hAnsi="Arial" w:cs="Arial"/>
                <w:sz w:val="20"/>
                <w:szCs w:val="20"/>
                <w:lang w:eastAsia="ja-JP"/>
              </w:rPr>
            </w:pPr>
            <w:r>
              <w:rPr>
                <w:rFonts w:ascii="Arial" w:hAnsi="Arial" w:cs="Arial"/>
                <w:sz w:val="20"/>
                <w:szCs w:val="20"/>
              </w:rPr>
              <w:t>In this TI-</w:t>
            </w:r>
            <w:r w:rsidR="004D30CD" w:rsidRPr="00770B1B">
              <w:rPr>
                <w:rFonts w:ascii="Arial" w:hAnsi="Arial" w:cs="Arial"/>
                <w:sz w:val="20"/>
                <w:szCs w:val="20"/>
              </w:rPr>
              <w:t xml:space="preserve">Nspire lesson students investigate chance processes and generate probability models for events that </w:t>
            </w:r>
            <w:r>
              <w:rPr>
                <w:rFonts w:ascii="Arial" w:hAnsi="Arial" w:cs="Arial"/>
                <w:sz w:val="20"/>
                <w:szCs w:val="20"/>
              </w:rPr>
              <w:t xml:space="preserve">are </w:t>
            </w:r>
            <w:r w:rsidR="004D30CD" w:rsidRPr="00770B1B">
              <w:rPr>
                <w:rFonts w:ascii="Arial" w:hAnsi="Arial" w:cs="Arial"/>
                <w:sz w:val="20"/>
                <w:szCs w:val="20"/>
              </w:rPr>
              <w:t>not equally likely. They use simulation to collect data to estimate probabilities. By the end of this lesson students should be able to use their experimental results and the theoretical probabilities to explain why the events in a chance process are or ar</w:t>
            </w:r>
            <w:r w:rsidR="009B29B4">
              <w:rPr>
                <w:rFonts w:ascii="Arial" w:hAnsi="Arial" w:cs="Arial"/>
                <w:sz w:val="20"/>
                <w:szCs w:val="20"/>
              </w:rPr>
              <w:t>e not equally likely.</w:t>
            </w:r>
          </w:p>
        </w:tc>
        <w:tc>
          <w:tcPr>
            <w:tcW w:w="3078" w:type="dxa"/>
            <w:shd w:val="clear" w:color="auto" w:fill="C6D9F1" w:themeFill="text2" w:themeFillTint="33"/>
          </w:tcPr>
          <w:p w14:paraId="62C960A8" w14:textId="77777777" w:rsidR="00C2742A" w:rsidRPr="005D0A16" w:rsidRDefault="00C2742A" w:rsidP="009B29B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14:paraId="5C0672C9" w14:textId="77777777" w:rsidTr="000B69A2">
        <w:trPr>
          <w:cantSplit/>
          <w:trHeight w:val="405"/>
        </w:trPr>
        <w:tc>
          <w:tcPr>
            <w:tcW w:w="6390" w:type="dxa"/>
            <w:gridSpan w:val="3"/>
            <w:vMerge/>
          </w:tcPr>
          <w:p w14:paraId="7D162A28" w14:textId="77777777" w:rsidR="00125BDB" w:rsidRPr="00C4442A" w:rsidRDefault="00125BDB" w:rsidP="009B29B4">
            <w:pPr>
              <w:spacing w:after="120" w:line="280" w:lineRule="atLeast"/>
              <w:rPr>
                <w:sz w:val="18"/>
                <w:szCs w:val="18"/>
              </w:rPr>
            </w:pPr>
          </w:p>
        </w:tc>
        <w:tc>
          <w:tcPr>
            <w:tcW w:w="3078" w:type="dxa"/>
            <w:vMerge w:val="restart"/>
          </w:tcPr>
          <w:p w14:paraId="565C36D8" w14:textId="77777777" w:rsidR="004D30CD" w:rsidRPr="0032269F" w:rsidRDefault="004D30CD" w:rsidP="009B29B4">
            <w:pPr>
              <w:pStyle w:val="ListParagraph"/>
              <w:numPr>
                <w:ilvl w:val="0"/>
                <w:numId w:val="5"/>
              </w:numPr>
              <w:spacing w:after="120" w:line="280" w:lineRule="atLeast"/>
              <w:ind w:left="206" w:hanging="206"/>
              <w:contextualSpacing w:val="0"/>
              <w:rPr>
                <w:rFonts w:ascii="Arial" w:hAnsi="Arial" w:cs="Arial"/>
                <w:sz w:val="20"/>
                <w:szCs w:val="20"/>
              </w:rPr>
            </w:pPr>
            <w:r w:rsidRPr="00770B1B">
              <w:rPr>
                <w:rFonts w:ascii="Arial" w:hAnsi="Arial" w:cs="Arial"/>
                <w:sz w:val="20"/>
                <w:szCs w:val="20"/>
              </w:rPr>
              <w:t>Recognize a chance event in which the outcomes are not equally</w:t>
            </w:r>
            <w:r w:rsidR="00004C6D">
              <w:rPr>
                <w:rFonts w:ascii="Arial" w:hAnsi="Arial" w:cs="Arial"/>
                <w:sz w:val="20"/>
                <w:szCs w:val="20"/>
              </w:rPr>
              <w:t xml:space="preserve"> likely</w:t>
            </w:r>
            <w:r w:rsidRPr="0032269F">
              <w:rPr>
                <w:rFonts w:ascii="Arial" w:hAnsi="Arial" w:cs="Arial"/>
                <w:sz w:val="20"/>
                <w:szCs w:val="20"/>
              </w:rPr>
              <w:t>;</w:t>
            </w:r>
          </w:p>
          <w:p w14:paraId="2AB0CF1E" w14:textId="77777777" w:rsidR="00866E60" w:rsidRPr="00F438D9" w:rsidRDefault="004D30CD" w:rsidP="009B29B4">
            <w:pPr>
              <w:pStyle w:val="ListParagraph"/>
              <w:numPr>
                <w:ilvl w:val="0"/>
                <w:numId w:val="5"/>
              </w:numPr>
              <w:spacing w:after="120" w:line="280" w:lineRule="atLeast"/>
              <w:ind w:left="206" w:hanging="206"/>
              <w:contextualSpacing w:val="0"/>
              <w:rPr>
                <w:rFonts w:ascii="Arial" w:hAnsi="Arial" w:cs="Arial"/>
                <w:sz w:val="20"/>
                <w:szCs w:val="20"/>
              </w:rPr>
            </w:pPr>
            <w:proofErr w:type="gramStart"/>
            <w:r w:rsidRPr="00770B1B">
              <w:rPr>
                <w:rFonts w:ascii="Arial" w:hAnsi="Arial" w:cs="Arial"/>
                <w:sz w:val="20"/>
                <w:szCs w:val="20"/>
              </w:rPr>
              <w:t>find</w:t>
            </w:r>
            <w:proofErr w:type="gramEnd"/>
            <w:r w:rsidRPr="00770B1B">
              <w:rPr>
                <w:rFonts w:ascii="Arial" w:hAnsi="Arial" w:cs="Arial"/>
                <w:sz w:val="20"/>
                <w:szCs w:val="20"/>
              </w:rPr>
              <w:t xml:space="preserve"> the probabilities of outcomes from a chance event where the outcomes are not equally likely</w:t>
            </w:r>
            <w:r>
              <w:t>.</w:t>
            </w:r>
          </w:p>
        </w:tc>
      </w:tr>
      <w:tr w:rsidR="00125BDB" w:rsidRPr="00C4442A" w14:paraId="52CD4932" w14:textId="77777777" w:rsidTr="000B69A2">
        <w:trPr>
          <w:cantSplit/>
        </w:trPr>
        <w:tc>
          <w:tcPr>
            <w:tcW w:w="590" w:type="dxa"/>
          </w:tcPr>
          <w:p w14:paraId="7E6E6E65" w14:textId="77777777" w:rsidR="00125BDB" w:rsidRPr="00C4442A" w:rsidRDefault="00125BDB" w:rsidP="009B29B4">
            <w:pPr>
              <w:spacing w:after="120" w:line="280" w:lineRule="atLeast"/>
              <w:rPr>
                <w:sz w:val="18"/>
                <w:szCs w:val="18"/>
              </w:rPr>
            </w:pPr>
            <w:r w:rsidRPr="005D0A16">
              <w:rPr>
                <w:rFonts w:ascii="Arial" w:hAnsi="Arial" w:cs="Arial"/>
                <w:noProof/>
                <w:sz w:val="20"/>
                <w:szCs w:val="20"/>
              </w:rPr>
              <w:drawing>
                <wp:inline distT="0" distB="0" distL="0" distR="0" wp14:anchorId="34260443" wp14:editId="317E5FE6">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14:paraId="6D8E0FAD" w14:textId="77777777" w:rsidR="00125BDB" w:rsidRPr="00FD6921" w:rsidRDefault="004D30CD" w:rsidP="009B29B4">
            <w:pPr>
              <w:spacing w:after="120" w:line="280" w:lineRule="atLeast"/>
              <w:rPr>
                <w:sz w:val="18"/>
                <w:szCs w:val="18"/>
                <w:highlight w:val="yellow"/>
              </w:rPr>
            </w:pPr>
            <w:r w:rsidRPr="00770B1B">
              <w:rPr>
                <w:rFonts w:ascii="Arial" w:hAnsi="Arial" w:cs="Arial"/>
                <w:sz w:val="20"/>
                <w:szCs w:val="20"/>
                <w:lang w:eastAsia="ja-JP"/>
              </w:rPr>
              <w:t>Not all outcomes of a chance event are equally likely</w:t>
            </w:r>
            <w:r w:rsidR="00C3662E">
              <w:rPr>
                <w:rFonts w:ascii="Arial" w:hAnsi="Arial" w:cs="Arial"/>
                <w:sz w:val="20"/>
                <w:szCs w:val="20"/>
              </w:rPr>
              <w:t>.</w:t>
            </w:r>
          </w:p>
        </w:tc>
        <w:tc>
          <w:tcPr>
            <w:tcW w:w="3078" w:type="dxa"/>
            <w:vMerge/>
          </w:tcPr>
          <w:p w14:paraId="7DFC4AC4" w14:textId="77777777" w:rsidR="00125BDB" w:rsidRPr="00153E53" w:rsidRDefault="00125BDB" w:rsidP="009B29B4">
            <w:pPr>
              <w:pStyle w:val="ListParagraph"/>
              <w:numPr>
                <w:ilvl w:val="0"/>
                <w:numId w:val="5"/>
              </w:numPr>
              <w:spacing w:after="120" w:line="280" w:lineRule="atLeast"/>
              <w:contextualSpacing w:val="0"/>
              <w:rPr>
                <w:rFonts w:ascii="Arial" w:hAnsi="Arial" w:cs="Arial"/>
                <w:sz w:val="20"/>
                <w:szCs w:val="20"/>
              </w:rPr>
            </w:pPr>
          </w:p>
        </w:tc>
      </w:tr>
      <w:tr w:rsidR="00213C3C" w:rsidRPr="0004162B" w14:paraId="24DB5B2F" w14:textId="77777777" w:rsidTr="000B6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14:paraId="287DF714" w14:textId="77777777" w:rsidR="00213C3C" w:rsidRPr="005D0A16" w:rsidRDefault="00213C3C" w:rsidP="009B29B4">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88" w:type="dxa"/>
            <w:tcBorders>
              <w:top w:val="nil"/>
              <w:left w:val="nil"/>
              <w:bottom w:val="nil"/>
              <w:right w:val="nil"/>
            </w:tcBorders>
          </w:tcPr>
          <w:p w14:paraId="037C9409" w14:textId="77777777" w:rsidR="00213C3C" w:rsidRPr="0004162B" w:rsidRDefault="00213C3C" w:rsidP="009B29B4">
            <w:pPr>
              <w:spacing w:after="120" w:line="280" w:lineRule="atLeast"/>
              <w:ind w:left="-378" w:firstLine="90"/>
              <w:rPr>
                <w:b/>
                <w:sz w:val="18"/>
                <w:szCs w:val="18"/>
              </w:rPr>
            </w:pPr>
          </w:p>
        </w:tc>
        <w:tc>
          <w:tcPr>
            <w:tcW w:w="3078" w:type="dxa"/>
            <w:tcBorders>
              <w:top w:val="nil"/>
              <w:left w:val="nil"/>
              <w:bottom w:val="nil"/>
              <w:right w:val="nil"/>
            </w:tcBorders>
            <w:shd w:val="clear" w:color="auto" w:fill="C6D9F1" w:themeFill="text2" w:themeFillTint="33"/>
          </w:tcPr>
          <w:p w14:paraId="5D47C19C" w14:textId="77777777" w:rsidR="00213C3C" w:rsidRPr="005D0A16" w:rsidRDefault="00213C3C" w:rsidP="009B29B4">
            <w:pPr>
              <w:spacing w:after="120" w:line="280" w:lineRule="atLeast"/>
              <w:rPr>
                <w:rFonts w:ascii="Arial" w:hAnsi="Arial" w:cs="Arial"/>
                <w:b/>
                <w:sz w:val="20"/>
                <w:szCs w:val="20"/>
              </w:rPr>
            </w:pPr>
            <w:r w:rsidRPr="005D0A16">
              <w:rPr>
                <w:rFonts w:ascii="Arial" w:hAnsi="Arial" w:cs="Arial"/>
                <w:b/>
                <w:sz w:val="20"/>
                <w:szCs w:val="20"/>
              </w:rPr>
              <w:t>Vocabulary</w:t>
            </w:r>
          </w:p>
        </w:tc>
      </w:tr>
      <w:tr w:rsidR="00213C3C" w:rsidRPr="00C4442A" w14:paraId="212651E8" w14:textId="77777777" w:rsidTr="000B6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14:paraId="0E45E7EE" w14:textId="1E00D418" w:rsidR="004D30CD" w:rsidRPr="00B20F20" w:rsidRDefault="004D30CD" w:rsidP="009B29B4">
            <w:pPr>
              <w:spacing w:after="120" w:line="280" w:lineRule="atLeast"/>
              <w:rPr>
                <w:rFonts w:ascii="Arial" w:hAnsi="Arial" w:cs="Arial"/>
                <w:sz w:val="20"/>
                <w:szCs w:val="20"/>
              </w:rPr>
            </w:pPr>
            <w:r>
              <w:rPr>
                <w:rFonts w:ascii="Arial" w:eastAsia="MS Mincho" w:hAnsi="Arial" w:cs="Arial"/>
                <w:i/>
                <w:sz w:val="20"/>
                <w:szCs w:val="20"/>
              </w:rPr>
              <w:t xml:space="preserve">Unequally Likely </w:t>
            </w:r>
            <w:r w:rsidR="00004C6D">
              <w:rPr>
                <w:rFonts w:ascii="Arial" w:eastAsia="MS Mincho" w:hAnsi="Arial" w:cs="Arial"/>
                <w:i/>
                <w:sz w:val="20"/>
                <w:szCs w:val="20"/>
              </w:rPr>
              <w:t xml:space="preserve">Outcomes </w:t>
            </w:r>
            <w:r w:rsidRPr="00E35557">
              <w:rPr>
                <w:rFonts w:ascii="Arial" w:hAnsi="Arial" w:cs="Arial"/>
                <w:sz w:val="20"/>
                <w:szCs w:val="20"/>
              </w:rPr>
              <w:t xml:space="preserve">is the </w:t>
            </w:r>
            <w:r>
              <w:rPr>
                <w:rFonts w:ascii="Arial" w:hAnsi="Arial" w:cs="Arial"/>
                <w:sz w:val="20"/>
                <w:szCs w:val="20"/>
              </w:rPr>
              <w:t>fourteenth</w:t>
            </w:r>
            <w:r w:rsidRPr="00E35557">
              <w:rPr>
                <w:rFonts w:ascii="Arial" w:hAnsi="Arial" w:cs="Arial"/>
                <w:sz w:val="20"/>
                <w:szCs w:val="20"/>
              </w:rPr>
              <w:t xml:space="preserve">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statistics and probability</w:t>
            </w:r>
            <w:r w:rsidRPr="00E35557">
              <w:rPr>
                <w:rFonts w:ascii="Arial" w:hAnsi="Arial" w:cs="Arial"/>
                <w:sz w:val="20"/>
                <w:szCs w:val="20"/>
              </w:rPr>
              <w:t xml:space="preserve">. </w:t>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lessons</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w:t>
            </w:r>
            <w:r>
              <w:rPr>
                <w:rFonts w:ascii="Arial" w:eastAsia="Cambria" w:hAnsi="Arial" w:cs="Arial"/>
                <w:sz w:val="20"/>
                <w:szCs w:val="20"/>
              </w:rPr>
              <w:t xml:space="preserve"> </w:t>
            </w:r>
            <w:r w:rsidRPr="00DB0062">
              <w:rPr>
                <w:rFonts w:ascii="Arial" w:eastAsia="Cambria" w:hAnsi="Arial" w:cs="Arial"/>
                <w:i/>
                <w:sz w:val="20"/>
                <w:szCs w:val="20"/>
              </w:rPr>
              <w:t>What is Probability?</w:t>
            </w:r>
            <w:r>
              <w:rPr>
                <w:rFonts w:ascii="Arial" w:eastAsia="Cambria" w:hAnsi="Arial" w:cs="Arial"/>
                <w:sz w:val="20"/>
                <w:szCs w:val="20"/>
              </w:rPr>
              <w:t xml:space="preserve"> </w:t>
            </w:r>
            <w:proofErr w:type="gramStart"/>
            <w:r>
              <w:rPr>
                <w:rFonts w:ascii="Arial" w:eastAsia="Cambria" w:hAnsi="Arial" w:cs="Arial"/>
                <w:sz w:val="20"/>
                <w:szCs w:val="20"/>
              </w:rPr>
              <w:t>and</w:t>
            </w:r>
            <w:proofErr w:type="gramEnd"/>
            <w:r>
              <w:rPr>
                <w:rFonts w:ascii="Arial" w:eastAsia="Cambria" w:hAnsi="Arial" w:cs="Arial"/>
                <w:sz w:val="20"/>
                <w:szCs w:val="20"/>
              </w:rPr>
              <w:t xml:space="preserve"> </w:t>
            </w:r>
            <w:r w:rsidRPr="00DB0062">
              <w:rPr>
                <w:rFonts w:ascii="Arial" w:eastAsia="Cambria" w:hAnsi="Arial" w:cs="Arial"/>
                <w:i/>
                <w:sz w:val="20"/>
                <w:szCs w:val="20"/>
              </w:rPr>
              <w:t>Probability, Diagrams, and Tables</w:t>
            </w:r>
            <w:r>
              <w:rPr>
                <w:rFonts w:ascii="Arial" w:eastAsia="Cambria" w:hAnsi="Arial" w:cs="Arial"/>
                <w:sz w:val="20"/>
                <w:szCs w:val="20"/>
              </w:rPr>
              <w:t>.</w:t>
            </w:r>
            <w:r>
              <w:rPr>
                <w:rFonts w:ascii="Arial" w:hAnsi="Arial" w:cs="Arial"/>
                <w:sz w:val="20"/>
                <w:szCs w:val="20"/>
              </w:rPr>
              <w:t xml:space="preserve"> Students</w:t>
            </w:r>
            <w:r w:rsidRPr="00E35557">
              <w:rPr>
                <w:rFonts w:ascii="Arial" w:hAnsi="Arial" w:cs="Arial"/>
                <w:sz w:val="20"/>
                <w:szCs w:val="20"/>
              </w:rPr>
              <w:t xml:space="preserve"> should understand</w:t>
            </w:r>
            <w:r w:rsidRPr="005D0A16">
              <w:rPr>
                <w:rFonts w:ascii="Arial" w:hAnsi="Arial" w:cs="Arial"/>
                <w:sz w:val="20"/>
                <w:szCs w:val="20"/>
              </w:rPr>
              <w:t>:</w:t>
            </w:r>
            <w:r w:rsidRPr="00B20F20">
              <w:rPr>
                <w:rFonts w:ascii="Arial" w:hAnsi="Arial" w:cs="Arial"/>
                <w:sz w:val="20"/>
                <w:szCs w:val="20"/>
              </w:rPr>
              <w:t xml:space="preserve"> </w:t>
            </w:r>
          </w:p>
          <w:p w14:paraId="2ADF3E60" w14:textId="77777777" w:rsidR="004D30CD" w:rsidRDefault="004D30CD" w:rsidP="009B29B4">
            <w:pPr>
              <w:pStyle w:val="ListParagraph"/>
              <w:numPr>
                <w:ilvl w:val="0"/>
                <w:numId w:val="1"/>
              </w:numPr>
              <w:spacing w:after="120" w:line="280" w:lineRule="atLeast"/>
              <w:ind w:left="180" w:hanging="180"/>
              <w:contextualSpacing w:val="0"/>
              <w:rPr>
                <w:rFonts w:ascii="Arial" w:hAnsi="Arial" w:cs="Arial"/>
                <w:sz w:val="20"/>
                <w:szCs w:val="20"/>
              </w:rPr>
            </w:pPr>
            <w:r w:rsidRPr="00866E60">
              <w:rPr>
                <w:rFonts w:ascii="Arial" w:hAnsi="Arial" w:cs="Arial"/>
                <w:sz w:val="20"/>
                <w:szCs w:val="20"/>
                <w:lang w:eastAsia="ja-JP"/>
              </w:rPr>
              <w:t>that the probability of an event is between 0 and 1</w:t>
            </w:r>
            <w:r>
              <w:rPr>
                <w:rFonts w:ascii="Arial" w:hAnsi="Arial" w:cs="Arial"/>
                <w:sz w:val="20"/>
                <w:szCs w:val="20"/>
              </w:rPr>
              <w:t>;</w:t>
            </w:r>
          </w:p>
          <w:p w14:paraId="5168A318" w14:textId="77777777" w:rsidR="004D30CD" w:rsidRPr="00DB0062" w:rsidRDefault="004D30CD" w:rsidP="009B29B4">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how to </w:t>
            </w:r>
            <w:r w:rsidRPr="00BE12DD">
              <w:rPr>
                <w:rFonts w:ascii="Arial" w:hAnsi="Arial" w:cs="Arial"/>
                <w:sz w:val="20"/>
                <w:szCs w:val="20"/>
              </w:rPr>
              <w:t>organize a list of all possible outcomes of a chance experiment involving compound events</w:t>
            </w:r>
            <w:r>
              <w:rPr>
                <w:rFonts w:ascii="Arial" w:hAnsi="Arial" w:cs="Arial"/>
                <w:sz w:val="20"/>
                <w:szCs w:val="20"/>
              </w:rPr>
              <w:t>;</w:t>
            </w:r>
          </w:p>
          <w:p w14:paraId="3645AEBB" w14:textId="77777777" w:rsidR="00213C3C" w:rsidRPr="00B76D07" w:rsidRDefault="004D30CD" w:rsidP="009B29B4">
            <w:pPr>
              <w:numPr>
                <w:ilvl w:val="0"/>
                <w:numId w:val="4"/>
              </w:numPr>
              <w:tabs>
                <w:tab w:val="clear" w:pos="360"/>
                <w:tab w:val="num" w:pos="180"/>
              </w:tabs>
              <w:spacing w:after="120" w:line="280" w:lineRule="atLeast"/>
              <w:ind w:left="180" w:hanging="180"/>
              <w:rPr>
                <w:rFonts w:ascii="Arial" w:hAnsi="Arial" w:cs="Arial"/>
                <w:sz w:val="20"/>
              </w:rPr>
            </w:pPr>
            <w:proofErr w:type="gramStart"/>
            <w:r>
              <w:rPr>
                <w:rFonts w:ascii="Arial" w:hAnsi="Arial" w:cs="Arial"/>
                <w:sz w:val="20"/>
                <w:szCs w:val="20"/>
              </w:rPr>
              <w:t>how</w:t>
            </w:r>
            <w:proofErr w:type="gramEnd"/>
            <w:r>
              <w:rPr>
                <w:rFonts w:ascii="Arial" w:hAnsi="Arial" w:cs="Arial"/>
                <w:sz w:val="20"/>
                <w:szCs w:val="20"/>
              </w:rPr>
              <w:t xml:space="preserve"> to </w:t>
            </w:r>
            <w:r w:rsidRPr="00BE12DD">
              <w:rPr>
                <w:rFonts w:ascii="Arial" w:hAnsi="Arial" w:cs="Arial"/>
                <w:sz w:val="20"/>
                <w:szCs w:val="20"/>
              </w:rPr>
              <w:t>find the probability of an outcome involving compound events</w:t>
            </w:r>
            <w:r>
              <w:rPr>
                <w:rFonts w:ascii="Arial" w:hAnsi="Arial" w:cs="Arial"/>
                <w:sz w:val="20"/>
                <w:szCs w:val="20"/>
              </w:rPr>
              <w:t>.</w:t>
            </w:r>
          </w:p>
        </w:tc>
        <w:tc>
          <w:tcPr>
            <w:tcW w:w="288" w:type="dxa"/>
            <w:tcBorders>
              <w:top w:val="nil"/>
              <w:left w:val="nil"/>
              <w:bottom w:val="nil"/>
              <w:right w:val="nil"/>
            </w:tcBorders>
          </w:tcPr>
          <w:p w14:paraId="2A4CFBB3" w14:textId="77777777" w:rsidR="00213C3C" w:rsidRPr="00C4442A" w:rsidRDefault="00213C3C" w:rsidP="009B29B4">
            <w:pPr>
              <w:spacing w:after="120" w:line="280" w:lineRule="atLeast"/>
              <w:rPr>
                <w:sz w:val="18"/>
                <w:szCs w:val="18"/>
              </w:rPr>
            </w:pPr>
          </w:p>
        </w:tc>
        <w:tc>
          <w:tcPr>
            <w:tcW w:w="3078" w:type="dxa"/>
            <w:tcBorders>
              <w:top w:val="nil"/>
              <w:left w:val="nil"/>
              <w:bottom w:val="nil"/>
              <w:right w:val="nil"/>
            </w:tcBorders>
          </w:tcPr>
          <w:p w14:paraId="6660CB9B" w14:textId="77777777" w:rsidR="000E7220" w:rsidRDefault="000E7220" w:rsidP="000B69A2">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equally likely:</w:t>
            </w:r>
            <w:r>
              <w:rPr>
                <w:rFonts w:ascii="Arial" w:hAnsi="Arial" w:cs="Arial"/>
                <w:sz w:val="20"/>
                <w:szCs w:val="20"/>
              </w:rPr>
              <w:t xml:space="preserve"> events that have the same probability of occurring</w:t>
            </w:r>
          </w:p>
          <w:p w14:paraId="2A6FE163" w14:textId="77777777" w:rsidR="00213C3C" w:rsidRPr="009B29B4" w:rsidRDefault="00BE12DD" w:rsidP="009B29B4">
            <w:pPr>
              <w:numPr>
                <w:ilvl w:val="0"/>
                <w:numId w:val="3"/>
              </w:numPr>
              <w:spacing w:after="120" w:line="280" w:lineRule="atLeast"/>
              <w:ind w:left="180" w:right="-198" w:hanging="180"/>
              <w:rPr>
                <w:rFonts w:ascii="Arial" w:hAnsi="Arial" w:cs="Arial"/>
                <w:b/>
                <w:sz w:val="20"/>
                <w:szCs w:val="20"/>
              </w:rPr>
            </w:pPr>
            <w:r>
              <w:rPr>
                <w:rFonts w:ascii="Arial" w:hAnsi="Arial" w:cs="Arial"/>
                <w:b/>
                <w:sz w:val="20"/>
                <w:szCs w:val="20"/>
                <w:lang w:eastAsia="ja-JP"/>
              </w:rPr>
              <w:t>probability</w:t>
            </w:r>
            <w:r w:rsidR="00213C3C" w:rsidRPr="00B86C73">
              <w:rPr>
                <w:rFonts w:ascii="Arial" w:hAnsi="Arial" w:cs="Arial"/>
                <w:b/>
                <w:sz w:val="20"/>
                <w:szCs w:val="20"/>
              </w:rPr>
              <w:t>:</w:t>
            </w:r>
            <w:r w:rsidR="00213C3C">
              <w:rPr>
                <w:rFonts w:ascii="Arial" w:hAnsi="Arial" w:cs="Arial"/>
                <w:b/>
                <w:sz w:val="20"/>
                <w:szCs w:val="20"/>
              </w:rPr>
              <w:t xml:space="preserve"> </w:t>
            </w:r>
            <w:r w:rsidR="00F507B7">
              <w:rPr>
                <w:rFonts w:ascii="Arial" w:hAnsi="Arial" w:cs="Arial"/>
                <w:sz w:val="20"/>
                <w:szCs w:val="20"/>
              </w:rPr>
              <w:t>the chance that something will happen; how likely it is that an event will happen</w:t>
            </w:r>
          </w:p>
        </w:tc>
      </w:tr>
      <w:tr w:rsidR="00C2742A" w:rsidRPr="0004162B" w14:paraId="4A4791DE" w14:textId="77777777" w:rsidTr="000B69A2">
        <w:trPr>
          <w:cantSplit/>
        </w:trPr>
        <w:tc>
          <w:tcPr>
            <w:tcW w:w="9468" w:type="dxa"/>
            <w:gridSpan w:val="4"/>
            <w:shd w:val="clear" w:color="auto" w:fill="C6D9F1" w:themeFill="text2" w:themeFillTint="33"/>
          </w:tcPr>
          <w:p w14:paraId="5620FAEF" w14:textId="77777777" w:rsidR="00C2742A" w:rsidRPr="005D0A16" w:rsidRDefault="00CE53A2" w:rsidP="009B29B4">
            <w:pPr>
              <w:spacing w:after="120" w:line="280" w:lineRule="atLeast"/>
              <w:rPr>
                <w:rFonts w:ascii="Arial" w:hAnsi="Arial" w:cs="Arial"/>
                <w:b/>
                <w:sz w:val="20"/>
                <w:szCs w:val="20"/>
              </w:rPr>
            </w:pPr>
            <w:r>
              <w:rPr>
                <w:noProof/>
              </w:rPr>
              <mc:AlternateContent>
                <mc:Choice Requires="wpg">
                  <w:drawing>
                    <wp:inline distT="0" distB="0" distL="0" distR="0" wp14:anchorId="5831C110" wp14:editId="07C859BC">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DBDDA4B"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14:paraId="2BABFF69" w14:textId="77777777" w:rsidTr="000B69A2">
        <w:trPr>
          <w:cantSplit/>
        </w:trPr>
        <w:tc>
          <w:tcPr>
            <w:tcW w:w="9468" w:type="dxa"/>
            <w:gridSpan w:val="4"/>
            <w:shd w:val="clear" w:color="auto" w:fill="auto"/>
          </w:tcPr>
          <w:p w14:paraId="36B3D2D5" w14:textId="77777777" w:rsidR="000D192E" w:rsidRPr="00230DE9" w:rsidRDefault="008824C5" w:rsidP="009B29B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14:paraId="35E790EA" w14:textId="77777777" w:rsidTr="000B69A2">
        <w:trPr>
          <w:cantSplit/>
        </w:trPr>
        <w:tc>
          <w:tcPr>
            <w:tcW w:w="9468" w:type="dxa"/>
            <w:gridSpan w:val="4"/>
            <w:shd w:val="clear" w:color="auto" w:fill="C6D9F1" w:themeFill="text2" w:themeFillTint="33"/>
          </w:tcPr>
          <w:p w14:paraId="0072244F" w14:textId="77777777" w:rsidR="00C2742A" w:rsidRPr="005D0A16" w:rsidRDefault="00585381" w:rsidP="009B29B4">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69FC2C24" w14:textId="77777777" w:rsidTr="000B69A2">
        <w:trPr>
          <w:cantSplit/>
        </w:trPr>
        <w:tc>
          <w:tcPr>
            <w:tcW w:w="9468" w:type="dxa"/>
            <w:gridSpan w:val="4"/>
          </w:tcPr>
          <w:p w14:paraId="0FAF2CEA" w14:textId="77777777" w:rsidR="00C2742A" w:rsidRPr="005D0A16" w:rsidRDefault="00C2742A" w:rsidP="009B29B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4E5ACC06" w14:textId="77777777" w:rsidR="00C2742A" w:rsidRPr="005D0A16" w:rsidRDefault="00C2742A" w:rsidP="009B29B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2C272963" wp14:editId="756B7542">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367E4AF4" wp14:editId="260E54B9">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0ED50E22" wp14:editId="1E8BE86C">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14:paraId="0C51D2CE" w14:textId="77777777" w:rsidR="00C2742A" w:rsidRPr="005D0A16" w:rsidRDefault="000E7220"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Unequally Likely Outcomes</w:t>
            </w:r>
            <w:r w:rsidR="00C2742A" w:rsidRPr="005D0A16">
              <w:rPr>
                <w:rFonts w:ascii="Arial" w:hAnsi="Arial" w:cs="Arial"/>
                <w:sz w:val="20"/>
                <w:szCs w:val="20"/>
              </w:rPr>
              <w:t>_Student.pdf</w:t>
            </w:r>
          </w:p>
          <w:p w14:paraId="3A10ED65" w14:textId="77777777" w:rsidR="00C2742A" w:rsidRPr="005D0A16" w:rsidRDefault="000E7220"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Unequally Likely Outcomes</w:t>
            </w:r>
            <w:r w:rsidR="00C2742A" w:rsidRPr="005D0A16">
              <w:rPr>
                <w:rFonts w:ascii="Arial" w:hAnsi="Arial" w:cs="Arial"/>
                <w:sz w:val="20"/>
                <w:szCs w:val="20"/>
              </w:rPr>
              <w:t>_Student.doc</w:t>
            </w:r>
          </w:p>
          <w:p w14:paraId="36701D40" w14:textId="77777777" w:rsidR="00C2742A" w:rsidRPr="005D0A16" w:rsidRDefault="000E7220"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Unequally Likely </w:t>
            </w:r>
            <w:proofErr w:type="spellStart"/>
            <w:r>
              <w:rPr>
                <w:rFonts w:ascii="Arial" w:hAnsi="Arial" w:cs="Arial"/>
                <w:sz w:val="20"/>
                <w:szCs w:val="20"/>
              </w:rPr>
              <w:t>Outcomes</w:t>
            </w:r>
            <w:r w:rsidR="00C2742A" w:rsidRPr="005D0A16">
              <w:rPr>
                <w:rFonts w:ascii="Arial" w:hAnsi="Arial" w:cs="Arial"/>
                <w:sz w:val="20"/>
                <w:szCs w:val="20"/>
              </w:rPr>
              <w:t>.tns</w:t>
            </w:r>
            <w:proofErr w:type="spellEnd"/>
            <w:r w:rsidR="00B20050">
              <w:rPr>
                <w:rFonts w:ascii="Arial" w:hAnsi="Arial" w:cs="Arial"/>
                <w:sz w:val="20"/>
                <w:szCs w:val="20"/>
              </w:rPr>
              <w:t xml:space="preserve"> </w:t>
            </w:r>
          </w:p>
          <w:p w14:paraId="061EE6C3" w14:textId="77777777" w:rsidR="00DD678E" w:rsidRPr="005D0A16" w:rsidRDefault="000E7220"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Unequally Likely </w:t>
            </w:r>
            <w:proofErr w:type="spellStart"/>
            <w:r>
              <w:rPr>
                <w:rFonts w:ascii="Arial" w:hAnsi="Arial" w:cs="Arial"/>
                <w:sz w:val="20"/>
                <w:szCs w:val="20"/>
              </w:rPr>
              <w:t>Outcomes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14:paraId="6A877764" w14:textId="77777777" w:rsidR="000D192E" w:rsidRPr="0062007B" w:rsidRDefault="00C2742A" w:rsidP="009B29B4">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14:paraId="0A3641BD" w14:textId="77777777" w:rsidR="009B29B4" w:rsidRDefault="009B29B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DD678E" w:rsidRPr="0004162B" w14:paraId="2344F270" w14:textId="77777777" w:rsidTr="009B29B4">
        <w:trPr>
          <w:cantSplit/>
        </w:trPr>
        <w:tc>
          <w:tcPr>
            <w:tcW w:w="9648" w:type="dxa"/>
            <w:shd w:val="clear" w:color="auto" w:fill="C6D9F1" w:themeFill="text2" w:themeFillTint="33"/>
          </w:tcPr>
          <w:p w14:paraId="5E84AF46" w14:textId="77777777" w:rsidR="00DD678E" w:rsidRPr="005D0A16" w:rsidRDefault="00DD678E" w:rsidP="009B29B4">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14:paraId="7E5B8421" w14:textId="77777777" w:rsidTr="009B29B4">
        <w:trPr>
          <w:cantSplit/>
        </w:trPr>
        <w:tc>
          <w:tcPr>
            <w:tcW w:w="9648" w:type="dxa"/>
          </w:tcPr>
          <w:p w14:paraId="27157CA5" w14:textId="77777777" w:rsidR="00DD678E" w:rsidRPr="005D0A16" w:rsidRDefault="008824C5" w:rsidP="009B29B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14:paraId="5B750753" w14:textId="77777777" w:rsidTr="009B29B4">
        <w:trPr>
          <w:cantSplit/>
        </w:trPr>
        <w:tc>
          <w:tcPr>
            <w:tcW w:w="9648" w:type="dxa"/>
          </w:tcPr>
          <w:p w14:paraId="17E8DD0D" w14:textId="77777777" w:rsidR="00EB3447" w:rsidRPr="005D0A16" w:rsidRDefault="00D969DD" w:rsidP="009B29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860484E" wp14:editId="20C2C6B5">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14:paraId="23DB33B6" w14:textId="77777777" w:rsidTr="009B29B4">
        <w:trPr>
          <w:cantSplit/>
        </w:trPr>
        <w:tc>
          <w:tcPr>
            <w:tcW w:w="9648" w:type="dxa"/>
          </w:tcPr>
          <w:p w14:paraId="33A6DF8F" w14:textId="77777777" w:rsidR="00354EAC" w:rsidRPr="005D0A16" w:rsidRDefault="00354EAC" w:rsidP="009B29B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6B4DD6A8" wp14:editId="2430E11F">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w:t>
            </w:r>
            <w:r w:rsidRPr="00B938D2">
              <w:rPr>
                <w:rFonts w:ascii="Arial" w:hAnsi="Arial" w:cs="Arial"/>
                <w:sz w:val="20"/>
                <w:szCs w:val="20"/>
              </w:rPr>
              <w:t>sheet.</w:t>
            </w:r>
            <w:r w:rsidRPr="005D0A16">
              <w:rPr>
                <w:rFonts w:ascii="Arial" w:hAnsi="Arial" w:cs="Arial"/>
                <w:sz w:val="20"/>
                <w:szCs w:val="20"/>
              </w:rPr>
              <w:t xml:space="preserve">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14:paraId="75380126" w14:textId="77777777" w:rsidTr="009B29B4">
        <w:trPr>
          <w:cantSplit/>
        </w:trPr>
        <w:tc>
          <w:tcPr>
            <w:tcW w:w="9648" w:type="dxa"/>
          </w:tcPr>
          <w:p w14:paraId="2B5BA0E3" w14:textId="77777777" w:rsidR="005370C9" w:rsidRPr="00A44BC8" w:rsidRDefault="00B505B5" w:rsidP="009B29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2391FEF" wp14:editId="648AB3BE">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w:t>
            </w:r>
            <w:r w:rsidR="00724C65" w:rsidRPr="00B938D2">
              <w:rPr>
                <w:rFonts w:ascii="Arial" w:hAnsi="Arial" w:cs="Arial"/>
                <w:noProof/>
                <w:sz w:val="20"/>
                <w:szCs w:val="20"/>
              </w:rPr>
              <w:t>e, a</w:t>
            </w:r>
            <w:r w:rsidR="00724C65">
              <w:rPr>
                <w:rFonts w:ascii="Arial" w:hAnsi="Arial" w:cs="Arial"/>
                <w:noProof/>
                <w:sz w:val="20"/>
                <w:szCs w:val="20"/>
              </w:rPr>
              <w:t>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14:paraId="563085F6" w14:textId="77777777" w:rsidTr="009B2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shd w:val="clear" w:color="auto" w:fill="C6D9F1" w:themeFill="text2" w:themeFillTint="33"/>
          </w:tcPr>
          <w:p w14:paraId="00910319" w14:textId="77777777" w:rsidR="005370C9" w:rsidRPr="005D0A16" w:rsidRDefault="005370C9" w:rsidP="009B29B4">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14:paraId="16FC51DE" w14:textId="77777777" w:rsidTr="009B2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tcPr>
          <w:p w14:paraId="1E900AD5" w14:textId="4D7B5A64" w:rsidR="00424141" w:rsidRPr="000E7220" w:rsidRDefault="000E7220" w:rsidP="00B938D2">
            <w:pPr>
              <w:widowControl w:val="0"/>
              <w:autoSpaceDE w:val="0"/>
              <w:autoSpaceDN w:val="0"/>
              <w:adjustRightInd w:val="0"/>
              <w:spacing w:after="120" w:line="280" w:lineRule="atLeast"/>
              <w:rPr>
                <w:rFonts w:ascii="Arial" w:hAnsi="Arial" w:cs="Arial"/>
                <w:sz w:val="20"/>
                <w:szCs w:val="20"/>
              </w:rPr>
            </w:pPr>
            <w:r w:rsidRPr="000E7220">
              <w:rPr>
                <w:rFonts w:ascii="Arial" w:eastAsiaTheme="minorEastAsia" w:hAnsi="Arial" w:cs="Arial"/>
                <w:sz w:val="20"/>
                <w:szCs w:val="20"/>
                <w:lang w:eastAsia="ja-JP"/>
              </w:rPr>
              <w:t>Determining the probability of an outcome can often be confusing. For example, one typical misconception is: when given two possible outcomes, the outcomes are equally likely. Thinking through different situations can illustrate that this belief is wrong: e.g.</w:t>
            </w:r>
            <w:r w:rsidR="00E26ED8">
              <w:rPr>
                <w:rFonts w:ascii="Arial" w:eastAsiaTheme="minorEastAsia" w:hAnsi="Arial" w:cs="Arial"/>
                <w:sz w:val="20"/>
                <w:szCs w:val="20"/>
                <w:lang w:eastAsia="ja-JP"/>
              </w:rPr>
              <w:t>,</w:t>
            </w:r>
            <w:r w:rsidRPr="000E7220">
              <w:rPr>
                <w:rFonts w:ascii="Arial" w:eastAsiaTheme="minorEastAsia" w:hAnsi="Arial" w:cs="Arial"/>
                <w:sz w:val="20"/>
                <w:szCs w:val="20"/>
                <w:lang w:eastAsia="ja-JP"/>
              </w:rPr>
              <w:t xml:space="preserve"> an all-star basketball player is not as likely to miss a free throw as </w:t>
            </w:r>
            <w:r w:rsidR="00B938D2">
              <w:rPr>
                <w:rFonts w:ascii="Arial" w:eastAsiaTheme="minorEastAsia" w:hAnsi="Arial" w:cs="Arial"/>
                <w:sz w:val="20"/>
                <w:szCs w:val="20"/>
                <w:lang w:eastAsia="ja-JP"/>
              </w:rPr>
              <w:t>to make a free throw</w:t>
            </w:r>
            <w:r w:rsidRPr="000E7220">
              <w:rPr>
                <w:rFonts w:ascii="Arial" w:eastAsiaTheme="minorEastAsia" w:hAnsi="Arial" w:cs="Arial"/>
                <w:sz w:val="20"/>
                <w:szCs w:val="20"/>
                <w:lang w:eastAsia="ja-JP"/>
              </w:rPr>
              <w:t>; a thumb tack is not as likely to land with the point up as it is to land with the point on its side; there is not a 50/50 chance of rain every day. After the basics of probability are understood, students should experience setting up a model and using simulation (by hand or with technology) to collect data and estimate probabilities for a real situation where the outcomes are not equally likely. If possible, they should also investigate the theoretical probabilities.</w:t>
            </w:r>
          </w:p>
        </w:tc>
      </w:tr>
    </w:tbl>
    <w:p w14:paraId="68DD65DF" w14:textId="77777777" w:rsidR="00871BC9" w:rsidRDefault="00871BC9" w:rsidP="009B29B4">
      <w:r>
        <w:br w:type="page"/>
      </w:r>
    </w:p>
    <w:tbl>
      <w:tblPr>
        <w:tblStyle w:val="TableGrid"/>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708"/>
        <w:gridCol w:w="9"/>
        <w:gridCol w:w="2328"/>
        <w:gridCol w:w="270"/>
        <w:gridCol w:w="1971"/>
      </w:tblGrid>
      <w:tr w:rsidR="00840730" w:rsidRPr="00A80A71" w14:paraId="00F1B5E9" w14:textId="77777777" w:rsidTr="00FC1CEB">
        <w:trPr>
          <w:cantSplit/>
        </w:trPr>
        <w:tc>
          <w:tcPr>
            <w:tcW w:w="9603" w:type="dxa"/>
            <w:gridSpan w:val="6"/>
            <w:shd w:val="clear" w:color="auto" w:fill="C6D9F1" w:themeFill="text2" w:themeFillTint="33"/>
          </w:tcPr>
          <w:p w14:paraId="109A0D02" w14:textId="77777777" w:rsidR="00D93751" w:rsidRPr="00FB02B5" w:rsidRDefault="00FB02B5" w:rsidP="0048240F">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14:paraId="22F7468E" w14:textId="77777777" w:rsidTr="00FC1CEB">
        <w:trPr>
          <w:cantSplit/>
        </w:trPr>
        <w:tc>
          <w:tcPr>
            <w:tcW w:w="4317" w:type="dxa"/>
            <w:vMerge w:val="restart"/>
          </w:tcPr>
          <w:p w14:paraId="53DC5740" w14:textId="77777777" w:rsidR="00694C53" w:rsidRDefault="00694C53" w:rsidP="0048240F">
            <w:pPr>
              <w:spacing w:after="120" w:line="280" w:lineRule="atLeast"/>
              <w:rPr>
                <w:rFonts w:ascii="Arial" w:hAnsi="Arial" w:cs="Arial"/>
                <w:sz w:val="20"/>
                <w:szCs w:val="20"/>
              </w:rPr>
            </w:pPr>
            <w:r>
              <w:rPr>
                <w:rFonts w:ascii="Arial" w:hAnsi="Arial" w:cs="Arial"/>
                <w:sz w:val="20"/>
                <w:szCs w:val="20"/>
              </w:rPr>
              <w:t xml:space="preserve">Focus: </w:t>
            </w:r>
            <w:r w:rsidR="00971935" w:rsidRPr="00971935">
              <w:rPr>
                <w:rFonts w:ascii="Arial" w:hAnsi="Arial" w:cs="Arial"/>
                <w:sz w:val="20"/>
                <w:szCs w:val="20"/>
              </w:rPr>
              <w:t>Students will recognize the difference between outcomes of a chance event that are equally likely and those that are not.</w:t>
            </w:r>
          </w:p>
          <w:p w14:paraId="470C2784" w14:textId="77777777" w:rsidR="00C3751D" w:rsidRPr="00E8732B" w:rsidRDefault="00E26ED8" w:rsidP="00F47842">
            <w:pPr>
              <w:spacing w:after="120" w:line="280" w:lineRule="atLeast"/>
              <w:ind w:left="180"/>
              <w:rPr>
                <w:rFonts w:ascii="Arial" w:hAnsi="Arial" w:cs="Arial"/>
                <w:sz w:val="20"/>
                <w:szCs w:val="20"/>
              </w:rPr>
            </w:pPr>
            <w:r>
              <w:rPr>
                <w:rFonts w:ascii="Arial" w:hAnsi="Arial" w:cs="Arial"/>
                <w:sz w:val="20"/>
                <w:szCs w:val="20"/>
              </w:rPr>
              <w:t>On p</w:t>
            </w:r>
            <w:r w:rsidR="00971935" w:rsidRPr="00971935">
              <w:rPr>
                <w:rFonts w:ascii="Arial" w:hAnsi="Arial" w:cs="Arial"/>
                <w:sz w:val="20"/>
                <w:szCs w:val="20"/>
              </w:rPr>
              <w:t xml:space="preserve">age 1.3 </w:t>
            </w:r>
            <w:r w:rsidR="006A34A0">
              <w:rPr>
                <w:rFonts w:ascii="Arial" w:hAnsi="Arial" w:cs="Arial"/>
                <w:sz w:val="20"/>
                <w:szCs w:val="20"/>
              </w:rPr>
              <w:t>students spin</w:t>
            </w:r>
            <w:r w:rsidR="00971935" w:rsidRPr="00971935">
              <w:rPr>
                <w:rFonts w:ascii="Arial" w:hAnsi="Arial" w:cs="Arial"/>
                <w:sz w:val="20"/>
                <w:szCs w:val="20"/>
              </w:rPr>
              <w:t xml:space="preserve"> a spinner with 11 equally spaced sections and </w:t>
            </w:r>
            <w:r w:rsidR="006A34A0">
              <w:rPr>
                <w:rFonts w:ascii="Arial" w:hAnsi="Arial" w:cs="Arial"/>
                <w:sz w:val="20"/>
                <w:szCs w:val="20"/>
              </w:rPr>
              <w:t>toss</w:t>
            </w:r>
            <w:r w:rsidR="00971935" w:rsidRPr="00971935">
              <w:rPr>
                <w:rFonts w:ascii="Arial" w:hAnsi="Arial" w:cs="Arial"/>
                <w:sz w:val="20"/>
                <w:szCs w:val="20"/>
              </w:rPr>
              <w:t xml:space="preserve"> two number cubes. The number on which the spinner </w:t>
            </w:r>
            <w:r w:rsidR="00ED78CA">
              <w:rPr>
                <w:rFonts w:ascii="Arial" w:hAnsi="Arial" w:cs="Arial"/>
                <w:sz w:val="20"/>
                <w:szCs w:val="20"/>
              </w:rPr>
              <w:t>stop</w:t>
            </w:r>
            <w:r w:rsidR="006A34A0">
              <w:rPr>
                <w:rFonts w:ascii="Arial" w:hAnsi="Arial" w:cs="Arial"/>
                <w:sz w:val="20"/>
                <w:szCs w:val="20"/>
              </w:rPr>
              <w:t>s</w:t>
            </w:r>
            <w:r w:rsidR="00971935" w:rsidRPr="00971935">
              <w:rPr>
                <w:rFonts w:ascii="Arial" w:hAnsi="Arial" w:cs="Arial"/>
                <w:sz w:val="20"/>
                <w:szCs w:val="20"/>
              </w:rPr>
              <w:t xml:space="preserve"> </w:t>
            </w:r>
            <w:r w:rsidR="006A34A0">
              <w:rPr>
                <w:rFonts w:ascii="Arial" w:hAnsi="Arial" w:cs="Arial"/>
                <w:sz w:val="20"/>
                <w:szCs w:val="20"/>
              </w:rPr>
              <w:t>is</w:t>
            </w:r>
            <w:r w:rsidR="00971935" w:rsidRPr="00971935">
              <w:rPr>
                <w:rFonts w:ascii="Arial" w:hAnsi="Arial" w:cs="Arial"/>
                <w:sz w:val="20"/>
                <w:szCs w:val="20"/>
              </w:rPr>
              <w:t xml:space="preserve"> displayed on the number line below the spinner, and the sum of the faces on the two number cubes </w:t>
            </w:r>
            <w:r w:rsidR="006A34A0">
              <w:rPr>
                <w:rFonts w:ascii="Arial" w:hAnsi="Arial" w:cs="Arial"/>
                <w:sz w:val="20"/>
                <w:szCs w:val="20"/>
              </w:rPr>
              <w:t>is</w:t>
            </w:r>
            <w:r w:rsidR="00971935" w:rsidRPr="00971935">
              <w:rPr>
                <w:rFonts w:ascii="Arial" w:hAnsi="Arial" w:cs="Arial"/>
                <w:sz w:val="20"/>
                <w:szCs w:val="20"/>
              </w:rPr>
              <w:t xml:space="preserve"> displayed on the number line below the cubes. </w:t>
            </w:r>
          </w:p>
        </w:tc>
        <w:tc>
          <w:tcPr>
            <w:tcW w:w="3045" w:type="dxa"/>
            <w:gridSpan w:val="3"/>
            <w:vMerge w:val="restart"/>
            <w:tcBorders>
              <w:left w:val="nil"/>
            </w:tcBorders>
          </w:tcPr>
          <w:p w14:paraId="3854BC29" w14:textId="1A93EE2E" w:rsidR="00694C53" w:rsidRPr="00C4632C" w:rsidRDefault="00896A9B" w:rsidP="006678A4">
            <w:pPr>
              <w:spacing w:before="120" w:after="120" w:line="280" w:lineRule="atLeast"/>
              <w:rPr>
                <w:rFonts w:ascii="Arial" w:hAnsi="Arial" w:cs="Arial"/>
                <w:sz w:val="20"/>
                <w:szCs w:val="20"/>
              </w:rPr>
            </w:pPr>
            <w:r w:rsidRPr="00996480">
              <w:rPr>
                <w:rFonts w:ascii="Arial" w:hAnsi="Arial" w:cs="Arial"/>
                <w:noProof/>
                <w:sz w:val="20"/>
                <w:szCs w:val="20"/>
              </w:rPr>
              <w:drawing>
                <wp:inline distT="0" distB="0" distL="0" distR="0" wp14:anchorId="3825177B" wp14:editId="02028914">
                  <wp:extent cx="1821305" cy="13716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21305" cy="1371600"/>
                          </a:xfrm>
                          <a:prstGeom prst="rect">
                            <a:avLst/>
                          </a:prstGeom>
                        </pic:spPr>
                      </pic:pic>
                    </a:graphicData>
                  </a:graphic>
                </wp:inline>
              </w:drawing>
            </w:r>
          </w:p>
        </w:tc>
        <w:tc>
          <w:tcPr>
            <w:tcW w:w="270" w:type="dxa"/>
          </w:tcPr>
          <w:p w14:paraId="25C33621" w14:textId="77777777" w:rsidR="00694C53" w:rsidRDefault="00694C53" w:rsidP="0048240F">
            <w:pPr>
              <w:spacing w:after="120" w:line="280" w:lineRule="atLeast"/>
            </w:pPr>
          </w:p>
        </w:tc>
        <w:tc>
          <w:tcPr>
            <w:tcW w:w="1971" w:type="dxa"/>
            <w:shd w:val="clear" w:color="auto" w:fill="auto"/>
          </w:tcPr>
          <w:p w14:paraId="4D006388" w14:textId="77777777" w:rsidR="00694C53" w:rsidRPr="00D22D06" w:rsidRDefault="00694C53" w:rsidP="0048240F">
            <w:pPr>
              <w:spacing w:after="120" w:line="280" w:lineRule="atLeast"/>
              <w:rPr>
                <w:rFonts w:ascii="Arial" w:hAnsi="Arial" w:cs="Arial"/>
                <w:b/>
                <w:sz w:val="20"/>
                <w:szCs w:val="20"/>
              </w:rPr>
            </w:pPr>
          </w:p>
        </w:tc>
      </w:tr>
      <w:tr w:rsidR="00694C53" w14:paraId="0F2E9121" w14:textId="77777777" w:rsidTr="00ED78CA">
        <w:trPr>
          <w:cantSplit/>
        </w:trPr>
        <w:tc>
          <w:tcPr>
            <w:tcW w:w="4317" w:type="dxa"/>
            <w:vMerge/>
          </w:tcPr>
          <w:p w14:paraId="035A6984" w14:textId="77777777" w:rsidR="00694C53" w:rsidRPr="00FA548D" w:rsidRDefault="00694C53" w:rsidP="0048240F">
            <w:pPr>
              <w:spacing w:after="120" w:line="280" w:lineRule="atLeast"/>
              <w:ind w:left="187"/>
              <w:rPr>
                <w:rFonts w:ascii="Arial" w:hAnsi="Arial" w:cs="Arial"/>
                <w:sz w:val="20"/>
                <w:szCs w:val="20"/>
              </w:rPr>
            </w:pPr>
          </w:p>
        </w:tc>
        <w:tc>
          <w:tcPr>
            <w:tcW w:w="3045" w:type="dxa"/>
            <w:gridSpan w:val="3"/>
            <w:vMerge/>
            <w:tcBorders>
              <w:left w:val="nil"/>
            </w:tcBorders>
          </w:tcPr>
          <w:p w14:paraId="3E8E9BB5" w14:textId="77777777" w:rsidR="00694C53" w:rsidRDefault="00694C53" w:rsidP="0048240F">
            <w:pPr>
              <w:spacing w:after="120" w:line="280" w:lineRule="atLeast"/>
            </w:pPr>
          </w:p>
        </w:tc>
        <w:tc>
          <w:tcPr>
            <w:tcW w:w="270" w:type="dxa"/>
            <w:tcBorders>
              <w:right w:val="single" w:sz="12" w:space="0" w:color="auto"/>
            </w:tcBorders>
          </w:tcPr>
          <w:p w14:paraId="7FF855C7" w14:textId="77777777" w:rsidR="00694C53" w:rsidRDefault="00694C53" w:rsidP="0048240F">
            <w:pPr>
              <w:spacing w:after="120" w:line="280" w:lineRule="atLeast"/>
            </w:pPr>
          </w:p>
        </w:tc>
        <w:tc>
          <w:tcPr>
            <w:tcW w:w="197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4FFAA20" w14:textId="77777777" w:rsidR="00694C53" w:rsidRPr="00F22B7C" w:rsidRDefault="00694C53" w:rsidP="0048240F">
            <w:pPr>
              <w:spacing w:after="120" w:line="280" w:lineRule="atLeast"/>
              <w:rPr>
                <w:b/>
              </w:rPr>
            </w:pPr>
            <w:r w:rsidRPr="00D22D06">
              <w:rPr>
                <w:rFonts w:ascii="Arial" w:hAnsi="Arial" w:cs="Arial"/>
                <w:b/>
                <w:sz w:val="20"/>
                <w:szCs w:val="20"/>
              </w:rPr>
              <w:t>TI-Nspire Technology Tips</w:t>
            </w:r>
          </w:p>
        </w:tc>
      </w:tr>
      <w:tr w:rsidR="00ED78CA" w14:paraId="364F9470" w14:textId="77777777" w:rsidTr="00ED78CA">
        <w:trPr>
          <w:cantSplit/>
          <w:trHeight w:val="1920"/>
        </w:trPr>
        <w:tc>
          <w:tcPr>
            <w:tcW w:w="4317" w:type="dxa"/>
            <w:vMerge/>
          </w:tcPr>
          <w:p w14:paraId="08824A13" w14:textId="77777777" w:rsidR="00ED78CA" w:rsidRPr="005D0A16" w:rsidRDefault="00ED78CA" w:rsidP="0048240F">
            <w:pPr>
              <w:spacing w:after="120" w:line="280" w:lineRule="atLeast"/>
              <w:ind w:left="194"/>
              <w:rPr>
                <w:rFonts w:ascii="Arial" w:hAnsi="Arial" w:cs="Arial"/>
                <w:sz w:val="20"/>
                <w:szCs w:val="20"/>
              </w:rPr>
            </w:pPr>
          </w:p>
        </w:tc>
        <w:tc>
          <w:tcPr>
            <w:tcW w:w="3045" w:type="dxa"/>
            <w:gridSpan w:val="3"/>
            <w:vMerge/>
            <w:tcBorders>
              <w:left w:val="nil"/>
            </w:tcBorders>
          </w:tcPr>
          <w:p w14:paraId="09607F64" w14:textId="77777777" w:rsidR="00ED78CA" w:rsidRPr="005D0A16" w:rsidRDefault="00ED78CA" w:rsidP="0048240F">
            <w:pPr>
              <w:spacing w:after="120" w:line="280" w:lineRule="atLeast"/>
              <w:rPr>
                <w:rFonts w:ascii="Arial" w:hAnsi="Arial" w:cs="Arial"/>
                <w:b/>
                <w:noProof/>
                <w:sz w:val="20"/>
                <w:szCs w:val="20"/>
              </w:rPr>
            </w:pPr>
          </w:p>
        </w:tc>
        <w:tc>
          <w:tcPr>
            <w:tcW w:w="270" w:type="dxa"/>
            <w:vMerge w:val="restart"/>
            <w:tcBorders>
              <w:right w:val="single" w:sz="12" w:space="0" w:color="auto"/>
            </w:tcBorders>
          </w:tcPr>
          <w:p w14:paraId="5603D38D" w14:textId="77777777" w:rsidR="00ED78CA" w:rsidRDefault="00ED78CA" w:rsidP="0048240F">
            <w:pPr>
              <w:spacing w:after="120" w:line="280" w:lineRule="atLeast"/>
            </w:pPr>
          </w:p>
        </w:tc>
        <w:tc>
          <w:tcPr>
            <w:tcW w:w="1971"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BD7B936" w14:textId="77777777" w:rsidR="00ED78CA" w:rsidRDefault="00ED78CA" w:rsidP="0048240F">
            <w:pPr>
              <w:spacing w:after="120" w:line="280" w:lineRule="atLeast"/>
              <w:rPr>
                <w:rFonts w:ascii="TINspireKeysCX" w:hAnsi="TINspireKeysCX" w:cs="Arial"/>
                <w:sz w:val="28"/>
                <w:szCs w:val="28"/>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14:paraId="4DE94986" w14:textId="77777777" w:rsidR="00ED78CA" w:rsidRPr="00B561D4" w:rsidRDefault="00ED78CA" w:rsidP="0048240F">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20"/>
              </w:rPr>
              <w:t xml:space="preserve"> animates </w:t>
            </w:r>
            <w:r w:rsidR="00527A8B">
              <w:rPr>
                <w:rFonts w:ascii="Arial" w:hAnsi="Arial" w:cs="Arial"/>
                <w:sz w:val="20"/>
                <w:szCs w:val="20"/>
              </w:rPr>
              <w:t xml:space="preserve">the </w:t>
            </w:r>
            <w:r>
              <w:rPr>
                <w:rFonts w:ascii="Arial" w:hAnsi="Arial" w:cs="Arial"/>
                <w:sz w:val="20"/>
                <w:szCs w:val="20"/>
              </w:rPr>
              <w:t>spinner and number cubes for one rep.</w:t>
            </w:r>
          </w:p>
          <w:p w14:paraId="09B66BBB" w14:textId="77777777" w:rsidR="00ED78CA" w:rsidRPr="00536D7E" w:rsidRDefault="00ED78CA" w:rsidP="0048240F">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ED78CA" w14:paraId="04B5320F" w14:textId="77777777" w:rsidTr="00ED78CA">
        <w:trPr>
          <w:cantSplit/>
          <w:trHeight w:val="636"/>
        </w:trPr>
        <w:tc>
          <w:tcPr>
            <w:tcW w:w="7362" w:type="dxa"/>
            <w:gridSpan w:val="4"/>
            <w:vMerge w:val="restart"/>
          </w:tcPr>
          <w:p w14:paraId="25FE6CAC" w14:textId="77777777" w:rsidR="00ED78CA" w:rsidRDefault="00ED78CA" w:rsidP="00F47842">
            <w:pPr>
              <w:spacing w:after="120" w:line="280" w:lineRule="atLeast"/>
              <w:ind w:left="180"/>
              <w:rPr>
                <w:rFonts w:ascii="Arial" w:hAnsi="Arial" w:cs="Arial"/>
                <w:sz w:val="20"/>
                <w:szCs w:val="20"/>
              </w:rPr>
            </w:pPr>
            <w:r w:rsidRPr="00971935">
              <w:rPr>
                <w:rFonts w:ascii="Arial" w:hAnsi="Arial" w:cs="Arial"/>
                <w:sz w:val="20"/>
                <w:szCs w:val="20"/>
              </w:rPr>
              <w:t>The total number of repetitions is displayed on the top middle of the screen.</w:t>
            </w:r>
          </w:p>
          <w:p w14:paraId="2C9BD01D" w14:textId="77777777" w:rsidR="00ED78CA" w:rsidRDefault="00ED78CA" w:rsidP="00ED78CA">
            <w:pPr>
              <w:tabs>
                <w:tab w:val="center" w:pos="4458"/>
              </w:tabs>
              <w:spacing w:after="120" w:line="280" w:lineRule="atLeast"/>
              <w:ind w:left="180"/>
              <w:rPr>
                <w:rFonts w:ascii="Arial" w:hAnsi="Arial" w:cs="Arial"/>
                <w:sz w:val="20"/>
                <w:szCs w:val="20"/>
              </w:rPr>
            </w:pPr>
            <w:r>
              <w:rPr>
                <w:rFonts w:ascii="Arial" w:hAnsi="Arial" w:cs="Arial"/>
                <w:b/>
                <w:sz w:val="20"/>
                <w:szCs w:val="20"/>
              </w:rPr>
              <w:t>1 Rep</w:t>
            </w:r>
            <w:r>
              <w:rPr>
                <w:rFonts w:ascii="Arial" w:hAnsi="Arial" w:cs="Arial"/>
                <w:sz w:val="20"/>
                <w:szCs w:val="20"/>
              </w:rPr>
              <w:t xml:space="preserve"> spins the spinner and tosses the dice one time.</w:t>
            </w:r>
          </w:p>
          <w:p w14:paraId="708BA2E7" w14:textId="77777777" w:rsidR="00ED78CA" w:rsidRPr="003F677B" w:rsidRDefault="00ED78CA" w:rsidP="003F677B">
            <w:pPr>
              <w:tabs>
                <w:tab w:val="center" w:pos="4458"/>
              </w:tabs>
              <w:spacing w:after="120" w:line="280" w:lineRule="atLeast"/>
              <w:ind w:left="180"/>
              <w:rPr>
                <w:rFonts w:ascii="Arial" w:hAnsi="Arial" w:cs="Arial"/>
                <w:sz w:val="20"/>
                <w:szCs w:val="20"/>
              </w:rPr>
            </w:pPr>
            <w:r>
              <w:rPr>
                <w:rFonts w:ascii="Arial" w:hAnsi="Arial" w:cs="Arial"/>
                <w:b/>
                <w:sz w:val="20"/>
                <w:szCs w:val="20"/>
              </w:rPr>
              <w:t>Reset</w:t>
            </w:r>
            <w:r>
              <w:rPr>
                <w:rFonts w:ascii="Arial" w:hAnsi="Arial" w:cs="Arial"/>
                <w:sz w:val="20"/>
                <w:szCs w:val="20"/>
              </w:rPr>
              <w:t xml:space="preserve"> resets the pa</w:t>
            </w:r>
            <w:r w:rsidR="003F677B">
              <w:rPr>
                <w:rFonts w:ascii="Arial" w:hAnsi="Arial" w:cs="Arial"/>
                <w:sz w:val="20"/>
                <w:szCs w:val="20"/>
              </w:rPr>
              <w:t>ge and clears the number lines.</w:t>
            </w:r>
          </w:p>
        </w:tc>
        <w:tc>
          <w:tcPr>
            <w:tcW w:w="270" w:type="dxa"/>
            <w:vMerge/>
            <w:tcBorders>
              <w:right w:val="single" w:sz="12" w:space="0" w:color="auto"/>
            </w:tcBorders>
          </w:tcPr>
          <w:p w14:paraId="37F564DD" w14:textId="77777777" w:rsidR="00ED78CA" w:rsidRDefault="00ED78CA" w:rsidP="0048240F">
            <w:pPr>
              <w:spacing w:after="120" w:line="280" w:lineRule="atLeast"/>
            </w:pPr>
          </w:p>
        </w:tc>
        <w:tc>
          <w:tcPr>
            <w:tcW w:w="1971"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C2B5052" w14:textId="77777777" w:rsidR="00ED78CA" w:rsidRPr="0089002E" w:rsidRDefault="00ED78CA" w:rsidP="0048240F">
            <w:pPr>
              <w:spacing w:after="120" w:line="280" w:lineRule="atLeast"/>
              <w:rPr>
                <w:rFonts w:ascii="TINspireKeysCX" w:hAnsi="TINspireKeysCX" w:cs="Arial"/>
                <w:sz w:val="28"/>
                <w:szCs w:val="28"/>
              </w:rPr>
            </w:pPr>
          </w:p>
        </w:tc>
      </w:tr>
      <w:tr w:rsidR="00ED78CA" w14:paraId="31779177" w14:textId="77777777" w:rsidTr="005D2690">
        <w:trPr>
          <w:cantSplit/>
          <w:trHeight w:val="330"/>
        </w:trPr>
        <w:tc>
          <w:tcPr>
            <w:tcW w:w="7362" w:type="dxa"/>
            <w:gridSpan w:val="4"/>
            <w:vMerge/>
          </w:tcPr>
          <w:p w14:paraId="364E1BE0" w14:textId="77777777" w:rsidR="00ED78CA" w:rsidRPr="00971935" w:rsidRDefault="00ED78CA" w:rsidP="00F47842">
            <w:pPr>
              <w:spacing w:after="120" w:line="280" w:lineRule="atLeast"/>
              <w:ind w:left="180"/>
              <w:rPr>
                <w:rFonts w:ascii="Arial" w:hAnsi="Arial" w:cs="Arial"/>
                <w:sz w:val="20"/>
                <w:szCs w:val="20"/>
              </w:rPr>
            </w:pPr>
          </w:p>
        </w:tc>
        <w:tc>
          <w:tcPr>
            <w:tcW w:w="270" w:type="dxa"/>
            <w:vMerge/>
          </w:tcPr>
          <w:p w14:paraId="6D904394" w14:textId="77777777" w:rsidR="00ED78CA" w:rsidRDefault="00ED78CA" w:rsidP="0048240F">
            <w:pPr>
              <w:spacing w:after="120" w:line="280" w:lineRule="atLeast"/>
            </w:pPr>
          </w:p>
        </w:tc>
        <w:tc>
          <w:tcPr>
            <w:tcW w:w="1971" w:type="dxa"/>
            <w:tcBorders>
              <w:top w:val="single" w:sz="12" w:space="0" w:color="auto"/>
            </w:tcBorders>
            <w:shd w:val="clear" w:color="auto" w:fill="auto"/>
          </w:tcPr>
          <w:p w14:paraId="527D717C" w14:textId="77777777" w:rsidR="00ED78CA" w:rsidRPr="005D2690" w:rsidRDefault="00ED78CA" w:rsidP="0048240F">
            <w:pPr>
              <w:spacing w:after="120" w:line="280" w:lineRule="atLeast"/>
              <w:rPr>
                <w:rFonts w:ascii="Arial" w:hAnsi="Arial" w:cs="Arial"/>
                <w:sz w:val="20"/>
                <w:szCs w:val="20"/>
              </w:rPr>
            </w:pPr>
          </w:p>
        </w:tc>
      </w:tr>
      <w:tr w:rsidR="00694C53" w:rsidRPr="00A80A71" w14:paraId="4FAF899D" w14:textId="77777777" w:rsidTr="00FC1CEB">
        <w:trPr>
          <w:cantSplit/>
        </w:trPr>
        <w:tc>
          <w:tcPr>
            <w:tcW w:w="9603" w:type="dxa"/>
            <w:gridSpan w:val="6"/>
            <w:shd w:val="pct10" w:color="auto" w:fill="auto"/>
          </w:tcPr>
          <w:p w14:paraId="53145FE4" w14:textId="77777777" w:rsidR="00694C53" w:rsidRPr="00A80A71" w:rsidRDefault="00694C53" w:rsidP="0048240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3FB2FB7B" wp14:editId="506668B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C70EE" w:rsidRPr="00A80A71" w14:paraId="408B124B" w14:textId="77777777" w:rsidTr="00FC1CEB">
        <w:trPr>
          <w:cantSplit/>
        </w:trPr>
        <w:tc>
          <w:tcPr>
            <w:tcW w:w="9603" w:type="dxa"/>
            <w:gridSpan w:val="6"/>
          </w:tcPr>
          <w:p w14:paraId="1C3F396F" w14:textId="77777777" w:rsidR="00AC70EE" w:rsidRPr="00AD2593" w:rsidRDefault="004E5DF0" w:rsidP="0048240F">
            <w:pPr>
              <w:spacing w:after="120" w:line="280" w:lineRule="atLeast"/>
              <w:rPr>
                <w:rFonts w:ascii="Arial" w:hAnsi="Arial" w:cs="Arial"/>
                <w:sz w:val="20"/>
                <w:szCs w:val="20"/>
              </w:rPr>
            </w:pPr>
            <w:r w:rsidRPr="00AD2593">
              <w:rPr>
                <w:rFonts w:ascii="Arial" w:hAnsi="Arial" w:cs="Arial"/>
                <w:sz w:val="20"/>
                <w:szCs w:val="20"/>
              </w:rPr>
              <w:t>The following questions use simulation to develop the idea of unequally likely outcomes and contrast them to a similar event where the outcomes are equally likely.</w:t>
            </w:r>
          </w:p>
        </w:tc>
      </w:tr>
      <w:tr w:rsidR="00F33C02" w:rsidRPr="00A80A71" w14:paraId="061AEDE2" w14:textId="77777777" w:rsidTr="00FC1CEB">
        <w:trPr>
          <w:cantSplit/>
        </w:trPr>
        <w:tc>
          <w:tcPr>
            <w:tcW w:w="5034" w:type="dxa"/>
            <w:gridSpan w:val="3"/>
            <w:shd w:val="clear" w:color="auto" w:fill="auto"/>
          </w:tcPr>
          <w:p w14:paraId="32499F37" w14:textId="77777777" w:rsidR="00F33C02" w:rsidRPr="00B76D07" w:rsidRDefault="00F33C02" w:rsidP="0048240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69" w:type="dxa"/>
            <w:gridSpan w:val="3"/>
            <w:shd w:val="clear" w:color="auto" w:fill="auto"/>
          </w:tcPr>
          <w:p w14:paraId="4D6DBDE6" w14:textId="77777777" w:rsidR="00F33C02" w:rsidRPr="00B76D07" w:rsidRDefault="00F33C02" w:rsidP="0048240F">
            <w:pPr>
              <w:spacing w:after="120" w:line="280" w:lineRule="atLeast"/>
              <w:rPr>
                <w:rFonts w:ascii="Arial" w:hAnsi="Arial" w:cs="Arial"/>
                <w:sz w:val="20"/>
                <w:szCs w:val="20"/>
              </w:rPr>
            </w:pPr>
            <w:r w:rsidRPr="00B76D07">
              <w:rPr>
                <w:rFonts w:ascii="Arial" w:hAnsi="Arial" w:cs="Arial"/>
                <w:b/>
                <w:sz w:val="20"/>
                <w:szCs w:val="20"/>
              </w:rPr>
              <w:t>Look for/Listen for…</w:t>
            </w:r>
          </w:p>
        </w:tc>
      </w:tr>
      <w:tr w:rsidR="00F33C02" w:rsidRPr="00A80A71" w14:paraId="7EC9B5B5" w14:textId="77777777" w:rsidTr="00FC1CEB">
        <w:trPr>
          <w:cantSplit/>
        </w:trPr>
        <w:tc>
          <w:tcPr>
            <w:tcW w:w="5025" w:type="dxa"/>
            <w:gridSpan w:val="2"/>
          </w:tcPr>
          <w:p w14:paraId="5224BBF6" w14:textId="77777777" w:rsidR="00F33C02" w:rsidRPr="004E5DF0" w:rsidRDefault="004E5DF0" w:rsidP="0048240F">
            <w:pPr>
              <w:spacing w:after="120" w:line="280" w:lineRule="atLeast"/>
              <w:rPr>
                <w:rFonts w:ascii="Arial" w:hAnsi="Arial" w:cs="Arial"/>
                <w:b/>
                <w:i/>
                <w:sz w:val="20"/>
                <w:szCs w:val="20"/>
              </w:rPr>
            </w:pPr>
            <w:r w:rsidRPr="004E5DF0">
              <w:rPr>
                <w:rFonts w:ascii="Arial" w:hAnsi="Arial" w:cs="Arial"/>
                <w:b/>
                <w:i/>
                <w:sz w:val="20"/>
                <w:szCs w:val="20"/>
              </w:rPr>
              <w:t>Page 1.3 displays a spinner and two number cubes.</w:t>
            </w:r>
          </w:p>
        </w:tc>
        <w:tc>
          <w:tcPr>
            <w:tcW w:w="4578" w:type="dxa"/>
            <w:gridSpan w:val="4"/>
          </w:tcPr>
          <w:p w14:paraId="664BA36F" w14:textId="77777777" w:rsidR="00F33C02" w:rsidRDefault="00F33C02" w:rsidP="0048240F">
            <w:pPr>
              <w:spacing w:after="120" w:line="280" w:lineRule="atLeast"/>
              <w:rPr>
                <w:rFonts w:ascii="Arial" w:hAnsi="Arial" w:cs="Arial"/>
                <w:sz w:val="20"/>
                <w:szCs w:val="20"/>
              </w:rPr>
            </w:pPr>
          </w:p>
        </w:tc>
      </w:tr>
      <w:tr w:rsidR="00F33C02" w:rsidRPr="00A80A71" w14:paraId="77D73250" w14:textId="77777777" w:rsidTr="00FC1CEB">
        <w:trPr>
          <w:cantSplit/>
        </w:trPr>
        <w:tc>
          <w:tcPr>
            <w:tcW w:w="5025" w:type="dxa"/>
            <w:gridSpan w:val="2"/>
          </w:tcPr>
          <w:p w14:paraId="1B4CDF89" w14:textId="77777777" w:rsidR="00F33C02" w:rsidRPr="004E5DF0" w:rsidRDefault="004E5DF0" w:rsidP="0048240F">
            <w:pPr>
              <w:pStyle w:val="ListParagraph"/>
              <w:numPr>
                <w:ilvl w:val="0"/>
                <w:numId w:val="29"/>
              </w:numPr>
              <w:spacing w:after="120" w:line="280" w:lineRule="atLeast"/>
              <w:ind w:left="540"/>
              <w:contextualSpacing w:val="0"/>
              <w:rPr>
                <w:rFonts w:ascii="Arial" w:hAnsi="Arial" w:cs="Arial"/>
                <w:b/>
                <w:i/>
                <w:sz w:val="20"/>
                <w:szCs w:val="20"/>
              </w:rPr>
            </w:pPr>
            <w:r w:rsidRPr="004E5DF0">
              <w:rPr>
                <w:rFonts w:ascii="Arial" w:hAnsi="Arial" w:cs="Arial"/>
                <w:b/>
                <w:i/>
                <w:sz w:val="20"/>
                <w:szCs w:val="20"/>
              </w:rPr>
              <w:t>Describe each.</w:t>
            </w:r>
          </w:p>
        </w:tc>
        <w:tc>
          <w:tcPr>
            <w:tcW w:w="4578" w:type="dxa"/>
            <w:gridSpan w:val="4"/>
          </w:tcPr>
          <w:p w14:paraId="6F284B21" w14:textId="77777777" w:rsidR="00F33C02" w:rsidRPr="00F33C02" w:rsidRDefault="00F33C02" w:rsidP="0048240F">
            <w:pPr>
              <w:spacing w:after="120" w:line="280" w:lineRule="atLeast"/>
              <w:rPr>
                <w:rFonts w:ascii="Arial" w:hAnsi="Arial" w:cs="Arial"/>
                <w:sz w:val="20"/>
                <w:szCs w:val="20"/>
              </w:rPr>
            </w:pPr>
            <w:r w:rsidRPr="00F33C02">
              <w:rPr>
                <w:rFonts w:ascii="Arial" w:hAnsi="Arial" w:cs="Arial"/>
                <w:sz w:val="20"/>
                <w:szCs w:val="20"/>
              </w:rPr>
              <w:t>Answer</w:t>
            </w:r>
            <w:r w:rsidR="004E5DF0">
              <w:rPr>
                <w:rFonts w:ascii="Arial" w:hAnsi="Arial" w:cs="Arial"/>
                <w:sz w:val="20"/>
                <w:szCs w:val="20"/>
              </w:rPr>
              <w:t xml:space="preserve">: </w:t>
            </w:r>
            <w:r w:rsidR="004E5DF0" w:rsidRPr="004E5DF0">
              <w:rPr>
                <w:rFonts w:ascii="Arial" w:hAnsi="Arial" w:cs="Arial"/>
                <w:sz w:val="20"/>
                <w:szCs w:val="20"/>
              </w:rPr>
              <w:t>The spinner is divided into 11 equal sections with the numbers 2 to 12; the number cubes show a three and a one.</w:t>
            </w:r>
          </w:p>
        </w:tc>
      </w:tr>
      <w:tr w:rsidR="00F33C02" w:rsidRPr="00A80A71" w14:paraId="313AE040" w14:textId="77777777" w:rsidTr="00FC1CEB">
        <w:trPr>
          <w:cantSplit/>
        </w:trPr>
        <w:tc>
          <w:tcPr>
            <w:tcW w:w="5025" w:type="dxa"/>
            <w:gridSpan w:val="2"/>
          </w:tcPr>
          <w:p w14:paraId="15B214AF" w14:textId="77777777" w:rsidR="00F33C02" w:rsidRPr="00F33C02" w:rsidRDefault="004E5DF0" w:rsidP="0048240F">
            <w:pPr>
              <w:pStyle w:val="ListParagraph"/>
              <w:numPr>
                <w:ilvl w:val="0"/>
                <w:numId w:val="30"/>
              </w:numPr>
              <w:spacing w:after="120" w:line="280" w:lineRule="atLeast"/>
              <w:ind w:left="540"/>
              <w:contextualSpacing w:val="0"/>
              <w:rPr>
                <w:rFonts w:ascii="Arial" w:hAnsi="Arial" w:cs="Arial"/>
                <w:b/>
                <w:i/>
                <w:sz w:val="20"/>
                <w:szCs w:val="20"/>
              </w:rPr>
            </w:pPr>
            <w:r w:rsidRPr="004E5DF0">
              <w:rPr>
                <w:rFonts w:ascii="Arial" w:hAnsi="Arial" w:cs="Arial"/>
                <w:b/>
                <w:i/>
                <w:sz w:val="20"/>
                <w:szCs w:val="20"/>
              </w:rPr>
              <w:t>Select 1 Rep and describe what happens.</w:t>
            </w:r>
          </w:p>
        </w:tc>
        <w:tc>
          <w:tcPr>
            <w:tcW w:w="4578" w:type="dxa"/>
            <w:gridSpan w:val="4"/>
          </w:tcPr>
          <w:p w14:paraId="6BD04D85" w14:textId="10478FF7" w:rsidR="00F33C02" w:rsidRPr="00F33C02" w:rsidRDefault="00F33C02" w:rsidP="0048240F">
            <w:pPr>
              <w:spacing w:after="120" w:line="280" w:lineRule="atLeast"/>
              <w:rPr>
                <w:rFonts w:ascii="Arial" w:hAnsi="Arial" w:cs="Arial"/>
                <w:sz w:val="20"/>
                <w:szCs w:val="20"/>
              </w:rPr>
            </w:pPr>
            <w:r w:rsidRPr="00F33C02">
              <w:rPr>
                <w:rFonts w:ascii="Arial" w:hAnsi="Arial" w:cs="Arial"/>
                <w:sz w:val="20"/>
                <w:szCs w:val="20"/>
              </w:rPr>
              <w:t>Answer</w:t>
            </w:r>
            <w:r w:rsidR="004E5DF0">
              <w:rPr>
                <w:rFonts w:ascii="Arial" w:hAnsi="Arial" w:cs="Arial"/>
                <w:sz w:val="20"/>
                <w:szCs w:val="20"/>
              </w:rPr>
              <w:t xml:space="preserve">: </w:t>
            </w:r>
            <w:r w:rsidR="004E5DF0" w:rsidRPr="004E5DF0">
              <w:rPr>
                <w:rFonts w:ascii="Arial" w:hAnsi="Arial" w:cs="Arial"/>
                <w:sz w:val="20"/>
                <w:szCs w:val="20"/>
              </w:rPr>
              <w:t xml:space="preserve">The number cubes are rolled, and the sum of the faces, for example 8, is plotted on the number line below the number cubes. The spinner goes around, and the number of the section in which it stops, </w:t>
            </w:r>
            <w:r w:rsidR="00B938D2">
              <w:rPr>
                <w:rFonts w:ascii="Arial" w:hAnsi="Arial" w:cs="Arial"/>
                <w:sz w:val="20"/>
                <w:szCs w:val="20"/>
              </w:rPr>
              <w:t xml:space="preserve">for example </w:t>
            </w:r>
            <w:r w:rsidR="004E5DF0" w:rsidRPr="004E5DF0">
              <w:rPr>
                <w:rFonts w:ascii="Arial" w:hAnsi="Arial" w:cs="Arial"/>
                <w:sz w:val="20"/>
                <w:szCs w:val="20"/>
              </w:rPr>
              <w:t>11, is plotted on the number line below the spinner</w:t>
            </w:r>
            <w:r w:rsidR="004E5DF0">
              <w:rPr>
                <w:rFonts w:ascii="Arial" w:hAnsi="Arial" w:cs="Arial"/>
                <w:sz w:val="20"/>
                <w:szCs w:val="20"/>
              </w:rPr>
              <w:t>.</w:t>
            </w:r>
          </w:p>
        </w:tc>
      </w:tr>
      <w:tr w:rsidR="00F33C02" w:rsidRPr="00A80A71" w14:paraId="7C75194F" w14:textId="77777777" w:rsidTr="00FC1CEB">
        <w:trPr>
          <w:cantSplit/>
        </w:trPr>
        <w:tc>
          <w:tcPr>
            <w:tcW w:w="5025" w:type="dxa"/>
            <w:gridSpan w:val="2"/>
          </w:tcPr>
          <w:p w14:paraId="3AB9D7AF" w14:textId="77777777" w:rsidR="00F33C02" w:rsidRPr="004E5DF0" w:rsidRDefault="004E5DF0" w:rsidP="0048240F">
            <w:pPr>
              <w:pStyle w:val="ListParagraph"/>
              <w:numPr>
                <w:ilvl w:val="0"/>
                <w:numId w:val="31"/>
              </w:numPr>
              <w:spacing w:after="120" w:line="280" w:lineRule="atLeast"/>
              <w:ind w:left="540"/>
              <w:contextualSpacing w:val="0"/>
              <w:rPr>
                <w:rFonts w:ascii="Arial" w:hAnsi="Arial" w:cs="Arial"/>
                <w:b/>
                <w:i/>
                <w:sz w:val="20"/>
                <w:szCs w:val="20"/>
              </w:rPr>
            </w:pPr>
            <w:r w:rsidRPr="004E5DF0">
              <w:rPr>
                <w:rFonts w:ascii="Arial" w:hAnsi="Arial" w:cs="Arial"/>
                <w:b/>
                <w:i/>
                <w:sz w:val="20"/>
                <w:szCs w:val="20"/>
              </w:rPr>
              <w:t>Select 1 Rep four more times. Explain what the dots on the two number lines represent.</w:t>
            </w:r>
          </w:p>
        </w:tc>
        <w:tc>
          <w:tcPr>
            <w:tcW w:w="4578" w:type="dxa"/>
            <w:gridSpan w:val="4"/>
          </w:tcPr>
          <w:p w14:paraId="069425A7" w14:textId="77777777" w:rsidR="00F33C02" w:rsidRPr="00F33C02" w:rsidRDefault="00F33C02" w:rsidP="0048240F">
            <w:pPr>
              <w:spacing w:after="120" w:line="280" w:lineRule="atLeast"/>
              <w:rPr>
                <w:rFonts w:ascii="Arial" w:hAnsi="Arial" w:cs="Arial"/>
                <w:sz w:val="20"/>
                <w:szCs w:val="20"/>
              </w:rPr>
            </w:pPr>
            <w:r w:rsidRPr="00F33C02">
              <w:rPr>
                <w:rFonts w:ascii="Arial" w:hAnsi="Arial" w:cs="Arial"/>
                <w:sz w:val="20"/>
                <w:szCs w:val="20"/>
              </w:rPr>
              <w:t xml:space="preserve">Answers </w:t>
            </w:r>
            <w:r w:rsidR="00E26ED8">
              <w:rPr>
                <w:rFonts w:ascii="Arial" w:hAnsi="Arial" w:cs="Arial"/>
                <w:sz w:val="20"/>
                <w:szCs w:val="20"/>
              </w:rPr>
              <w:t>may</w:t>
            </w:r>
            <w:r w:rsidRPr="00F33C02">
              <w:rPr>
                <w:rFonts w:ascii="Arial" w:hAnsi="Arial" w:cs="Arial"/>
                <w:sz w:val="20"/>
                <w:szCs w:val="20"/>
              </w:rPr>
              <w:t xml:space="preserve"> vary. </w:t>
            </w:r>
            <w:r w:rsidR="004E5DF0" w:rsidRPr="004E5DF0">
              <w:rPr>
                <w:rFonts w:ascii="Arial" w:hAnsi="Arial" w:cs="Arial"/>
                <w:sz w:val="20"/>
                <w:szCs w:val="20"/>
              </w:rPr>
              <w:t>For example, in five spins the spinner landed on 7 three times, 9 once</w:t>
            </w:r>
            <w:r w:rsidR="00527A8B">
              <w:rPr>
                <w:rFonts w:ascii="Arial" w:hAnsi="Arial" w:cs="Arial"/>
                <w:sz w:val="20"/>
                <w:szCs w:val="20"/>
              </w:rPr>
              <w:t>,</w:t>
            </w:r>
            <w:r w:rsidR="004E5DF0" w:rsidRPr="004E5DF0">
              <w:rPr>
                <w:rFonts w:ascii="Arial" w:hAnsi="Arial" w:cs="Arial"/>
                <w:sz w:val="20"/>
                <w:szCs w:val="20"/>
              </w:rPr>
              <w:t xml:space="preserve"> and 11 once. In five tosses of the number cubes, the sum of the faces on the cubes was 4 once, 7 three times</w:t>
            </w:r>
            <w:r w:rsidR="00527A8B">
              <w:rPr>
                <w:rFonts w:ascii="Arial" w:hAnsi="Arial" w:cs="Arial"/>
                <w:sz w:val="20"/>
                <w:szCs w:val="20"/>
              </w:rPr>
              <w:t>,</w:t>
            </w:r>
            <w:r w:rsidR="004E5DF0" w:rsidRPr="004E5DF0">
              <w:rPr>
                <w:rFonts w:ascii="Arial" w:hAnsi="Arial" w:cs="Arial"/>
                <w:sz w:val="20"/>
                <w:szCs w:val="20"/>
              </w:rPr>
              <w:t xml:space="preserve"> and 8 once</w:t>
            </w:r>
            <w:r w:rsidR="004E5DF0">
              <w:rPr>
                <w:rFonts w:ascii="Arial" w:hAnsi="Arial" w:cs="Arial"/>
                <w:sz w:val="20"/>
                <w:szCs w:val="20"/>
              </w:rPr>
              <w:t>.</w:t>
            </w:r>
          </w:p>
        </w:tc>
      </w:tr>
    </w:tbl>
    <w:p w14:paraId="3358DAE5" w14:textId="77777777" w:rsidR="00FC1CEB" w:rsidRDefault="00FC1CEB">
      <w:r>
        <w:br w:type="page"/>
      </w:r>
    </w:p>
    <w:tbl>
      <w:tblPr>
        <w:tblStyle w:val="TableGrid"/>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708"/>
        <w:gridCol w:w="9"/>
        <w:gridCol w:w="2328"/>
        <w:gridCol w:w="270"/>
        <w:gridCol w:w="1971"/>
      </w:tblGrid>
      <w:tr w:rsidR="00F05204" w:rsidRPr="00FB02B5" w14:paraId="08B86B11" w14:textId="77777777" w:rsidTr="003F677B">
        <w:trPr>
          <w:cantSplit/>
        </w:trPr>
        <w:tc>
          <w:tcPr>
            <w:tcW w:w="9603" w:type="dxa"/>
            <w:gridSpan w:val="6"/>
            <w:shd w:val="clear" w:color="auto" w:fill="C6D9F1" w:themeFill="text2" w:themeFillTint="33"/>
          </w:tcPr>
          <w:p w14:paraId="72D24BF2" w14:textId="77777777" w:rsidR="00F05204" w:rsidRPr="00FB02B5" w:rsidRDefault="00F05204" w:rsidP="0048240F">
            <w:pPr>
              <w:spacing w:after="120" w:line="280" w:lineRule="atLeast"/>
              <w:rPr>
                <w:rFonts w:ascii="Arial" w:hAnsi="Arial" w:cs="Arial"/>
                <w:b/>
                <w:sz w:val="20"/>
                <w:szCs w:val="20"/>
              </w:rPr>
            </w:pPr>
            <w:r>
              <w:rPr>
                <w:rFonts w:ascii="Arial" w:hAnsi="Arial" w:cs="Arial"/>
                <w:b/>
                <w:sz w:val="20"/>
                <w:szCs w:val="20"/>
              </w:rPr>
              <w:lastRenderedPageBreak/>
              <w:t xml:space="preserve">Part 1, </w:t>
            </w:r>
            <w:r w:rsidRPr="00FB02B5">
              <w:rPr>
                <w:rFonts w:ascii="Arial" w:hAnsi="Arial" w:cs="Arial"/>
                <w:b/>
                <w:sz w:val="20"/>
                <w:szCs w:val="20"/>
              </w:rPr>
              <w:t>Page 1.</w:t>
            </w:r>
            <w:r w:rsidR="007836FD">
              <w:rPr>
                <w:rFonts w:ascii="Arial" w:hAnsi="Arial" w:cs="Arial"/>
                <w:b/>
                <w:sz w:val="20"/>
                <w:szCs w:val="20"/>
              </w:rPr>
              <w:t>5</w:t>
            </w:r>
          </w:p>
        </w:tc>
      </w:tr>
      <w:tr w:rsidR="00F05204" w14:paraId="32BDCA7C" w14:textId="77777777" w:rsidTr="003F677B">
        <w:trPr>
          <w:cantSplit/>
        </w:trPr>
        <w:tc>
          <w:tcPr>
            <w:tcW w:w="4317" w:type="dxa"/>
            <w:vMerge w:val="restart"/>
          </w:tcPr>
          <w:p w14:paraId="25F0313C" w14:textId="77777777" w:rsidR="00F05204" w:rsidRDefault="00F05204" w:rsidP="0048240F">
            <w:pPr>
              <w:spacing w:after="120" w:line="280" w:lineRule="atLeast"/>
              <w:rPr>
                <w:rFonts w:ascii="Arial" w:hAnsi="Arial" w:cs="Arial"/>
                <w:sz w:val="20"/>
                <w:szCs w:val="20"/>
              </w:rPr>
            </w:pPr>
            <w:r>
              <w:rPr>
                <w:rFonts w:ascii="Arial" w:hAnsi="Arial" w:cs="Arial"/>
                <w:sz w:val="20"/>
                <w:szCs w:val="20"/>
              </w:rPr>
              <w:t xml:space="preserve">Focus: </w:t>
            </w:r>
            <w:r w:rsidRPr="00971935">
              <w:rPr>
                <w:rFonts w:ascii="Arial" w:hAnsi="Arial" w:cs="Arial"/>
                <w:sz w:val="20"/>
                <w:szCs w:val="20"/>
              </w:rPr>
              <w:t>Students will recognize the difference between outcomes of a chance event that are equally likely and those that are not.</w:t>
            </w:r>
          </w:p>
          <w:p w14:paraId="0A9D9E45" w14:textId="77777777" w:rsidR="00F05204" w:rsidRPr="00E8732B" w:rsidRDefault="007836FD" w:rsidP="00AD2593">
            <w:pPr>
              <w:spacing w:after="120" w:line="280" w:lineRule="atLeast"/>
              <w:ind w:left="180"/>
              <w:rPr>
                <w:rFonts w:ascii="Arial" w:hAnsi="Arial" w:cs="Arial"/>
                <w:sz w:val="20"/>
                <w:szCs w:val="20"/>
              </w:rPr>
            </w:pPr>
            <w:r w:rsidRPr="007836FD">
              <w:rPr>
                <w:rFonts w:ascii="Arial" w:hAnsi="Arial" w:cs="Arial"/>
                <w:sz w:val="20"/>
                <w:szCs w:val="20"/>
              </w:rPr>
              <w:t>On page 1.5, the outcomes for each of the spins/tosses are displayed on the corresponding number lines. The highlighted dot in each plot represents the last outcome. The total number of repetitions is displayed on the top middle of the screen</w:t>
            </w:r>
            <w:r w:rsidR="00F05204" w:rsidRPr="007836FD">
              <w:rPr>
                <w:rFonts w:ascii="Arial" w:hAnsi="Arial" w:cs="Arial"/>
                <w:sz w:val="20"/>
                <w:szCs w:val="20"/>
              </w:rPr>
              <w:t xml:space="preserve"> </w:t>
            </w:r>
          </w:p>
        </w:tc>
        <w:tc>
          <w:tcPr>
            <w:tcW w:w="3045" w:type="dxa"/>
            <w:gridSpan w:val="3"/>
            <w:vMerge w:val="restart"/>
            <w:tcBorders>
              <w:left w:val="nil"/>
            </w:tcBorders>
          </w:tcPr>
          <w:p w14:paraId="5BCD7DE1" w14:textId="7C79F800" w:rsidR="00F05204" w:rsidRPr="00C4632C" w:rsidRDefault="00896A9B" w:rsidP="006678A4">
            <w:pPr>
              <w:spacing w:before="120" w:after="120" w:line="280" w:lineRule="atLeast"/>
              <w:rPr>
                <w:rFonts w:ascii="Arial" w:hAnsi="Arial" w:cs="Arial"/>
                <w:sz w:val="20"/>
                <w:szCs w:val="20"/>
              </w:rPr>
            </w:pPr>
            <w:r w:rsidRPr="00996480">
              <w:rPr>
                <w:rFonts w:ascii="Arial" w:hAnsi="Arial" w:cs="Arial"/>
                <w:noProof/>
                <w:sz w:val="20"/>
                <w:szCs w:val="20"/>
              </w:rPr>
              <w:drawing>
                <wp:inline distT="0" distB="0" distL="0" distR="0" wp14:anchorId="6E2C0F95" wp14:editId="2B5EC370">
                  <wp:extent cx="1821305" cy="1371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821305" cy="1371600"/>
                          </a:xfrm>
                          <a:prstGeom prst="rect">
                            <a:avLst/>
                          </a:prstGeom>
                        </pic:spPr>
                      </pic:pic>
                    </a:graphicData>
                  </a:graphic>
                </wp:inline>
              </w:drawing>
            </w:r>
          </w:p>
        </w:tc>
        <w:tc>
          <w:tcPr>
            <w:tcW w:w="270" w:type="dxa"/>
          </w:tcPr>
          <w:p w14:paraId="7562FF25" w14:textId="77777777" w:rsidR="00F05204" w:rsidRDefault="00F05204" w:rsidP="0048240F">
            <w:pPr>
              <w:spacing w:after="120" w:line="280" w:lineRule="atLeast"/>
            </w:pPr>
          </w:p>
        </w:tc>
        <w:tc>
          <w:tcPr>
            <w:tcW w:w="1971" w:type="dxa"/>
            <w:shd w:val="clear" w:color="auto" w:fill="auto"/>
          </w:tcPr>
          <w:p w14:paraId="71E3298C" w14:textId="77777777" w:rsidR="00F05204" w:rsidRPr="00D22D06" w:rsidRDefault="00F05204" w:rsidP="0048240F">
            <w:pPr>
              <w:spacing w:after="120" w:line="280" w:lineRule="atLeast"/>
              <w:rPr>
                <w:rFonts w:ascii="Arial" w:hAnsi="Arial" w:cs="Arial"/>
                <w:b/>
                <w:sz w:val="20"/>
                <w:szCs w:val="20"/>
              </w:rPr>
            </w:pPr>
          </w:p>
        </w:tc>
      </w:tr>
      <w:tr w:rsidR="00F05204" w14:paraId="3625B622" w14:textId="77777777" w:rsidTr="003F677B">
        <w:trPr>
          <w:cantSplit/>
        </w:trPr>
        <w:tc>
          <w:tcPr>
            <w:tcW w:w="4317" w:type="dxa"/>
            <w:vMerge/>
          </w:tcPr>
          <w:p w14:paraId="360DBCCE" w14:textId="77777777" w:rsidR="00F05204" w:rsidRPr="00FA548D" w:rsidRDefault="00F05204" w:rsidP="0048240F">
            <w:pPr>
              <w:spacing w:after="120" w:line="280" w:lineRule="atLeast"/>
              <w:ind w:left="187"/>
              <w:rPr>
                <w:rFonts w:ascii="Arial" w:hAnsi="Arial" w:cs="Arial"/>
                <w:sz w:val="20"/>
                <w:szCs w:val="20"/>
              </w:rPr>
            </w:pPr>
          </w:p>
        </w:tc>
        <w:tc>
          <w:tcPr>
            <w:tcW w:w="3045" w:type="dxa"/>
            <w:gridSpan w:val="3"/>
            <w:vMerge/>
            <w:tcBorders>
              <w:left w:val="nil"/>
            </w:tcBorders>
          </w:tcPr>
          <w:p w14:paraId="481108CC" w14:textId="77777777" w:rsidR="00F05204" w:rsidRDefault="00F05204" w:rsidP="0048240F">
            <w:pPr>
              <w:spacing w:after="120" w:line="280" w:lineRule="atLeast"/>
            </w:pPr>
          </w:p>
        </w:tc>
        <w:tc>
          <w:tcPr>
            <w:tcW w:w="270" w:type="dxa"/>
            <w:tcBorders>
              <w:right w:val="single" w:sz="12" w:space="0" w:color="auto"/>
            </w:tcBorders>
          </w:tcPr>
          <w:p w14:paraId="508B4B68" w14:textId="77777777" w:rsidR="00F05204" w:rsidRDefault="00F05204" w:rsidP="0048240F">
            <w:pPr>
              <w:spacing w:after="120" w:line="280" w:lineRule="atLeast"/>
            </w:pPr>
          </w:p>
        </w:tc>
        <w:tc>
          <w:tcPr>
            <w:tcW w:w="197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AD8B1B2" w14:textId="77777777" w:rsidR="00F05204" w:rsidRPr="00F22B7C" w:rsidRDefault="00F05204" w:rsidP="0048240F">
            <w:pPr>
              <w:spacing w:after="120" w:line="280" w:lineRule="atLeast"/>
              <w:rPr>
                <w:b/>
              </w:rPr>
            </w:pPr>
            <w:r w:rsidRPr="00D22D06">
              <w:rPr>
                <w:rFonts w:ascii="Arial" w:hAnsi="Arial" w:cs="Arial"/>
                <w:b/>
                <w:sz w:val="20"/>
                <w:szCs w:val="20"/>
              </w:rPr>
              <w:t>TI-Nspire Technology Tips</w:t>
            </w:r>
          </w:p>
        </w:tc>
      </w:tr>
      <w:tr w:rsidR="003F677B" w14:paraId="70CE8C34" w14:textId="77777777" w:rsidTr="003F677B">
        <w:trPr>
          <w:cantSplit/>
          <w:trHeight w:val="1620"/>
        </w:trPr>
        <w:tc>
          <w:tcPr>
            <w:tcW w:w="4317" w:type="dxa"/>
            <w:vMerge/>
          </w:tcPr>
          <w:p w14:paraId="5FC9003B" w14:textId="77777777" w:rsidR="003F677B" w:rsidRPr="005D0A16" w:rsidRDefault="003F677B" w:rsidP="0048240F">
            <w:pPr>
              <w:spacing w:after="120" w:line="280" w:lineRule="atLeast"/>
              <w:ind w:left="194"/>
              <w:rPr>
                <w:rFonts w:ascii="Arial" w:hAnsi="Arial" w:cs="Arial"/>
                <w:sz w:val="20"/>
                <w:szCs w:val="20"/>
              </w:rPr>
            </w:pPr>
          </w:p>
        </w:tc>
        <w:tc>
          <w:tcPr>
            <w:tcW w:w="3045" w:type="dxa"/>
            <w:gridSpan w:val="3"/>
            <w:vMerge/>
            <w:tcBorders>
              <w:left w:val="nil"/>
            </w:tcBorders>
          </w:tcPr>
          <w:p w14:paraId="3D1AB505" w14:textId="77777777" w:rsidR="003F677B" w:rsidRPr="005D0A16" w:rsidRDefault="003F677B" w:rsidP="0048240F">
            <w:pPr>
              <w:spacing w:after="120" w:line="280" w:lineRule="atLeast"/>
              <w:rPr>
                <w:rFonts w:ascii="Arial" w:hAnsi="Arial" w:cs="Arial"/>
                <w:b/>
                <w:noProof/>
                <w:sz w:val="20"/>
                <w:szCs w:val="20"/>
              </w:rPr>
            </w:pPr>
          </w:p>
        </w:tc>
        <w:tc>
          <w:tcPr>
            <w:tcW w:w="270" w:type="dxa"/>
            <w:vMerge w:val="restart"/>
            <w:tcBorders>
              <w:right w:val="single" w:sz="12" w:space="0" w:color="auto"/>
            </w:tcBorders>
          </w:tcPr>
          <w:p w14:paraId="449F55A3" w14:textId="77777777" w:rsidR="003F677B" w:rsidRDefault="003F677B" w:rsidP="0048240F">
            <w:pPr>
              <w:spacing w:after="120" w:line="280" w:lineRule="atLeast"/>
            </w:pPr>
          </w:p>
        </w:tc>
        <w:tc>
          <w:tcPr>
            <w:tcW w:w="1971"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FA5195F" w14:textId="77777777" w:rsidR="003F677B" w:rsidRDefault="003F677B" w:rsidP="0048240F">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toggles between 1, 50, and 100 reps.</w:t>
            </w:r>
          </w:p>
          <w:p w14:paraId="6BCB0C1A" w14:textId="77777777" w:rsidR="003F677B" w:rsidRDefault="003F677B" w:rsidP="0048240F">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20"/>
              </w:rPr>
              <w:t xml:space="preserve"> activates selected number or reps.</w:t>
            </w:r>
          </w:p>
          <w:p w14:paraId="679C434B" w14:textId="77777777" w:rsidR="003F677B" w:rsidRPr="00536D7E" w:rsidRDefault="003F677B" w:rsidP="0048240F">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3F677B" w14:paraId="7ED917C2" w14:textId="77777777" w:rsidTr="003F677B">
        <w:trPr>
          <w:cantSplit/>
          <w:trHeight w:val="400"/>
        </w:trPr>
        <w:tc>
          <w:tcPr>
            <w:tcW w:w="7362" w:type="dxa"/>
            <w:gridSpan w:val="4"/>
            <w:vMerge w:val="restart"/>
          </w:tcPr>
          <w:p w14:paraId="3EE59FAD" w14:textId="77777777" w:rsidR="003F677B" w:rsidRDefault="003F677B" w:rsidP="00AD2593">
            <w:pPr>
              <w:tabs>
                <w:tab w:val="center" w:pos="4458"/>
              </w:tabs>
              <w:spacing w:after="120" w:line="280" w:lineRule="atLeast"/>
              <w:ind w:firstLine="180"/>
              <w:rPr>
                <w:rFonts w:ascii="Arial" w:hAnsi="Arial" w:cs="Arial"/>
                <w:sz w:val="20"/>
                <w:szCs w:val="20"/>
              </w:rPr>
            </w:pPr>
            <w:r>
              <w:rPr>
                <w:rFonts w:ascii="Arial" w:hAnsi="Arial" w:cs="Arial"/>
                <w:b/>
                <w:sz w:val="20"/>
                <w:szCs w:val="20"/>
              </w:rPr>
              <w:t>Reset</w:t>
            </w:r>
            <w:r>
              <w:rPr>
                <w:rFonts w:ascii="Arial" w:hAnsi="Arial" w:cs="Arial"/>
                <w:sz w:val="20"/>
                <w:szCs w:val="20"/>
              </w:rPr>
              <w:t xml:space="preserve"> resets the page and clears the number lines.</w:t>
            </w:r>
          </w:p>
          <w:p w14:paraId="0A2B8233" w14:textId="06BB452F" w:rsidR="003F677B" w:rsidRPr="005D0A16" w:rsidRDefault="003F677B" w:rsidP="00AD2593">
            <w:pPr>
              <w:spacing w:after="120" w:line="280" w:lineRule="atLeast"/>
              <w:ind w:left="180"/>
              <w:rPr>
                <w:rFonts w:ascii="Arial" w:hAnsi="Arial" w:cs="Arial"/>
                <w:b/>
                <w:noProof/>
                <w:sz w:val="20"/>
                <w:szCs w:val="20"/>
              </w:rPr>
            </w:pPr>
            <w:r w:rsidRPr="007836FD">
              <w:rPr>
                <w:rFonts w:ascii="Arial" w:hAnsi="Arial" w:cs="Arial"/>
                <w:b/>
                <w:sz w:val="20"/>
                <w:szCs w:val="20"/>
              </w:rPr>
              <w:t>1 Rep, 50 Reps, 100 Reps</w:t>
            </w:r>
            <w:r w:rsidRPr="007836FD">
              <w:rPr>
                <w:rFonts w:ascii="Arial" w:hAnsi="Arial" w:cs="Arial"/>
                <w:sz w:val="20"/>
                <w:szCs w:val="20"/>
              </w:rPr>
              <w:t xml:space="preserve"> spin</w:t>
            </w:r>
            <w:r w:rsidR="00527A8B">
              <w:rPr>
                <w:rFonts w:ascii="Arial" w:hAnsi="Arial" w:cs="Arial"/>
                <w:sz w:val="20"/>
                <w:szCs w:val="20"/>
              </w:rPr>
              <w:t>s</w:t>
            </w:r>
            <w:r w:rsidRPr="007836FD">
              <w:rPr>
                <w:rFonts w:ascii="Arial" w:hAnsi="Arial" w:cs="Arial"/>
                <w:sz w:val="20"/>
                <w:szCs w:val="20"/>
              </w:rPr>
              <w:t xml:space="preserve"> the spinner and toss</w:t>
            </w:r>
            <w:r w:rsidR="00527A8B">
              <w:rPr>
                <w:rFonts w:ascii="Arial" w:hAnsi="Arial" w:cs="Arial"/>
                <w:sz w:val="20"/>
                <w:szCs w:val="20"/>
              </w:rPr>
              <w:t>es</w:t>
            </w:r>
            <w:r w:rsidRPr="007836FD">
              <w:rPr>
                <w:rFonts w:ascii="Arial" w:hAnsi="Arial" w:cs="Arial"/>
                <w:sz w:val="20"/>
                <w:szCs w:val="20"/>
              </w:rPr>
              <w:t xml:space="preserve"> the number cubes once, 50 times or 100 times</w:t>
            </w:r>
            <w:r w:rsidR="006A2935">
              <w:rPr>
                <w:rFonts w:ascii="Arial" w:hAnsi="Arial" w:cs="Arial"/>
                <w:sz w:val="20"/>
                <w:szCs w:val="20"/>
              </w:rPr>
              <w:t>, respectively</w:t>
            </w:r>
            <w:r w:rsidRPr="007836FD">
              <w:rPr>
                <w:rFonts w:ascii="Arial" w:hAnsi="Arial" w:cs="Arial"/>
                <w:sz w:val="20"/>
                <w:szCs w:val="20"/>
              </w:rPr>
              <w:t xml:space="preserve">. </w:t>
            </w:r>
          </w:p>
        </w:tc>
        <w:tc>
          <w:tcPr>
            <w:tcW w:w="270" w:type="dxa"/>
            <w:vMerge/>
            <w:tcBorders>
              <w:right w:val="single" w:sz="12" w:space="0" w:color="auto"/>
            </w:tcBorders>
          </w:tcPr>
          <w:p w14:paraId="422E838B" w14:textId="77777777" w:rsidR="003F677B" w:rsidRDefault="003F677B" w:rsidP="0048240F">
            <w:pPr>
              <w:spacing w:after="120" w:line="280" w:lineRule="atLeast"/>
            </w:pPr>
          </w:p>
        </w:tc>
        <w:tc>
          <w:tcPr>
            <w:tcW w:w="1971"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D793B00" w14:textId="77777777" w:rsidR="003F677B" w:rsidRPr="004B3808" w:rsidRDefault="003F677B" w:rsidP="0048240F">
            <w:pPr>
              <w:spacing w:after="120" w:line="280" w:lineRule="atLeast"/>
              <w:rPr>
                <w:rFonts w:ascii="TINspireKeysCX" w:hAnsi="TINspireKeysCX" w:cs="TINspireKeysCX"/>
                <w:sz w:val="28"/>
                <w:szCs w:val="28"/>
              </w:rPr>
            </w:pPr>
          </w:p>
        </w:tc>
      </w:tr>
      <w:tr w:rsidR="003F677B" w14:paraId="4326A66C" w14:textId="77777777" w:rsidTr="005D2690">
        <w:trPr>
          <w:cantSplit/>
          <w:trHeight w:val="50"/>
        </w:trPr>
        <w:tc>
          <w:tcPr>
            <w:tcW w:w="7362" w:type="dxa"/>
            <w:gridSpan w:val="4"/>
            <w:vMerge/>
          </w:tcPr>
          <w:p w14:paraId="6971667C" w14:textId="77777777" w:rsidR="003F677B" w:rsidRDefault="003F677B" w:rsidP="0048240F">
            <w:pPr>
              <w:tabs>
                <w:tab w:val="center" w:pos="4458"/>
              </w:tabs>
              <w:spacing w:after="120" w:line="280" w:lineRule="atLeast"/>
              <w:rPr>
                <w:rFonts w:ascii="Arial" w:hAnsi="Arial" w:cs="Arial"/>
                <w:b/>
                <w:sz w:val="20"/>
                <w:szCs w:val="20"/>
              </w:rPr>
            </w:pPr>
          </w:p>
        </w:tc>
        <w:tc>
          <w:tcPr>
            <w:tcW w:w="270" w:type="dxa"/>
            <w:vMerge/>
          </w:tcPr>
          <w:p w14:paraId="3E758A60" w14:textId="77777777" w:rsidR="003F677B" w:rsidRDefault="003F677B" w:rsidP="0048240F">
            <w:pPr>
              <w:spacing w:after="120" w:line="280" w:lineRule="atLeast"/>
            </w:pPr>
          </w:p>
        </w:tc>
        <w:tc>
          <w:tcPr>
            <w:tcW w:w="1971" w:type="dxa"/>
            <w:tcBorders>
              <w:top w:val="single" w:sz="12" w:space="0" w:color="auto"/>
            </w:tcBorders>
            <w:shd w:val="clear" w:color="auto" w:fill="auto"/>
          </w:tcPr>
          <w:p w14:paraId="3E4A4ADC" w14:textId="77777777" w:rsidR="003F677B" w:rsidRPr="005D2690" w:rsidRDefault="003F677B" w:rsidP="0048240F">
            <w:pPr>
              <w:spacing w:after="120" w:line="280" w:lineRule="atLeast"/>
              <w:rPr>
                <w:rFonts w:ascii="Arial" w:hAnsi="Arial" w:cs="Arial"/>
                <w:sz w:val="20"/>
                <w:szCs w:val="20"/>
              </w:rPr>
            </w:pPr>
          </w:p>
        </w:tc>
      </w:tr>
      <w:tr w:rsidR="00D56804" w:rsidRPr="00A80A71" w14:paraId="62760771" w14:textId="77777777" w:rsidTr="003F677B">
        <w:trPr>
          <w:cantSplit/>
        </w:trPr>
        <w:tc>
          <w:tcPr>
            <w:tcW w:w="9603" w:type="dxa"/>
            <w:gridSpan w:val="6"/>
            <w:shd w:val="pct10" w:color="auto" w:fill="auto"/>
          </w:tcPr>
          <w:p w14:paraId="3CCB6888" w14:textId="77777777" w:rsidR="00D56804" w:rsidRPr="00A80A71" w:rsidRDefault="00D56804" w:rsidP="0048240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1C0F8258" wp14:editId="1A082910">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143C0C" w:rsidRPr="00B76D07" w14:paraId="61656990" w14:textId="77777777" w:rsidTr="00501691">
        <w:trPr>
          <w:cantSplit/>
        </w:trPr>
        <w:tc>
          <w:tcPr>
            <w:tcW w:w="9603" w:type="dxa"/>
            <w:gridSpan w:val="6"/>
            <w:shd w:val="clear" w:color="auto" w:fill="auto"/>
          </w:tcPr>
          <w:p w14:paraId="40142F3F" w14:textId="40B42393" w:rsidR="00143C0C" w:rsidRPr="00B76D07" w:rsidRDefault="00143C0C" w:rsidP="0048240F">
            <w:pPr>
              <w:spacing w:after="120" w:line="280" w:lineRule="atLeast"/>
              <w:rPr>
                <w:rFonts w:ascii="Arial" w:hAnsi="Arial" w:cs="Arial"/>
                <w:b/>
                <w:sz w:val="20"/>
                <w:szCs w:val="20"/>
              </w:rPr>
            </w:pPr>
            <w:r w:rsidRPr="00143C0C">
              <w:rPr>
                <w:rFonts w:ascii="Arial" w:hAnsi="Arial" w:cs="Arial"/>
                <w:b/>
                <w:sz w:val="20"/>
                <w:szCs w:val="20"/>
              </w:rPr>
              <w:t xml:space="preserve">The following question asks students to think about what </w:t>
            </w:r>
            <w:r w:rsidRPr="00143C0C">
              <w:rPr>
                <w:rFonts w:ascii="Arial" w:hAnsi="Arial" w:cs="Arial"/>
                <w:b/>
                <w:i/>
                <w:sz w:val="20"/>
                <w:szCs w:val="20"/>
              </w:rPr>
              <w:t>equally likely</w:t>
            </w:r>
            <w:r w:rsidRPr="00143C0C">
              <w:rPr>
                <w:rFonts w:ascii="Arial" w:hAnsi="Arial" w:cs="Arial"/>
                <w:b/>
                <w:sz w:val="20"/>
                <w:szCs w:val="20"/>
              </w:rPr>
              <w:t xml:space="preserve"> means in terms of chance events. Assume the number cubes to be fair and not weighted toward one side or another. The distribution of values for the spinner will approach a uniform or rectangular distribution but will not settle into one where the exact number of each outcome is the same because of the variability in the chance process. Students may conjecture that the most likely sum of the faces of the two number cubes will be 7, which is addressed in Part 2.</w:t>
            </w:r>
          </w:p>
        </w:tc>
      </w:tr>
      <w:tr w:rsidR="00D56804" w:rsidRPr="00B76D07" w14:paraId="4EA30F2F" w14:textId="77777777" w:rsidTr="003F677B">
        <w:trPr>
          <w:cantSplit/>
        </w:trPr>
        <w:tc>
          <w:tcPr>
            <w:tcW w:w="5034" w:type="dxa"/>
            <w:gridSpan w:val="3"/>
            <w:shd w:val="clear" w:color="auto" w:fill="auto"/>
          </w:tcPr>
          <w:p w14:paraId="65085250" w14:textId="77777777" w:rsidR="00D56804" w:rsidRPr="00B76D07" w:rsidRDefault="00D56804" w:rsidP="0048240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69" w:type="dxa"/>
            <w:gridSpan w:val="3"/>
            <w:shd w:val="clear" w:color="auto" w:fill="auto"/>
          </w:tcPr>
          <w:p w14:paraId="0B4AC638" w14:textId="77777777" w:rsidR="00D56804" w:rsidRPr="00B76D07" w:rsidRDefault="00D56804" w:rsidP="0048240F">
            <w:pPr>
              <w:spacing w:after="120" w:line="280" w:lineRule="atLeast"/>
              <w:rPr>
                <w:rFonts w:ascii="Arial" w:hAnsi="Arial" w:cs="Arial"/>
                <w:sz w:val="20"/>
                <w:szCs w:val="20"/>
              </w:rPr>
            </w:pPr>
            <w:r w:rsidRPr="00B76D07">
              <w:rPr>
                <w:rFonts w:ascii="Arial" w:hAnsi="Arial" w:cs="Arial"/>
                <w:b/>
                <w:sz w:val="20"/>
                <w:szCs w:val="20"/>
              </w:rPr>
              <w:t>Look for/Listen for…</w:t>
            </w:r>
          </w:p>
        </w:tc>
      </w:tr>
      <w:tr w:rsidR="00F05204" w:rsidRPr="00A80A71" w14:paraId="7C41920B" w14:textId="77777777" w:rsidTr="003F677B">
        <w:trPr>
          <w:cantSplit/>
        </w:trPr>
        <w:tc>
          <w:tcPr>
            <w:tcW w:w="5025" w:type="dxa"/>
            <w:gridSpan w:val="2"/>
          </w:tcPr>
          <w:p w14:paraId="608A6ACB" w14:textId="20684CD7" w:rsidR="00F05204" w:rsidRPr="00D56804" w:rsidRDefault="007B18DF" w:rsidP="0048240F">
            <w:pPr>
              <w:spacing w:after="120" w:line="280" w:lineRule="atLeast"/>
              <w:rPr>
                <w:rFonts w:ascii="Arial" w:hAnsi="Arial" w:cs="Arial"/>
                <w:b/>
                <w:i/>
                <w:sz w:val="20"/>
                <w:szCs w:val="20"/>
              </w:rPr>
            </w:pPr>
            <w:r>
              <w:rPr>
                <w:rFonts w:ascii="Arial" w:hAnsi="Arial" w:cs="Arial"/>
                <w:b/>
                <w:i/>
                <w:sz w:val="20"/>
                <w:szCs w:val="20"/>
              </w:rPr>
              <w:t>On page 1.5 s</w:t>
            </w:r>
            <w:r w:rsidR="00D56804" w:rsidRPr="00D56804">
              <w:rPr>
                <w:rFonts w:ascii="Arial" w:hAnsi="Arial" w:cs="Arial"/>
                <w:b/>
                <w:i/>
                <w:sz w:val="20"/>
                <w:szCs w:val="20"/>
              </w:rPr>
              <w:t xml:space="preserve">elect </w:t>
            </w:r>
            <w:r w:rsidR="00D56804" w:rsidRPr="00D56804">
              <w:rPr>
                <w:rFonts w:ascii="Arial" w:hAnsi="Arial" w:cs="Arial"/>
                <w:b/>
                <w:sz w:val="20"/>
                <w:szCs w:val="20"/>
              </w:rPr>
              <w:t xml:space="preserve">50 </w:t>
            </w:r>
            <w:r w:rsidR="00447270">
              <w:rPr>
                <w:rFonts w:ascii="Arial" w:hAnsi="Arial" w:cs="Arial"/>
                <w:b/>
                <w:sz w:val="20"/>
                <w:szCs w:val="20"/>
              </w:rPr>
              <w:t>Reps</w:t>
            </w:r>
            <w:r w:rsidR="00D56804" w:rsidRPr="00D56804">
              <w:rPr>
                <w:rFonts w:ascii="Arial" w:hAnsi="Arial" w:cs="Arial"/>
                <w:b/>
                <w:i/>
                <w:sz w:val="20"/>
                <w:szCs w:val="20"/>
              </w:rPr>
              <w:t>.</w:t>
            </w:r>
          </w:p>
        </w:tc>
        <w:tc>
          <w:tcPr>
            <w:tcW w:w="4578" w:type="dxa"/>
            <w:gridSpan w:val="4"/>
          </w:tcPr>
          <w:p w14:paraId="392FDD17" w14:textId="77777777" w:rsidR="00F05204" w:rsidRPr="008F297D" w:rsidRDefault="00F05204" w:rsidP="0048240F">
            <w:pPr>
              <w:pStyle w:val="ListParagraph"/>
              <w:spacing w:after="120" w:line="280" w:lineRule="atLeast"/>
              <w:ind w:left="0"/>
              <w:contextualSpacing w:val="0"/>
              <w:rPr>
                <w:rFonts w:ascii="Arial" w:hAnsi="Arial" w:cs="Arial"/>
                <w:sz w:val="20"/>
                <w:szCs w:val="20"/>
              </w:rPr>
            </w:pPr>
          </w:p>
        </w:tc>
      </w:tr>
      <w:tr w:rsidR="00FE7878" w:rsidRPr="00A80A71" w14:paraId="45B50D23" w14:textId="77777777" w:rsidTr="003F677B">
        <w:trPr>
          <w:cantSplit/>
        </w:trPr>
        <w:tc>
          <w:tcPr>
            <w:tcW w:w="5025" w:type="dxa"/>
            <w:gridSpan w:val="2"/>
          </w:tcPr>
          <w:p w14:paraId="7A8CB644" w14:textId="051C98EC" w:rsidR="00FE7878" w:rsidRPr="0077594D" w:rsidRDefault="0077594D" w:rsidP="00447270">
            <w:pPr>
              <w:pStyle w:val="ListParagraph"/>
              <w:numPr>
                <w:ilvl w:val="0"/>
                <w:numId w:val="3"/>
              </w:numPr>
              <w:spacing w:after="120" w:line="280" w:lineRule="atLeast"/>
              <w:ind w:left="540"/>
              <w:contextualSpacing w:val="0"/>
              <w:rPr>
                <w:rFonts w:ascii="Arial" w:hAnsi="Arial" w:cs="Arial"/>
                <w:b/>
                <w:i/>
                <w:sz w:val="20"/>
                <w:szCs w:val="20"/>
              </w:rPr>
            </w:pPr>
            <w:r w:rsidRPr="0077594D">
              <w:rPr>
                <w:rFonts w:ascii="Arial" w:hAnsi="Arial" w:cs="Arial"/>
                <w:b/>
                <w:i/>
                <w:sz w:val="20"/>
                <w:szCs w:val="20"/>
              </w:rPr>
              <w:t>Describe the distributions of the outcomes for each</w:t>
            </w:r>
            <w:r w:rsidR="00E26ED8">
              <w:rPr>
                <w:rFonts w:ascii="Arial" w:hAnsi="Arial" w:cs="Arial"/>
                <w:b/>
                <w:i/>
                <w:sz w:val="20"/>
                <w:szCs w:val="20"/>
              </w:rPr>
              <w:t xml:space="preserve"> </w:t>
            </w:r>
            <w:r w:rsidR="00447270">
              <w:rPr>
                <w:rFonts w:ascii="Arial" w:hAnsi="Arial" w:cs="Arial"/>
                <w:b/>
                <w:i/>
                <w:sz w:val="20"/>
                <w:szCs w:val="20"/>
              </w:rPr>
              <w:t>rep</w:t>
            </w:r>
            <w:r w:rsidRPr="0077594D">
              <w:rPr>
                <w:rFonts w:ascii="Arial" w:hAnsi="Arial" w:cs="Arial"/>
                <w:b/>
                <w:i/>
                <w:sz w:val="20"/>
                <w:szCs w:val="20"/>
              </w:rPr>
              <w:t>.</w:t>
            </w:r>
          </w:p>
        </w:tc>
        <w:tc>
          <w:tcPr>
            <w:tcW w:w="4578" w:type="dxa"/>
            <w:gridSpan w:val="4"/>
          </w:tcPr>
          <w:p w14:paraId="03393BBA" w14:textId="77777777" w:rsidR="00FE7878" w:rsidRPr="0077594D" w:rsidRDefault="0077594D" w:rsidP="0048240F">
            <w:pPr>
              <w:pStyle w:val="ListParagraph"/>
              <w:spacing w:after="120" w:line="280" w:lineRule="atLeast"/>
              <w:ind w:left="0"/>
              <w:contextualSpacing w:val="0"/>
              <w:rPr>
                <w:rFonts w:ascii="Arial" w:hAnsi="Arial" w:cs="Arial"/>
                <w:sz w:val="20"/>
                <w:szCs w:val="20"/>
              </w:rPr>
            </w:pPr>
            <w:r w:rsidRPr="0077594D">
              <w:rPr>
                <w:rFonts w:ascii="Arial" w:hAnsi="Arial" w:cs="Arial"/>
                <w:sz w:val="20"/>
                <w:szCs w:val="20"/>
              </w:rPr>
              <w:t xml:space="preserve">Answers </w:t>
            </w:r>
            <w:r w:rsidR="00E26ED8">
              <w:rPr>
                <w:rFonts w:ascii="Arial" w:hAnsi="Arial" w:cs="Arial"/>
                <w:sz w:val="20"/>
                <w:szCs w:val="20"/>
              </w:rPr>
              <w:t>may</w:t>
            </w:r>
            <w:r w:rsidRPr="0077594D">
              <w:rPr>
                <w:rFonts w:ascii="Arial" w:hAnsi="Arial" w:cs="Arial"/>
                <w:sz w:val="20"/>
                <w:szCs w:val="20"/>
              </w:rPr>
              <w:t xml:space="preserve"> vary. One example: most of the time the spinner landed between 7 and 11. The typical sum on the faces of the number cubes was between 5 and 8.</w:t>
            </w:r>
          </w:p>
        </w:tc>
      </w:tr>
      <w:tr w:rsidR="00FE7878" w:rsidRPr="00A80A71" w14:paraId="47C47C24" w14:textId="77777777" w:rsidTr="003F677B">
        <w:trPr>
          <w:cantSplit/>
        </w:trPr>
        <w:tc>
          <w:tcPr>
            <w:tcW w:w="5025" w:type="dxa"/>
            <w:gridSpan w:val="2"/>
          </w:tcPr>
          <w:p w14:paraId="4DC5C4E5" w14:textId="77777777" w:rsidR="00FE7878" w:rsidRPr="0077594D" w:rsidRDefault="0077594D" w:rsidP="00F47842">
            <w:pPr>
              <w:pStyle w:val="ListParagraph"/>
              <w:numPr>
                <w:ilvl w:val="0"/>
                <w:numId w:val="3"/>
              </w:numPr>
              <w:spacing w:after="120" w:line="280" w:lineRule="atLeast"/>
              <w:ind w:left="540"/>
              <w:contextualSpacing w:val="0"/>
              <w:rPr>
                <w:rFonts w:ascii="Arial" w:hAnsi="Arial" w:cs="Arial"/>
                <w:b/>
                <w:i/>
                <w:sz w:val="20"/>
                <w:szCs w:val="20"/>
              </w:rPr>
            </w:pPr>
            <w:r w:rsidRPr="0077594D">
              <w:rPr>
                <w:rFonts w:ascii="Arial" w:hAnsi="Arial" w:cs="Arial"/>
                <w:b/>
                <w:i/>
                <w:sz w:val="20"/>
                <w:szCs w:val="20"/>
              </w:rPr>
              <w:t xml:space="preserve">Select </w:t>
            </w:r>
            <w:r w:rsidRPr="0077594D">
              <w:rPr>
                <w:rFonts w:ascii="Arial" w:hAnsi="Arial" w:cs="Arial"/>
                <w:b/>
                <w:sz w:val="20"/>
                <w:szCs w:val="20"/>
              </w:rPr>
              <w:t>50 Reps</w:t>
            </w:r>
            <w:r w:rsidRPr="0077594D">
              <w:rPr>
                <w:rFonts w:ascii="Arial" w:hAnsi="Arial" w:cs="Arial"/>
                <w:b/>
                <w:i/>
                <w:sz w:val="20"/>
                <w:szCs w:val="20"/>
              </w:rPr>
              <w:t xml:space="preserve"> again and compare the new distributions.</w:t>
            </w:r>
          </w:p>
        </w:tc>
        <w:tc>
          <w:tcPr>
            <w:tcW w:w="4578" w:type="dxa"/>
            <w:gridSpan w:val="4"/>
          </w:tcPr>
          <w:p w14:paraId="371F531E" w14:textId="77777777" w:rsidR="00FE7878" w:rsidRPr="0077594D" w:rsidRDefault="0077594D" w:rsidP="005D2690">
            <w:pPr>
              <w:pStyle w:val="ListParagraph"/>
              <w:spacing w:after="120" w:line="280" w:lineRule="atLeast"/>
              <w:ind w:left="0"/>
              <w:contextualSpacing w:val="0"/>
              <w:rPr>
                <w:rFonts w:ascii="Arial" w:hAnsi="Arial" w:cs="Arial"/>
                <w:sz w:val="20"/>
                <w:szCs w:val="20"/>
              </w:rPr>
            </w:pPr>
            <w:r w:rsidRPr="0077594D">
              <w:rPr>
                <w:rFonts w:ascii="Arial" w:hAnsi="Arial" w:cs="Arial"/>
                <w:sz w:val="20"/>
                <w:szCs w:val="20"/>
              </w:rPr>
              <w:t xml:space="preserve">Answers </w:t>
            </w:r>
            <w:r w:rsidR="00E26ED8">
              <w:rPr>
                <w:rFonts w:ascii="Arial" w:hAnsi="Arial" w:cs="Arial"/>
                <w:sz w:val="20"/>
                <w:szCs w:val="20"/>
              </w:rPr>
              <w:t>may</w:t>
            </w:r>
            <w:r w:rsidRPr="0077594D">
              <w:rPr>
                <w:rFonts w:ascii="Arial" w:hAnsi="Arial" w:cs="Arial"/>
                <w:sz w:val="20"/>
                <w:szCs w:val="20"/>
              </w:rPr>
              <w:t xml:space="preserve"> vary. One example: the spinner doesn’t seem to be landing on any particular set of outcomes, while the sum of the faces on the number cube seems to be getting mound shaped around 7.</w:t>
            </w:r>
          </w:p>
        </w:tc>
      </w:tr>
      <w:tr w:rsidR="00FE7878" w:rsidRPr="00A80A71" w14:paraId="4747588F" w14:textId="77777777" w:rsidTr="003F677B">
        <w:trPr>
          <w:cantSplit/>
        </w:trPr>
        <w:tc>
          <w:tcPr>
            <w:tcW w:w="5025" w:type="dxa"/>
            <w:gridSpan w:val="2"/>
          </w:tcPr>
          <w:p w14:paraId="57DB4D8A" w14:textId="77777777" w:rsidR="00FE7878" w:rsidRPr="00444265" w:rsidRDefault="0077594D" w:rsidP="00F47842">
            <w:pPr>
              <w:pStyle w:val="ListParagraph"/>
              <w:numPr>
                <w:ilvl w:val="0"/>
                <w:numId w:val="3"/>
              </w:numPr>
              <w:spacing w:after="120" w:line="280" w:lineRule="atLeast"/>
              <w:ind w:left="540"/>
              <w:contextualSpacing w:val="0"/>
              <w:rPr>
                <w:rFonts w:ascii="Arial" w:hAnsi="Arial" w:cs="Arial"/>
                <w:b/>
                <w:i/>
                <w:sz w:val="20"/>
                <w:szCs w:val="20"/>
              </w:rPr>
            </w:pPr>
            <w:r w:rsidRPr="00444265">
              <w:rPr>
                <w:rFonts w:ascii="Arial" w:hAnsi="Arial" w:cs="Arial"/>
                <w:b/>
                <w:i/>
                <w:sz w:val="20"/>
                <w:szCs w:val="20"/>
              </w:rPr>
              <w:t xml:space="preserve">Select </w:t>
            </w:r>
            <w:r w:rsidRPr="00444265">
              <w:rPr>
                <w:rFonts w:ascii="Arial" w:hAnsi="Arial" w:cs="Arial"/>
                <w:b/>
                <w:sz w:val="20"/>
                <w:szCs w:val="20"/>
              </w:rPr>
              <w:t>100 Reps</w:t>
            </w:r>
            <w:r w:rsidRPr="00444265">
              <w:rPr>
                <w:rFonts w:ascii="Arial" w:hAnsi="Arial" w:cs="Arial"/>
                <w:b/>
                <w:i/>
                <w:sz w:val="20"/>
                <w:szCs w:val="20"/>
              </w:rPr>
              <w:t xml:space="preserve">. </w:t>
            </w:r>
            <w:proofErr w:type="gramStart"/>
            <w:r w:rsidRPr="00444265">
              <w:rPr>
                <w:rFonts w:ascii="Arial" w:hAnsi="Arial" w:cs="Arial"/>
                <w:b/>
                <w:i/>
                <w:sz w:val="20"/>
                <w:szCs w:val="20"/>
              </w:rPr>
              <w:t>How</w:t>
            </w:r>
            <w:proofErr w:type="gramEnd"/>
            <w:r w:rsidRPr="00444265">
              <w:rPr>
                <w:rFonts w:ascii="Arial" w:hAnsi="Arial" w:cs="Arial"/>
                <w:b/>
                <w:i/>
                <w:sz w:val="20"/>
                <w:szCs w:val="20"/>
              </w:rPr>
              <w:t xml:space="preserve"> have the distributions changed?</w:t>
            </w:r>
          </w:p>
        </w:tc>
        <w:tc>
          <w:tcPr>
            <w:tcW w:w="4578" w:type="dxa"/>
            <w:gridSpan w:val="4"/>
          </w:tcPr>
          <w:p w14:paraId="133A8685" w14:textId="77777777" w:rsidR="00FE7878" w:rsidRPr="0077594D" w:rsidRDefault="0077594D" w:rsidP="0048240F">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Answers</w:t>
            </w:r>
            <w:r w:rsidRPr="0077594D">
              <w:rPr>
                <w:rFonts w:ascii="Arial" w:hAnsi="Arial" w:cs="Arial"/>
                <w:sz w:val="20"/>
                <w:szCs w:val="20"/>
              </w:rPr>
              <w:t xml:space="preserve"> </w:t>
            </w:r>
            <w:r w:rsidR="00C92916">
              <w:rPr>
                <w:rFonts w:ascii="Arial" w:hAnsi="Arial" w:cs="Arial"/>
                <w:sz w:val="20"/>
                <w:szCs w:val="20"/>
              </w:rPr>
              <w:t>may</w:t>
            </w:r>
            <w:r w:rsidRPr="0077594D">
              <w:rPr>
                <w:rFonts w:ascii="Arial" w:hAnsi="Arial" w:cs="Arial"/>
                <w:sz w:val="20"/>
                <w:szCs w:val="20"/>
              </w:rPr>
              <w:t xml:space="preserve"> vary. The outcomes for the spinner are kind of flat with no one value happening more than 20 times. The distribution of the sums of the faces on the nu</w:t>
            </w:r>
            <w:r w:rsidR="00F47842">
              <w:rPr>
                <w:rFonts w:ascii="Arial" w:hAnsi="Arial" w:cs="Arial"/>
                <w:sz w:val="20"/>
                <w:szCs w:val="20"/>
              </w:rPr>
              <w:t>mber cube is getting more mound-</w:t>
            </w:r>
            <w:r w:rsidRPr="0077594D">
              <w:rPr>
                <w:rFonts w:ascii="Arial" w:hAnsi="Arial" w:cs="Arial"/>
                <w:sz w:val="20"/>
                <w:szCs w:val="20"/>
              </w:rPr>
              <w:t>shaped and symmetric around 7.</w:t>
            </w:r>
          </w:p>
        </w:tc>
      </w:tr>
    </w:tbl>
    <w:p w14:paraId="71098E99" w14:textId="77777777" w:rsidR="00FC1CEB" w:rsidRDefault="00FC1CE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007"/>
        <w:gridCol w:w="33"/>
        <w:gridCol w:w="1362"/>
        <w:gridCol w:w="3183"/>
        <w:gridCol w:w="45"/>
      </w:tblGrid>
      <w:tr w:rsidR="00444265" w:rsidRPr="00A80A71" w14:paraId="0B919538" w14:textId="77777777" w:rsidTr="00143C0C">
        <w:trPr>
          <w:gridAfter w:val="1"/>
          <w:wAfter w:w="45" w:type="dxa"/>
          <w:cantSplit/>
        </w:trPr>
        <w:tc>
          <w:tcPr>
            <w:tcW w:w="9603" w:type="dxa"/>
            <w:gridSpan w:val="5"/>
            <w:shd w:val="clear" w:color="auto" w:fill="D9D9D9" w:themeFill="background1" w:themeFillShade="D9"/>
          </w:tcPr>
          <w:p w14:paraId="16B07BFF" w14:textId="77777777" w:rsidR="00444265" w:rsidRPr="00A80A71" w:rsidRDefault="00444265" w:rsidP="0048240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461BFC0A" wp14:editId="3AA0F26F">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A2514A">
              <w:rPr>
                <w:rFonts w:ascii="Arial" w:hAnsi="Arial" w:cs="Arial"/>
                <w:b/>
                <w:sz w:val="20"/>
                <w:szCs w:val="20"/>
              </w:rPr>
              <w:t>(continued)</w:t>
            </w:r>
          </w:p>
        </w:tc>
      </w:tr>
      <w:tr w:rsidR="00143C0C" w:rsidRPr="00F374C2" w14:paraId="3B43A77A" w14:textId="77777777" w:rsidTr="00143C0C">
        <w:trPr>
          <w:gridAfter w:val="1"/>
          <w:wAfter w:w="45" w:type="dxa"/>
          <w:cantSplit/>
        </w:trPr>
        <w:tc>
          <w:tcPr>
            <w:tcW w:w="5025" w:type="dxa"/>
            <w:gridSpan w:val="2"/>
          </w:tcPr>
          <w:p w14:paraId="368274E9" w14:textId="77777777" w:rsidR="00143C0C" w:rsidRPr="00F374C2" w:rsidRDefault="00143C0C" w:rsidP="00B175B3">
            <w:pPr>
              <w:pStyle w:val="ListParagraph"/>
              <w:numPr>
                <w:ilvl w:val="0"/>
                <w:numId w:val="3"/>
              </w:numPr>
              <w:spacing w:after="120" w:line="280" w:lineRule="atLeast"/>
              <w:ind w:left="540"/>
              <w:contextualSpacing w:val="0"/>
              <w:rPr>
                <w:rFonts w:ascii="Arial" w:hAnsi="Arial" w:cs="Arial"/>
                <w:b/>
                <w:i/>
                <w:sz w:val="20"/>
                <w:szCs w:val="20"/>
              </w:rPr>
            </w:pPr>
            <w:r w:rsidRPr="00F374C2">
              <w:rPr>
                <w:rFonts w:ascii="Arial" w:hAnsi="Arial" w:cs="Arial"/>
                <w:b/>
                <w:i/>
                <w:sz w:val="20"/>
                <w:szCs w:val="20"/>
              </w:rPr>
              <w:t xml:space="preserve">Make a conjecture about what you think the distributions will look like after 500 spins. Then check your conjecture using the </w:t>
            </w:r>
            <w:r>
              <w:rPr>
                <w:rFonts w:ascii="Arial" w:hAnsi="Arial" w:cs="Arial"/>
                <w:b/>
                <w:i/>
                <w:sz w:val="20"/>
                <w:szCs w:val="20"/>
              </w:rPr>
              <w:t>TNS activity</w:t>
            </w:r>
            <w:r w:rsidRPr="00F374C2">
              <w:rPr>
                <w:rFonts w:ascii="Arial" w:hAnsi="Arial" w:cs="Arial"/>
                <w:b/>
                <w:i/>
                <w:sz w:val="20"/>
                <w:szCs w:val="20"/>
              </w:rPr>
              <w:t>.</w:t>
            </w:r>
          </w:p>
        </w:tc>
        <w:tc>
          <w:tcPr>
            <w:tcW w:w="4578" w:type="dxa"/>
            <w:gridSpan w:val="3"/>
          </w:tcPr>
          <w:p w14:paraId="45CBECAE" w14:textId="77777777" w:rsidR="00143C0C" w:rsidRPr="00F374C2" w:rsidRDefault="00143C0C" w:rsidP="00B175B3">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Answers</w:t>
            </w:r>
            <w:r w:rsidRPr="00F374C2">
              <w:rPr>
                <w:rFonts w:ascii="Arial" w:hAnsi="Arial" w:cs="Arial"/>
                <w:sz w:val="20"/>
                <w:szCs w:val="20"/>
              </w:rPr>
              <w:t xml:space="preserve"> </w:t>
            </w:r>
            <w:r>
              <w:rPr>
                <w:rFonts w:ascii="Arial" w:hAnsi="Arial" w:cs="Arial"/>
                <w:sz w:val="20"/>
                <w:szCs w:val="20"/>
              </w:rPr>
              <w:t>may</w:t>
            </w:r>
            <w:r w:rsidRPr="00F374C2">
              <w:rPr>
                <w:rFonts w:ascii="Arial" w:hAnsi="Arial" w:cs="Arial"/>
                <w:sz w:val="20"/>
                <w:szCs w:val="20"/>
              </w:rPr>
              <w:t xml:space="preserve"> vary. The frequency for each of the outcomes on the spinner are increasing and are all between about 30 and 50, but with no pattern in the distribution; the distribution of the sums of the faces on the number cube will become more mound shaped and symmetric around 7.</w:t>
            </w:r>
          </w:p>
        </w:tc>
      </w:tr>
      <w:tr w:rsidR="00F374C2" w:rsidRPr="00A80A71" w14:paraId="330A96B3" w14:textId="77777777" w:rsidTr="00143C0C">
        <w:trPr>
          <w:gridAfter w:val="1"/>
          <w:wAfter w:w="45" w:type="dxa"/>
          <w:cantSplit/>
        </w:trPr>
        <w:tc>
          <w:tcPr>
            <w:tcW w:w="5025" w:type="dxa"/>
            <w:gridSpan w:val="2"/>
          </w:tcPr>
          <w:p w14:paraId="6B1645EE" w14:textId="77777777" w:rsidR="00F374C2" w:rsidRPr="00F374C2" w:rsidRDefault="00F374C2" w:rsidP="003F677B">
            <w:pPr>
              <w:pStyle w:val="ListParagraph"/>
              <w:spacing w:after="120" w:line="280" w:lineRule="atLeast"/>
              <w:ind w:left="90"/>
              <w:contextualSpacing w:val="0"/>
              <w:rPr>
                <w:rFonts w:ascii="Arial" w:hAnsi="Arial" w:cs="Arial"/>
                <w:b/>
                <w:i/>
                <w:sz w:val="20"/>
                <w:szCs w:val="20"/>
              </w:rPr>
            </w:pPr>
            <w:r w:rsidRPr="00F374C2">
              <w:rPr>
                <w:rFonts w:ascii="Arial" w:hAnsi="Arial" w:cs="Arial"/>
                <w:b/>
                <w:i/>
                <w:sz w:val="20"/>
                <w:szCs w:val="20"/>
              </w:rPr>
              <w:t xml:space="preserve">Use your distributions from </w:t>
            </w:r>
            <w:r>
              <w:rPr>
                <w:rFonts w:ascii="Arial" w:hAnsi="Arial" w:cs="Arial"/>
                <w:b/>
                <w:i/>
                <w:sz w:val="20"/>
                <w:szCs w:val="20"/>
              </w:rPr>
              <w:t>the</w:t>
            </w:r>
            <w:r w:rsidR="003F677B">
              <w:rPr>
                <w:rFonts w:ascii="Arial" w:hAnsi="Arial" w:cs="Arial"/>
                <w:b/>
                <w:i/>
                <w:sz w:val="20"/>
                <w:szCs w:val="20"/>
              </w:rPr>
              <w:t xml:space="preserve"> previous</w:t>
            </w:r>
            <w:r>
              <w:rPr>
                <w:rFonts w:ascii="Arial" w:hAnsi="Arial" w:cs="Arial"/>
                <w:b/>
                <w:i/>
                <w:sz w:val="20"/>
                <w:szCs w:val="20"/>
              </w:rPr>
              <w:t xml:space="preserve"> question </w:t>
            </w:r>
            <w:r w:rsidRPr="00F374C2">
              <w:rPr>
                <w:rFonts w:ascii="Arial" w:hAnsi="Arial" w:cs="Arial"/>
                <w:b/>
                <w:i/>
                <w:sz w:val="20"/>
                <w:szCs w:val="20"/>
              </w:rPr>
              <w:t>to answer the following.</w:t>
            </w:r>
          </w:p>
        </w:tc>
        <w:tc>
          <w:tcPr>
            <w:tcW w:w="4578" w:type="dxa"/>
            <w:gridSpan w:val="3"/>
          </w:tcPr>
          <w:p w14:paraId="5085AB54" w14:textId="77777777" w:rsidR="00F374C2" w:rsidRDefault="00F374C2" w:rsidP="0048240F">
            <w:pPr>
              <w:pStyle w:val="ListParagraph"/>
              <w:spacing w:after="120" w:line="280" w:lineRule="atLeast"/>
              <w:ind w:left="0"/>
              <w:contextualSpacing w:val="0"/>
              <w:rPr>
                <w:rFonts w:ascii="Arial" w:hAnsi="Arial" w:cs="Arial"/>
                <w:sz w:val="20"/>
                <w:szCs w:val="20"/>
              </w:rPr>
            </w:pPr>
          </w:p>
        </w:tc>
      </w:tr>
      <w:tr w:rsidR="00444265" w:rsidRPr="00A80A71" w14:paraId="4498D440" w14:textId="77777777" w:rsidTr="00143C0C">
        <w:trPr>
          <w:gridAfter w:val="1"/>
          <w:wAfter w:w="45" w:type="dxa"/>
          <w:cantSplit/>
        </w:trPr>
        <w:tc>
          <w:tcPr>
            <w:tcW w:w="5025" w:type="dxa"/>
            <w:gridSpan w:val="2"/>
          </w:tcPr>
          <w:p w14:paraId="38441B0F" w14:textId="77777777" w:rsidR="00444265" w:rsidRPr="00F374C2" w:rsidRDefault="00F374C2" w:rsidP="00F47842">
            <w:pPr>
              <w:pStyle w:val="ListParagraph"/>
              <w:numPr>
                <w:ilvl w:val="0"/>
                <w:numId w:val="3"/>
              </w:numPr>
              <w:spacing w:after="120" w:line="280" w:lineRule="atLeast"/>
              <w:ind w:left="540"/>
              <w:contextualSpacing w:val="0"/>
              <w:rPr>
                <w:rFonts w:ascii="Arial" w:hAnsi="Arial" w:cs="Arial"/>
                <w:b/>
                <w:i/>
                <w:sz w:val="20"/>
                <w:szCs w:val="20"/>
              </w:rPr>
            </w:pPr>
            <w:r w:rsidRPr="00F374C2">
              <w:rPr>
                <w:rFonts w:ascii="Arial" w:hAnsi="Arial" w:cs="Arial"/>
                <w:b/>
                <w:i/>
                <w:sz w:val="20"/>
                <w:szCs w:val="20"/>
              </w:rPr>
              <w:t>What region is the spinner most likely to land on? Least likely?</w:t>
            </w:r>
          </w:p>
        </w:tc>
        <w:tc>
          <w:tcPr>
            <w:tcW w:w="4578" w:type="dxa"/>
            <w:gridSpan w:val="3"/>
          </w:tcPr>
          <w:p w14:paraId="27CED39C" w14:textId="3523544D" w:rsidR="00444265" w:rsidRPr="00F374C2" w:rsidRDefault="00F374C2" w:rsidP="0048240F">
            <w:pPr>
              <w:pStyle w:val="ListParagraph"/>
              <w:spacing w:after="120" w:line="280" w:lineRule="atLeast"/>
              <w:ind w:left="0"/>
              <w:contextualSpacing w:val="0"/>
              <w:rPr>
                <w:rFonts w:ascii="Arial" w:hAnsi="Arial" w:cs="Arial"/>
                <w:sz w:val="20"/>
                <w:szCs w:val="20"/>
              </w:rPr>
            </w:pPr>
            <w:r w:rsidRPr="00F374C2">
              <w:rPr>
                <w:rFonts w:ascii="Arial" w:hAnsi="Arial" w:cs="Arial"/>
                <w:sz w:val="20"/>
                <w:szCs w:val="20"/>
              </w:rPr>
              <w:t xml:space="preserve">Answers </w:t>
            </w:r>
            <w:r w:rsidR="00C92916">
              <w:rPr>
                <w:rFonts w:ascii="Arial" w:hAnsi="Arial" w:cs="Arial"/>
                <w:sz w:val="20"/>
                <w:szCs w:val="20"/>
              </w:rPr>
              <w:t>may</w:t>
            </w:r>
            <w:r w:rsidRPr="00F374C2">
              <w:rPr>
                <w:rFonts w:ascii="Arial" w:hAnsi="Arial" w:cs="Arial"/>
                <w:sz w:val="20"/>
                <w:szCs w:val="20"/>
              </w:rPr>
              <w:t xml:space="preserve"> vary. In one example, the most likely was 2 and the least </w:t>
            </w:r>
            <w:r w:rsidRPr="00447270">
              <w:rPr>
                <w:rFonts w:ascii="Arial" w:hAnsi="Arial" w:cs="Arial"/>
                <w:sz w:val="20"/>
                <w:szCs w:val="20"/>
              </w:rPr>
              <w:t>likely was 1</w:t>
            </w:r>
            <w:r w:rsidR="00447270" w:rsidRPr="00447270">
              <w:rPr>
                <w:rFonts w:ascii="Arial" w:hAnsi="Arial" w:cs="Arial"/>
                <w:sz w:val="20"/>
                <w:szCs w:val="20"/>
              </w:rPr>
              <w:t>2</w:t>
            </w:r>
            <w:r w:rsidRPr="00447270">
              <w:rPr>
                <w:rFonts w:ascii="Arial" w:hAnsi="Arial" w:cs="Arial"/>
                <w:sz w:val="20"/>
                <w:szCs w:val="20"/>
              </w:rPr>
              <w:t>.</w:t>
            </w:r>
          </w:p>
        </w:tc>
      </w:tr>
      <w:tr w:rsidR="00F374C2" w:rsidRPr="00A80A71" w14:paraId="588D8745" w14:textId="77777777" w:rsidTr="00143C0C">
        <w:trPr>
          <w:gridAfter w:val="1"/>
          <w:wAfter w:w="45" w:type="dxa"/>
          <w:cantSplit/>
        </w:trPr>
        <w:tc>
          <w:tcPr>
            <w:tcW w:w="5025" w:type="dxa"/>
            <w:gridSpan w:val="2"/>
          </w:tcPr>
          <w:p w14:paraId="36136727" w14:textId="77777777" w:rsidR="00F374C2" w:rsidRPr="00F374C2" w:rsidRDefault="00F374C2" w:rsidP="00F47842">
            <w:pPr>
              <w:pStyle w:val="ListParagraph"/>
              <w:numPr>
                <w:ilvl w:val="0"/>
                <w:numId w:val="3"/>
              </w:numPr>
              <w:spacing w:after="120" w:line="280" w:lineRule="atLeast"/>
              <w:ind w:left="540"/>
              <w:contextualSpacing w:val="0"/>
              <w:rPr>
                <w:rFonts w:ascii="Arial" w:hAnsi="Arial" w:cs="Arial"/>
                <w:b/>
                <w:i/>
                <w:sz w:val="20"/>
                <w:szCs w:val="20"/>
              </w:rPr>
            </w:pPr>
            <w:r w:rsidRPr="00F374C2">
              <w:rPr>
                <w:rFonts w:ascii="Arial" w:hAnsi="Arial" w:cs="Arial"/>
                <w:b/>
                <w:i/>
                <w:sz w:val="20"/>
                <w:szCs w:val="20"/>
              </w:rPr>
              <w:t>What sum is most likely to occur on the faces of two number cubes? Least likely?</w:t>
            </w:r>
          </w:p>
        </w:tc>
        <w:tc>
          <w:tcPr>
            <w:tcW w:w="4578" w:type="dxa"/>
            <w:gridSpan w:val="3"/>
          </w:tcPr>
          <w:p w14:paraId="21691D16" w14:textId="77777777" w:rsidR="00F374C2" w:rsidRPr="00F374C2" w:rsidRDefault="00F374C2" w:rsidP="0048240F">
            <w:pPr>
              <w:pStyle w:val="ListParagraph"/>
              <w:spacing w:after="120" w:line="280" w:lineRule="atLeast"/>
              <w:ind w:left="0"/>
              <w:contextualSpacing w:val="0"/>
              <w:rPr>
                <w:rFonts w:ascii="Arial" w:hAnsi="Arial" w:cs="Arial"/>
                <w:sz w:val="20"/>
                <w:szCs w:val="20"/>
              </w:rPr>
            </w:pPr>
            <w:r w:rsidRPr="00F374C2">
              <w:rPr>
                <w:rFonts w:ascii="Arial" w:hAnsi="Arial" w:cs="Arial"/>
                <w:sz w:val="20"/>
                <w:szCs w:val="20"/>
              </w:rPr>
              <w:t>Answers will vary. 7 should be the most likely sum and either 2 or 12 should be the least likely.</w:t>
            </w:r>
          </w:p>
        </w:tc>
      </w:tr>
      <w:tr w:rsidR="00F374C2" w:rsidRPr="00A80A71" w14:paraId="09B1A2B4" w14:textId="77777777" w:rsidTr="00143C0C">
        <w:trPr>
          <w:gridAfter w:val="1"/>
          <w:wAfter w:w="45" w:type="dxa"/>
          <w:cantSplit/>
        </w:trPr>
        <w:tc>
          <w:tcPr>
            <w:tcW w:w="5025" w:type="dxa"/>
            <w:gridSpan w:val="2"/>
          </w:tcPr>
          <w:p w14:paraId="488B3756" w14:textId="77777777" w:rsidR="00F374C2" w:rsidRPr="00D85B5B" w:rsidRDefault="00F374C2" w:rsidP="00F47842">
            <w:pPr>
              <w:pStyle w:val="ListParagraph"/>
              <w:numPr>
                <w:ilvl w:val="0"/>
                <w:numId w:val="3"/>
              </w:numPr>
              <w:spacing w:after="120" w:line="280" w:lineRule="atLeast"/>
              <w:ind w:left="540"/>
              <w:contextualSpacing w:val="0"/>
              <w:rPr>
                <w:rFonts w:ascii="Arial" w:hAnsi="Arial" w:cs="Arial"/>
                <w:b/>
                <w:i/>
                <w:sz w:val="20"/>
                <w:szCs w:val="20"/>
              </w:rPr>
            </w:pPr>
            <w:r w:rsidRPr="00D85B5B">
              <w:rPr>
                <w:rFonts w:ascii="Arial" w:hAnsi="Arial" w:cs="Arial"/>
                <w:b/>
                <w:i/>
                <w:sz w:val="20"/>
                <w:szCs w:val="20"/>
              </w:rPr>
              <w:t>Reset and do another 500 spins. How do your answers to the two previous questions change?</w:t>
            </w:r>
          </w:p>
        </w:tc>
        <w:tc>
          <w:tcPr>
            <w:tcW w:w="4578" w:type="dxa"/>
            <w:gridSpan w:val="3"/>
          </w:tcPr>
          <w:p w14:paraId="1FD6ACD8" w14:textId="77777777" w:rsidR="00F374C2" w:rsidRPr="00F374C2" w:rsidRDefault="00B0118A" w:rsidP="0048240F">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w:t>
            </w:r>
            <w:r w:rsidR="00F374C2" w:rsidRPr="00F374C2">
              <w:rPr>
                <w:rFonts w:ascii="Arial" w:hAnsi="Arial" w:cs="Arial"/>
                <w:sz w:val="20"/>
                <w:szCs w:val="20"/>
              </w:rPr>
              <w:t>: This time the spinner was most likely to land at 3 and least likely to land at 10; the most likely sum of the faces was 7 and the least likely was 12 with 2 the next least likely.</w:t>
            </w:r>
          </w:p>
        </w:tc>
      </w:tr>
      <w:tr w:rsidR="00444265" w:rsidRPr="00A80A71" w14:paraId="7BC73D98" w14:textId="77777777" w:rsidTr="00143C0C">
        <w:trPr>
          <w:gridAfter w:val="1"/>
          <w:wAfter w:w="45" w:type="dxa"/>
          <w:cantSplit/>
        </w:trPr>
        <w:tc>
          <w:tcPr>
            <w:tcW w:w="9603" w:type="dxa"/>
            <w:gridSpan w:val="5"/>
            <w:shd w:val="clear" w:color="auto" w:fill="D9D9D9" w:themeFill="background1" w:themeFillShade="D9"/>
          </w:tcPr>
          <w:p w14:paraId="7EBB8AC2" w14:textId="77777777" w:rsidR="00444265" w:rsidRPr="004153E3" w:rsidRDefault="00444265" w:rsidP="0048240F">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4B816E41" wp14:editId="3F6F9CF6">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444265" w:rsidRPr="00A80A71" w14:paraId="718D3CCC" w14:textId="77777777" w:rsidTr="00143C0C">
        <w:trPr>
          <w:gridAfter w:val="1"/>
          <w:wAfter w:w="45" w:type="dxa"/>
          <w:cantSplit/>
        </w:trPr>
        <w:tc>
          <w:tcPr>
            <w:tcW w:w="9603" w:type="dxa"/>
            <w:gridSpan w:val="5"/>
            <w:shd w:val="clear" w:color="auto" w:fill="auto"/>
          </w:tcPr>
          <w:p w14:paraId="2592D9A5" w14:textId="77777777" w:rsidR="00444265" w:rsidRPr="00D85B5B" w:rsidRDefault="00D85B5B" w:rsidP="0048240F">
            <w:pPr>
              <w:pStyle w:val="ListParagraph"/>
              <w:numPr>
                <w:ilvl w:val="0"/>
                <w:numId w:val="13"/>
              </w:numPr>
              <w:spacing w:after="120" w:line="280" w:lineRule="atLeast"/>
              <w:ind w:left="360"/>
              <w:contextualSpacing w:val="0"/>
              <w:rPr>
                <w:rFonts w:ascii="Arial" w:hAnsi="Arial" w:cs="Arial"/>
                <w:b/>
                <w:sz w:val="20"/>
                <w:szCs w:val="20"/>
              </w:rPr>
            </w:pPr>
            <w:r w:rsidRPr="00D85B5B">
              <w:rPr>
                <w:rFonts w:ascii="Arial" w:hAnsi="Arial" w:cs="Arial"/>
                <w:b/>
                <w:sz w:val="20"/>
                <w:szCs w:val="20"/>
              </w:rPr>
              <w:t>Sometimes the outcomes for a chance event are equally likely to occur and sometimes they are not.</w:t>
            </w:r>
          </w:p>
          <w:p w14:paraId="0DB4584D" w14:textId="77777777" w:rsidR="00444265" w:rsidRPr="00076C4B" w:rsidRDefault="00444265" w:rsidP="0048240F">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D85B5B" w:rsidRPr="00D85B5B">
              <w:rPr>
                <w:rFonts w:ascii="Arial" w:hAnsi="Arial" w:cs="Arial"/>
                <w:b/>
                <w:sz w:val="20"/>
                <w:szCs w:val="20"/>
              </w:rPr>
              <w:t>Do you think the spinner is equally likely to land on any of the sections 2 to 12? Why or why not?</w:t>
            </w:r>
          </w:p>
          <w:p w14:paraId="5AAC2EC7" w14:textId="77777777" w:rsidR="00444265" w:rsidRPr="00D85B5B" w:rsidRDefault="00D85B5B" w:rsidP="0048240F">
            <w:pPr>
              <w:pStyle w:val="ListParagraph"/>
              <w:spacing w:after="120" w:line="280" w:lineRule="atLeast"/>
              <w:contextualSpacing w:val="0"/>
              <w:rPr>
                <w:rFonts w:ascii="Arial" w:hAnsi="Arial" w:cs="Arial"/>
                <w:sz w:val="20"/>
                <w:szCs w:val="20"/>
              </w:rPr>
            </w:pPr>
            <w:r>
              <w:rPr>
                <w:rFonts w:ascii="Arial" w:hAnsi="Arial" w:cs="Arial"/>
                <w:sz w:val="20"/>
                <w:szCs w:val="20"/>
              </w:rPr>
              <w:t>Answers</w:t>
            </w:r>
            <w:r w:rsidRPr="00D85B5B">
              <w:rPr>
                <w:rFonts w:ascii="Arial" w:hAnsi="Arial" w:cs="Arial"/>
                <w:sz w:val="20"/>
                <w:szCs w:val="20"/>
              </w:rPr>
              <w:t xml:space="preserve"> may vary. Yes, because the sections appear to be equal in area and so the spinner should have the same chance of landing on any of them. The distribution shows this by kind of jumping around.</w:t>
            </w:r>
          </w:p>
          <w:p w14:paraId="1A8B79F6" w14:textId="77777777" w:rsidR="00444265" w:rsidRPr="00D85B5B" w:rsidRDefault="00444265" w:rsidP="0048240F">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D85B5B" w:rsidRPr="00D85B5B">
              <w:rPr>
                <w:rFonts w:ascii="Arial" w:hAnsi="Arial" w:cs="Arial"/>
                <w:b/>
                <w:sz w:val="20"/>
                <w:szCs w:val="20"/>
              </w:rPr>
              <w:t>Do you think that all of the possible sums of the faces of the two number cubes will be equally likely? Why or why not?</w:t>
            </w:r>
          </w:p>
          <w:p w14:paraId="73D29AE5" w14:textId="77777777" w:rsidR="00444265" w:rsidRPr="00D85B5B" w:rsidRDefault="00D85B5B" w:rsidP="0048240F">
            <w:pPr>
              <w:spacing w:after="120" w:line="280" w:lineRule="atLeast"/>
              <w:ind w:left="720"/>
              <w:rPr>
                <w:rFonts w:ascii="Arial" w:hAnsi="Arial" w:cs="Arial"/>
                <w:sz w:val="20"/>
                <w:szCs w:val="20"/>
              </w:rPr>
            </w:pPr>
            <w:r>
              <w:rPr>
                <w:rFonts w:ascii="Arial" w:hAnsi="Arial" w:cs="Arial"/>
                <w:sz w:val="20"/>
                <w:szCs w:val="20"/>
              </w:rPr>
              <w:t>Answers</w:t>
            </w:r>
            <w:r w:rsidRPr="00D85B5B">
              <w:rPr>
                <w:rFonts w:ascii="Arial" w:hAnsi="Arial" w:cs="Arial"/>
                <w:sz w:val="20"/>
                <w:szCs w:val="20"/>
              </w:rPr>
              <w:t xml:space="preserve"> may vary. No, because the sum of 7 happened the most often and a sum of 2 and of 12 did not happen very often.</w:t>
            </w:r>
          </w:p>
        </w:tc>
      </w:tr>
      <w:tr w:rsidR="00167FCE" w:rsidRPr="00FB02B5" w14:paraId="21A981BE" w14:textId="77777777" w:rsidTr="00143C0C">
        <w:trPr>
          <w:gridBefore w:val="1"/>
          <w:wBefore w:w="18" w:type="dxa"/>
          <w:cantSplit/>
        </w:trPr>
        <w:tc>
          <w:tcPr>
            <w:tcW w:w="9630" w:type="dxa"/>
            <w:gridSpan w:val="5"/>
            <w:shd w:val="clear" w:color="auto" w:fill="C6D9F1" w:themeFill="text2" w:themeFillTint="33"/>
          </w:tcPr>
          <w:p w14:paraId="526256D1" w14:textId="77777777" w:rsidR="00167FCE" w:rsidRPr="00FB02B5" w:rsidRDefault="00167FCE" w:rsidP="0048240F">
            <w:pPr>
              <w:spacing w:after="120" w:line="280" w:lineRule="atLeast"/>
              <w:rPr>
                <w:rFonts w:ascii="Arial" w:hAnsi="Arial" w:cs="Arial"/>
                <w:b/>
                <w:sz w:val="20"/>
                <w:szCs w:val="20"/>
              </w:rPr>
            </w:pPr>
            <w:r>
              <w:rPr>
                <w:rFonts w:ascii="Arial" w:hAnsi="Arial" w:cs="Arial"/>
                <w:b/>
                <w:sz w:val="20"/>
                <w:szCs w:val="20"/>
              </w:rPr>
              <w:t xml:space="preserve">Part </w:t>
            </w:r>
            <w:r w:rsidR="00BA1F4A">
              <w:rPr>
                <w:rFonts w:ascii="Arial" w:hAnsi="Arial" w:cs="Arial"/>
                <w:b/>
                <w:sz w:val="20"/>
                <w:szCs w:val="20"/>
              </w:rPr>
              <w:t>1</w:t>
            </w:r>
            <w:r>
              <w:rPr>
                <w:rFonts w:ascii="Arial" w:hAnsi="Arial" w:cs="Arial"/>
                <w:b/>
                <w:sz w:val="20"/>
                <w:szCs w:val="20"/>
              </w:rPr>
              <w:t xml:space="preserve">, </w:t>
            </w:r>
            <w:r w:rsidRPr="00FB02B5">
              <w:rPr>
                <w:rFonts w:ascii="Arial" w:hAnsi="Arial" w:cs="Arial"/>
                <w:b/>
                <w:sz w:val="20"/>
                <w:szCs w:val="20"/>
              </w:rPr>
              <w:t xml:space="preserve">Page </w:t>
            </w:r>
            <w:r w:rsidR="00BA1F4A">
              <w:rPr>
                <w:rFonts w:ascii="Arial" w:hAnsi="Arial" w:cs="Arial"/>
                <w:b/>
                <w:sz w:val="20"/>
                <w:szCs w:val="20"/>
              </w:rPr>
              <w:t>2.2</w:t>
            </w:r>
          </w:p>
        </w:tc>
      </w:tr>
      <w:tr w:rsidR="0062007B" w:rsidRPr="0062007B" w14:paraId="08C199BE" w14:textId="77777777" w:rsidTr="00143C0C">
        <w:trPr>
          <w:gridBefore w:val="1"/>
          <w:wBefore w:w="18" w:type="dxa"/>
          <w:cantSplit/>
        </w:trPr>
        <w:tc>
          <w:tcPr>
            <w:tcW w:w="6402" w:type="dxa"/>
            <w:gridSpan w:val="3"/>
          </w:tcPr>
          <w:p w14:paraId="7EE32C7D" w14:textId="77777777" w:rsidR="00C92916" w:rsidRDefault="00C92916" w:rsidP="0048240F">
            <w:pPr>
              <w:spacing w:after="120" w:line="280" w:lineRule="atLeast"/>
              <w:rPr>
                <w:rFonts w:ascii="Arial" w:hAnsi="Arial" w:cs="Arial"/>
                <w:sz w:val="20"/>
                <w:szCs w:val="20"/>
              </w:rPr>
            </w:pPr>
            <w:r>
              <w:rPr>
                <w:rFonts w:ascii="Arial" w:hAnsi="Arial" w:cs="Arial"/>
                <w:sz w:val="20"/>
                <w:szCs w:val="20"/>
              </w:rPr>
              <w:t xml:space="preserve">Focus: </w:t>
            </w:r>
            <w:r w:rsidRPr="00971935">
              <w:rPr>
                <w:rFonts w:ascii="Arial" w:hAnsi="Arial" w:cs="Arial"/>
                <w:sz w:val="20"/>
                <w:szCs w:val="20"/>
              </w:rPr>
              <w:t>Students will recognize the difference between outcomes of a chance event that are equally likely and those that are not.</w:t>
            </w:r>
          </w:p>
          <w:p w14:paraId="6C2EA8C6" w14:textId="77777777" w:rsidR="0062007B" w:rsidRPr="005D2690" w:rsidRDefault="00EF6953" w:rsidP="006F217B">
            <w:pPr>
              <w:spacing w:after="120" w:line="280" w:lineRule="atLeast"/>
              <w:ind w:left="162"/>
              <w:rPr>
                <w:rFonts w:ascii="Arial" w:hAnsi="Arial" w:cs="Arial"/>
                <w:sz w:val="20"/>
                <w:szCs w:val="20"/>
              </w:rPr>
            </w:pPr>
            <w:r w:rsidRPr="00EF6953">
              <w:rPr>
                <w:rFonts w:ascii="Arial" w:hAnsi="Arial" w:cs="Arial"/>
                <w:sz w:val="20"/>
                <w:szCs w:val="20"/>
              </w:rPr>
              <w:t xml:space="preserve">Page 2.2 </w:t>
            </w:r>
            <w:r>
              <w:rPr>
                <w:rFonts w:ascii="Arial" w:hAnsi="Arial" w:cs="Arial"/>
                <w:sz w:val="20"/>
                <w:szCs w:val="20"/>
              </w:rPr>
              <w:t>has the same functionality as page</w:t>
            </w:r>
            <w:r w:rsidRPr="00EF6953">
              <w:rPr>
                <w:rFonts w:ascii="Arial" w:hAnsi="Arial" w:cs="Arial"/>
                <w:sz w:val="20"/>
                <w:szCs w:val="20"/>
              </w:rPr>
              <w:t xml:space="preserve"> 1.5. Dragging or using the up/down arrow keys move</w:t>
            </w:r>
            <w:r w:rsidR="00C92916">
              <w:rPr>
                <w:rFonts w:ascii="Arial" w:hAnsi="Arial" w:cs="Arial"/>
                <w:sz w:val="20"/>
                <w:szCs w:val="20"/>
              </w:rPr>
              <w:t>s</w:t>
            </w:r>
            <w:r w:rsidRPr="00EF6953">
              <w:rPr>
                <w:rFonts w:ascii="Arial" w:hAnsi="Arial" w:cs="Arial"/>
                <w:sz w:val="20"/>
                <w:szCs w:val="20"/>
              </w:rPr>
              <w:t xml:space="preserve"> the grey bar </w:t>
            </w:r>
            <w:r w:rsidR="006F217B">
              <w:rPr>
                <w:rFonts w:ascii="Arial" w:hAnsi="Arial" w:cs="Arial"/>
                <w:sz w:val="20"/>
                <w:szCs w:val="20"/>
              </w:rPr>
              <w:t xml:space="preserve">at </w:t>
            </w:r>
            <w:r w:rsidRPr="00EF6953">
              <w:rPr>
                <w:rFonts w:ascii="Arial" w:hAnsi="Arial" w:cs="Arial"/>
                <w:sz w:val="20"/>
                <w:szCs w:val="20"/>
              </w:rPr>
              <w:t>the bottom of the left axis vertically</w:t>
            </w:r>
            <w:r w:rsidRPr="00A46D09">
              <w:rPr>
                <w:rFonts w:ascii="Times New Roman" w:hAnsi="Times New Roman" w:cs="Times New Roman"/>
                <w:sz w:val="24"/>
                <w:szCs w:val="24"/>
              </w:rPr>
              <w:t>.</w:t>
            </w:r>
          </w:p>
        </w:tc>
        <w:tc>
          <w:tcPr>
            <w:tcW w:w="3228" w:type="dxa"/>
            <w:gridSpan w:val="2"/>
          </w:tcPr>
          <w:p w14:paraId="550DAD63" w14:textId="7D61CA6B" w:rsidR="0062007B" w:rsidRPr="0062007B" w:rsidRDefault="00896A9B" w:rsidP="006678A4">
            <w:pPr>
              <w:spacing w:before="120" w:after="120" w:line="280" w:lineRule="atLeast"/>
              <w:rPr>
                <w:rFonts w:ascii="Arial" w:hAnsi="Arial" w:cs="Arial"/>
                <w:b/>
                <w:sz w:val="20"/>
                <w:szCs w:val="20"/>
              </w:rPr>
            </w:pPr>
            <w:r w:rsidRPr="00996480">
              <w:rPr>
                <w:rFonts w:ascii="Arial" w:hAnsi="Arial" w:cs="Arial"/>
                <w:b/>
                <w:noProof/>
                <w:sz w:val="20"/>
                <w:szCs w:val="20"/>
              </w:rPr>
              <w:drawing>
                <wp:inline distT="0" distB="0" distL="0" distR="0" wp14:anchorId="2B9F6289" wp14:editId="1C93E3C9">
                  <wp:extent cx="1821305" cy="1371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821305" cy="1371600"/>
                          </a:xfrm>
                          <a:prstGeom prst="rect">
                            <a:avLst/>
                          </a:prstGeom>
                        </pic:spPr>
                      </pic:pic>
                    </a:graphicData>
                  </a:graphic>
                </wp:inline>
              </w:drawing>
            </w:r>
          </w:p>
        </w:tc>
      </w:tr>
      <w:tr w:rsidR="00A2514A" w:rsidRPr="0062007B" w14:paraId="07FEA574" w14:textId="77777777" w:rsidTr="005D2690">
        <w:trPr>
          <w:gridBefore w:val="1"/>
          <w:wBefore w:w="18" w:type="dxa"/>
          <w:cantSplit/>
        </w:trPr>
        <w:tc>
          <w:tcPr>
            <w:tcW w:w="9630" w:type="dxa"/>
            <w:gridSpan w:val="5"/>
            <w:shd w:val="clear" w:color="auto" w:fill="D9D9D9" w:themeFill="background1" w:themeFillShade="D9"/>
          </w:tcPr>
          <w:p w14:paraId="09A487E9" w14:textId="77777777" w:rsidR="00A2514A" w:rsidRPr="00A80A71" w:rsidRDefault="00A2514A" w:rsidP="0048240F">
            <w:pPr>
              <w:tabs>
                <w:tab w:val="center" w:pos="4458"/>
              </w:tabs>
              <w:spacing w:after="120" w:line="280" w:lineRule="atLeast"/>
              <w:rPr>
                <w:rFonts w:ascii="Arial" w:hAnsi="Arial" w:cs="Arial"/>
                <w:noProof/>
                <w:sz w:val="20"/>
                <w:szCs w:val="20"/>
              </w:rPr>
            </w:pPr>
            <w:bookmarkStart w:id="0" w:name="_GoBack"/>
            <w:bookmarkEnd w:id="0"/>
            <w:r w:rsidRPr="00A80A71">
              <w:rPr>
                <w:rFonts w:ascii="Arial" w:hAnsi="Arial" w:cs="Arial"/>
                <w:noProof/>
                <w:sz w:val="20"/>
                <w:szCs w:val="20"/>
              </w:rPr>
              <w:lastRenderedPageBreak/>
              <w:drawing>
                <wp:inline distT="0" distB="0" distL="0" distR="0" wp14:anchorId="6B2E78D6" wp14:editId="70DE9BDB">
                  <wp:extent cx="219456" cy="219456"/>
                  <wp:effectExtent l="0" t="0" r="28575" b="28575"/>
                  <wp:docPr id="23" name="Picture 2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46759F" w:rsidRPr="0062007B" w14:paraId="3ED07C4A" w14:textId="77777777" w:rsidTr="005D2690">
        <w:trPr>
          <w:gridBefore w:val="1"/>
          <w:wBefore w:w="18" w:type="dxa"/>
          <w:cantSplit/>
        </w:trPr>
        <w:tc>
          <w:tcPr>
            <w:tcW w:w="5040" w:type="dxa"/>
            <w:gridSpan w:val="2"/>
          </w:tcPr>
          <w:p w14:paraId="29386746" w14:textId="77777777" w:rsidR="0046759F" w:rsidRPr="00B76D07" w:rsidRDefault="0046759F" w:rsidP="0048240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3"/>
          </w:tcPr>
          <w:p w14:paraId="73DEA0EC" w14:textId="77777777" w:rsidR="0046759F" w:rsidRPr="00B76D07" w:rsidRDefault="0046759F" w:rsidP="00F47842">
            <w:pPr>
              <w:spacing w:after="120" w:line="280" w:lineRule="atLeast"/>
              <w:rPr>
                <w:rFonts w:ascii="Arial" w:hAnsi="Arial" w:cs="Arial"/>
                <w:sz w:val="20"/>
                <w:szCs w:val="20"/>
              </w:rPr>
            </w:pPr>
            <w:r w:rsidRPr="00B76D07">
              <w:rPr>
                <w:rFonts w:ascii="Arial" w:hAnsi="Arial" w:cs="Arial"/>
                <w:b/>
                <w:sz w:val="20"/>
                <w:szCs w:val="20"/>
              </w:rPr>
              <w:t>Look for/Listen for…</w:t>
            </w:r>
          </w:p>
        </w:tc>
      </w:tr>
      <w:tr w:rsidR="0046759F" w:rsidRPr="0062007B" w14:paraId="252AB6B8" w14:textId="77777777" w:rsidTr="005D2690">
        <w:trPr>
          <w:gridBefore w:val="1"/>
          <w:wBefore w:w="18" w:type="dxa"/>
          <w:cantSplit/>
        </w:trPr>
        <w:tc>
          <w:tcPr>
            <w:tcW w:w="5040" w:type="dxa"/>
            <w:gridSpan w:val="2"/>
          </w:tcPr>
          <w:p w14:paraId="5F3CF4C7" w14:textId="77777777" w:rsidR="0046759F" w:rsidRPr="0046759F" w:rsidRDefault="0046759F" w:rsidP="0048240F">
            <w:pPr>
              <w:spacing w:after="120" w:line="280" w:lineRule="atLeast"/>
              <w:rPr>
                <w:rFonts w:ascii="Arial" w:hAnsi="Arial" w:cs="Arial"/>
                <w:b/>
                <w:i/>
                <w:sz w:val="20"/>
                <w:szCs w:val="20"/>
              </w:rPr>
            </w:pPr>
            <w:r w:rsidRPr="0046759F">
              <w:rPr>
                <w:rFonts w:ascii="Arial" w:hAnsi="Arial" w:cs="Arial"/>
                <w:b/>
                <w:sz w:val="20"/>
                <w:szCs w:val="20"/>
              </w:rPr>
              <w:t>Reset</w:t>
            </w:r>
            <w:r w:rsidRPr="0046759F">
              <w:rPr>
                <w:rFonts w:ascii="Arial" w:hAnsi="Arial" w:cs="Arial"/>
                <w:b/>
                <w:i/>
                <w:sz w:val="20"/>
                <w:szCs w:val="20"/>
              </w:rPr>
              <w:t xml:space="preserve"> the page. Note the horizontal bar at the bottom of the axis on the left</w:t>
            </w:r>
            <w:r w:rsidRPr="0046759F">
              <w:rPr>
                <w:rFonts w:ascii="Times New Roman" w:hAnsi="Times New Roman" w:cs="Times New Roman"/>
                <w:b/>
                <w:i/>
                <w:sz w:val="24"/>
                <w:szCs w:val="24"/>
              </w:rPr>
              <w:t>.</w:t>
            </w:r>
          </w:p>
        </w:tc>
        <w:tc>
          <w:tcPr>
            <w:tcW w:w="4590" w:type="dxa"/>
            <w:gridSpan w:val="3"/>
          </w:tcPr>
          <w:p w14:paraId="40876496" w14:textId="77777777" w:rsidR="0046759F" w:rsidRPr="00B76D07" w:rsidRDefault="0046759F" w:rsidP="00F47842">
            <w:pPr>
              <w:spacing w:after="120" w:line="280" w:lineRule="atLeast"/>
              <w:rPr>
                <w:rFonts w:ascii="Arial" w:hAnsi="Arial" w:cs="Arial"/>
                <w:b/>
                <w:sz w:val="20"/>
                <w:szCs w:val="20"/>
              </w:rPr>
            </w:pPr>
          </w:p>
        </w:tc>
      </w:tr>
      <w:tr w:rsidR="0046759F" w:rsidRPr="0062007B" w14:paraId="16D01445" w14:textId="77777777" w:rsidTr="005D2690">
        <w:trPr>
          <w:gridBefore w:val="1"/>
          <w:wBefore w:w="18" w:type="dxa"/>
          <w:cantSplit/>
        </w:trPr>
        <w:tc>
          <w:tcPr>
            <w:tcW w:w="5040" w:type="dxa"/>
            <w:gridSpan w:val="2"/>
          </w:tcPr>
          <w:p w14:paraId="72B07DB8" w14:textId="77777777" w:rsidR="0046759F" w:rsidRPr="0046759F" w:rsidRDefault="0046759F" w:rsidP="00F47842">
            <w:pPr>
              <w:pStyle w:val="ListParagraph"/>
              <w:numPr>
                <w:ilvl w:val="0"/>
                <w:numId w:val="3"/>
              </w:numPr>
              <w:spacing w:after="120" w:line="280" w:lineRule="atLeast"/>
              <w:ind w:left="547"/>
              <w:contextualSpacing w:val="0"/>
              <w:rPr>
                <w:rFonts w:ascii="Arial" w:hAnsi="Arial" w:cs="Arial"/>
                <w:b/>
                <w:i/>
                <w:sz w:val="20"/>
                <w:szCs w:val="20"/>
              </w:rPr>
            </w:pPr>
            <w:r w:rsidRPr="0046759F">
              <w:rPr>
                <w:rFonts w:ascii="Arial" w:hAnsi="Arial" w:cs="Arial"/>
                <w:b/>
                <w:i/>
                <w:sz w:val="20"/>
                <w:szCs w:val="20"/>
              </w:rPr>
              <w:t>Generate 100 repetitions. If each outcome has the same chance of occurring, what is an estimate of the frequency for each outcome in th</w:t>
            </w:r>
            <w:r w:rsidR="00C92916">
              <w:rPr>
                <w:rFonts w:ascii="Arial" w:hAnsi="Arial" w:cs="Arial"/>
                <w:b/>
                <w:i/>
                <w:sz w:val="20"/>
                <w:szCs w:val="20"/>
              </w:rPr>
              <w:t>e 100 repetitions?</w:t>
            </w:r>
          </w:p>
        </w:tc>
        <w:tc>
          <w:tcPr>
            <w:tcW w:w="4590" w:type="dxa"/>
            <w:gridSpan w:val="3"/>
          </w:tcPr>
          <w:p w14:paraId="77D3E39E" w14:textId="77777777" w:rsidR="0046759F" w:rsidRPr="0046759F" w:rsidRDefault="0046759F" w:rsidP="00371172">
            <w:pPr>
              <w:spacing w:after="120" w:line="280" w:lineRule="atLeast"/>
              <w:rPr>
                <w:rFonts w:ascii="Arial" w:hAnsi="Arial" w:cs="Arial"/>
                <w:sz w:val="20"/>
                <w:szCs w:val="20"/>
              </w:rPr>
            </w:pPr>
            <w:r w:rsidRPr="0046759F">
              <w:rPr>
                <w:rFonts w:ascii="Arial" w:hAnsi="Arial" w:cs="Arial"/>
                <w:sz w:val="20"/>
                <w:szCs w:val="20"/>
              </w:rPr>
              <w:t xml:space="preserve">Answer: There are 11 possible outcomes, and if each has an equal chance of occurring it would be </w:t>
            </w:r>
            <w:r w:rsidR="00371172" w:rsidRPr="00371172">
              <w:rPr>
                <w:rFonts w:ascii="Arial" w:hAnsi="Arial" w:cs="Arial"/>
                <w:position w:val="-20"/>
                <w:sz w:val="20"/>
                <w:szCs w:val="20"/>
              </w:rPr>
              <w:object w:dxaOrig="420" w:dyaOrig="540" w14:anchorId="270E1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7pt" o:ole="">
                  <v:imagedata r:id="rId24" o:title=""/>
                </v:shape>
                <o:OLEObject Type="Embed" ProgID="Equation.DSMT4" ShapeID="_x0000_i1025" DrawAspect="Content" ObjectID="_1521270559" r:id="rId25"/>
              </w:object>
            </w:r>
            <w:r w:rsidR="00DC7DE2">
              <w:rPr>
                <w:rFonts w:ascii="Arial" w:hAnsi="Arial" w:cs="Arial"/>
                <w:sz w:val="20"/>
                <w:szCs w:val="20"/>
              </w:rPr>
              <w:t xml:space="preserve"> </w:t>
            </w:r>
            <w:r w:rsidRPr="0046759F">
              <w:rPr>
                <w:rFonts w:ascii="Arial" w:hAnsi="Arial" w:cs="Arial"/>
                <w:sz w:val="20"/>
                <w:szCs w:val="20"/>
              </w:rPr>
              <w:t>or about 9.</w:t>
            </w:r>
          </w:p>
        </w:tc>
      </w:tr>
      <w:tr w:rsidR="0046759F" w:rsidRPr="0062007B" w14:paraId="670E604B" w14:textId="77777777" w:rsidTr="005D2690">
        <w:trPr>
          <w:gridBefore w:val="1"/>
          <w:wBefore w:w="18" w:type="dxa"/>
          <w:cantSplit/>
        </w:trPr>
        <w:tc>
          <w:tcPr>
            <w:tcW w:w="5040" w:type="dxa"/>
            <w:gridSpan w:val="2"/>
          </w:tcPr>
          <w:p w14:paraId="47A655E3" w14:textId="77777777" w:rsidR="0046759F" w:rsidRPr="0046759F" w:rsidRDefault="0046759F" w:rsidP="00F47842">
            <w:pPr>
              <w:pStyle w:val="ListParagraph"/>
              <w:numPr>
                <w:ilvl w:val="0"/>
                <w:numId w:val="3"/>
              </w:numPr>
              <w:spacing w:after="120" w:line="280" w:lineRule="atLeast"/>
              <w:ind w:left="540"/>
              <w:contextualSpacing w:val="0"/>
              <w:rPr>
                <w:rFonts w:ascii="Arial" w:hAnsi="Arial" w:cs="Arial"/>
                <w:b/>
                <w:i/>
                <w:sz w:val="20"/>
                <w:szCs w:val="20"/>
              </w:rPr>
            </w:pPr>
            <w:r w:rsidRPr="0046759F">
              <w:rPr>
                <w:rFonts w:ascii="Arial" w:hAnsi="Arial" w:cs="Arial"/>
                <w:b/>
                <w:i/>
                <w:sz w:val="20"/>
                <w:szCs w:val="20"/>
              </w:rPr>
              <w:t>Move the horizontal bar to your estimate from the question above. Describe the variability around your estimate.</w:t>
            </w:r>
          </w:p>
        </w:tc>
        <w:tc>
          <w:tcPr>
            <w:tcW w:w="4590" w:type="dxa"/>
            <w:gridSpan w:val="3"/>
          </w:tcPr>
          <w:p w14:paraId="5339AF7E" w14:textId="77777777" w:rsidR="0046759F" w:rsidRPr="0046759F" w:rsidRDefault="0046759F" w:rsidP="00371172">
            <w:pPr>
              <w:spacing w:after="120" w:line="280" w:lineRule="atLeast"/>
              <w:rPr>
                <w:rFonts w:ascii="Arial" w:hAnsi="Arial" w:cs="Arial"/>
                <w:b/>
                <w:sz w:val="20"/>
                <w:szCs w:val="20"/>
              </w:rPr>
            </w:pPr>
            <w:r>
              <w:rPr>
                <w:rFonts w:ascii="Arial" w:hAnsi="Arial" w:cs="Arial"/>
                <w:sz w:val="20"/>
                <w:szCs w:val="20"/>
              </w:rPr>
              <w:t>Answers</w:t>
            </w:r>
            <w:r w:rsidRPr="0046759F">
              <w:rPr>
                <w:rFonts w:ascii="Arial" w:hAnsi="Arial" w:cs="Arial"/>
                <w:sz w:val="20"/>
                <w:szCs w:val="20"/>
              </w:rPr>
              <w:t xml:space="preserve"> </w:t>
            </w:r>
            <w:r w:rsidR="00C92916">
              <w:rPr>
                <w:rFonts w:ascii="Arial" w:hAnsi="Arial" w:cs="Arial"/>
                <w:sz w:val="20"/>
                <w:szCs w:val="20"/>
              </w:rPr>
              <w:t>may</w:t>
            </w:r>
            <w:r w:rsidRPr="0046759F">
              <w:rPr>
                <w:rFonts w:ascii="Arial" w:hAnsi="Arial" w:cs="Arial"/>
                <w:sz w:val="20"/>
                <w:szCs w:val="20"/>
              </w:rPr>
              <w:t xml:space="preserve"> vary. The bar would be at </w:t>
            </w:r>
            <w:r w:rsidR="00371172" w:rsidRPr="00371172">
              <w:rPr>
                <w:rFonts w:ascii="Arial" w:hAnsi="Arial" w:cs="Arial"/>
                <w:position w:val="-20"/>
                <w:sz w:val="20"/>
                <w:szCs w:val="20"/>
              </w:rPr>
              <w:object w:dxaOrig="420" w:dyaOrig="540" w14:anchorId="61FAC261">
                <v:shape id="_x0000_i1026" type="#_x0000_t75" style="width:21.5pt;height:27pt" o:ole="">
                  <v:imagedata r:id="rId26" o:title=""/>
                </v:shape>
                <o:OLEObject Type="Embed" ProgID="Equation.DSMT4" ShapeID="_x0000_i1026" DrawAspect="Content" ObjectID="_1521270560" r:id="rId27"/>
              </w:object>
            </w:r>
            <w:r w:rsidRPr="0046759F">
              <w:rPr>
                <w:rFonts w:ascii="Arial" w:hAnsi="Arial" w:cs="Arial"/>
                <w:sz w:val="20"/>
                <w:szCs w:val="20"/>
              </w:rPr>
              <w:t xml:space="preserve"> or about 9. In one example, five of the outcomes were one or two above 9, 3 outcomes were at 9, and 3 that were one to three below 9.</w:t>
            </w:r>
          </w:p>
        </w:tc>
      </w:tr>
      <w:tr w:rsidR="00DC7DE2" w:rsidRPr="0062007B" w14:paraId="38A05C85" w14:textId="77777777" w:rsidTr="005D2690">
        <w:trPr>
          <w:gridBefore w:val="1"/>
          <w:wBefore w:w="18" w:type="dxa"/>
          <w:cantSplit/>
        </w:trPr>
        <w:tc>
          <w:tcPr>
            <w:tcW w:w="5040" w:type="dxa"/>
            <w:gridSpan w:val="2"/>
          </w:tcPr>
          <w:p w14:paraId="2D911030" w14:textId="77777777" w:rsidR="00DC7DE2" w:rsidRPr="00DC7DE2" w:rsidRDefault="00DC7DE2" w:rsidP="00F47842">
            <w:pPr>
              <w:pStyle w:val="ListParagraph"/>
              <w:numPr>
                <w:ilvl w:val="0"/>
                <w:numId w:val="3"/>
              </w:numPr>
              <w:spacing w:after="120" w:line="280" w:lineRule="atLeast"/>
              <w:ind w:left="540"/>
              <w:contextualSpacing w:val="0"/>
              <w:rPr>
                <w:rFonts w:ascii="Arial" w:hAnsi="Arial" w:cs="Arial"/>
                <w:b/>
                <w:i/>
                <w:sz w:val="20"/>
                <w:szCs w:val="20"/>
              </w:rPr>
            </w:pPr>
            <w:r w:rsidRPr="00DC7DE2">
              <w:rPr>
                <w:rFonts w:ascii="Arial" w:hAnsi="Arial" w:cs="Arial"/>
                <w:b/>
                <w:i/>
                <w:sz w:val="20"/>
                <w:szCs w:val="20"/>
              </w:rPr>
              <w:t xml:space="preserve">Generate 500 repetitions, </w:t>
            </w:r>
            <w:proofErr w:type="gramStart"/>
            <w:r w:rsidRPr="00DC7DE2">
              <w:rPr>
                <w:rFonts w:ascii="Arial" w:hAnsi="Arial" w:cs="Arial"/>
                <w:b/>
                <w:i/>
                <w:sz w:val="20"/>
                <w:szCs w:val="20"/>
              </w:rPr>
              <w:t>then</w:t>
            </w:r>
            <w:proofErr w:type="gramEnd"/>
            <w:r w:rsidRPr="00DC7DE2">
              <w:rPr>
                <w:rFonts w:ascii="Arial" w:hAnsi="Arial" w:cs="Arial"/>
                <w:b/>
                <w:i/>
                <w:sz w:val="20"/>
                <w:szCs w:val="20"/>
              </w:rPr>
              <w:t xml:space="preserve"> answer the question above for this distribution of outcomes.</w:t>
            </w:r>
          </w:p>
        </w:tc>
        <w:tc>
          <w:tcPr>
            <w:tcW w:w="4590" w:type="dxa"/>
            <w:gridSpan w:val="3"/>
          </w:tcPr>
          <w:p w14:paraId="3126CD57" w14:textId="4CC006AD" w:rsidR="00DC7DE2" w:rsidRPr="00DC7DE2" w:rsidRDefault="00DC7DE2" w:rsidP="00447270">
            <w:pPr>
              <w:spacing w:after="120" w:line="280" w:lineRule="atLeast"/>
              <w:rPr>
                <w:rFonts w:ascii="Arial" w:hAnsi="Arial" w:cs="Arial"/>
                <w:sz w:val="20"/>
                <w:szCs w:val="20"/>
              </w:rPr>
            </w:pPr>
            <w:r w:rsidRPr="00DC7DE2">
              <w:rPr>
                <w:rFonts w:ascii="Arial" w:hAnsi="Arial" w:cs="Arial"/>
                <w:sz w:val="20"/>
                <w:szCs w:val="20"/>
              </w:rPr>
              <w:t xml:space="preserve">Answer </w:t>
            </w:r>
            <w:r w:rsidR="0016466A">
              <w:rPr>
                <w:rFonts w:ascii="Arial" w:hAnsi="Arial" w:cs="Arial"/>
                <w:sz w:val="20"/>
                <w:szCs w:val="20"/>
              </w:rPr>
              <w:t>may</w:t>
            </w:r>
            <w:r w:rsidRPr="00DC7DE2">
              <w:rPr>
                <w:rFonts w:ascii="Arial" w:hAnsi="Arial" w:cs="Arial"/>
                <w:sz w:val="20"/>
                <w:szCs w:val="20"/>
              </w:rPr>
              <w:t xml:space="preserve"> vary. The bar would be at </w:t>
            </w:r>
            <w:r w:rsidR="00371172" w:rsidRPr="00371172">
              <w:rPr>
                <w:rFonts w:ascii="Arial" w:hAnsi="Arial" w:cs="Arial"/>
                <w:position w:val="-20"/>
                <w:sz w:val="20"/>
                <w:szCs w:val="20"/>
              </w:rPr>
              <w:object w:dxaOrig="440" w:dyaOrig="540" w14:anchorId="6C0000F7">
                <v:shape id="_x0000_i1027" type="#_x0000_t75" style="width:22pt;height:27pt" o:ole="">
                  <v:imagedata r:id="rId28" o:title=""/>
                </v:shape>
                <o:OLEObject Type="Embed" ProgID="Equation.DSMT4" ShapeID="_x0000_i1027" DrawAspect="Content" ObjectID="_1521270561" r:id="rId29"/>
              </w:object>
            </w:r>
            <w:r w:rsidR="00C92916">
              <w:rPr>
                <w:rFonts w:ascii="Arial" w:hAnsi="Arial" w:cs="Arial"/>
                <w:sz w:val="20"/>
                <w:szCs w:val="20"/>
              </w:rPr>
              <w:t xml:space="preserve"> </w:t>
            </w:r>
            <w:r w:rsidRPr="00DC7DE2">
              <w:rPr>
                <w:rFonts w:ascii="Arial" w:hAnsi="Arial" w:cs="Arial"/>
                <w:sz w:val="20"/>
                <w:szCs w:val="20"/>
              </w:rPr>
              <w:t xml:space="preserve">or about 45. In one example, three of the outcomes were slightly below 45 and 1 was about 7 below; 1 was </w:t>
            </w:r>
            <w:r w:rsidR="00447270">
              <w:rPr>
                <w:rFonts w:ascii="Arial" w:hAnsi="Arial" w:cs="Arial"/>
                <w:sz w:val="20"/>
                <w:szCs w:val="20"/>
              </w:rPr>
              <w:t>at</w:t>
            </w:r>
            <w:r w:rsidRPr="00DC7DE2">
              <w:rPr>
                <w:rFonts w:ascii="Arial" w:hAnsi="Arial" w:cs="Arial"/>
                <w:sz w:val="20"/>
                <w:szCs w:val="20"/>
              </w:rPr>
              <w:t xml:space="preserve"> and the others were 1 or 2 above 45.</w:t>
            </w:r>
          </w:p>
        </w:tc>
      </w:tr>
      <w:tr w:rsidR="00BA1F4A" w:rsidRPr="0062007B" w14:paraId="46CA6A2E" w14:textId="77777777" w:rsidTr="005D2690">
        <w:trPr>
          <w:gridBefore w:val="1"/>
          <w:wBefore w:w="18" w:type="dxa"/>
          <w:cantSplit/>
        </w:trPr>
        <w:tc>
          <w:tcPr>
            <w:tcW w:w="5040" w:type="dxa"/>
            <w:gridSpan w:val="2"/>
          </w:tcPr>
          <w:p w14:paraId="7B0A32F4" w14:textId="77777777" w:rsidR="00BA1F4A" w:rsidRPr="0016466A" w:rsidRDefault="00BA1F4A" w:rsidP="00F47842">
            <w:pPr>
              <w:pStyle w:val="ListParagraph"/>
              <w:numPr>
                <w:ilvl w:val="0"/>
                <w:numId w:val="3"/>
              </w:numPr>
              <w:spacing w:after="120" w:line="280" w:lineRule="atLeast"/>
              <w:ind w:left="540"/>
              <w:contextualSpacing w:val="0"/>
              <w:rPr>
                <w:rFonts w:ascii="Arial" w:hAnsi="Arial" w:cs="Arial"/>
                <w:b/>
                <w:i/>
                <w:sz w:val="20"/>
                <w:szCs w:val="20"/>
              </w:rPr>
            </w:pPr>
            <w:r w:rsidRPr="0016466A">
              <w:rPr>
                <w:rFonts w:ascii="Arial" w:hAnsi="Arial" w:cs="Arial"/>
                <w:b/>
                <w:i/>
                <w:sz w:val="20"/>
                <w:szCs w:val="20"/>
              </w:rPr>
              <w:t>The theoretical distribution for outcomes such as these, when they are all equally likely, is called a uniform distribution. Explain why this might be called a “rectangular” distribution.</w:t>
            </w:r>
          </w:p>
        </w:tc>
        <w:tc>
          <w:tcPr>
            <w:tcW w:w="4590" w:type="dxa"/>
            <w:gridSpan w:val="3"/>
          </w:tcPr>
          <w:p w14:paraId="5151B646" w14:textId="77777777" w:rsidR="00BA1F4A" w:rsidRPr="0016466A" w:rsidRDefault="00BA1F4A" w:rsidP="00F47842">
            <w:pPr>
              <w:spacing w:after="120" w:line="280" w:lineRule="atLeast"/>
              <w:rPr>
                <w:rFonts w:ascii="Arial" w:hAnsi="Arial" w:cs="Arial"/>
                <w:sz w:val="20"/>
                <w:szCs w:val="20"/>
              </w:rPr>
            </w:pPr>
            <w:r w:rsidRPr="0016466A">
              <w:rPr>
                <w:rFonts w:ascii="Arial" w:hAnsi="Arial" w:cs="Arial"/>
                <w:sz w:val="20"/>
                <w:szCs w:val="20"/>
              </w:rPr>
              <w:t>Answers may vary. In a uniform distribution all outcomes will have exactly the same expected frequencies. This would make a rectangular shape, which is what the simulated distributions seem to be approaching.</w:t>
            </w:r>
          </w:p>
        </w:tc>
      </w:tr>
      <w:tr w:rsidR="00BA1F4A" w:rsidRPr="00A80A71" w14:paraId="7A24593A" w14:textId="77777777" w:rsidTr="005D2690">
        <w:trPr>
          <w:cantSplit/>
        </w:trPr>
        <w:tc>
          <w:tcPr>
            <w:tcW w:w="9648" w:type="dxa"/>
            <w:gridSpan w:val="6"/>
            <w:shd w:val="clear" w:color="auto" w:fill="D9D9D9" w:themeFill="background1" w:themeFillShade="D9"/>
          </w:tcPr>
          <w:p w14:paraId="5E583CE0" w14:textId="77777777" w:rsidR="00BA1F4A" w:rsidRPr="00861A8A" w:rsidRDefault="00BA1F4A" w:rsidP="0048240F">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5731FBFD" wp14:editId="339D0748">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BA1F4A" w:rsidRPr="00A80A71" w14:paraId="55BA7520" w14:textId="77777777" w:rsidTr="005D2690">
        <w:trPr>
          <w:cantSplit/>
          <w:trHeight w:val="2265"/>
        </w:trPr>
        <w:tc>
          <w:tcPr>
            <w:tcW w:w="9648" w:type="dxa"/>
            <w:gridSpan w:val="6"/>
            <w:shd w:val="clear" w:color="auto" w:fill="FFFFFF" w:themeFill="background1"/>
          </w:tcPr>
          <w:p w14:paraId="5F800FF0" w14:textId="77777777" w:rsidR="00BA1F4A" w:rsidRPr="007A3CE2" w:rsidRDefault="00BA1F4A" w:rsidP="0048240F">
            <w:pPr>
              <w:spacing w:after="120" w:line="280" w:lineRule="atLeast"/>
              <w:ind w:left="360" w:hanging="360"/>
              <w:rPr>
                <w:rFonts w:ascii="Arial" w:hAnsi="Arial" w:cs="Arial"/>
                <w:b/>
                <w:bCs/>
                <w:color w:val="221E1F"/>
                <w:sz w:val="20"/>
                <w:szCs w:val="20"/>
              </w:rPr>
            </w:pPr>
            <w:r>
              <w:rPr>
                <w:rFonts w:ascii="Arial" w:hAnsi="Arial" w:cs="Arial"/>
                <w:b/>
                <w:color w:val="221E1F"/>
                <w:sz w:val="20"/>
                <w:szCs w:val="20"/>
              </w:rPr>
              <w:t>1.</w:t>
            </w:r>
            <w:r>
              <w:rPr>
                <w:rFonts w:ascii="Arial" w:hAnsi="Arial" w:cs="Arial"/>
                <w:b/>
                <w:color w:val="221E1F"/>
                <w:sz w:val="20"/>
                <w:szCs w:val="20"/>
              </w:rPr>
              <w:tab/>
            </w:r>
            <w:r w:rsidRPr="00A2514A">
              <w:rPr>
                <w:rFonts w:ascii="Arial" w:hAnsi="Arial" w:cs="Arial"/>
                <w:b/>
                <w:sz w:val="20"/>
                <w:szCs w:val="20"/>
              </w:rPr>
              <w:t>Page 2.2 shows two spinners.</w:t>
            </w:r>
          </w:p>
          <w:p w14:paraId="4EF04C6B" w14:textId="77777777" w:rsidR="00BA1F4A" w:rsidRDefault="00BA1F4A" w:rsidP="0048240F">
            <w:pPr>
              <w:pStyle w:val="ListParagraph"/>
              <w:spacing w:after="120" w:line="280" w:lineRule="atLeast"/>
              <w:ind w:hanging="360"/>
              <w:contextualSpacing w:val="0"/>
            </w:pPr>
            <w:r w:rsidRPr="00092EC3">
              <w:rPr>
                <w:rFonts w:ascii="Arial" w:hAnsi="Arial" w:cs="Arial"/>
                <w:b/>
                <w:bCs/>
                <w:color w:val="221E1F"/>
                <w:sz w:val="20"/>
                <w:szCs w:val="20"/>
              </w:rPr>
              <w:t>a.</w:t>
            </w:r>
            <w:r w:rsidRPr="00092EC3">
              <w:rPr>
                <w:rFonts w:ascii="Arial" w:hAnsi="Arial" w:cs="Arial"/>
                <w:b/>
                <w:bCs/>
                <w:color w:val="221E1F"/>
                <w:sz w:val="20"/>
                <w:szCs w:val="20"/>
              </w:rPr>
              <w:tab/>
            </w:r>
            <w:r w:rsidRPr="00A2514A">
              <w:rPr>
                <w:rFonts w:ascii="Arial" w:hAnsi="Arial" w:cs="Arial"/>
                <w:b/>
                <w:sz w:val="20"/>
                <w:szCs w:val="20"/>
              </w:rPr>
              <w:t>Do you think that both spinners are equally likely to land on any of the numbers 2 to 12? Why or why not?</w:t>
            </w:r>
          </w:p>
          <w:p w14:paraId="73B083BA" w14:textId="7DCCF249" w:rsidR="00BA1F4A" w:rsidRPr="00684B2A" w:rsidRDefault="00BA1F4A" w:rsidP="0048240F">
            <w:pPr>
              <w:pStyle w:val="ListParagraph"/>
              <w:spacing w:after="120" w:line="280" w:lineRule="atLeast"/>
              <w:rPr>
                <w:rFonts w:ascii="Arial" w:hAnsi="Arial" w:cs="Arial"/>
                <w:sz w:val="20"/>
                <w:szCs w:val="20"/>
              </w:rPr>
            </w:pPr>
            <w:r w:rsidRPr="00A2514A">
              <w:rPr>
                <w:rFonts w:ascii="Arial" w:hAnsi="Arial" w:cs="Arial"/>
                <w:sz w:val="20"/>
                <w:szCs w:val="20"/>
              </w:rPr>
              <w:t>Answer: No, the spinner to the right has sections that are not equal in area, some like 2,</w:t>
            </w:r>
            <w:r w:rsidR="00C92916">
              <w:rPr>
                <w:rFonts w:ascii="Arial" w:hAnsi="Arial" w:cs="Arial"/>
                <w:sz w:val="20"/>
                <w:szCs w:val="20"/>
              </w:rPr>
              <w:t xml:space="preserve"> </w:t>
            </w:r>
            <w:r w:rsidRPr="00A2514A">
              <w:rPr>
                <w:rFonts w:ascii="Arial" w:hAnsi="Arial" w:cs="Arial"/>
                <w:sz w:val="20"/>
                <w:szCs w:val="20"/>
              </w:rPr>
              <w:t>3, 11, and 12 are smaller than others, so the spinner is not as likely to land on them as often as on the ones with the larger area like 5,</w:t>
            </w:r>
            <w:r w:rsidR="00C92916">
              <w:rPr>
                <w:rFonts w:ascii="Arial" w:hAnsi="Arial" w:cs="Arial"/>
                <w:sz w:val="20"/>
                <w:szCs w:val="20"/>
              </w:rPr>
              <w:t xml:space="preserve"> </w:t>
            </w:r>
            <w:r w:rsidRPr="00A2514A">
              <w:rPr>
                <w:rFonts w:ascii="Arial" w:hAnsi="Arial" w:cs="Arial"/>
                <w:sz w:val="20"/>
                <w:szCs w:val="20"/>
              </w:rPr>
              <w:t>6</w:t>
            </w:r>
            <w:r w:rsidR="006F217B">
              <w:rPr>
                <w:rFonts w:ascii="Arial" w:hAnsi="Arial" w:cs="Arial"/>
                <w:sz w:val="20"/>
                <w:szCs w:val="20"/>
              </w:rPr>
              <w:t>,</w:t>
            </w:r>
            <w:r w:rsidRPr="00A2514A">
              <w:rPr>
                <w:rFonts w:ascii="Arial" w:hAnsi="Arial" w:cs="Arial"/>
                <w:sz w:val="20"/>
                <w:szCs w:val="20"/>
              </w:rPr>
              <w:t xml:space="preserve"> or 7. The parts of the circle are all the same for the spinner on the left, so overall the spinner is likely to land on any</w:t>
            </w:r>
            <w:r w:rsidR="00F53B3C">
              <w:rPr>
                <w:rFonts w:ascii="Arial" w:hAnsi="Arial" w:cs="Arial"/>
                <w:sz w:val="20"/>
                <w:szCs w:val="20"/>
              </w:rPr>
              <w:t xml:space="preserve"> </w:t>
            </w:r>
            <w:r w:rsidRPr="00A2514A">
              <w:rPr>
                <w:rFonts w:ascii="Arial" w:hAnsi="Arial" w:cs="Arial"/>
                <w:sz w:val="20"/>
                <w:szCs w:val="20"/>
              </w:rPr>
              <w:t>one of them about the same amount of spins.</w:t>
            </w:r>
          </w:p>
        </w:tc>
      </w:tr>
    </w:tbl>
    <w:p w14:paraId="6D2C1E85" w14:textId="77777777" w:rsidR="005D2690" w:rsidRDefault="005D2690">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3045"/>
        <w:gridCol w:w="270"/>
        <w:gridCol w:w="1836"/>
        <w:gridCol w:w="180"/>
      </w:tblGrid>
      <w:tr w:rsidR="005D2690" w:rsidRPr="00A80A71" w14:paraId="0285C2E7" w14:textId="77777777" w:rsidTr="005D2690">
        <w:trPr>
          <w:cantSplit/>
        </w:trPr>
        <w:tc>
          <w:tcPr>
            <w:tcW w:w="9648" w:type="dxa"/>
            <w:gridSpan w:val="5"/>
            <w:shd w:val="clear" w:color="auto" w:fill="D9D9D9" w:themeFill="background1" w:themeFillShade="D9"/>
          </w:tcPr>
          <w:p w14:paraId="509BC29C" w14:textId="77777777" w:rsidR="005D2690" w:rsidRPr="00861A8A" w:rsidRDefault="005D2690" w:rsidP="003D4C18">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2A2D1DFD" wp14:editId="1FE43BAB">
                  <wp:extent cx="283464" cy="219456"/>
                  <wp:effectExtent l="0" t="0" r="2540" b="9525"/>
                  <wp:docPr id="8" name="Picture 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FC1CEB" w:rsidRPr="00A80A71" w14:paraId="3D055818" w14:textId="77777777" w:rsidTr="005D2690">
        <w:trPr>
          <w:cantSplit/>
          <w:trHeight w:val="1980"/>
        </w:trPr>
        <w:tc>
          <w:tcPr>
            <w:tcW w:w="9648" w:type="dxa"/>
            <w:gridSpan w:val="5"/>
            <w:shd w:val="clear" w:color="auto" w:fill="FFFFFF" w:themeFill="background1"/>
          </w:tcPr>
          <w:p w14:paraId="6092BE6E" w14:textId="77777777" w:rsidR="00FC1CEB" w:rsidRDefault="00FC1CEB" w:rsidP="0048240F">
            <w:pPr>
              <w:pStyle w:val="ListParagraph"/>
              <w:spacing w:after="120" w:line="280" w:lineRule="atLeast"/>
              <w:ind w:hanging="360"/>
              <w:contextualSpacing w:val="0"/>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Pr="00A2514A">
              <w:rPr>
                <w:rFonts w:ascii="Arial" w:hAnsi="Arial" w:cs="Arial"/>
                <w:b/>
                <w:sz w:val="20"/>
                <w:szCs w:val="20"/>
              </w:rPr>
              <w:t xml:space="preserve">Check your answer to </w:t>
            </w:r>
            <w:r>
              <w:rPr>
                <w:rFonts w:ascii="Arial" w:hAnsi="Arial" w:cs="Arial"/>
                <w:b/>
                <w:sz w:val="20"/>
                <w:szCs w:val="20"/>
              </w:rPr>
              <w:t>the question above</w:t>
            </w:r>
            <w:r w:rsidRPr="00A2514A">
              <w:rPr>
                <w:rFonts w:ascii="Arial" w:hAnsi="Arial" w:cs="Arial"/>
                <w:b/>
                <w:sz w:val="20"/>
                <w:szCs w:val="20"/>
              </w:rPr>
              <w:t xml:space="preserve"> by spinning the spinners enough times and repeating the experiment to be fairly confident of your claim.</w:t>
            </w:r>
          </w:p>
          <w:p w14:paraId="78A069BC" w14:textId="77777777" w:rsidR="00FC1CEB" w:rsidRDefault="00FC1CEB" w:rsidP="006F217B">
            <w:pPr>
              <w:pStyle w:val="ListParagraph"/>
              <w:spacing w:after="120" w:line="280" w:lineRule="atLeast"/>
              <w:rPr>
                <w:rFonts w:ascii="Arial" w:hAnsi="Arial" w:cs="Arial"/>
                <w:b/>
                <w:color w:val="221E1F"/>
                <w:sz w:val="20"/>
                <w:szCs w:val="20"/>
              </w:rPr>
            </w:pPr>
            <w:r w:rsidRPr="00A2514A">
              <w:rPr>
                <w:rFonts w:ascii="Arial" w:hAnsi="Arial" w:cs="Arial"/>
                <w:sz w:val="20"/>
                <w:szCs w:val="20"/>
              </w:rPr>
              <w:t>Answer: When I had 500 spins, the outcomes for the spinner on the left varied, but no one outcome seemed really more likely than the others. The outcomes on the spinner on the right matched my conjecture</w:t>
            </w:r>
            <w:r w:rsidR="006F217B">
              <w:rPr>
                <w:rFonts w:ascii="Arial" w:hAnsi="Arial" w:cs="Arial"/>
                <w:sz w:val="20"/>
                <w:szCs w:val="20"/>
              </w:rPr>
              <w:t>—</w:t>
            </w:r>
            <w:r w:rsidRPr="00A2514A">
              <w:rPr>
                <w:rFonts w:ascii="Arial" w:hAnsi="Arial" w:cs="Arial"/>
                <w:sz w:val="20"/>
                <w:szCs w:val="20"/>
              </w:rPr>
              <w:t>more 7s than any of the other numbers, then 6s and 5s with a small number of 2s and 12s.</w:t>
            </w:r>
          </w:p>
        </w:tc>
      </w:tr>
      <w:tr w:rsidR="00684B2A" w:rsidRPr="00A80A71" w14:paraId="4BA5B10E" w14:textId="77777777" w:rsidTr="005D2690">
        <w:trPr>
          <w:cantSplit/>
        </w:trPr>
        <w:tc>
          <w:tcPr>
            <w:tcW w:w="9648" w:type="dxa"/>
            <w:gridSpan w:val="5"/>
            <w:shd w:val="clear" w:color="auto" w:fill="FFFFFF" w:themeFill="background1"/>
          </w:tcPr>
          <w:p w14:paraId="111161DF" w14:textId="77777777" w:rsidR="00684B2A" w:rsidRDefault="00F47842" w:rsidP="0048240F">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684B2A" w:rsidRPr="00684B2A">
              <w:rPr>
                <w:rFonts w:ascii="Arial" w:hAnsi="Arial" w:cs="Arial"/>
                <w:b/>
                <w:sz w:val="20"/>
                <w:szCs w:val="20"/>
              </w:rPr>
              <w:t>Decide which of the claims below are correct and which are not. What would you say to each student if you disagree?</w:t>
            </w:r>
          </w:p>
          <w:p w14:paraId="62E4509F" w14:textId="77777777" w:rsidR="00684B2A" w:rsidRDefault="00684B2A" w:rsidP="0048240F">
            <w:pPr>
              <w:pStyle w:val="ListParagraph"/>
              <w:spacing w:after="120" w:line="280" w:lineRule="atLeast"/>
              <w:ind w:hanging="360"/>
              <w:contextualSpacing w:val="0"/>
            </w:pPr>
            <w:r w:rsidRPr="00092EC3">
              <w:rPr>
                <w:rFonts w:ascii="Arial" w:hAnsi="Arial" w:cs="Arial"/>
                <w:b/>
                <w:bCs/>
                <w:color w:val="221E1F"/>
                <w:sz w:val="20"/>
                <w:szCs w:val="20"/>
              </w:rPr>
              <w:t>a.</w:t>
            </w:r>
            <w:r w:rsidRPr="00092EC3">
              <w:rPr>
                <w:rFonts w:ascii="Arial" w:hAnsi="Arial" w:cs="Arial"/>
                <w:b/>
                <w:bCs/>
                <w:color w:val="221E1F"/>
                <w:sz w:val="20"/>
                <w:szCs w:val="20"/>
              </w:rPr>
              <w:tab/>
            </w:r>
            <w:r w:rsidRPr="00C92916">
              <w:rPr>
                <w:rFonts w:ascii="Arial" w:hAnsi="Arial" w:cs="Arial"/>
                <w:b/>
                <w:sz w:val="20"/>
                <w:szCs w:val="20"/>
              </w:rPr>
              <w:t xml:space="preserve">Sal claims that if something has two possible outcomes, each one has </w:t>
            </w:r>
            <w:r w:rsidR="00371172" w:rsidRPr="00371172">
              <w:rPr>
                <w:rFonts w:ascii="Arial" w:hAnsi="Arial" w:cs="Arial"/>
                <w:b/>
                <w:position w:val="-20"/>
                <w:sz w:val="20"/>
                <w:szCs w:val="20"/>
              </w:rPr>
              <w:object w:dxaOrig="220" w:dyaOrig="540" w14:anchorId="11D1D0E9">
                <v:shape id="_x0000_i1028" type="#_x0000_t75" style="width:11.5pt;height:27pt" o:ole="">
                  <v:imagedata r:id="rId30" o:title=""/>
                </v:shape>
                <o:OLEObject Type="Embed" ProgID="Equation.DSMT4" ShapeID="_x0000_i1028" DrawAspect="Content" ObjectID="_1521270562" r:id="rId31"/>
              </w:object>
            </w:r>
            <w:r w:rsidRPr="00C92916">
              <w:rPr>
                <w:rFonts w:ascii="Arial" w:hAnsi="Arial" w:cs="Arial"/>
                <w:b/>
                <w:sz w:val="20"/>
                <w:szCs w:val="20"/>
              </w:rPr>
              <w:t xml:space="preserve"> chance of occurring.</w:t>
            </w:r>
          </w:p>
          <w:p w14:paraId="6BF5CED5" w14:textId="77777777" w:rsidR="00684B2A" w:rsidRPr="00A2514A" w:rsidRDefault="00684B2A" w:rsidP="0048240F">
            <w:pPr>
              <w:pStyle w:val="ListParagraph"/>
              <w:spacing w:after="120" w:line="280" w:lineRule="atLeast"/>
              <w:contextualSpacing w:val="0"/>
              <w:rPr>
                <w:rFonts w:ascii="Arial" w:hAnsi="Arial" w:cs="Arial"/>
                <w:sz w:val="20"/>
                <w:szCs w:val="20"/>
              </w:rPr>
            </w:pPr>
            <w:r w:rsidRPr="00A2514A">
              <w:rPr>
                <w:rFonts w:ascii="Arial" w:hAnsi="Arial" w:cs="Arial"/>
                <w:sz w:val="20"/>
                <w:szCs w:val="20"/>
              </w:rPr>
              <w:t xml:space="preserve">Answer: </w:t>
            </w:r>
            <w:r w:rsidRPr="00684B2A">
              <w:rPr>
                <w:rFonts w:ascii="Arial" w:hAnsi="Arial" w:cs="Arial"/>
                <w:sz w:val="20"/>
                <w:szCs w:val="20"/>
              </w:rPr>
              <w:t xml:space="preserve">This is not true. Students may give an example such as for most </w:t>
            </w:r>
            <w:proofErr w:type="gramStart"/>
            <w:r w:rsidRPr="00684B2A">
              <w:rPr>
                <w:rFonts w:ascii="Arial" w:hAnsi="Arial" w:cs="Arial"/>
                <w:sz w:val="20"/>
                <w:szCs w:val="20"/>
              </w:rPr>
              <w:t>students,</w:t>
            </w:r>
            <w:proofErr w:type="gramEnd"/>
            <w:r w:rsidRPr="00684B2A">
              <w:rPr>
                <w:rFonts w:ascii="Arial" w:hAnsi="Arial" w:cs="Arial"/>
                <w:sz w:val="20"/>
                <w:szCs w:val="20"/>
              </w:rPr>
              <w:t xml:space="preserve"> the probability of passing a test is not a 50% chance of passing and a 50% chance of failing.</w:t>
            </w:r>
          </w:p>
          <w:p w14:paraId="500CB0DF" w14:textId="77777777" w:rsidR="00684B2A" w:rsidRDefault="00684B2A" w:rsidP="0048240F">
            <w:pPr>
              <w:pStyle w:val="ListParagraph"/>
              <w:spacing w:after="120" w:line="280" w:lineRule="atLeast"/>
              <w:ind w:hanging="360"/>
              <w:contextualSpacing w:val="0"/>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proofErr w:type="spellStart"/>
            <w:r w:rsidRPr="00684B2A">
              <w:rPr>
                <w:rFonts w:ascii="Arial" w:hAnsi="Arial" w:cs="Arial"/>
                <w:b/>
                <w:sz w:val="20"/>
                <w:szCs w:val="20"/>
              </w:rPr>
              <w:t>Tilani</w:t>
            </w:r>
            <w:proofErr w:type="spellEnd"/>
            <w:r w:rsidRPr="00684B2A">
              <w:rPr>
                <w:rFonts w:ascii="Arial" w:hAnsi="Arial" w:cs="Arial"/>
                <w:b/>
                <w:sz w:val="20"/>
                <w:szCs w:val="20"/>
              </w:rPr>
              <w:t xml:space="preserve"> claims that if all of the outcomes of a chance event are equally likely, then the distribution of the outcomes over many, many repetitions of the event should be somewhat rectangular in shape, with all of the outcomes having approximately the same frequency of occurrence.</w:t>
            </w:r>
          </w:p>
          <w:p w14:paraId="11EA3FA5" w14:textId="77777777" w:rsidR="00684B2A" w:rsidRDefault="00684B2A" w:rsidP="0048240F">
            <w:pPr>
              <w:spacing w:after="120" w:line="280" w:lineRule="atLeast"/>
              <w:ind w:left="720"/>
              <w:rPr>
                <w:rFonts w:ascii="Arial" w:hAnsi="Arial" w:cs="Arial"/>
                <w:sz w:val="20"/>
                <w:szCs w:val="20"/>
              </w:rPr>
            </w:pPr>
            <w:r w:rsidRPr="00684B2A">
              <w:rPr>
                <w:rFonts w:ascii="Arial" w:hAnsi="Arial" w:cs="Arial"/>
                <w:sz w:val="20"/>
                <w:szCs w:val="20"/>
              </w:rPr>
              <w:t xml:space="preserve">Answer: </w:t>
            </w:r>
            <w:proofErr w:type="spellStart"/>
            <w:r w:rsidRPr="00684B2A">
              <w:rPr>
                <w:rFonts w:ascii="Arial" w:hAnsi="Arial" w:cs="Arial"/>
                <w:sz w:val="20"/>
                <w:szCs w:val="20"/>
              </w:rPr>
              <w:t>Tilani</w:t>
            </w:r>
            <w:proofErr w:type="spellEnd"/>
            <w:r w:rsidRPr="00684B2A">
              <w:rPr>
                <w:rFonts w:ascii="Arial" w:hAnsi="Arial" w:cs="Arial"/>
                <w:sz w:val="20"/>
                <w:szCs w:val="20"/>
              </w:rPr>
              <w:t xml:space="preserve"> is correct.</w:t>
            </w:r>
          </w:p>
          <w:p w14:paraId="62984E3E" w14:textId="77777777" w:rsidR="00C92916" w:rsidRPr="00C92916" w:rsidRDefault="00F47842" w:rsidP="0048240F">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C92916" w:rsidRPr="00C92916">
              <w:rPr>
                <w:rFonts w:ascii="Arial" w:hAnsi="Arial" w:cs="Arial"/>
                <w:b/>
                <w:sz w:val="20"/>
                <w:szCs w:val="20"/>
              </w:rPr>
              <w:t>Jon claims that the sums of the faces when tossing two number cubes are not equally likely to occur.</w:t>
            </w:r>
          </w:p>
          <w:p w14:paraId="07FE8E4C" w14:textId="77777777" w:rsidR="00C92916" w:rsidRPr="009B29B4" w:rsidRDefault="00C92916" w:rsidP="0048240F">
            <w:pPr>
              <w:pStyle w:val="ListParagraph"/>
              <w:spacing w:after="120" w:line="280" w:lineRule="atLeast"/>
              <w:ind w:left="1440" w:hanging="720"/>
              <w:contextualSpacing w:val="0"/>
              <w:rPr>
                <w:rFonts w:ascii="Arial" w:hAnsi="Arial" w:cs="Arial"/>
                <w:sz w:val="20"/>
                <w:szCs w:val="20"/>
              </w:rPr>
            </w:pPr>
            <w:r>
              <w:rPr>
                <w:rFonts w:ascii="Arial" w:hAnsi="Arial" w:cs="Arial"/>
                <w:sz w:val="20"/>
                <w:szCs w:val="20"/>
              </w:rPr>
              <w:t>Answer</w:t>
            </w:r>
            <w:r w:rsidRPr="00C92916">
              <w:rPr>
                <w:rFonts w:ascii="Arial" w:hAnsi="Arial" w:cs="Arial"/>
                <w:sz w:val="20"/>
                <w:szCs w:val="20"/>
              </w:rPr>
              <w:t>: Jon is correct</w:t>
            </w:r>
            <w:r w:rsidR="00A2657C">
              <w:rPr>
                <w:rFonts w:ascii="Arial" w:hAnsi="Arial" w:cs="Arial"/>
                <w:sz w:val="20"/>
                <w:szCs w:val="20"/>
              </w:rPr>
              <w:t>.</w:t>
            </w:r>
          </w:p>
        </w:tc>
      </w:tr>
      <w:tr w:rsidR="00747130" w:rsidRPr="00FB02B5" w14:paraId="71B09D5A" w14:textId="77777777" w:rsidTr="005D2690">
        <w:trPr>
          <w:gridAfter w:val="1"/>
          <w:wAfter w:w="180" w:type="dxa"/>
          <w:cantSplit/>
        </w:trPr>
        <w:tc>
          <w:tcPr>
            <w:tcW w:w="9468" w:type="dxa"/>
            <w:gridSpan w:val="4"/>
            <w:shd w:val="clear" w:color="auto" w:fill="C6D9F1" w:themeFill="text2" w:themeFillTint="33"/>
          </w:tcPr>
          <w:p w14:paraId="2E864FD0" w14:textId="77777777" w:rsidR="00747130" w:rsidRPr="00FB02B5" w:rsidRDefault="00747130" w:rsidP="0048240F">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 xml:space="preserve">Page </w:t>
            </w:r>
            <w:r>
              <w:rPr>
                <w:rFonts w:ascii="Arial" w:hAnsi="Arial" w:cs="Arial"/>
                <w:b/>
                <w:sz w:val="20"/>
                <w:szCs w:val="20"/>
              </w:rPr>
              <w:t xml:space="preserve">2.4 </w:t>
            </w:r>
          </w:p>
        </w:tc>
      </w:tr>
      <w:tr w:rsidR="00747130" w:rsidRPr="00D22D06" w14:paraId="33C999EA" w14:textId="77777777" w:rsidTr="005D2690">
        <w:trPr>
          <w:gridAfter w:val="1"/>
          <w:wAfter w:w="180" w:type="dxa"/>
          <w:cantSplit/>
        </w:trPr>
        <w:tc>
          <w:tcPr>
            <w:tcW w:w="4317" w:type="dxa"/>
            <w:vMerge w:val="restart"/>
          </w:tcPr>
          <w:p w14:paraId="1F9167C7" w14:textId="77777777" w:rsidR="00747130" w:rsidRDefault="00747130" w:rsidP="0048240F">
            <w:pPr>
              <w:spacing w:after="120" w:line="280" w:lineRule="atLeast"/>
              <w:rPr>
                <w:rFonts w:ascii="Arial" w:hAnsi="Arial" w:cs="Arial"/>
                <w:sz w:val="20"/>
                <w:szCs w:val="20"/>
              </w:rPr>
            </w:pPr>
            <w:r>
              <w:rPr>
                <w:rFonts w:ascii="Arial" w:hAnsi="Arial" w:cs="Arial"/>
                <w:sz w:val="20"/>
                <w:szCs w:val="20"/>
              </w:rPr>
              <w:t xml:space="preserve">Focus: </w:t>
            </w:r>
            <w:r w:rsidRPr="00684B2A">
              <w:rPr>
                <w:rFonts w:ascii="Arial" w:hAnsi="Arial" w:cs="Arial"/>
                <w:sz w:val="20"/>
                <w:szCs w:val="20"/>
              </w:rPr>
              <w:t>Students will find the theoretical probability of getting a given sum when tossing two number cubes.</w:t>
            </w:r>
          </w:p>
          <w:p w14:paraId="28470E4B" w14:textId="77777777" w:rsidR="00BA4C4E" w:rsidRPr="00E8732B" w:rsidRDefault="00747130" w:rsidP="00F30647">
            <w:pPr>
              <w:spacing w:after="120" w:line="280" w:lineRule="atLeast"/>
              <w:ind w:left="180"/>
              <w:rPr>
                <w:rFonts w:ascii="Arial" w:hAnsi="Arial" w:cs="Arial"/>
                <w:sz w:val="20"/>
                <w:szCs w:val="20"/>
              </w:rPr>
            </w:pPr>
            <w:r w:rsidRPr="00684B2A">
              <w:rPr>
                <w:rFonts w:ascii="Arial" w:hAnsi="Arial" w:cs="Arial"/>
                <w:sz w:val="20"/>
                <w:szCs w:val="20"/>
              </w:rPr>
              <w:t xml:space="preserve">On page 2.4, </w:t>
            </w:r>
            <w:r w:rsidR="00970D47">
              <w:rPr>
                <w:rFonts w:ascii="Arial" w:hAnsi="Arial" w:cs="Arial"/>
                <w:sz w:val="20"/>
                <w:szCs w:val="20"/>
              </w:rPr>
              <w:t>students select</w:t>
            </w:r>
            <w:r w:rsidRPr="00684B2A">
              <w:rPr>
                <w:rFonts w:ascii="Arial" w:hAnsi="Arial" w:cs="Arial"/>
                <w:sz w:val="20"/>
                <w:szCs w:val="20"/>
              </w:rPr>
              <w:t xml:space="preserve"> a number on the </w:t>
            </w:r>
            <w:r w:rsidRPr="00F53B3C">
              <w:rPr>
                <w:rFonts w:ascii="Arial" w:hAnsi="Arial" w:cs="Arial"/>
                <w:sz w:val="20"/>
                <w:szCs w:val="20"/>
              </w:rPr>
              <w:t>spinner or keypad</w:t>
            </w:r>
            <w:r w:rsidRPr="00684B2A">
              <w:rPr>
                <w:rFonts w:ascii="Arial" w:hAnsi="Arial" w:cs="Arial"/>
                <w:sz w:val="20"/>
                <w:szCs w:val="20"/>
              </w:rPr>
              <w:t xml:space="preserve"> </w:t>
            </w:r>
            <w:r w:rsidR="00970D47">
              <w:rPr>
                <w:rFonts w:ascii="Arial" w:hAnsi="Arial" w:cs="Arial"/>
                <w:sz w:val="20"/>
                <w:szCs w:val="20"/>
              </w:rPr>
              <w:t>which</w:t>
            </w:r>
            <w:r w:rsidRPr="00684B2A">
              <w:rPr>
                <w:rFonts w:ascii="Arial" w:hAnsi="Arial" w:cs="Arial"/>
                <w:sz w:val="20"/>
                <w:szCs w:val="20"/>
              </w:rPr>
              <w:t xml:space="preserve"> </w:t>
            </w:r>
            <w:r w:rsidR="00970D47">
              <w:rPr>
                <w:rFonts w:ascii="Arial" w:hAnsi="Arial" w:cs="Arial"/>
                <w:sz w:val="20"/>
                <w:szCs w:val="20"/>
              </w:rPr>
              <w:t xml:space="preserve">then </w:t>
            </w:r>
            <w:r w:rsidRPr="00684B2A">
              <w:rPr>
                <w:rFonts w:ascii="Arial" w:hAnsi="Arial" w:cs="Arial"/>
                <w:sz w:val="20"/>
                <w:szCs w:val="20"/>
              </w:rPr>
              <w:t>display</w:t>
            </w:r>
            <w:r w:rsidR="00970D47">
              <w:rPr>
                <w:rFonts w:ascii="Arial" w:hAnsi="Arial" w:cs="Arial"/>
                <w:sz w:val="20"/>
                <w:szCs w:val="20"/>
              </w:rPr>
              <w:t>s</w:t>
            </w:r>
            <w:r w:rsidRPr="00684B2A">
              <w:rPr>
                <w:rFonts w:ascii="Arial" w:hAnsi="Arial" w:cs="Arial"/>
                <w:sz w:val="20"/>
                <w:szCs w:val="20"/>
              </w:rPr>
              <w:t xml:space="preserve"> </w:t>
            </w:r>
            <w:r w:rsidR="007B18DF">
              <w:rPr>
                <w:rFonts w:ascii="Arial" w:hAnsi="Arial" w:cs="Arial"/>
                <w:sz w:val="20"/>
                <w:szCs w:val="20"/>
              </w:rPr>
              <w:t xml:space="preserve">and highlights in the table </w:t>
            </w:r>
            <w:r w:rsidRPr="00684B2A">
              <w:rPr>
                <w:rFonts w:ascii="Arial" w:hAnsi="Arial" w:cs="Arial"/>
                <w:sz w:val="20"/>
                <w:szCs w:val="20"/>
              </w:rPr>
              <w:t>the cells with the pairs of number cubes whose faces sum to that number</w:t>
            </w:r>
            <w:r w:rsidR="007B18DF">
              <w:rPr>
                <w:rFonts w:ascii="Arial" w:hAnsi="Arial" w:cs="Arial"/>
                <w:sz w:val="20"/>
                <w:szCs w:val="20"/>
              </w:rPr>
              <w:t>.</w:t>
            </w:r>
            <w:r w:rsidRPr="00684B2A">
              <w:rPr>
                <w:rFonts w:ascii="Arial" w:hAnsi="Arial" w:cs="Arial"/>
                <w:sz w:val="20"/>
                <w:szCs w:val="20"/>
              </w:rPr>
              <w:t xml:space="preserve"> </w:t>
            </w:r>
          </w:p>
        </w:tc>
        <w:tc>
          <w:tcPr>
            <w:tcW w:w="3045" w:type="dxa"/>
            <w:vMerge w:val="restart"/>
            <w:tcBorders>
              <w:left w:val="nil"/>
            </w:tcBorders>
          </w:tcPr>
          <w:p w14:paraId="48FC1449" w14:textId="25A470BC" w:rsidR="00747130" w:rsidRPr="00C4632C" w:rsidRDefault="00896A9B" w:rsidP="006678A4">
            <w:pPr>
              <w:spacing w:before="120" w:after="120" w:line="280" w:lineRule="atLeast"/>
              <w:rPr>
                <w:rFonts w:ascii="Arial" w:hAnsi="Arial" w:cs="Arial"/>
                <w:sz w:val="20"/>
                <w:szCs w:val="20"/>
              </w:rPr>
            </w:pPr>
            <w:r w:rsidRPr="00996480">
              <w:rPr>
                <w:rFonts w:ascii="Arial" w:hAnsi="Arial" w:cs="Arial"/>
                <w:noProof/>
                <w:sz w:val="20"/>
                <w:szCs w:val="20"/>
              </w:rPr>
              <w:drawing>
                <wp:inline distT="0" distB="0" distL="0" distR="0" wp14:anchorId="308590D3" wp14:editId="0F11AECB">
                  <wp:extent cx="1821305" cy="1371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821305" cy="1371600"/>
                          </a:xfrm>
                          <a:prstGeom prst="rect">
                            <a:avLst/>
                          </a:prstGeom>
                        </pic:spPr>
                      </pic:pic>
                    </a:graphicData>
                  </a:graphic>
                </wp:inline>
              </w:drawing>
            </w:r>
          </w:p>
        </w:tc>
        <w:tc>
          <w:tcPr>
            <w:tcW w:w="270" w:type="dxa"/>
          </w:tcPr>
          <w:p w14:paraId="09A30179" w14:textId="77777777" w:rsidR="00747130" w:rsidRDefault="00747130" w:rsidP="0048240F">
            <w:pPr>
              <w:spacing w:after="120" w:line="280" w:lineRule="atLeast"/>
            </w:pPr>
          </w:p>
        </w:tc>
        <w:tc>
          <w:tcPr>
            <w:tcW w:w="1836" w:type="dxa"/>
            <w:shd w:val="clear" w:color="auto" w:fill="auto"/>
          </w:tcPr>
          <w:p w14:paraId="4D7C4756" w14:textId="77777777" w:rsidR="00747130" w:rsidRPr="00D22D06" w:rsidRDefault="00747130" w:rsidP="0048240F">
            <w:pPr>
              <w:spacing w:after="120" w:line="280" w:lineRule="atLeast"/>
              <w:rPr>
                <w:rFonts w:ascii="Arial" w:hAnsi="Arial" w:cs="Arial"/>
                <w:b/>
                <w:sz w:val="20"/>
                <w:szCs w:val="20"/>
              </w:rPr>
            </w:pPr>
          </w:p>
        </w:tc>
      </w:tr>
      <w:tr w:rsidR="002A70C4" w:rsidRPr="00D22D06" w14:paraId="7136902E" w14:textId="77777777" w:rsidTr="005D2690">
        <w:trPr>
          <w:gridAfter w:val="1"/>
          <w:wAfter w:w="180" w:type="dxa"/>
          <w:cantSplit/>
        </w:trPr>
        <w:tc>
          <w:tcPr>
            <w:tcW w:w="4317" w:type="dxa"/>
            <w:vMerge/>
          </w:tcPr>
          <w:p w14:paraId="58228085" w14:textId="77777777" w:rsidR="002A70C4" w:rsidRDefault="002A70C4" w:rsidP="0048240F">
            <w:pPr>
              <w:spacing w:after="120" w:line="280" w:lineRule="atLeast"/>
              <w:rPr>
                <w:rFonts w:ascii="Arial" w:hAnsi="Arial" w:cs="Arial"/>
                <w:sz w:val="20"/>
                <w:szCs w:val="20"/>
              </w:rPr>
            </w:pPr>
          </w:p>
        </w:tc>
        <w:tc>
          <w:tcPr>
            <w:tcW w:w="3045" w:type="dxa"/>
            <w:vMerge/>
            <w:tcBorders>
              <w:left w:val="nil"/>
            </w:tcBorders>
          </w:tcPr>
          <w:p w14:paraId="3EA95857" w14:textId="77777777" w:rsidR="002A70C4" w:rsidRDefault="002A70C4" w:rsidP="0048240F">
            <w:pPr>
              <w:spacing w:after="120" w:line="280" w:lineRule="atLeast"/>
              <w:rPr>
                <w:rFonts w:ascii="Arial" w:hAnsi="Arial" w:cs="Arial"/>
                <w:b/>
                <w:noProof/>
                <w:sz w:val="20"/>
                <w:szCs w:val="20"/>
              </w:rPr>
            </w:pPr>
          </w:p>
        </w:tc>
        <w:tc>
          <w:tcPr>
            <w:tcW w:w="270" w:type="dxa"/>
          </w:tcPr>
          <w:p w14:paraId="01AEDC46" w14:textId="77777777" w:rsidR="002A70C4" w:rsidRDefault="002A70C4" w:rsidP="0048240F">
            <w:pPr>
              <w:spacing w:after="120" w:line="280" w:lineRule="atLeast"/>
            </w:pPr>
          </w:p>
        </w:tc>
        <w:tc>
          <w:tcPr>
            <w:tcW w:w="183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C4514AA" w14:textId="77777777" w:rsidR="002A70C4" w:rsidRPr="00D22D06" w:rsidRDefault="002A70C4" w:rsidP="0048240F">
            <w:pPr>
              <w:spacing w:after="120" w:line="280" w:lineRule="atLeast"/>
              <w:rPr>
                <w:rFonts w:ascii="Arial" w:hAnsi="Arial" w:cs="Arial"/>
                <w:b/>
                <w:sz w:val="20"/>
                <w:szCs w:val="20"/>
              </w:rPr>
            </w:pPr>
            <w:r w:rsidRPr="00D22D06">
              <w:rPr>
                <w:rFonts w:ascii="Arial" w:hAnsi="Arial" w:cs="Arial"/>
                <w:b/>
                <w:sz w:val="20"/>
                <w:szCs w:val="20"/>
              </w:rPr>
              <w:t>TI-Nspire Technology Tips</w:t>
            </w:r>
          </w:p>
        </w:tc>
      </w:tr>
      <w:tr w:rsidR="003F677B" w:rsidRPr="00F22B7C" w14:paraId="673B95B1" w14:textId="77777777" w:rsidTr="005D2690">
        <w:trPr>
          <w:gridAfter w:val="1"/>
          <w:wAfter w:w="180" w:type="dxa"/>
          <w:cantSplit/>
          <w:trHeight w:val="1392"/>
        </w:trPr>
        <w:tc>
          <w:tcPr>
            <w:tcW w:w="4317" w:type="dxa"/>
            <w:vMerge/>
          </w:tcPr>
          <w:p w14:paraId="55461E0F" w14:textId="77777777" w:rsidR="003F677B" w:rsidRPr="00FA548D" w:rsidRDefault="003F677B" w:rsidP="0048240F">
            <w:pPr>
              <w:spacing w:after="120" w:line="280" w:lineRule="atLeast"/>
              <w:ind w:left="187"/>
              <w:rPr>
                <w:rFonts w:ascii="Arial" w:hAnsi="Arial" w:cs="Arial"/>
                <w:sz w:val="20"/>
                <w:szCs w:val="20"/>
              </w:rPr>
            </w:pPr>
          </w:p>
        </w:tc>
        <w:tc>
          <w:tcPr>
            <w:tcW w:w="3045" w:type="dxa"/>
            <w:vMerge/>
            <w:tcBorders>
              <w:left w:val="nil"/>
            </w:tcBorders>
          </w:tcPr>
          <w:p w14:paraId="7DFC0E45" w14:textId="77777777" w:rsidR="003F677B" w:rsidRDefault="003F677B" w:rsidP="0048240F">
            <w:pPr>
              <w:spacing w:after="120" w:line="280" w:lineRule="atLeast"/>
            </w:pPr>
          </w:p>
        </w:tc>
        <w:tc>
          <w:tcPr>
            <w:tcW w:w="270" w:type="dxa"/>
            <w:vMerge w:val="restart"/>
            <w:tcBorders>
              <w:right w:val="single" w:sz="12" w:space="0" w:color="auto"/>
            </w:tcBorders>
          </w:tcPr>
          <w:p w14:paraId="49BC71B0" w14:textId="77777777" w:rsidR="003F677B" w:rsidRDefault="003F677B" w:rsidP="0048240F">
            <w:pPr>
              <w:spacing w:after="120" w:line="280" w:lineRule="atLeast"/>
            </w:pPr>
          </w:p>
        </w:tc>
        <w:tc>
          <w:tcPr>
            <w:tcW w:w="183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D625A42" w14:textId="77777777" w:rsidR="003F677B" w:rsidRDefault="003F677B" w:rsidP="0048240F">
            <w:pPr>
              <w:spacing w:after="120" w:line="280" w:lineRule="atLeast"/>
              <w:rPr>
                <w:rFonts w:ascii="Arial" w:hAnsi="Arial" w:cs="Arial"/>
                <w:sz w:val="20"/>
                <w:szCs w:val="20"/>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 </w:t>
            </w:r>
          </w:p>
          <w:p w14:paraId="212D7058" w14:textId="77777777" w:rsidR="003F677B" w:rsidRPr="00F22B7C" w:rsidRDefault="003F677B" w:rsidP="0048240F">
            <w:pPr>
              <w:spacing w:after="120" w:line="280" w:lineRule="atLeast"/>
              <w:rPr>
                <w:b/>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3F677B" w:rsidRPr="00F22B7C" w14:paraId="0A65E34B" w14:textId="77777777" w:rsidTr="005D2690">
        <w:trPr>
          <w:gridAfter w:val="1"/>
          <w:wAfter w:w="180" w:type="dxa"/>
          <w:cantSplit/>
          <w:trHeight w:val="357"/>
        </w:trPr>
        <w:tc>
          <w:tcPr>
            <w:tcW w:w="7362" w:type="dxa"/>
            <w:gridSpan w:val="2"/>
          </w:tcPr>
          <w:p w14:paraId="73EA8A34" w14:textId="77777777" w:rsidR="003F677B" w:rsidRPr="00747130" w:rsidRDefault="00490CD7" w:rsidP="00F30647">
            <w:pPr>
              <w:spacing w:after="120" w:line="280" w:lineRule="atLeast"/>
              <w:ind w:left="180"/>
              <w:rPr>
                <w:rFonts w:ascii="Arial" w:hAnsi="Arial" w:cs="Arial"/>
                <w:sz w:val="20"/>
                <w:szCs w:val="20"/>
              </w:rPr>
            </w:pPr>
            <w:r>
              <w:rPr>
                <w:rFonts w:ascii="Arial" w:hAnsi="Arial" w:cs="Arial"/>
                <w:b/>
                <w:sz w:val="20"/>
                <w:szCs w:val="20"/>
              </w:rPr>
              <w:t>Show S</w:t>
            </w:r>
            <w:r w:rsidR="003F677B" w:rsidRPr="00747130">
              <w:rPr>
                <w:rFonts w:ascii="Arial" w:hAnsi="Arial" w:cs="Arial"/>
                <w:b/>
                <w:sz w:val="20"/>
                <w:szCs w:val="20"/>
              </w:rPr>
              <w:t>um</w:t>
            </w:r>
            <w:r>
              <w:rPr>
                <w:rFonts w:ascii="Arial" w:hAnsi="Arial" w:cs="Arial"/>
                <w:b/>
                <w:sz w:val="20"/>
                <w:szCs w:val="20"/>
              </w:rPr>
              <w:t>s</w:t>
            </w:r>
            <w:r w:rsidR="003F677B" w:rsidRPr="00747130">
              <w:rPr>
                <w:rFonts w:ascii="Arial" w:hAnsi="Arial" w:cs="Arial"/>
                <w:sz w:val="20"/>
                <w:szCs w:val="20"/>
              </w:rPr>
              <w:t xml:space="preserve"> </w:t>
            </w:r>
            <w:r w:rsidR="003F677B" w:rsidRPr="00BA4C4E">
              <w:rPr>
                <w:rFonts w:ascii="Arial" w:hAnsi="Arial" w:cs="Arial"/>
                <w:sz w:val="20"/>
                <w:szCs w:val="20"/>
              </w:rPr>
              <w:t>shows sums of number cubes in the table</w:t>
            </w:r>
            <w:r w:rsidR="003F677B">
              <w:rPr>
                <w:rFonts w:ascii="Arial" w:hAnsi="Arial" w:cs="Arial"/>
                <w:sz w:val="20"/>
                <w:szCs w:val="20"/>
              </w:rPr>
              <w:t>.</w:t>
            </w:r>
          </w:p>
          <w:p w14:paraId="07C4E41B" w14:textId="77777777" w:rsidR="003F677B" w:rsidRDefault="00490CD7" w:rsidP="00F30647">
            <w:pPr>
              <w:spacing w:after="120" w:line="280" w:lineRule="atLeast"/>
              <w:ind w:left="180"/>
              <w:rPr>
                <w:rFonts w:ascii="Arial" w:hAnsi="Arial" w:cs="Arial"/>
                <w:sz w:val="20"/>
                <w:szCs w:val="20"/>
              </w:rPr>
            </w:pPr>
            <w:r>
              <w:rPr>
                <w:rFonts w:ascii="Arial" w:hAnsi="Arial" w:cs="Arial"/>
                <w:b/>
                <w:sz w:val="20"/>
                <w:szCs w:val="20"/>
              </w:rPr>
              <w:t xml:space="preserve">Show </w:t>
            </w:r>
            <w:r w:rsidR="003F677B" w:rsidRPr="00747130">
              <w:rPr>
                <w:rFonts w:ascii="Arial" w:hAnsi="Arial" w:cs="Arial"/>
                <w:b/>
                <w:sz w:val="20"/>
                <w:szCs w:val="20"/>
              </w:rPr>
              <w:t>Pair</w:t>
            </w:r>
            <w:r>
              <w:rPr>
                <w:rFonts w:ascii="Arial" w:hAnsi="Arial" w:cs="Arial"/>
                <w:b/>
                <w:sz w:val="20"/>
                <w:szCs w:val="20"/>
              </w:rPr>
              <w:t>s</w:t>
            </w:r>
            <w:r w:rsidR="003F677B" w:rsidRPr="00747130">
              <w:rPr>
                <w:rFonts w:ascii="Arial" w:hAnsi="Arial" w:cs="Arial"/>
                <w:sz w:val="20"/>
                <w:szCs w:val="20"/>
              </w:rPr>
              <w:t xml:space="preserve"> displays ordered pairs in the table.</w:t>
            </w:r>
          </w:p>
          <w:p w14:paraId="276F92FD" w14:textId="77777777" w:rsidR="003F677B" w:rsidRDefault="003F677B" w:rsidP="003F677B">
            <w:pPr>
              <w:spacing w:after="120" w:line="280" w:lineRule="atLeast"/>
              <w:ind w:left="180"/>
            </w:pPr>
            <w:r w:rsidRPr="00BA4C4E">
              <w:rPr>
                <w:rFonts w:ascii="Arial" w:hAnsi="Arial" w:cs="Arial"/>
                <w:b/>
                <w:sz w:val="20"/>
                <w:szCs w:val="20"/>
              </w:rPr>
              <w:t>Reset</w:t>
            </w:r>
            <w:r>
              <w:rPr>
                <w:rFonts w:ascii="Arial" w:hAnsi="Arial" w:cs="Arial"/>
                <w:sz w:val="20"/>
                <w:szCs w:val="20"/>
              </w:rPr>
              <w:t xml:space="preserve"> clears selections.</w:t>
            </w:r>
          </w:p>
        </w:tc>
        <w:tc>
          <w:tcPr>
            <w:tcW w:w="270" w:type="dxa"/>
            <w:vMerge/>
          </w:tcPr>
          <w:p w14:paraId="7E66A9B5" w14:textId="77777777" w:rsidR="003F677B" w:rsidRDefault="003F677B" w:rsidP="0048240F">
            <w:pPr>
              <w:spacing w:after="120" w:line="280" w:lineRule="atLeast"/>
            </w:pPr>
          </w:p>
        </w:tc>
        <w:tc>
          <w:tcPr>
            <w:tcW w:w="1836" w:type="dxa"/>
            <w:tcBorders>
              <w:top w:val="single" w:sz="12" w:space="0" w:color="auto"/>
            </w:tcBorders>
            <w:shd w:val="clear" w:color="auto" w:fill="auto"/>
          </w:tcPr>
          <w:p w14:paraId="43896EA1" w14:textId="77777777" w:rsidR="003F677B" w:rsidRPr="005D2690" w:rsidRDefault="003F677B" w:rsidP="003F677B">
            <w:pPr>
              <w:spacing w:after="200" w:line="276" w:lineRule="auto"/>
              <w:rPr>
                <w:rFonts w:ascii="Arial" w:hAnsi="Arial" w:cs="Arial"/>
                <w:sz w:val="20"/>
                <w:szCs w:val="20"/>
              </w:rPr>
            </w:pPr>
          </w:p>
        </w:tc>
      </w:tr>
    </w:tbl>
    <w:p w14:paraId="01CD6EB2" w14:textId="77777777" w:rsidR="005D2690" w:rsidRDefault="005D2690">
      <w:r>
        <w:br w:type="page"/>
      </w: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040"/>
        <w:gridCol w:w="1362"/>
        <w:gridCol w:w="3048"/>
        <w:gridCol w:w="45"/>
      </w:tblGrid>
      <w:tr w:rsidR="002A70C4" w:rsidRPr="00A80A71" w14:paraId="754A09F5" w14:textId="77777777" w:rsidTr="005D2690">
        <w:trPr>
          <w:gridBefore w:val="1"/>
          <w:wBefore w:w="18" w:type="dxa"/>
          <w:cantSplit/>
        </w:trPr>
        <w:tc>
          <w:tcPr>
            <w:tcW w:w="9495" w:type="dxa"/>
            <w:gridSpan w:val="4"/>
            <w:shd w:val="clear" w:color="auto" w:fill="D9D9D9" w:themeFill="background1" w:themeFillShade="D9"/>
          </w:tcPr>
          <w:p w14:paraId="411C49DA" w14:textId="77777777" w:rsidR="002A70C4" w:rsidRPr="00A80A71" w:rsidRDefault="002A70C4" w:rsidP="0048240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15586752" wp14:editId="7B806C15">
                  <wp:extent cx="219456" cy="219456"/>
                  <wp:effectExtent l="0" t="0" r="28575" b="28575"/>
                  <wp:docPr id="25" name="Picture 2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A70C4" w:rsidRPr="00B76D07" w14:paraId="55422158" w14:textId="77777777" w:rsidTr="005D2690">
        <w:trPr>
          <w:gridBefore w:val="1"/>
          <w:wBefore w:w="18" w:type="dxa"/>
          <w:cantSplit/>
        </w:trPr>
        <w:tc>
          <w:tcPr>
            <w:tcW w:w="9495" w:type="dxa"/>
            <w:gridSpan w:val="4"/>
          </w:tcPr>
          <w:p w14:paraId="346D0413" w14:textId="77777777" w:rsidR="002A70C4" w:rsidRPr="000C5318" w:rsidRDefault="002A70C4" w:rsidP="0048240F">
            <w:pPr>
              <w:spacing w:after="120" w:line="280" w:lineRule="atLeast"/>
              <w:rPr>
                <w:rFonts w:ascii="Arial" w:hAnsi="Arial" w:cs="Arial"/>
                <w:b/>
                <w:sz w:val="20"/>
                <w:szCs w:val="20"/>
              </w:rPr>
            </w:pPr>
            <w:r w:rsidRPr="000C5318">
              <w:rPr>
                <w:rFonts w:ascii="Arial" w:hAnsi="Arial" w:cs="Arial"/>
                <w:sz w:val="20"/>
                <w:szCs w:val="20"/>
              </w:rPr>
              <w:t>Questions in this section investigate the theoretical probability of getting a certain sum when you toss two number cubes.</w:t>
            </w:r>
          </w:p>
        </w:tc>
      </w:tr>
      <w:tr w:rsidR="002A70C4" w:rsidRPr="00B76D07" w14:paraId="17DFDEB7" w14:textId="77777777" w:rsidTr="005D2690">
        <w:trPr>
          <w:gridBefore w:val="1"/>
          <w:wBefore w:w="18" w:type="dxa"/>
          <w:cantSplit/>
        </w:trPr>
        <w:tc>
          <w:tcPr>
            <w:tcW w:w="5040" w:type="dxa"/>
          </w:tcPr>
          <w:p w14:paraId="65062201" w14:textId="77777777" w:rsidR="002A70C4" w:rsidRPr="00B76D07" w:rsidRDefault="002A70C4" w:rsidP="0048240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455" w:type="dxa"/>
            <w:gridSpan w:val="3"/>
          </w:tcPr>
          <w:p w14:paraId="375375ED" w14:textId="77777777" w:rsidR="002A70C4" w:rsidRPr="00B76D07" w:rsidRDefault="002A70C4" w:rsidP="0048240F">
            <w:pPr>
              <w:spacing w:after="120" w:line="280" w:lineRule="atLeast"/>
              <w:ind w:left="162"/>
              <w:rPr>
                <w:rFonts w:ascii="Arial" w:hAnsi="Arial" w:cs="Arial"/>
                <w:sz w:val="20"/>
                <w:szCs w:val="20"/>
              </w:rPr>
            </w:pPr>
            <w:r w:rsidRPr="00B76D07">
              <w:rPr>
                <w:rFonts w:ascii="Arial" w:hAnsi="Arial" w:cs="Arial"/>
                <w:b/>
                <w:sz w:val="20"/>
                <w:szCs w:val="20"/>
              </w:rPr>
              <w:t>Look for/Listen for…</w:t>
            </w:r>
          </w:p>
        </w:tc>
      </w:tr>
      <w:tr w:rsidR="002A70C4" w:rsidRPr="00B76D07" w14:paraId="29A325AF" w14:textId="77777777" w:rsidTr="005D2690">
        <w:trPr>
          <w:gridBefore w:val="1"/>
          <w:wBefore w:w="18" w:type="dxa"/>
          <w:cantSplit/>
        </w:trPr>
        <w:tc>
          <w:tcPr>
            <w:tcW w:w="5040" w:type="dxa"/>
          </w:tcPr>
          <w:p w14:paraId="026FCF40" w14:textId="6ABB237E" w:rsidR="002A70C4" w:rsidRPr="00A64970" w:rsidRDefault="002A70C4" w:rsidP="00F53B3C">
            <w:pPr>
              <w:spacing w:after="120" w:line="280" w:lineRule="atLeast"/>
              <w:rPr>
                <w:rFonts w:ascii="Arial" w:hAnsi="Arial" w:cs="Arial"/>
                <w:b/>
                <w:i/>
                <w:sz w:val="20"/>
                <w:szCs w:val="20"/>
              </w:rPr>
            </w:pPr>
            <w:r w:rsidRPr="00A64970">
              <w:rPr>
                <w:rFonts w:ascii="Arial" w:hAnsi="Arial" w:cs="Arial"/>
                <w:b/>
                <w:i/>
                <w:sz w:val="20"/>
                <w:szCs w:val="20"/>
              </w:rPr>
              <w:t xml:space="preserve">Go to page 2.4. Activity 13 </w:t>
            </w:r>
            <w:r w:rsidRPr="00A64970">
              <w:rPr>
                <w:rFonts w:ascii="Arial" w:hAnsi="Arial" w:cs="Arial"/>
                <w:b/>
                <w:sz w:val="20"/>
                <w:szCs w:val="20"/>
              </w:rPr>
              <w:t xml:space="preserve">Probability, </w:t>
            </w:r>
            <w:r w:rsidR="00F53B3C">
              <w:rPr>
                <w:rFonts w:ascii="Arial" w:hAnsi="Arial" w:cs="Arial"/>
                <w:b/>
                <w:sz w:val="20"/>
                <w:szCs w:val="20"/>
              </w:rPr>
              <w:t>Diagrams, and Tables</w:t>
            </w:r>
            <w:r w:rsidRPr="00A64970">
              <w:rPr>
                <w:rFonts w:ascii="Arial" w:hAnsi="Arial" w:cs="Arial"/>
                <w:b/>
                <w:i/>
                <w:sz w:val="20"/>
                <w:szCs w:val="20"/>
              </w:rPr>
              <w:t>, investigates the probability of compound events. One example of a compound event is to toss two number cubes. Use your knowledge of compound events to answer the following questions.</w:t>
            </w:r>
          </w:p>
        </w:tc>
        <w:tc>
          <w:tcPr>
            <w:tcW w:w="4455" w:type="dxa"/>
            <w:gridSpan w:val="3"/>
          </w:tcPr>
          <w:p w14:paraId="166E89A4" w14:textId="77777777" w:rsidR="002A70C4" w:rsidRPr="00B76D07" w:rsidRDefault="002A70C4" w:rsidP="0048240F">
            <w:pPr>
              <w:spacing w:after="120" w:line="280" w:lineRule="atLeast"/>
              <w:ind w:left="162"/>
              <w:rPr>
                <w:rFonts w:ascii="Arial" w:hAnsi="Arial" w:cs="Arial"/>
                <w:b/>
                <w:sz w:val="20"/>
                <w:szCs w:val="20"/>
              </w:rPr>
            </w:pPr>
          </w:p>
        </w:tc>
      </w:tr>
      <w:tr w:rsidR="002A70C4" w:rsidRPr="0046759F" w14:paraId="45B589CE" w14:textId="77777777" w:rsidTr="005D2690">
        <w:trPr>
          <w:gridBefore w:val="1"/>
          <w:wBefore w:w="18" w:type="dxa"/>
          <w:cantSplit/>
        </w:trPr>
        <w:tc>
          <w:tcPr>
            <w:tcW w:w="5040" w:type="dxa"/>
          </w:tcPr>
          <w:p w14:paraId="72E97187" w14:textId="77777777" w:rsidR="002A70C4" w:rsidRPr="00A64970" w:rsidRDefault="002A70C4" w:rsidP="0048240F">
            <w:pPr>
              <w:pStyle w:val="ListParagraph"/>
              <w:numPr>
                <w:ilvl w:val="0"/>
                <w:numId w:val="3"/>
              </w:numPr>
              <w:spacing w:after="120" w:line="280" w:lineRule="atLeast"/>
              <w:contextualSpacing w:val="0"/>
              <w:rPr>
                <w:rFonts w:ascii="Arial" w:hAnsi="Arial" w:cs="Arial"/>
                <w:b/>
                <w:i/>
                <w:sz w:val="20"/>
                <w:szCs w:val="20"/>
              </w:rPr>
            </w:pPr>
            <w:r w:rsidRPr="00A64970">
              <w:rPr>
                <w:rFonts w:ascii="Arial" w:hAnsi="Arial" w:cs="Arial"/>
                <w:b/>
                <w:i/>
                <w:sz w:val="20"/>
                <w:szCs w:val="20"/>
              </w:rPr>
              <w:t>What are the possible outcomes for the first event, tossing one number cube?</w:t>
            </w:r>
          </w:p>
        </w:tc>
        <w:tc>
          <w:tcPr>
            <w:tcW w:w="4455" w:type="dxa"/>
            <w:gridSpan w:val="3"/>
          </w:tcPr>
          <w:p w14:paraId="00B548C6" w14:textId="77777777" w:rsidR="002A70C4" w:rsidRPr="0046759F" w:rsidRDefault="002A70C4" w:rsidP="0048240F">
            <w:pPr>
              <w:spacing w:after="120" w:line="280" w:lineRule="atLeast"/>
              <w:ind w:left="162"/>
              <w:rPr>
                <w:rFonts w:ascii="Arial" w:hAnsi="Arial" w:cs="Arial"/>
                <w:sz w:val="20"/>
                <w:szCs w:val="20"/>
              </w:rPr>
            </w:pPr>
            <w:r w:rsidRPr="0046759F">
              <w:rPr>
                <w:rFonts w:ascii="Arial" w:hAnsi="Arial" w:cs="Arial"/>
                <w:sz w:val="20"/>
                <w:szCs w:val="20"/>
              </w:rPr>
              <w:t xml:space="preserve">Answer: </w:t>
            </w:r>
            <w:r w:rsidRPr="00A64970">
              <w:rPr>
                <w:rFonts w:ascii="Arial" w:hAnsi="Arial" w:cs="Arial"/>
                <w:sz w:val="20"/>
                <w:szCs w:val="20"/>
              </w:rPr>
              <w:t>the numbers 1 to 6.</w:t>
            </w:r>
          </w:p>
        </w:tc>
      </w:tr>
      <w:tr w:rsidR="002A70C4" w:rsidRPr="0046759F" w14:paraId="6A7BF355" w14:textId="77777777" w:rsidTr="005D2690">
        <w:trPr>
          <w:gridBefore w:val="1"/>
          <w:wBefore w:w="18" w:type="dxa"/>
          <w:cantSplit/>
        </w:trPr>
        <w:tc>
          <w:tcPr>
            <w:tcW w:w="5040" w:type="dxa"/>
          </w:tcPr>
          <w:p w14:paraId="60746E50" w14:textId="77777777" w:rsidR="002A70C4" w:rsidRPr="00A64970" w:rsidRDefault="002A70C4" w:rsidP="0048240F">
            <w:pPr>
              <w:pStyle w:val="ListParagraph"/>
              <w:numPr>
                <w:ilvl w:val="0"/>
                <w:numId w:val="3"/>
              </w:numPr>
              <w:spacing w:after="120" w:line="280" w:lineRule="atLeast"/>
              <w:contextualSpacing w:val="0"/>
              <w:rPr>
                <w:rFonts w:ascii="Arial" w:hAnsi="Arial" w:cs="Arial"/>
                <w:b/>
                <w:i/>
                <w:sz w:val="20"/>
                <w:szCs w:val="20"/>
              </w:rPr>
            </w:pPr>
            <w:r w:rsidRPr="00A64970">
              <w:rPr>
                <w:rFonts w:ascii="Arial" w:hAnsi="Arial" w:cs="Arial"/>
                <w:b/>
                <w:i/>
                <w:sz w:val="20"/>
                <w:szCs w:val="20"/>
              </w:rPr>
              <w:t>What are the possible outcomes for the second event, tossing the second number cube?</w:t>
            </w:r>
          </w:p>
        </w:tc>
        <w:tc>
          <w:tcPr>
            <w:tcW w:w="4455" w:type="dxa"/>
            <w:gridSpan w:val="3"/>
          </w:tcPr>
          <w:p w14:paraId="6DB8ED7E" w14:textId="77777777" w:rsidR="002A70C4" w:rsidRPr="0046759F" w:rsidRDefault="002A70C4" w:rsidP="0048240F">
            <w:pPr>
              <w:spacing w:after="120" w:line="280" w:lineRule="atLeast"/>
              <w:ind w:left="162"/>
              <w:rPr>
                <w:rFonts w:ascii="Arial" w:hAnsi="Arial" w:cs="Arial"/>
                <w:sz w:val="20"/>
                <w:szCs w:val="20"/>
              </w:rPr>
            </w:pPr>
            <w:r w:rsidRPr="0046759F">
              <w:rPr>
                <w:rFonts w:ascii="Arial" w:hAnsi="Arial" w:cs="Arial"/>
                <w:sz w:val="20"/>
                <w:szCs w:val="20"/>
              </w:rPr>
              <w:t xml:space="preserve">Answer: </w:t>
            </w:r>
            <w:r w:rsidRPr="00A64970">
              <w:rPr>
                <w:rFonts w:ascii="Arial" w:hAnsi="Arial" w:cs="Arial"/>
                <w:sz w:val="20"/>
                <w:szCs w:val="20"/>
              </w:rPr>
              <w:t>the numbers 1 to 6.</w:t>
            </w:r>
          </w:p>
        </w:tc>
      </w:tr>
      <w:tr w:rsidR="002A70C4" w:rsidRPr="0046759F" w14:paraId="7898E7B0" w14:textId="77777777" w:rsidTr="005D2690">
        <w:trPr>
          <w:gridBefore w:val="1"/>
          <w:wBefore w:w="18" w:type="dxa"/>
          <w:cantSplit/>
        </w:trPr>
        <w:tc>
          <w:tcPr>
            <w:tcW w:w="5040" w:type="dxa"/>
          </w:tcPr>
          <w:p w14:paraId="3032E7C2" w14:textId="77777777" w:rsidR="002A70C4" w:rsidRPr="00A64970" w:rsidRDefault="002A70C4" w:rsidP="0048240F">
            <w:pPr>
              <w:pStyle w:val="ListParagraph"/>
              <w:numPr>
                <w:ilvl w:val="0"/>
                <w:numId w:val="3"/>
              </w:numPr>
              <w:spacing w:after="120" w:line="280" w:lineRule="atLeast"/>
              <w:contextualSpacing w:val="0"/>
              <w:rPr>
                <w:rFonts w:ascii="Arial" w:hAnsi="Arial" w:cs="Arial"/>
                <w:b/>
                <w:i/>
                <w:sz w:val="20"/>
                <w:szCs w:val="20"/>
              </w:rPr>
            </w:pPr>
            <w:r w:rsidRPr="00A64970">
              <w:rPr>
                <w:rFonts w:ascii="Arial" w:hAnsi="Arial" w:cs="Arial"/>
                <w:b/>
                <w:i/>
                <w:sz w:val="20"/>
                <w:szCs w:val="20"/>
              </w:rPr>
              <w:t>If you were to make a table or a tree diagram for the possible outcomes for tossing both number cubes, what do you think it might look like?</w:t>
            </w:r>
          </w:p>
        </w:tc>
        <w:tc>
          <w:tcPr>
            <w:tcW w:w="4455" w:type="dxa"/>
            <w:gridSpan w:val="3"/>
          </w:tcPr>
          <w:p w14:paraId="2BF1DC30" w14:textId="77777777" w:rsidR="002A70C4" w:rsidRPr="00A64970" w:rsidRDefault="002A70C4" w:rsidP="0048240F">
            <w:pPr>
              <w:spacing w:after="120" w:line="280" w:lineRule="atLeast"/>
              <w:ind w:left="162"/>
              <w:rPr>
                <w:rFonts w:ascii="Arial" w:hAnsi="Arial" w:cs="Arial"/>
                <w:sz w:val="20"/>
                <w:szCs w:val="20"/>
              </w:rPr>
            </w:pPr>
            <w:r>
              <w:rPr>
                <w:rFonts w:ascii="Arial" w:hAnsi="Arial" w:cs="Arial"/>
                <w:sz w:val="20"/>
                <w:szCs w:val="20"/>
              </w:rPr>
              <w:t>Answers</w:t>
            </w:r>
            <w:r w:rsidRPr="00A64970">
              <w:rPr>
                <w:rFonts w:ascii="Arial" w:hAnsi="Arial" w:cs="Arial"/>
                <w:sz w:val="20"/>
                <w:szCs w:val="20"/>
              </w:rPr>
              <w:t xml:space="preserve"> may vary: a table with 6 rows for one cube and 6 columns for the other, each with the numbers 1 to 6.</w:t>
            </w:r>
          </w:p>
        </w:tc>
      </w:tr>
      <w:tr w:rsidR="002A70C4" w:rsidRPr="0046759F" w14:paraId="27E31D8E" w14:textId="77777777" w:rsidTr="005D2690">
        <w:trPr>
          <w:gridBefore w:val="1"/>
          <w:wBefore w:w="18" w:type="dxa"/>
          <w:cantSplit/>
        </w:trPr>
        <w:tc>
          <w:tcPr>
            <w:tcW w:w="5040" w:type="dxa"/>
          </w:tcPr>
          <w:p w14:paraId="1CFD4B5E" w14:textId="77777777" w:rsidR="002A70C4" w:rsidRPr="007C7419" w:rsidRDefault="002A70C4" w:rsidP="0048240F">
            <w:pPr>
              <w:pStyle w:val="ListParagraph"/>
              <w:numPr>
                <w:ilvl w:val="0"/>
                <w:numId w:val="33"/>
              </w:numPr>
              <w:spacing w:after="120" w:line="280" w:lineRule="atLeast"/>
              <w:contextualSpacing w:val="0"/>
              <w:rPr>
                <w:rFonts w:ascii="Arial" w:hAnsi="Arial" w:cs="Arial"/>
                <w:b/>
                <w:i/>
                <w:sz w:val="20"/>
                <w:szCs w:val="20"/>
              </w:rPr>
            </w:pPr>
            <w:r w:rsidRPr="007C7419">
              <w:rPr>
                <w:rFonts w:ascii="Arial" w:hAnsi="Arial" w:cs="Arial"/>
                <w:b/>
                <w:i/>
                <w:sz w:val="20"/>
                <w:szCs w:val="20"/>
              </w:rPr>
              <w:t>How many possible outcomes will there be?</w:t>
            </w:r>
          </w:p>
        </w:tc>
        <w:tc>
          <w:tcPr>
            <w:tcW w:w="4455" w:type="dxa"/>
            <w:gridSpan w:val="3"/>
          </w:tcPr>
          <w:p w14:paraId="3C411583" w14:textId="77777777" w:rsidR="002A70C4" w:rsidRDefault="005C6436" w:rsidP="0048240F">
            <w:pPr>
              <w:spacing w:after="120" w:line="280" w:lineRule="atLeast"/>
              <w:ind w:left="162"/>
              <w:rPr>
                <w:rFonts w:ascii="Arial" w:hAnsi="Arial" w:cs="Arial"/>
                <w:sz w:val="20"/>
                <w:szCs w:val="20"/>
              </w:rPr>
            </w:pPr>
            <w:r>
              <w:rPr>
                <w:rFonts w:ascii="Arial" w:hAnsi="Arial" w:cs="Arial"/>
                <w:sz w:val="20"/>
                <w:szCs w:val="20"/>
              </w:rPr>
              <w:t>Answer: 36</w:t>
            </w:r>
          </w:p>
        </w:tc>
      </w:tr>
      <w:tr w:rsidR="007C7419" w:rsidRPr="0046759F" w14:paraId="53F56CCA" w14:textId="77777777" w:rsidTr="005D2690">
        <w:trPr>
          <w:gridBefore w:val="1"/>
          <w:gridAfter w:val="1"/>
          <w:wBefore w:w="18" w:type="dxa"/>
          <w:wAfter w:w="45" w:type="dxa"/>
          <w:cantSplit/>
        </w:trPr>
        <w:tc>
          <w:tcPr>
            <w:tcW w:w="5040" w:type="dxa"/>
          </w:tcPr>
          <w:p w14:paraId="4EF197B1" w14:textId="77777777" w:rsidR="007C7419" w:rsidRPr="00D33540" w:rsidRDefault="003D5122" w:rsidP="0048240F">
            <w:pPr>
              <w:pStyle w:val="ListParagraph"/>
              <w:spacing w:after="120" w:line="280" w:lineRule="atLeast"/>
              <w:ind w:left="72"/>
              <w:contextualSpacing w:val="0"/>
              <w:rPr>
                <w:rFonts w:ascii="Arial" w:hAnsi="Arial" w:cs="Arial"/>
                <w:b/>
                <w:i/>
                <w:sz w:val="20"/>
                <w:szCs w:val="20"/>
              </w:rPr>
            </w:pPr>
            <w:r>
              <w:rPr>
                <w:rFonts w:ascii="Arial" w:hAnsi="Arial" w:cs="Arial"/>
                <w:b/>
                <w:i/>
                <w:sz w:val="20"/>
                <w:szCs w:val="20"/>
              </w:rPr>
              <w:t xml:space="preserve">Use the skills developed in </w:t>
            </w:r>
            <w:r w:rsidRPr="003D5122">
              <w:rPr>
                <w:rFonts w:ascii="Arial" w:hAnsi="Arial" w:cs="Arial"/>
                <w:b/>
                <w:sz w:val="20"/>
                <w:szCs w:val="20"/>
              </w:rPr>
              <w:t>A</w:t>
            </w:r>
            <w:r w:rsidR="00D33540" w:rsidRPr="003D5122">
              <w:rPr>
                <w:rFonts w:ascii="Arial" w:hAnsi="Arial" w:cs="Arial"/>
                <w:b/>
                <w:sz w:val="20"/>
                <w:szCs w:val="20"/>
              </w:rPr>
              <w:t>ctivity 12 What is Probability?</w:t>
            </w:r>
            <w:r w:rsidR="00D33540" w:rsidRPr="00D33540">
              <w:rPr>
                <w:rFonts w:ascii="Arial" w:hAnsi="Arial" w:cs="Arial"/>
                <w:b/>
                <w:i/>
                <w:sz w:val="20"/>
                <w:szCs w:val="20"/>
              </w:rPr>
              <w:t xml:space="preserve"> </w:t>
            </w:r>
            <w:proofErr w:type="gramStart"/>
            <w:r w:rsidR="00D33540" w:rsidRPr="00D33540">
              <w:rPr>
                <w:rFonts w:ascii="Arial" w:hAnsi="Arial" w:cs="Arial"/>
                <w:b/>
                <w:i/>
                <w:sz w:val="20"/>
                <w:szCs w:val="20"/>
              </w:rPr>
              <w:t>to</w:t>
            </w:r>
            <w:proofErr w:type="gramEnd"/>
            <w:r w:rsidR="00D33540" w:rsidRPr="00D33540">
              <w:rPr>
                <w:rFonts w:ascii="Arial" w:hAnsi="Arial" w:cs="Arial"/>
                <w:b/>
                <w:i/>
                <w:sz w:val="20"/>
                <w:szCs w:val="20"/>
              </w:rPr>
              <w:t xml:space="preserve"> answer the following questions.</w:t>
            </w:r>
          </w:p>
        </w:tc>
        <w:tc>
          <w:tcPr>
            <w:tcW w:w="4410" w:type="dxa"/>
            <w:gridSpan w:val="2"/>
          </w:tcPr>
          <w:p w14:paraId="2555499A" w14:textId="77777777" w:rsidR="007C7419" w:rsidRPr="0046759F" w:rsidRDefault="007C7419" w:rsidP="0048240F">
            <w:pPr>
              <w:spacing w:after="120" w:line="280" w:lineRule="atLeast"/>
              <w:ind w:left="162"/>
              <w:rPr>
                <w:rFonts w:ascii="Arial" w:hAnsi="Arial" w:cs="Arial"/>
                <w:sz w:val="20"/>
                <w:szCs w:val="20"/>
              </w:rPr>
            </w:pPr>
          </w:p>
        </w:tc>
      </w:tr>
      <w:tr w:rsidR="00D33540" w:rsidRPr="0046759F" w14:paraId="3B77714E" w14:textId="77777777" w:rsidTr="005D2690">
        <w:trPr>
          <w:gridBefore w:val="1"/>
          <w:gridAfter w:val="1"/>
          <w:wBefore w:w="18" w:type="dxa"/>
          <w:wAfter w:w="45" w:type="dxa"/>
          <w:cantSplit/>
        </w:trPr>
        <w:tc>
          <w:tcPr>
            <w:tcW w:w="5040" w:type="dxa"/>
          </w:tcPr>
          <w:p w14:paraId="095B650B" w14:textId="77777777" w:rsidR="00D33540" w:rsidRPr="00D33540" w:rsidRDefault="00D33540" w:rsidP="00F47842">
            <w:pPr>
              <w:pStyle w:val="ListParagraph"/>
              <w:numPr>
                <w:ilvl w:val="0"/>
                <w:numId w:val="35"/>
              </w:numPr>
              <w:spacing w:after="120" w:line="280" w:lineRule="atLeast"/>
              <w:ind w:left="540"/>
              <w:contextualSpacing w:val="0"/>
              <w:rPr>
                <w:rFonts w:ascii="Arial" w:hAnsi="Arial" w:cs="Arial"/>
                <w:b/>
                <w:i/>
                <w:sz w:val="20"/>
                <w:szCs w:val="20"/>
              </w:rPr>
            </w:pPr>
            <w:r w:rsidRPr="00D33540">
              <w:rPr>
                <w:rFonts w:ascii="Arial" w:hAnsi="Arial" w:cs="Arial"/>
                <w:b/>
                <w:i/>
                <w:sz w:val="20"/>
                <w:szCs w:val="20"/>
              </w:rPr>
              <w:t>What is the probability associated with the cell (3,</w:t>
            </w:r>
            <w:r>
              <w:rPr>
                <w:rFonts w:ascii="Arial" w:hAnsi="Arial" w:cs="Arial"/>
                <w:b/>
                <w:i/>
                <w:sz w:val="20"/>
                <w:szCs w:val="20"/>
              </w:rPr>
              <w:t xml:space="preserve"> </w:t>
            </w:r>
            <w:r w:rsidRPr="00D33540">
              <w:rPr>
                <w:rFonts w:ascii="Arial" w:hAnsi="Arial" w:cs="Arial"/>
                <w:b/>
                <w:i/>
                <w:sz w:val="20"/>
                <w:szCs w:val="20"/>
              </w:rPr>
              <w:t>4)? What does that cell (3,</w:t>
            </w:r>
            <w:r>
              <w:rPr>
                <w:rFonts w:ascii="Arial" w:hAnsi="Arial" w:cs="Arial"/>
                <w:b/>
                <w:i/>
                <w:sz w:val="20"/>
                <w:szCs w:val="20"/>
              </w:rPr>
              <w:t xml:space="preserve"> </w:t>
            </w:r>
            <w:r w:rsidRPr="00D33540">
              <w:rPr>
                <w:rFonts w:ascii="Arial" w:hAnsi="Arial" w:cs="Arial"/>
                <w:b/>
                <w:i/>
                <w:sz w:val="20"/>
                <w:szCs w:val="20"/>
              </w:rPr>
              <w:t>4) represent?</w:t>
            </w:r>
          </w:p>
        </w:tc>
        <w:tc>
          <w:tcPr>
            <w:tcW w:w="4410" w:type="dxa"/>
            <w:gridSpan w:val="2"/>
          </w:tcPr>
          <w:p w14:paraId="123FFA71" w14:textId="77777777" w:rsidR="00D33540" w:rsidRPr="00D33540" w:rsidRDefault="00AE4DC5" w:rsidP="007B47F3">
            <w:pPr>
              <w:spacing w:after="120" w:line="280" w:lineRule="atLeast"/>
              <w:ind w:left="162"/>
              <w:rPr>
                <w:rFonts w:ascii="Arial" w:hAnsi="Arial" w:cs="Arial"/>
                <w:sz w:val="20"/>
                <w:szCs w:val="20"/>
              </w:rPr>
            </w:pPr>
            <w:r>
              <w:rPr>
                <w:rFonts w:ascii="Arial" w:hAnsi="Arial" w:cs="Arial"/>
                <w:sz w:val="20"/>
                <w:szCs w:val="20"/>
              </w:rPr>
              <w:t>Answer</w:t>
            </w:r>
            <w:r w:rsidR="00D33540" w:rsidRPr="00D33540">
              <w:rPr>
                <w:rFonts w:ascii="Arial" w:hAnsi="Arial" w:cs="Arial"/>
                <w:sz w:val="20"/>
                <w:szCs w:val="20"/>
              </w:rPr>
              <w:t xml:space="preserve">: The probability is </w:t>
            </w:r>
            <w:r w:rsidR="00371172" w:rsidRPr="00371172">
              <w:rPr>
                <w:rFonts w:ascii="Arial" w:hAnsi="Arial" w:cs="Arial"/>
                <w:position w:val="-22"/>
                <w:sz w:val="20"/>
                <w:szCs w:val="20"/>
              </w:rPr>
              <w:object w:dxaOrig="320" w:dyaOrig="560" w14:anchorId="08BF63C8">
                <v:shape id="_x0000_i1029" type="#_x0000_t75" style="width:15.5pt;height:27.5pt" o:ole="">
                  <v:imagedata r:id="rId33" o:title=""/>
                </v:shape>
                <o:OLEObject Type="Embed" ProgID="Equation.DSMT4" ShapeID="_x0000_i1029" DrawAspect="Content" ObjectID="_1521270563" r:id="rId34"/>
              </w:object>
            </w:r>
            <w:r w:rsidR="00113EB8">
              <w:rPr>
                <w:rFonts w:ascii="Arial" w:hAnsi="Arial" w:cs="Arial"/>
                <w:sz w:val="20"/>
                <w:szCs w:val="20"/>
              </w:rPr>
              <w:t xml:space="preserve"> </w:t>
            </w:r>
            <w:r w:rsidR="00D33540" w:rsidRPr="00D33540">
              <w:rPr>
                <w:rFonts w:ascii="Arial" w:hAnsi="Arial" w:cs="Arial"/>
                <w:sz w:val="20"/>
                <w:szCs w:val="20"/>
              </w:rPr>
              <w:t>because there are 36 outcomes from tossing the two number cubes, and the cell (3,</w:t>
            </w:r>
            <w:r w:rsidR="00D33540">
              <w:rPr>
                <w:rFonts w:ascii="Arial" w:hAnsi="Arial" w:cs="Arial"/>
                <w:sz w:val="20"/>
                <w:szCs w:val="20"/>
              </w:rPr>
              <w:t xml:space="preserve"> </w:t>
            </w:r>
            <w:r w:rsidR="00D33540" w:rsidRPr="00D33540">
              <w:rPr>
                <w:rFonts w:ascii="Arial" w:hAnsi="Arial" w:cs="Arial"/>
                <w:sz w:val="20"/>
                <w:szCs w:val="20"/>
              </w:rPr>
              <w:t>4) represents getting a face that shows 3 on the first number cube and one that shows 4 on the second.</w:t>
            </w:r>
          </w:p>
        </w:tc>
      </w:tr>
      <w:tr w:rsidR="00D33540" w:rsidRPr="0046759F" w14:paraId="23FF81AB" w14:textId="77777777" w:rsidTr="005D2690">
        <w:trPr>
          <w:gridBefore w:val="1"/>
          <w:gridAfter w:val="1"/>
          <w:wBefore w:w="18" w:type="dxa"/>
          <w:wAfter w:w="45" w:type="dxa"/>
          <w:cantSplit/>
        </w:trPr>
        <w:tc>
          <w:tcPr>
            <w:tcW w:w="5040" w:type="dxa"/>
          </w:tcPr>
          <w:p w14:paraId="70429646" w14:textId="42BC0E76" w:rsidR="00D33540" w:rsidRPr="00D33540" w:rsidRDefault="00D33540" w:rsidP="00F53B3C">
            <w:pPr>
              <w:pStyle w:val="ListParagraph"/>
              <w:numPr>
                <w:ilvl w:val="0"/>
                <w:numId w:val="36"/>
              </w:numPr>
              <w:spacing w:after="120" w:line="280" w:lineRule="atLeast"/>
              <w:ind w:left="540"/>
              <w:contextualSpacing w:val="0"/>
              <w:rPr>
                <w:rFonts w:ascii="Arial" w:hAnsi="Arial" w:cs="Arial"/>
                <w:b/>
                <w:i/>
                <w:sz w:val="20"/>
                <w:szCs w:val="20"/>
              </w:rPr>
            </w:pPr>
            <w:r w:rsidRPr="00D33540">
              <w:rPr>
                <w:rFonts w:ascii="Arial" w:hAnsi="Arial" w:cs="Arial"/>
                <w:b/>
                <w:i/>
                <w:sz w:val="20"/>
                <w:szCs w:val="20"/>
              </w:rPr>
              <w:t xml:space="preserve">What is the probability of getting a three on one cube </w:t>
            </w:r>
            <w:r w:rsidRPr="00F53B3C">
              <w:rPr>
                <w:rFonts w:ascii="Arial" w:hAnsi="Arial" w:cs="Arial"/>
                <w:b/>
                <w:i/>
                <w:sz w:val="20"/>
                <w:szCs w:val="20"/>
              </w:rPr>
              <w:t>and</w:t>
            </w:r>
            <w:r w:rsidRPr="00D33540">
              <w:rPr>
                <w:rFonts w:ascii="Arial" w:hAnsi="Arial" w:cs="Arial"/>
                <w:b/>
                <w:i/>
                <w:sz w:val="20"/>
                <w:szCs w:val="20"/>
              </w:rPr>
              <w:t xml:space="preserve"> a four on the other?</w:t>
            </w:r>
          </w:p>
        </w:tc>
        <w:tc>
          <w:tcPr>
            <w:tcW w:w="4410" w:type="dxa"/>
            <w:gridSpan w:val="2"/>
          </w:tcPr>
          <w:p w14:paraId="458BEC92" w14:textId="77777777" w:rsidR="00D33540" w:rsidRPr="00F47842" w:rsidRDefault="00AE4DC5" w:rsidP="007B47F3">
            <w:pPr>
              <w:spacing w:after="120" w:line="280" w:lineRule="atLeast"/>
              <w:ind w:left="162"/>
              <w:rPr>
                <w:rFonts w:ascii="Arial" w:hAnsi="Arial" w:cs="Arial"/>
                <w:sz w:val="20"/>
                <w:szCs w:val="20"/>
              </w:rPr>
            </w:pPr>
            <w:r w:rsidRPr="00F47842">
              <w:rPr>
                <w:rFonts w:ascii="Arial" w:hAnsi="Arial" w:cs="Arial"/>
                <w:sz w:val="20"/>
                <w:szCs w:val="20"/>
              </w:rPr>
              <w:t>Answer</w:t>
            </w:r>
            <w:r w:rsidR="00D33540" w:rsidRPr="00F47842">
              <w:rPr>
                <w:rFonts w:ascii="Arial" w:hAnsi="Arial" w:cs="Arial"/>
                <w:sz w:val="20"/>
                <w:szCs w:val="20"/>
              </w:rPr>
              <w:t xml:space="preserve">: </w:t>
            </w:r>
            <w:r w:rsidR="00371172" w:rsidRPr="00371172">
              <w:rPr>
                <w:rFonts w:ascii="Arial" w:hAnsi="Arial" w:cs="Arial"/>
                <w:position w:val="-22"/>
                <w:sz w:val="20"/>
                <w:szCs w:val="20"/>
              </w:rPr>
              <w:object w:dxaOrig="320" w:dyaOrig="560" w14:anchorId="3163B6C4">
                <v:shape id="_x0000_i1030" type="#_x0000_t75" style="width:15.5pt;height:27.5pt" o:ole="">
                  <v:imagedata r:id="rId35" o:title=""/>
                </v:shape>
                <o:OLEObject Type="Embed" ProgID="Equation.DSMT4" ShapeID="_x0000_i1030" DrawAspect="Content" ObjectID="_1521270564" r:id="rId36"/>
              </w:object>
            </w:r>
            <w:r w:rsidR="00113EB8">
              <w:rPr>
                <w:rFonts w:ascii="Arial" w:hAnsi="Arial" w:cs="Arial"/>
                <w:sz w:val="20"/>
                <w:szCs w:val="20"/>
              </w:rPr>
              <w:t xml:space="preserve"> </w:t>
            </w:r>
            <w:r w:rsidR="00D33540" w:rsidRPr="00F47842">
              <w:rPr>
                <w:rFonts w:ascii="Arial" w:hAnsi="Arial" w:cs="Arial"/>
                <w:sz w:val="20"/>
                <w:szCs w:val="20"/>
              </w:rPr>
              <w:t>because (3, 4) and (4, 3) both satisfy the condition.</w:t>
            </w:r>
          </w:p>
        </w:tc>
      </w:tr>
      <w:tr w:rsidR="00D33540" w:rsidRPr="0046759F" w14:paraId="016A7332" w14:textId="77777777" w:rsidTr="005D2690">
        <w:trPr>
          <w:gridBefore w:val="1"/>
          <w:gridAfter w:val="1"/>
          <w:wBefore w:w="18" w:type="dxa"/>
          <w:wAfter w:w="45" w:type="dxa"/>
          <w:cantSplit/>
        </w:trPr>
        <w:tc>
          <w:tcPr>
            <w:tcW w:w="5040" w:type="dxa"/>
          </w:tcPr>
          <w:p w14:paraId="1C1E54CA" w14:textId="77777777" w:rsidR="00D33540" w:rsidRPr="00AE4DC5" w:rsidRDefault="00AE4DC5" w:rsidP="00F47842">
            <w:pPr>
              <w:pStyle w:val="ListParagraph"/>
              <w:numPr>
                <w:ilvl w:val="0"/>
                <w:numId w:val="37"/>
              </w:numPr>
              <w:spacing w:after="120" w:line="280" w:lineRule="atLeast"/>
              <w:ind w:left="540"/>
              <w:contextualSpacing w:val="0"/>
              <w:rPr>
                <w:rFonts w:ascii="Arial" w:hAnsi="Arial" w:cs="Arial"/>
                <w:b/>
                <w:i/>
                <w:sz w:val="20"/>
                <w:szCs w:val="20"/>
              </w:rPr>
            </w:pPr>
            <w:r w:rsidRPr="00AE4DC5">
              <w:rPr>
                <w:rFonts w:ascii="Arial" w:hAnsi="Arial" w:cs="Arial"/>
                <w:b/>
                <w:i/>
                <w:sz w:val="20"/>
                <w:szCs w:val="20"/>
              </w:rPr>
              <w:t xml:space="preserve">What is the probability of tossing both number cubes and have the faces </w:t>
            </w:r>
            <w:proofErr w:type="gramStart"/>
            <w:r w:rsidRPr="00AE4DC5">
              <w:rPr>
                <w:rFonts w:ascii="Arial" w:hAnsi="Arial" w:cs="Arial"/>
                <w:b/>
                <w:i/>
                <w:sz w:val="20"/>
                <w:szCs w:val="20"/>
              </w:rPr>
              <w:t>match</w:t>
            </w:r>
            <w:proofErr w:type="gramEnd"/>
            <w:r w:rsidRPr="00AE4DC5">
              <w:rPr>
                <w:rFonts w:ascii="Arial" w:hAnsi="Arial" w:cs="Arial"/>
                <w:b/>
                <w:i/>
                <w:sz w:val="20"/>
                <w:szCs w:val="20"/>
              </w:rPr>
              <w:t>? Explain how you know.</w:t>
            </w:r>
          </w:p>
        </w:tc>
        <w:tc>
          <w:tcPr>
            <w:tcW w:w="4410" w:type="dxa"/>
            <w:gridSpan w:val="2"/>
          </w:tcPr>
          <w:p w14:paraId="52A790CA" w14:textId="77777777" w:rsidR="00D33540" w:rsidRPr="00AE4DC5" w:rsidRDefault="00F04A47" w:rsidP="007B47F3">
            <w:pPr>
              <w:spacing w:after="120" w:line="280" w:lineRule="atLeast"/>
              <w:ind w:left="162"/>
            </w:pPr>
            <w:r>
              <w:rPr>
                <w:rFonts w:ascii="Arial" w:hAnsi="Arial" w:cs="Arial"/>
                <w:sz w:val="20"/>
                <w:szCs w:val="20"/>
              </w:rPr>
              <w:t>Answer</w:t>
            </w:r>
            <w:r w:rsidR="00AE4DC5" w:rsidRPr="00F47842">
              <w:rPr>
                <w:rFonts w:ascii="Arial" w:hAnsi="Arial" w:cs="Arial"/>
                <w:sz w:val="20"/>
                <w:szCs w:val="20"/>
              </w:rPr>
              <w:t xml:space="preserve">: </w:t>
            </w:r>
            <w:r w:rsidR="00371172" w:rsidRPr="00371172">
              <w:rPr>
                <w:rFonts w:ascii="Arial" w:hAnsi="Arial" w:cs="Arial"/>
                <w:position w:val="-22"/>
                <w:sz w:val="20"/>
                <w:szCs w:val="20"/>
              </w:rPr>
              <w:object w:dxaOrig="320" w:dyaOrig="560" w14:anchorId="59673F24">
                <v:shape id="_x0000_i1031" type="#_x0000_t75" style="width:15.5pt;height:27.5pt" o:ole="">
                  <v:imagedata r:id="rId37" o:title=""/>
                </v:shape>
                <o:OLEObject Type="Embed" ProgID="Equation.DSMT4" ShapeID="_x0000_i1031" DrawAspect="Content" ObjectID="_1521270565" r:id="rId38"/>
              </w:object>
            </w:r>
            <w:r w:rsidR="00AE4DC5" w:rsidRPr="00F47842">
              <w:rPr>
                <w:rFonts w:ascii="Arial" w:hAnsi="Arial" w:cs="Arial"/>
                <w:sz w:val="20"/>
                <w:szCs w:val="20"/>
              </w:rPr>
              <w:t xml:space="preserve"> </w:t>
            </w:r>
            <w:proofErr w:type="gramStart"/>
            <w:r w:rsidR="00AE4DC5" w:rsidRPr="00F47842">
              <w:rPr>
                <w:rFonts w:ascii="Arial" w:hAnsi="Arial" w:cs="Arial"/>
                <w:sz w:val="20"/>
                <w:szCs w:val="20"/>
              </w:rPr>
              <w:t xml:space="preserve">or </w:t>
            </w:r>
            <w:proofErr w:type="gramEnd"/>
            <w:r w:rsidR="00371172" w:rsidRPr="00371172">
              <w:rPr>
                <w:rFonts w:ascii="Arial" w:hAnsi="Arial" w:cs="Arial"/>
                <w:position w:val="-22"/>
                <w:sz w:val="20"/>
                <w:szCs w:val="20"/>
              </w:rPr>
              <w:object w:dxaOrig="220" w:dyaOrig="560" w14:anchorId="68EE1BEC">
                <v:shape id="_x0000_i1032" type="#_x0000_t75" style="width:11.5pt;height:27.5pt" o:ole="">
                  <v:imagedata r:id="rId39" o:title=""/>
                </v:shape>
                <o:OLEObject Type="Embed" ProgID="Equation.DSMT4" ShapeID="_x0000_i1032" DrawAspect="Content" ObjectID="_1521270566" r:id="rId40"/>
              </w:object>
            </w:r>
            <w:r w:rsidR="00AE4DC5" w:rsidRPr="00F47842">
              <w:rPr>
                <w:rFonts w:ascii="Arial" w:hAnsi="Arial" w:cs="Arial"/>
                <w:sz w:val="20"/>
                <w:szCs w:val="20"/>
              </w:rPr>
              <w:t>, because six of the 36 cells have matching faces</w:t>
            </w:r>
            <w:r w:rsidR="00AE4DC5">
              <w:t>.</w:t>
            </w:r>
          </w:p>
        </w:tc>
      </w:tr>
      <w:tr w:rsidR="00AE4DC5" w:rsidRPr="0046759F" w14:paraId="0AED9601" w14:textId="77777777" w:rsidTr="005D2690">
        <w:trPr>
          <w:gridBefore w:val="1"/>
          <w:gridAfter w:val="1"/>
          <w:wBefore w:w="18" w:type="dxa"/>
          <w:wAfter w:w="45" w:type="dxa"/>
          <w:cantSplit/>
        </w:trPr>
        <w:tc>
          <w:tcPr>
            <w:tcW w:w="5040" w:type="dxa"/>
          </w:tcPr>
          <w:p w14:paraId="6BD20886" w14:textId="77777777" w:rsidR="00AE4DC5" w:rsidRPr="00AE4DC5" w:rsidRDefault="00AE4DC5" w:rsidP="00F47842">
            <w:pPr>
              <w:pStyle w:val="ListParagraph"/>
              <w:numPr>
                <w:ilvl w:val="0"/>
                <w:numId w:val="37"/>
              </w:numPr>
              <w:spacing w:after="120" w:line="280" w:lineRule="atLeast"/>
              <w:ind w:left="540"/>
              <w:contextualSpacing w:val="0"/>
              <w:rPr>
                <w:rFonts w:ascii="Arial" w:hAnsi="Arial" w:cs="Arial"/>
                <w:b/>
                <w:i/>
                <w:sz w:val="20"/>
                <w:szCs w:val="20"/>
              </w:rPr>
            </w:pPr>
            <w:r w:rsidRPr="00AE4DC5">
              <w:rPr>
                <w:rFonts w:ascii="Arial" w:hAnsi="Arial" w:cs="Arial"/>
                <w:b/>
                <w:i/>
                <w:sz w:val="20"/>
                <w:szCs w:val="20"/>
              </w:rPr>
              <w:t>Do you think the probabilities of getting the faces for any one cell when you toss the two cubes are equally likely? Why or why not?</w:t>
            </w:r>
          </w:p>
        </w:tc>
        <w:tc>
          <w:tcPr>
            <w:tcW w:w="4410" w:type="dxa"/>
            <w:gridSpan w:val="2"/>
          </w:tcPr>
          <w:p w14:paraId="739DE1D5" w14:textId="77777777" w:rsidR="00AE4DC5" w:rsidRPr="00F47842" w:rsidRDefault="00AE4DC5" w:rsidP="007B47F3">
            <w:pPr>
              <w:spacing w:after="120" w:line="280" w:lineRule="atLeast"/>
              <w:ind w:left="162"/>
              <w:rPr>
                <w:rFonts w:ascii="Arial" w:hAnsi="Arial" w:cs="Arial"/>
                <w:sz w:val="20"/>
                <w:szCs w:val="20"/>
              </w:rPr>
            </w:pPr>
            <w:r w:rsidRPr="00AE4DC5">
              <w:rPr>
                <w:rFonts w:ascii="Arial" w:hAnsi="Arial" w:cs="Arial"/>
                <w:sz w:val="20"/>
                <w:szCs w:val="20"/>
              </w:rPr>
              <w:t>A</w:t>
            </w:r>
            <w:r>
              <w:rPr>
                <w:rFonts w:ascii="Arial" w:hAnsi="Arial" w:cs="Arial"/>
                <w:sz w:val="20"/>
                <w:szCs w:val="20"/>
              </w:rPr>
              <w:t>ns</w:t>
            </w:r>
            <w:r w:rsidRPr="00AE4DC5">
              <w:rPr>
                <w:rFonts w:ascii="Arial" w:hAnsi="Arial" w:cs="Arial"/>
                <w:sz w:val="20"/>
                <w:szCs w:val="20"/>
              </w:rPr>
              <w:t>wer: Yes because there is 1 out of 36 ways</w:t>
            </w:r>
            <w:r w:rsidR="00F47842">
              <w:rPr>
                <w:rFonts w:ascii="Arial" w:hAnsi="Arial" w:cs="Arial"/>
                <w:sz w:val="20"/>
                <w:szCs w:val="20"/>
              </w:rPr>
              <w:t xml:space="preserve"> to get the faces in each cell.</w:t>
            </w:r>
          </w:p>
        </w:tc>
      </w:tr>
      <w:tr w:rsidR="001617AE" w:rsidRPr="00861A8A" w14:paraId="3BDB35D9" w14:textId="77777777" w:rsidTr="005D2690">
        <w:trPr>
          <w:gridAfter w:val="1"/>
          <w:wAfter w:w="45" w:type="dxa"/>
          <w:cantSplit/>
        </w:trPr>
        <w:tc>
          <w:tcPr>
            <w:tcW w:w="9468" w:type="dxa"/>
            <w:gridSpan w:val="4"/>
            <w:shd w:val="clear" w:color="auto" w:fill="D9D9D9" w:themeFill="background1" w:themeFillShade="D9"/>
          </w:tcPr>
          <w:p w14:paraId="57A04DF3" w14:textId="77777777" w:rsidR="001617AE" w:rsidRPr="00861A8A" w:rsidRDefault="001617AE" w:rsidP="0048240F">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11B21064" wp14:editId="772B9621">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3 </w:t>
            </w:r>
          </w:p>
        </w:tc>
      </w:tr>
      <w:tr w:rsidR="001617AE" w:rsidRPr="00684B2A" w14:paraId="34B888E8" w14:textId="77777777" w:rsidTr="005D2690">
        <w:trPr>
          <w:gridAfter w:val="1"/>
          <w:wAfter w:w="45" w:type="dxa"/>
          <w:cantSplit/>
        </w:trPr>
        <w:tc>
          <w:tcPr>
            <w:tcW w:w="9468" w:type="dxa"/>
            <w:gridSpan w:val="4"/>
            <w:shd w:val="clear" w:color="auto" w:fill="FFFFFF" w:themeFill="background1"/>
          </w:tcPr>
          <w:p w14:paraId="63ADA61D" w14:textId="2910B296" w:rsidR="001617AE" w:rsidRPr="007A3CE2" w:rsidRDefault="001617AE" w:rsidP="0048240F">
            <w:pPr>
              <w:spacing w:after="120" w:line="280" w:lineRule="atLeast"/>
              <w:ind w:left="360" w:hanging="360"/>
              <w:rPr>
                <w:rFonts w:ascii="Arial" w:hAnsi="Arial" w:cs="Arial"/>
                <w:b/>
                <w:bCs/>
                <w:color w:val="221E1F"/>
                <w:sz w:val="20"/>
                <w:szCs w:val="20"/>
              </w:rPr>
            </w:pPr>
            <w:r>
              <w:rPr>
                <w:rFonts w:ascii="Arial" w:hAnsi="Arial" w:cs="Arial"/>
                <w:b/>
                <w:color w:val="221E1F"/>
                <w:sz w:val="20"/>
                <w:szCs w:val="20"/>
              </w:rPr>
              <w:t>1.</w:t>
            </w:r>
            <w:r>
              <w:rPr>
                <w:rFonts w:ascii="Arial" w:hAnsi="Arial" w:cs="Arial"/>
                <w:b/>
                <w:color w:val="221E1F"/>
                <w:sz w:val="20"/>
                <w:szCs w:val="20"/>
              </w:rPr>
              <w:tab/>
            </w:r>
            <w:r w:rsidRPr="001617AE">
              <w:rPr>
                <w:rFonts w:ascii="Arial" w:hAnsi="Arial" w:cs="Arial"/>
                <w:b/>
                <w:sz w:val="20"/>
                <w:szCs w:val="20"/>
              </w:rPr>
              <w:t xml:space="preserve">On page 2.4, select </w:t>
            </w:r>
            <w:r w:rsidR="00F53B3C">
              <w:rPr>
                <w:rFonts w:ascii="Arial" w:hAnsi="Arial" w:cs="Arial"/>
                <w:b/>
                <w:sz w:val="20"/>
                <w:szCs w:val="20"/>
              </w:rPr>
              <w:t xml:space="preserve">Show </w:t>
            </w:r>
            <w:r w:rsidRPr="001617AE">
              <w:rPr>
                <w:rFonts w:ascii="Arial" w:hAnsi="Arial" w:cs="Arial"/>
                <w:b/>
                <w:sz w:val="20"/>
                <w:szCs w:val="20"/>
              </w:rPr>
              <w:t>Sum</w:t>
            </w:r>
            <w:r w:rsidR="00F53B3C">
              <w:rPr>
                <w:rFonts w:ascii="Arial" w:hAnsi="Arial" w:cs="Arial"/>
                <w:b/>
                <w:sz w:val="20"/>
                <w:szCs w:val="20"/>
              </w:rPr>
              <w:t>s</w:t>
            </w:r>
            <w:r w:rsidRPr="001617AE">
              <w:rPr>
                <w:rFonts w:ascii="Arial" w:hAnsi="Arial" w:cs="Arial"/>
                <w:b/>
                <w:sz w:val="20"/>
                <w:szCs w:val="20"/>
              </w:rPr>
              <w:t>.</w:t>
            </w:r>
          </w:p>
          <w:p w14:paraId="17CA9009" w14:textId="77777777" w:rsidR="00E5623B" w:rsidRPr="00E5623B" w:rsidRDefault="001617AE" w:rsidP="0048240F">
            <w:pPr>
              <w:spacing w:after="120" w:line="280" w:lineRule="atLeast"/>
              <w:ind w:left="720" w:hanging="360"/>
              <w:rPr>
                <w:rFonts w:ascii="Arial" w:hAnsi="Arial" w:cs="Arial"/>
                <w:sz w:val="20"/>
                <w:szCs w:val="20"/>
              </w:rPr>
            </w:pPr>
            <w:r w:rsidRPr="00092EC3">
              <w:rPr>
                <w:rFonts w:ascii="Arial" w:hAnsi="Arial" w:cs="Arial"/>
                <w:b/>
                <w:bCs/>
                <w:color w:val="221E1F"/>
                <w:sz w:val="20"/>
                <w:szCs w:val="20"/>
              </w:rPr>
              <w:t>a.</w:t>
            </w:r>
            <w:r w:rsidRPr="00092EC3">
              <w:rPr>
                <w:rFonts w:ascii="Arial" w:hAnsi="Arial" w:cs="Arial"/>
                <w:b/>
                <w:bCs/>
                <w:color w:val="221E1F"/>
                <w:sz w:val="20"/>
                <w:szCs w:val="20"/>
              </w:rPr>
              <w:tab/>
            </w:r>
            <w:r w:rsidR="00E5623B" w:rsidRPr="00E5623B">
              <w:rPr>
                <w:rFonts w:ascii="Arial" w:hAnsi="Arial" w:cs="Arial"/>
                <w:b/>
                <w:sz w:val="20"/>
                <w:szCs w:val="20"/>
              </w:rPr>
              <w:t>Describe what happened. Where did the numbers come from?</w:t>
            </w:r>
          </w:p>
          <w:p w14:paraId="51047984" w14:textId="77777777" w:rsidR="00E5623B" w:rsidRPr="00E5623B" w:rsidRDefault="00E5623B" w:rsidP="0048240F">
            <w:pPr>
              <w:spacing w:after="120" w:line="280" w:lineRule="atLeast"/>
              <w:ind w:left="720"/>
              <w:rPr>
                <w:rFonts w:ascii="Arial" w:hAnsi="Arial" w:cs="Arial"/>
                <w:sz w:val="20"/>
                <w:szCs w:val="20"/>
              </w:rPr>
            </w:pPr>
            <w:r>
              <w:rPr>
                <w:rFonts w:ascii="Arial" w:hAnsi="Arial" w:cs="Arial"/>
                <w:sz w:val="20"/>
                <w:szCs w:val="20"/>
              </w:rPr>
              <w:t>Answer</w:t>
            </w:r>
            <w:r w:rsidRPr="00E5623B">
              <w:rPr>
                <w:rFonts w:ascii="Arial" w:hAnsi="Arial" w:cs="Arial"/>
                <w:sz w:val="20"/>
                <w:szCs w:val="20"/>
              </w:rPr>
              <w:t>: Each cell now has one number that shows the sum of the faces on the two number cubes. If you rolled a 3 on one cube and a 4 on the other, the sum of the faces would be 7.</w:t>
            </w:r>
          </w:p>
          <w:p w14:paraId="33B6AB66" w14:textId="77777777" w:rsidR="00E5623B" w:rsidRPr="00E5623B" w:rsidRDefault="001617AE" w:rsidP="0048240F">
            <w:pPr>
              <w:spacing w:after="120" w:line="280" w:lineRule="atLeast"/>
              <w:ind w:left="720" w:hanging="360"/>
              <w:rPr>
                <w:rFonts w:ascii="Arial" w:hAnsi="Arial" w:cs="Arial"/>
                <w:sz w:val="20"/>
                <w:szCs w:val="20"/>
              </w:rPr>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00E5623B" w:rsidRPr="00E5623B">
              <w:rPr>
                <w:rFonts w:ascii="Arial" w:hAnsi="Arial" w:cs="Arial"/>
                <w:b/>
                <w:sz w:val="20"/>
                <w:szCs w:val="20"/>
              </w:rPr>
              <w:t>How many ways can you get a sum of 9 when you roll the two cubes? Select the number on the spinner that corresponds to 9 to check your thinking.</w:t>
            </w:r>
          </w:p>
          <w:p w14:paraId="01DA37DC" w14:textId="77777777" w:rsidR="00E5623B" w:rsidRDefault="00E5623B" w:rsidP="0048240F">
            <w:pPr>
              <w:spacing w:after="120" w:line="280" w:lineRule="atLeast"/>
              <w:ind w:left="720"/>
              <w:rPr>
                <w:rFonts w:ascii="Arial" w:hAnsi="Arial" w:cs="Arial"/>
                <w:sz w:val="20"/>
                <w:szCs w:val="20"/>
              </w:rPr>
            </w:pPr>
            <w:r>
              <w:rPr>
                <w:rFonts w:ascii="Arial" w:hAnsi="Arial" w:cs="Arial"/>
                <w:sz w:val="20"/>
                <w:szCs w:val="20"/>
              </w:rPr>
              <w:t>Answer</w:t>
            </w:r>
            <w:r w:rsidRPr="00E5623B">
              <w:rPr>
                <w:rFonts w:ascii="Arial" w:hAnsi="Arial" w:cs="Arial"/>
                <w:sz w:val="20"/>
                <w:szCs w:val="20"/>
              </w:rPr>
              <w:t xml:space="preserve">: You can get a 9 four ways: adding 3 and 6; 6 and 3; 5 and 4; 4 and 5. </w:t>
            </w:r>
            <w:proofErr w:type="gramStart"/>
            <w:r w:rsidRPr="00E5623B">
              <w:rPr>
                <w:rFonts w:ascii="Arial" w:hAnsi="Arial" w:cs="Arial"/>
                <w:sz w:val="20"/>
                <w:szCs w:val="20"/>
              </w:rPr>
              <w:t>This checks</w:t>
            </w:r>
            <w:proofErr w:type="gramEnd"/>
            <w:r w:rsidRPr="00E5623B">
              <w:rPr>
                <w:rFonts w:ascii="Arial" w:hAnsi="Arial" w:cs="Arial"/>
                <w:sz w:val="20"/>
                <w:szCs w:val="20"/>
              </w:rPr>
              <w:t xml:space="preserve"> with the four 9s that show up on the table.</w:t>
            </w:r>
          </w:p>
          <w:p w14:paraId="2B9D9132" w14:textId="77777777" w:rsidR="00E5623B" w:rsidRPr="00E5623B" w:rsidRDefault="00E5623B" w:rsidP="0048240F">
            <w:pPr>
              <w:spacing w:after="120" w:line="280" w:lineRule="atLeast"/>
              <w:ind w:left="720" w:hanging="360"/>
              <w:rPr>
                <w:rFonts w:ascii="Arial" w:hAnsi="Arial" w:cs="Arial"/>
                <w:sz w:val="20"/>
                <w:szCs w:val="20"/>
              </w:rPr>
            </w:pPr>
            <w:r w:rsidRPr="00E5623B">
              <w:rPr>
                <w:rFonts w:ascii="Arial" w:hAnsi="Arial" w:cs="Arial"/>
                <w:b/>
                <w:sz w:val="20"/>
                <w:szCs w:val="20"/>
              </w:rPr>
              <w:t>c.</w:t>
            </w:r>
            <w:r w:rsidRPr="00E5623B">
              <w:rPr>
                <w:rFonts w:ascii="Arial" w:hAnsi="Arial" w:cs="Arial"/>
                <w:b/>
                <w:sz w:val="20"/>
                <w:szCs w:val="20"/>
              </w:rPr>
              <w:tab/>
              <w:t xml:space="preserve">What sums are possible when you toss two number cubes? </w:t>
            </w:r>
            <w:proofErr w:type="gramStart"/>
            <w:r w:rsidRPr="00E5623B">
              <w:rPr>
                <w:rFonts w:ascii="Arial" w:hAnsi="Arial" w:cs="Arial"/>
                <w:b/>
                <w:sz w:val="20"/>
                <w:szCs w:val="20"/>
              </w:rPr>
              <w:t>Are</w:t>
            </w:r>
            <w:proofErr w:type="gramEnd"/>
            <w:r w:rsidRPr="00E5623B">
              <w:rPr>
                <w:rFonts w:ascii="Arial" w:hAnsi="Arial" w:cs="Arial"/>
                <w:b/>
                <w:sz w:val="20"/>
                <w:szCs w:val="20"/>
              </w:rPr>
              <w:t xml:space="preserve"> each of the sums equally likely? Use the table to help explain why or why not.</w:t>
            </w:r>
          </w:p>
          <w:p w14:paraId="56D7ED54" w14:textId="77777777" w:rsidR="001617AE" w:rsidRPr="00E307FD" w:rsidRDefault="00E5623B" w:rsidP="0048240F">
            <w:pPr>
              <w:spacing w:after="120" w:line="280" w:lineRule="atLeast"/>
              <w:ind w:left="720"/>
              <w:rPr>
                <w:rFonts w:ascii="Arial" w:hAnsi="Arial" w:cs="Arial"/>
                <w:sz w:val="20"/>
                <w:szCs w:val="20"/>
              </w:rPr>
            </w:pPr>
            <w:r>
              <w:rPr>
                <w:rFonts w:ascii="Arial" w:hAnsi="Arial" w:cs="Arial"/>
                <w:sz w:val="20"/>
                <w:szCs w:val="20"/>
              </w:rPr>
              <w:t>Answer</w:t>
            </w:r>
            <w:r w:rsidRPr="00E5623B">
              <w:rPr>
                <w:rFonts w:ascii="Arial" w:hAnsi="Arial" w:cs="Arial"/>
                <w:sz w:val="20"/>
                <w:szCs w:val="20"/>
              </w:rPr>
              <w:t>: Possible sums go from 2 to 12. No, they are not equally likely because there is only 1 way to get a sum of 2 or 12, but there are six ways to get a sum of 7.</w:t>
            </w:r>
          </w:p>
        </w:tc>
      </w:tr>
      <w:tr w:rsidR="00E307FD" w:rsidRPr="00684B2A" w14:paraId="235B02C7" w14:textId="77777777" w:rsidTr="005D2690">
        <w:trPr>
          <w:gridAfter w:val="1"/>
          <w:wAfter w:w="45" w:type="dxa"/>
          <w:cantSplit/>
        </w:trPr>
        <w:tc>
          <w:tcPr>
            <w:tcW w:w="9468" w:type="dxa"/>
            <w:gridSpan w:val="4"/>
            <w:shd w:val="clear" w:color="auto" w:fill="FFFFFF" w:themeFill="background1"/>
          </w:tcPr>
          <w:p w14:paraId="2668FA82" w14:textId="77777777" w:rsidR="006A7CFC" w:rsidRPr="006A7CFC" w:rsidRDefault="009B29B4" w:rsidP="0048240F">
            <w:pPr>
              <w:spacing w:after="120" w:line="280" w:lineRule="atLeast"/>
              <w:ind w:left="360" w:hanging="360"/>
              <w:rPr>
                <w:rFonts w:ascii="Arial" w:hAnsi="Arial" w:cs="Arial"/>
                <w:sz w:val="20"/>
                <w:szCs w:val="20"/>
              </w:rPr>
            </w:pPr>
            <w:r>
              <w:rPr>
                <w:rFonts w:ascii="Arial" w:hAnsi="Arial" w:cs="Arial"/>
                <w:b/>
                <w:sz w:val="20"/>
                <w:szCs w:val="20"/>
              </w:rPr>
              <w:t>2.</w:t>
            </w:r>
            <w:r>
              <w:rPr>
                <w:rFonts w:ascii="Arial" w:hAnsi="Arial" w:cs="Arial"/>
                <w:b/>
                <w:sz w:val="20"/>
                <w:szCs w:val="20"/>
              </w:rPr>
              <w:tab/>
            </w:r>
            <w:r w:rsidR="006A7CFC" w:rsidRPr="006A7CFC">
              <w:rPr>
                <w:rFonts w:ascii="Arial" w:hAnsi="Arial" w:cs="Arial"/>
                <w:b/>
                <w:sz w:val="20"/>
                <w:szCs w:val="20"/>
              </w:rPr>
              <w:t xml:space="preserve">Use </w:t>
            </w:r>
            <w:r w:rsidR="003D5122">
              <w:rPr>
                <w:rFonts w:ascii="Arial" w:hAnsi="Arial" w:cs="Arial"/>
                <w:b/>
                <w:sz w:val="20"/>
                <w:szCs w:val="20"/>
              </w:rPr>
              <w:t xml:space="preserve">Show </w:t>
            </w:r>
            <w:r w:rsidR="006A7CFC" w:rsidRPr="006A7CFC">
              <w:rPr>
                <w:rFonts w:ascii="Arial" w:hAnsi="Arial" w:cs="Arial"/>
                <w:b/>
                <w:sz w:val="20"/>
                <w:szCs w:val="20"/>
              </w:rPr>
              <w:t>Sum</w:t>
            </w:r>
            <w:r w:rsidR="003D5122">
              <w:rPr>
                <w:rFonts w:ascii="Arial" w:hAnsi="Arial" w:cs="Arial"/>
                <w:b/>
                <w:sz w:val="20"/>
                <w:szCs w:val="20"/>
              </w:rPr>
              <w:t>s</w:t>
            </w:r>
            <w:r w:rsidR="006A7CFC" w:rsidRPr="006A7CFC">
              <w:rPr>
                <w:rFonts w:ascii="Arial" w:hAnsi="Arial" w:cs="Arial"/>
                <w:b/>
                <w:sz w:val="20"/>
                <w:szCs w:val="20"/>
              </w:rPr>
              <w:t xml:space="preserve"> and </w:t>
            </w:r>
            <w:r w:rsidR="003D5122">
              <w:rPr>
                <w:rFonts w:ascii="Arial" w:hAnsi="Arial" w:cs="Arial"/>
                <w:b/>
                <w:sz w:val="20"/>
                <w:szCs w:val="20"/>
              </w:rPr>
              <w:t xml:space="preserve">Show </w:t>
            </w:r>
            <w:r w:rsidR="006A7CFC" w:rsidRPr="006A7CFC">
              <w:rPr>
                <w:rFonts w:ascii="Arial" w:hAnsi="Arial" w:cs="Arial"/>
                <w:b/>
                <w:sz w:val="20"/>
                <w:szCs w:val="20"/>
              </w:rPr>
              <w:t>Pair</w:t>
            </w:r>
            <w:r w:rsidR="003D5122">
              <w:rPr>
                <w:rFonts w:ascii="Arial" w:hAnsi="Arial" w:cs="Arial"/>
                <w:b/>
                <w:sz w:val="20"/>
                <w:szCs w:val="20"/>
              </w:rPr>
              <w:t>s</w:t>
            </w:r>
            <w:r w:rsidR="006A7CFC" w:rsidRPr="006A7CFC">
              <w:rPr>
                <w:rFonts w:ascii="Arial" w:hAnsi="Arial" w:cs="Arial"/>
                <w:b/>
                <w:sz w:val="20"/>
                <w:szCs w:val="20"/>
              </w:rPr>
              <w:t xml:space="preserve"> on the table to find the probability the faces sum to</w:t>
            </w:r>
          </w:p>
          <w:p w14:paraId="245F18FB" w14:textId="77777777" w:rsidR="00177FEE" w:rsidRPr="00177FEE" w:rsidRDefault="006A7CFC" w:rsidP="00177FEE">
            <w:pPr>
              <w:pStyle w:val="ListParagraph"/>
              <w:tabs>
                <w:tab w:val="left" w:pos="2166"/>
                <w:tab w:val="left" w:pos="2520"/>
                <w:tab w:val="left" w:pos="3960"/>
                <w:tab w:val="left" w:pos="4320"/>
                <w:tab w:val="left" w:pos="5760"/>
                <w:tab w:val="left" w:pos="6120"/>
                <w:tab w:val="left" w:pos="7560"/>
                <w:tab w:val="left" w:pos="7920"/>
              </w:tabs>
              <w:spacing w:after="120" w:line="280" w:lineRule="atLeast"/>
              <w:ind w:hanging="360"/>
              <w:contextualSpacing w:val="0"/>
              <w:rPr>
                <w:rFonts w:ascii="Arial" w:eastAsiaTheme="minorEastAsia" w:hAnsi="Arial" w:cs="Arial"/>
                <w:b/>
                <w:sz w:val="20"/>
                <w:szCs w:val="20"/>
              </w:rPr>
            </w:pPr>
            <w:r w:rsidRPr="00EB73BF">
              <w:rPr>
                <w:rFonts w:ascii="Arial" w:hAnsi="Arial" w:cs="Arial"/>
                <w:b/>
                <w:sz w:val="20"/>
                <w:szCs w:val="20"/>
              </w:rPr>
              <w:t>a</w:t>
            </w:r>
            <w:r w:rsidR="00F47842">
              <w:rPr>
                <w:rFonts w:ascii="Arial" w:hAnsi="Arial" w:cs="Arial"/>
                <w:b/>
                <w:sz w:val="20"/>
                <w:szCs w:val="20"/>
              </w:rPr>
              <w:t>.</w:t>
            </w:r>
            <w:r w:rsidR="00F47842">
              <w:rPr>
                <w:rFonts w:ascii="Arial" w:hAnsi="Arial" w:cs="Arial"/>
                <w:b/>
                <w:sz w:val="20"/>
                <w:szCs w:val="20"/>
              </w:rPr>
              <w:tab/>
            </w:r>
            <w:r w:rsidRPr="00EB73BF">
              <w:rPr>
                <w:rFonts w:ascii="Arial" w:hAnsi="Arial" w:cs="Arial"/>
                <w:b/>
                <w:sz w:val="20"/>
                <w:szCs w:val="20"/>
              </w:rPr>
              <w:t>7</w:t>
            </w:r>
            <w:r w:rsidRPr="00EB73BF">
              <w:rPr>
                <w:rFonts w:ascii="Arial" w:hAnsi="Arial" w:cs="Arial"/>
                <w:b/>
                <w:sz w:val="20"/>
                <w:szCs w:val="20"/>
              </w:rPr>
              <w:tab/>
              <w:t>b</w:t>
            </w:r>
            <w:r w:rsidR="00F47842">
              <w:rPr>
                <w:rFonts w:ascii="Arial" w:hAnsi="Arial" w:cs="Arial"/>
                <w:b/>
                <w:sz w:val="20"/>
                <w:szCs w:val="20"/>
              </w:rPr>
              <w:t>.</w:t>
            </w:r>
            <w:r w:rsidR="00F47842">
              <w:rPr>
                <w:rFonts w:ascii="Arial" w:hAnsi="Arial" w:cs="Arial"/>
                <w:b/>
                <w:sz w:val="20"/>
                <w:szCs w:val="20"/>
              </w:rPr>
              <w:tab/>
            </w:r>
            <w:r w:rsidRPr="00EB73BF">
              <w:rPr>
                <w:rFonts w:ascii="Arial" w:hAnsi="Arial" w:cs="Arial"/>
                <w:b/>
                <w:sz w:val="20"/>
                <w:szCs w:val="20"/>
              </w:rPr>
              <w:t>3</w:t>
            </w:r>
            <w:r w:rsidRPr="00EB73BF">
              <w:rPr>
                <w:rFonts w:ascii="Arial" w:hAnsi="Arial" w:cs="Arial"/>
                <w:b/>
                <w:sz w:val="20"/>
                <w:szCs w:val="20"/>
              </w:rPr>
              <w:tab/>
              <w:t>c</w:t>
            </w:r>
            <w:r w:rsidR="00F47842">
              <w:rPr>
                <w:rFonts w:ascii="Arial" w:hAnsi="Arial" w:cs="Arial"/>
                <w:b/>
                <w:sz w:val="20"/>
                <w:szCs w:val="20"/>
              </w:rPr>
              <w:t>.</w:t>
            </w:r>
            <w:r w:rsidR="00F47842">
              <w:rPr>
                <w:rFonts w:ascii="Arial" w:hAnsi="Arial" w:cs="Arial"/>
                <w:b/>
                <w:sz w:val="20"/>
                <w:szCs w:val="20"/>
              </w:rPr>
              <w:tab/>
            </w:r>
            <w:r w:rsidRPr="00EB73BF">
              <w:rPr>
                <w:rFonts w:ascii="Arial" w:hAnsi="Arial" w:cs="Arial"/>
                <w:b/>
                <w:sz w:val="20"/>
                <w:szCs w:val="20"/>
              </w:rPr>
              <w:t>5 or 9</w:t>
            </w:r>
            <w:r w:rsidRPr="00EB73BF">
              <w:rPr>
                <w:rFonts w:ascii="Arial" w:hAnsi="Arial" w:cs="Arial"/>
                <w:b/>
                <w:sz w:val="20"/>
                <w:szCs w:val="20"/>
              </w:rPr>
              <w:tab/>
              <w:t>d</w:t>
            </w:r>
            <w:r w:rsidR="00F47842">
              <w:rPr>
                <w:rFonts w:ascii="Arial" w:hAnsi="Arial" w:cs="Arial"/>
                <w:b/>
                <w:sz w:val="20"/>
                <w:szCs w:val="20"/>
              </w:rPr>
              <w:t>.</w:t>
            </w:r>
            <w:r w:rsidR="00F47842">
              <w:rPr>
                <w:rFonts w:ascii="Arial" w:hAnsi="Arial" w:cs="Arial"/>
                <w:b/>
                <w:sz w:val="20"/>
                <w:szCs w:val="20"/>
              </w:rPr>
              <w:tab/>
            </w:r>
            <w:r w:rsidRPr="00EB73BF">
              <w:rPr>
                <w:rFonts w:ascii="Arial" w:hAnsi="Arial" w:cs="Arial"/>
                <w:b/>
                <w:sz w:val="20"/>
                <w:szCs w:val="20"/>
              </w:rPr>
              <w:t>an even number</w:t>
            </w:r>
          </w:p>
          <w:p w14:paraId="6F4E2129" w14:textId="77777777" w:rsidR="00E307FD" w:rsidRPr="00684B2A" w:rsidRDefault="006A7CFC" w:rsidP="005D2690">
            <w:pPr>
              <w:spacing w:after="120" w:line="280" w:lineRule="atLeast"/>
              <w:ind w:left="360"/>
              <w:rPr>
                <w:rFonts w:ascii="Arial" w:hAnsi="Arial" w:cs="Arial"/>
                <w:b/>
                <w:color w:val="221E1F"/>
                <w:sz w:val="20"/>
                <w:szCs w:val="20"/>
              </w:rPr>
            </w:pPr>
            <w:r>
              <w:rPr>
                <w:rFonts w:ascii="Arial" w:hAnsi="Arial" w:cs="Arial"/>
                <w:sz w:val="20"/>
                <w:szCs w:val="20"/>
              </w:rPr>
              <w:t>Answer</w:t>
            </w:r>
            <w:r w:rsidRPr="006A7CFC">
              <w:rPr>
                <w:rFonts w:ascii="Arial" w:hAnsi="Arial" w:cs="Arial"/>
                <w:sz w:val="20"/>
                <w:szCs w:val="20"/>
              </w:rPr>
              <w:t>: a</w:t>
            </w:r>
            <w:proofErr w:type="gramStart"/>
            <w:r w:rsidR="00F47842">
              <w:rPr>
                <w:rFonts w:ascii="Arial" w:hAnsi="Arial" w:cs="Arial"/>
                <w:sz w:val="20"/>
                <w:szCs w:val="20"/>
              </w:rPr>
              <w:t>.</w:t>
            </w:r>
            <w:r w:rsidR="00177FEE">
              <w:rPr>
                <w:rFonts w:ascii="Arial" w:hAnsi="Arial" w:cs="Arial"/>
                <w:sz w:val="20"/>
                <w:szCs w:val="20"/>
              </w:rPr>
              <w:t xml:space="preserve"> </w:t>
            </w:r>
            <w:proofErr w:type="gramEnd"/>
            <w:r w:rsidR="00F53B3C" w:rsidRPr="00F53B3C">
              <w:rPr>
                <w:rFonts w:ascii="Arial" w:hAnsi="Arial" w:cs="Arial"/>
                <w:position w:val="-20"/>
                <w:sz w:val="20"/>
                <w:szCs w:val="20"/>
              </w:rPr>
              <w:object w:dxaOrig="680" w:dyaOrig="540" w14:anchorId="5E2B6CF8">
                <v:shape id="_x0000_i1033" type="#_x0000_t75" style="width:33pt;height:26.5pt" o:ole="">
                  <v:imagedata r:id="rId41" o:title=""/>
                </v:shape>
                <o:OLEObject Type="Embed" ProgID="Equation.DSMT4" ShapeID="_x0000_i1033" DrawAspect="Content" ObjectID="_1521270567" r:id="rId42"/>
              </w:object>
            </w:r>
            <w:r w:rsidR="00177FEE">
              <w:rPr>
                <w:rFonts w:ascii="Arial" w:hAnsi="Arial" w:cs="Arial"/>
                <w:sz w:val="20"/>
                <w:szCs w:val="20"/>
              </w:rPr>
              <w:t xml:space="preserve">, </w:t>
            </w:r>
            <w:r w:rsidRPr="006A7CFC">
              <w:rPr>
                <w:rFonts w:ascii="Arial" w:hAnsi="Arial" w:cs="Arial"/>
                <w:sz w:val="20"/>
                <w:szCs w:val="20"/>
              </w:rPr>
              <w:t>b</w:t>
            </w:r>
            <w:r w:rsidR="00F47842">
              <w:rPr>
                <w:rFonts w:ascii="Arial" w:hAnsi="Arial" w:cs="Arial"/>
                <w:sz w:val="20"/>
                <w:szCs w:val="20"/>
              </w:rPr>
              <w:t>.</w:t>
            </w:r>
            <w:r w:rsidR="00177FEE">
              <w:rPr>
                <w:rFonts w:ascii="Arial" w:hAnsi="Arial" w:cs="Arial"/>
                <w:sz w:val="20"/>
                <w:szCs w:val="20"/>
              </w:rPr>
              <w:t xml:space="preserve"> </w:t>
            </w:r>
            <w:r w:rsidR="00371172" w:rsidRPr="00371172">
              <w:rPr>
                <w:rFonts w:ascii="Arial" w:hAnsi="Arial" w:cs="Arial"/>
                <w:position w:val="-22"/>
                <w:sz w:val="20"/>
                <w:szCs w:val="20"/>
              </w:rPr>
              <w:object w:dxaOrig="780" w:dyaOrig="560" w14:anchorId="43003F09">
                <v:shape id="_x0000_i1034" type="#_x0000_t75" style="width:39pt;height:27.5pt" o:ole="">
                  <v:imagedata r:id="rId43" o:title=""/>
                </v:shape>
                <o:OLEObject Type="Embed" ProgID="Equation.DSMT4" ShapeID="_x0000_i1034" DrawAspect="Content" ObjectID="_1521270568" r:id="rId44"/>
              </w:object>
            </w:r>
            <w:r w:rsidR="00177FEE">
              <w:rPr>
                <w:rFonts w:ascii="Arial" w:hAnsi="Arial" w:cs="Arial"/>
                <w:sz w:val="20"/>
                <w:szCs w:val="20"/>
              </w:rPr>
              <w:t xml:space="preserve">, </w:t>
            </w:r>
            <w:r w:rsidRPr="006A7CFC">
              <w:rPr>
                <w:rFonts w:ascii="Arial" w:hAnsi="Arial" w:cs="Arial"/>
                <w:sz w:val="20"/>
                <w:szCs w:val="20"/>
              </w:rPr>
              <w:t>c</w:t>
            </w:r>
            <w:r w:rsidR="00F47842">
              <w:rPr>
                <w:rFonts w:ascii="Arial" w:hAnsi="Arial" w:cs="Arial"/>
                <w:sz w:val="20"/>
                <w:szCs w:val="20"/>
              </w:rPr>
              <w:t>.</w:t>
            </w:r>
            <w:r w:rsidR="00177FEE">
              <w:rPr>
                <w:rFonts w:ascii="Arial" w:hAnsi="Arial" w:cs="Arial"/>
                <w:sz w:val="20"/>
                <w:szCs w:val="20"/>
              </w:rPr>
              <w:t xml:space="preserve"> </w:t>
            </w:r>
            <w:r w:rsidR="00371172" w:rsidRPr="00371172">
              <w:rPr>
                <w:rFonts w:ascii="Arial" w:hAnsi="Arial" w:cs="Arial"/>
                <w:position w:val="-22"/>
                <w:sz w:val="20"/>
                <w:szCs w:val="20"/>
              </w:rPr>
              <w:object w:dxaOrig="680" w:dyaOrig="560" w14:anchorId="7B7F070B">
                <v:shape id="_x0000_i1035" type="#_x0000_t75" style="width:34pt;height:27.5pt" o:ole="">
                  <v:imagedata r:id="rId45" o:title=""/>
                </v:shape>
                <o:OLEObject Type="Embed" ProgID="Equation.DSMT4" ShapeID="_x0000_i1035" DrawAspect="Content" ObjectID="_1521270569" r:id="rId46"/>
              </w:object>
            </w:r>
            <w:r w:rsidR="00177FEE">
              <w:rPr>
                <w:rFonts w:ascii="Arial" w:hAnsi="Arial" w:cs="Arial"/>
                <w:sz w:val="20"/>
                <w:szCs w:val="20"/>
              </w:rPr>
              <w:t xml:space="preserve">. </w:t>
            </w:r>
            <w:r w:rsidRPr="006A7CFC">
              <w:rPr>
                <w:rFonts w:ascii="Arial" w:hAnsi="Arial" w:cs="Arial"/>
                <w:sz w:val="20"/>
                <w:szCs w:val="20"/>
              </w:rPr>
              <w:t>d</w:t>
            </w:r>
            <w:r w:rsidR="00F47842">
              <w:rPr>
                <w:rFonts w:ascii="Arial" w:hAnsi="Arial" w:cs="Arial"/>
                <w:sz w:val="20"/>
                <w:szCs w:val="20"/>
              </w:rPr>
              <w:t>.</w:t>
            </w:r>
            <w:r w:rsidR="00177FEE">
              <w:rPr>
                <w:rFonts w:ascii="Arial" w:hAnsi="Arial" w:cs="Arial"/>
                <w:sz w:val="20"/>
                <w:szCs w:val="20"/>
              </w:rPr>
              <w:t xml:space="preserve"> </w:t>
            </w:r>
            <w:r w:rsidR="00371172" w:rsidRPr="00371172">
              <w:rPr>
                <w:rFonts w:ascii="Arial" w:hAnsi="Arial" w:cs="Arial"/>
                <w:position w:val="-22"/>
                <w:sz w:val="20"/>
                <w:szCs w:val="20"/>
              </w:rPr>
              <w:object w:dxaOrig="680" w:dyaOrig="560" w14:anchorId="533E3BD6">
                <v:shape id="_x0000_i1036" type="#_x0000_t75" style="width:34pt;height:27.5pt" o:ole="">
                  <v:imagedata r:id="rId47" o:title=""/>
                </v:shape>
                <o:OLEObject Type="Embed" ProgID="Equation.DSMT4" ShapeID="_x0000_i1036" DrawAspect="Content" ObjectID="_1521270570" r:id="rId48"/>
              </w:object>
            </w:r>
          </w:p>
        </w:tc>
      </w:tr>
      <w:tr w:rsidR="00BA1F4A" w:rsidRPr="00FB02B5" w14:paraId="3F3FC114" w14:textId="77777777" w:rsidTr="005D2690">
        <w:trPr>
          <w:gridAfter w:val="1"/>
          <w:wAfter w:w="45" w:type="dxa"/>
          <w:cantSplit/>
        </w:trPr>
        <w:tc>
          <w:tcPr>
            <w:tcW w:w="9468" w:type="dxa"/>
            <w:gridSpan w:val="4"/>
            <w:shd w:val="clear" w:color="auto" w:fill="C6D9F1" w:themeFill="text2" w:themeFillTint="33"/>
          </w:tcPr>
          <w:p w14:paraId="758660E2" w14:textId="77777777" w:rsidR="00BA1F4A" w:rsidRPr="00FB02B5" w:rsidRDefault="00BA1F4A" w:rsidP="0048240F">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 xml:space="preserve">Page </w:t>
            </w:r>
            <w:r w:rsidR="00684B2A">
              <w:rPr>
                <w:rFonts w:ascii="Arial" w:hAnsi="Arial" w:cs="Arial"/>
                <w:b/>
                <w:sz w:val="20"/>
                <w:szCs w:val="20"/>
              </w:rPr>
              <w:t>2.6</w:t>
            </w:r>
            <w:r>
              <w:rPr>
                <w:rFonts w:ascii="Arial" w:hAnsi="Arial" w:cs="Arial"/>
                <w:b/>
                <w:sz w:val="20"/>
                <w:szCs w:val="20"/>
              </w:rPr>
              <w:t xml:space="preserve"> </w:t>
            </w:r>
          </w:p>
        </w:tc>
      </w:tr>
      <w:tr w:rsidR="00BA1F4A" w:rsidRPr="0062007B" w14:paraId="58EC2237" w14:textId="77777777" w:rsidTr="005D2690">
        <w:trPr>
          <w:gridAfter w:val="1"/>
          <w:wAfter w:w="45" w:type="dxa"/>
          <w:cantSplit/>
        </w:trPr>
        <w:tc>
          <w:tcPr>
            <w:tcW w:w="6420" w:type="dxa"/>
            <w:gridSpan w:val="3"/>
          </w:tcPr>
          <w:p w14:paraId="0BDEE33A" w14:textId="77777777" w:rsidR="00EB73BF" w:rsidRDefault="00EB73BF" w:rsidP="0048240F">
            <w:pPr>
              <w:spacing w:after="120" w:line="280" w:lineRule="atLeast"/>
              <w:rPr>
                <w:rFonts w:ascii="Arial" w:hAnsi="Arial" w:cs="Arial"/>
                <w:sz w:val="20"/>
                <w:szCs w:val="20"/>
              </w:rPr>
            </w:pPr>
            <w:r>
              <w:rPr>
                <w:rFonts w:ascii="Arial" w:hAnsi="Arial" w:cs="Arial"/>
                <w:sz w:val="20"/>
                <w:szCs w:val="20"/>
              </w:rPr>
              <w:t xml:space="preserve">Focus: </w:t>
            </w:r>
            <w:r w:rsidRPr="00684B2A">
              <w:rPr>
                <w:rFonts w:ascii="Arial" w:hAnsi="Arial" w:cs="Arial"/>
                <w:sz w:val="20"/>
                <w:szCs w:val="20"/>
              </w:rPr>
              <w:t>Students will find the theoretical probability of getting a given sum when tossing two number cubes.</w:t>
            </w:r>
          </w:p>
          <w:p w14:paraId="00BFDC13" w14:textId="77777777" w:rsidR="000C5318" w:rsidRPr="002A70C4" w:rsidRDefault="000C5318" w:rsidP="0048240F">
            <w:pPr>
              <w:spacing w:after="120" w:line="280" w:lineRule="atLeast"/>
              <w:ind w:left="180" w:right="385"/>
              <w:rPr>
                <w:rFonts w:ascii="Arial" w:hAnsi="Arial" w:cs="Arial"/>
                <w:sz w:val="20"/>
                <w:szCs w:val="20"/>
              </w:rPr>
            </w:pPr>
            <w:r w:rsidRPr="002A70C4">
              <w:rPr>
                <w:rFonts w:ascii="Arial" w:hAnsi="Arial" w:cs="Arial"/>
                <w:sz w:val="20"/>
                <w:szCs w:val="20"/>
              </w:rPr>
              <w:t xml:space="preserve">On page 2.6, </w:t>
            </w:r>
            <w:r w:rsidR="002A70C4">
              <w:rPr>
                <w:rFonts w:ascii="Arial" w:hAnsi="Arial" w:cs="Arial"/>
                <w:sz w:val="20"/>
                <w:szCs w:val="20"/>
              </w:rPr>
              <w:t>students select</w:t>
            </w:r>
            <w:r w:rsidRPr="002A70C4">
              <w:rPr>
                <w:rFonts w:ascii="Arial" w:hAnsi="Arial" w:cs="Arial"/>
                <w:sz w:val="20"/>
                <w:szCs w:val="20"/>
              </w:rPr>
              <w:t xml:space="preserve"> a number cube from each column </w:t>
            </w:r>
            <w:r w:rsidR="002A70C4">
              <w:rPr>
                <w:rFonts w:ascii="Arial" w:hAnsi="Arial" w:cs="Arial"/>
                <w:sz w:val="20"/>
                <w:szCs w:val="20"/>
              </w:rPr>
              <w:t xml:space="preserve">which </w:t>
            </w:r>
            <w:r w:rsidRPr="002A70C4">
              <w:rPr>
                <w:rFonts w:ascii="Arial" w:hAnsi="Arial" w:cs="Arial"/>
                <w:sz w:val="20"/>
                <w:szCs w:val="20"/>
              </w:rPr>
              <w:t xml:space="preserve">highlights the corresponding ordered pair in the appropriate cell in the table. </w:t>
            </w:r>
          </w:p>
          <w:p w14:paraId="5B6A7AA0" w14:textId="77777777" w:rsidR="00BA1F4A" w:rsidRPr="0076400B" w:rsidRDefault="000C5318" w:rsidP="0048240F">
            <w:pPr>
              <w:tabs>
                <w:tab w:val="left" w:pos="5850"/>
                <w:tab w:val="left" w:pos="5940"/>
              </w:tabs>
              <w:spacing w:after="120" w:line="280" w:lineRule="atLeast"/>
              <w:ind w:left="180" w:right="295"/>
              <w:rPr>
                <w:rFonts w:ascii="Arial" w:hAnsi="Arial" w:cs="Arial"/>
                <w:sz w:val="20"/>
                <w:szCs w:val="20"/>
              </w:rPr>
            </w:pPr>
            <w:r w:rsidRPr="002A70C4">
              <w:rPr>
                <w:rFonts w:ascii="Arial" w:hAnsi="Arial" w:cs="Arial"/>
                <w:b/>
                <w:sz w:val="20"/>
                <w:szCs w:val="20"/>
              </w:rPr>
              <w:t xml:space="preserve">Pair </w:t>
            </w:r>
            <w:r w:rsidRPr="002A70C4">
              <w:rPr>
                <w:rFonts w:ascii="Arial" w:hAnsi="Arial" w:cs="Arial"/>
                <w:sz w:val="20"/>
                <w:szCs w:val="20"/>
              </w:rPr>
              <w:t xml:space="preserve">and </w:t>
            </w:r>
            <w:r w:rsidRPr="002A70C4">
              <w:rPr>
                <w:rFonts w:ascii="Arial" w:hAnsi="Arial" w:cs="Arial"/>
                <w:b/>
                <w:sz w:val="20"/>
                <w:szCs w:val="20"/>
              </w:rPr>
              <w:t>Pair Continued</w:t>
            </w:r>
            <w:r w:rsidR="002A70C4">
              <w:rPr>
                <w:rFonts w:ascii="Arial" w:hAnsi="Arial" w:cs="Arial"/>
                <w:sz w:val="20"/>
                <w:szCs w:val="20"/>
              </w:rPr>
              <w:t xml:space="preserve"> highlight</w:t>
            </w:r>
            <w:r w:rsidRPr="002A70C4">
              <w:rPr>
                <w:rFonts w:ascii="Arial" w:hAnsi="Arial" w:cs="Arial"/>
                <w:sz w:val="20"/>
                <w:szCs w:val="20"/>
              </w:rPr>
              <w:t xml:space="preserve"> the corresponding ordered pair in the table and the appropriate</w:t>
            </w:r>
            <w:r w:rsidR="009B29B4">
              <w:rPr>
                <w:rFonts w:ascii="Arial" w:hAnsi="Arial" w:cs="Arial"/>
                <w:sz w:val="20"/>
                <w:szCs w:val="20"/>
              </w:rPr>
              <w:t xml:space="preserve"> number cubes from each column.</w:t>
            </w:r>
          </w:p>
        </w:tc>
        <w:tc>
          <w:tcPr>
            <w:tcW w:w="3048" w:type="dxa"/>
          </w:tcPr>
          <w:p w14:paraId="1EEF2F09" w14:textId="401E8792" w:rsidR="00BA1F4A" w:rsidRPr="0062007B" w:rsidRDefault="00896A9B" w:rsidP="006678A4">
            <w:pPr>
              <w:spacing w:before="120" w:after="120" w:line="280" w:lineRule="atLeast"/>
              <w:rPr>
                <w:rFonts w:ascii="Arial" w:hAnsi="Arial" w:cs="Arial"/>
                <w:b/>
                <w:sz w:val="20"/>
                <w:szCs w:val="20"/>
              </w:rPr>
            </w:pPr>
            <w:r w:rsidRPr="00996480">
              <w:rPr>
                <w:rFonts w:ascii="Arial" w:hAnsi="Arial" w:cs="Arial"/>
                <w:b/>
                <w:noProof/>
                <w:sz w:val="20"/>
                <w:szCs w:val="20"/>
              </w:rPr>
              <w:drawing>
                <wp:inline distT="0" distB="0" distL="0" distR="0" wp14:anchorId="6E43D11D" wp14:editId="3ABA4703">
                  <wp:extent cx="1821305" cy="137160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1821305" cy="1371600"/>
                          </a:xfrm>
                          <a:prstGeom prst="rect">
                            <a:avLst/>
                          </a:prstGeom>
                        </pic:spPr>
                      </pic:pic>
                    </a:graphicData>
                  </a:graphic>
                </wp:inline>
              </w:drawing>
            </w:r>
          </w:p>
        </w:tc>
      </w:tr>
      <w:tr w:rsidR="00BA1F4A" w:rsidRPr="002032C1" w14:paraId="1C3E233C" w14:textId="77777777" w:rsidTr="005D2690">
        <w:trPr>
          <w:gridAfter w:val="1"/>
          <w:wAfter w:w="45" w:type="dxa"/>
          <w:cantSplit/>
        </w:trPr>
        <w:tc>
          <w:tcPr>
            <w:tcW w:w="9468" w:type="dxa"/>
            <w:gridSpan w:val="4"/>
            <w:shd w:val="clear" w:color="auto" w:fill="D9D9D9" w:themeFill="background1" w:themeFillShade="D9"/>
          </w:tcPr>
          <w:p w14:paraId="75E98FCA" w14:textId="77777777" w:rsidR="00BA1F4A" w:rsidRPr="00A80A71" w:rsidRDefault="00BA1F4A" w:rsidP="0048240F">
            <w:pPr>
              <w:tabs>
                <w:tab w:val="center" w:pos="4458"/>
              </w:tabs>
              <w:spacing w:after="120" w:line="280" w:lineRule="atLeast"/>
              <w:rPr>
                <w:rFonts w:ascii="Arial" w:hAnsi="Arial" w:cs="Arial"/>
                <w:b/>
                <w:sz w:val="20"/>
                <w:szCs w:val="20"/>
              </w:rPr>
            </w:pPr>
            <w:r>
              <w:br w:type="page"/>
            </w:r>
            <w:r w:rsidRPr="00A80A71">
              <w:rPr>
                <w:rFonts w:ascii="Arial" w:hAnsi="Arial" w:cs="Arial"/>
                <w:noProof/>
                <w:sz w:val="20"/>
                <w:szCs w:val="20"/>
              </w:rPr>
              <w:drawing>
                <wp:inline distT="0" distB="0" distL="0" distR="0" wp14:anchorId="4077F048" wp14:editId="5449C502">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F48BE" w:rsidRPr="00A80A71" w14:paraId="5BD31085" w14:textId="77777777" w:rsidTr="005D2690">
        <w:trPr>
          <w:gridAfter w:val="1"/>
          <w:wAfter w:w="45" w:type="dxa"/>
          <w:cantSplit/>
        </w:trPr>
        <w:tc>
          <w:tcPr>
            <w:tcW w:w="5058" w:type="dxa"/>
            <w:gridSpan w:val="2"/>
            <w:shd w:val="clear" w:color="auto" w:fill="auto"/>
          </w:tcPr>
          <w:p w14:paraId="16DA692D" w14:textId="77777777" w:rsidR="00AF48BE" w:rsidRPr="00B76D07" w:rsidRDefault="00AF48BE" w:rsidP="0048240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410" w:type="dxa"/>
            <w:gridSpan w:val="2"/>
            <w:shd w:val="clear" w:color="auto" w:fill="auto"/>
          </w:tcPr>
          <w:p w14:paraId="5401958C" w14:textId="77777777" w:rsidR="00AF48BE" w:rsidRPr="00B76D07" w:rsidRDefault="00AF48BE" w:rsidP="0048240F">
            <w:pPr>
              <w:spacing w:after="120" w:line="280" w:lineRule="atLeast"/>
              <w:rPr>
                <w:rFonts w:ascii="Arial" w:hAnsi="Arial" w:cs="Arial"/>
                <w:sz w:val="20"/>
                <w:szCs w:val="20"/>
              </w:rPr>
            </w:pPr>
            <w:r w:rsidRPr="00B76D07">
              <w:rPr>
                <w:rFonts w:ascii="Arial" w:hAnsi="Arial" w:cs="Arial"/>
                <w:b/>
                <w:sz w:val="20"/>
                <w:szCs w:val="20"/>
              </w:rPr>
              <w:t>Look for/Listen for…</w:t>
            </w:r>
          </w:p>
        </w:tc>
      </w:tr>
      <w:tr w:rsidR="00AF48BE" w:rsidRPr="00A80A71" w14:paraId="748108AF" w14:textId="77777777" w:rsidTr="005D2690">
        <w:trPr>
          <w:gridAfter w:val="1"/>
          <w:wAfter w:w="45" w:type="dxa"/>
          <w:cantSplit/>
        </w:trPr>
        <w:tc>
          <w:tcPr>
            <w:tcW w:w="5058" w:type="dxa"/>
            <w:gridSpan w:val="2"/>
            <w:shd w:val="clear" w:color="auto" w:fill="auto"/>
          </w:tcPr>
          <w:p w14:paraId="4B2DB766" w14:textId="77777777" w:rsidR="00AF48BE" w:rsidRPr="002A70C4" w:rsidRDefault="002A70C4" w:rsidP="0048240F">
            <w:pPr>
              <w:spacing w:after="120" w:line="280" w:lineRule="atLeast"/>
              <w:rPr>
                <w:rFonts w:ascii="Arial" w:hAnsi="Arial" w:cs="Arial"/>
                <w:b/>
                <w:i/>
                <w:sz w:val="20"/>
                <w:szCs w:val="20"/>
              </w:rPr>
            </w:pPr>
            <w:r w:rsidRPr="002A70C4">
              <w:rPr>
                <w:rFonts w:ascii="Arial" w:hAnsi="Arial" w:cs="Arial"/>
                <w:b/>
                <w:i/>
                <w:sz w:val="20"/>
                <w:szCs w:val="20"/>
              </w:rPr>
              <w:t>Go to page 2.6.</w:t>
            </w:r>
          </w:p>
        </w:tc>
        <w:tc>
          <w:tcPr>
            <w:tcW w:w="4410" w:type="dxa"/>
            <w:gridSpan w:val="2"/>
            <w:shd w:val="clear" w:color="auto" w:fill="auto"/>
          </w:tcPr>
          <w:p w14:paraId="33E1B246" w14:textId="77777777" w:rsidR="00AF48BE" w:rsidRPr="00B76D07" w:rsidRDefault="00AF48BE" w:rsidP="0048240F">
            <w:pPr>
              <w:spacing w:after="120" w:line="280" w:lineRule="atLeast"/>
              <w:rPr>
                <w:rFonts w:ascii="Arial" w:hAnsi="Arial" w:cs="Arial"/>
                <w:b/>
                <w:sz w:val="20"/>
                <w:szCs w:val="20"/>
              </w:rPr>
            </w:pPr>
          </w:p>
        </w:tc>
      </w:tr>
      <w:tr w:rsidR="00543F8F" w:rsidRPr="002032C1" w14:paraId="74150DE4" w14:textId="77777777" w:rsidTr="005D2690">
        <w:trPr>
          <w:gridAfter w:val="1"/>
          <w:wAfter w:w="45" w:type="dxa"/>
          <w:cantSplit/>
        </w:trPr>
        <w:tc>
          <w:tcPr>
            <w:tcW w:w="5058" w:type="dxa"/>
            <w:gridSpan w:val="2"/>
            <w:shd w:val="clear" w:color="auto" w:fill="auto"/>
          </w:tcPr>
          <w:p w14:paraId="153718F0" w14:textId="77777777" w:rsidR="00543F8F" w:rsidRPr="002A70C4" w:rsidRDefault="002A70C4" w:rsidP="00F47842">
            <w:pPr>
              <w:pStyle w:val="ListParagraph"/>
              <w:numPr>
                <w:ilvl w:val="0"/>
                <w:numId w:val="37"/>
              </w:numPr>
              <w:spacing w:after="120" w:line="280" w:lineRule="atLeast"/>
              <w:ind w:left="540"/>
              <w:contextualSpacing w:val="0"/>
              <w:rPr>
                <w:rFonts w:ascii="Arial" w:hAnsi="Arial" w:cs="Arial"/>
                <w:b/>
                <w:i/>
                <w:sz w:val="20"/>
                <w:szCs w:val="20"/>
              </w:rPr>
            </w:pPr>
            <w:r w:rsidRPr="002A70C4">
              <w:rPr>
                <w:rFonts w:ascii="Arial" w:hAnsi="Arial" w:cs="Arial"/>
                <w:b/>
                <w:i/>
                <w:sz w:val="20"/>
                <w:szCs w:val="20"/>
              </w:rPr>
              <w:t>From the left column of number cubes select the number cube with 2 dots and from the right column of number cubes select the number cube with 3 dots. Which cell in the table does this correspond to? What is the probability you will get this pair when you toss the cubes?</w:t>
            </w:r>
          </w:p>
        </w:tc>
        <w:tc>
          <w:tcPr>
            <w:tcW w:w="4410" w:type="dxa"/>
            <w:gridSpan w:val="2"/>
            <w:shd w:val="clear" w:color="auto" w:fill="auto"/>
          </w:tcPr>
          <w:p w14:paraId="7DC4704C" w14:textId="77777777" w:rsidR="00543F8F" w:rsidRPr="00AF48BE" w:rsidRDefault="002B716B" w:rsidP="00371172">
            <w:pPr>
              <w:spacing w:after="120" w:line="280" w:lineRule="atLeast"/>
              <w:rPr>
                <w:rFonts w:ascii="Arial" w:hAnsi="Arial" w:cs="Arial"/>
                <w:sz w:val="20"/>
                <w:szCs w:val="20"/>
              </w:rPr>
            </w:pPr>
            <w:r>
              <w:rPr>
                <w:rFonts w:ascii="Arial" w:hAnsi="Arial" w:cs="Arial"/>
                <w:sz w:val="20"/>
                <w:szCs w:val="20"/>
              </w:rPr>
              <w:t xml:space="preserve">Answer: </w:t>
            </w:r>
            <w:r w:rsidR="002A70C4" w:rsidRPr="002A70C4">
              <w:rPr>
                <w:rFonts w:ascii="Arial" w:hAnsi="Arial" w:cs="Arial"/>
                <w:sz w:val="20"/>
                <w:szCs w:val="20"/>
              </w:rPr>
              <w:t>This corresponds to the cell (2,</w:t>
            </w:r>
            <w:r w:rsidR="002A70C4">
              <w:rPr>
                <w:rFonts w:ascii="Arial" w:hAnsi="Arial" w:cs="Arial"/>
                <w:sz w:val="20"/>
                <w:szCs w:val="20"/>
              </w:rPr>
              <w:t xml:space="preserve"> </w:t>
            </w:r>
            <w:r w:rsidR="002A70C4" w:rsidRPr="002A70C4">
              <w:rPr>
                <w:rFonts w:ascii="Arial" w:hAnsi="Arial" w:cs="Arial"/>
                <w:sz w:val="20"/>
                <w:szCs w:val="20"/>
              </w:rPr>
              <w:t xml:space="preserve">3) and the probability you will get this pair </w:t>
            </w:r>
            <w:proofErr w:type="gramStart"/>
            <w:r w:rsidR="002A70C4" w:rsidRPr="002A70C4">
              <w:rPr>
                <w:rFonts w:ascii="Arial" w:hAnsi="Arial" w:cs="Arial"/>
                <w:sz w:val="20"/>
                <w:szCs w:val="20"/>
              </w:rPr>
              <w:t xml:space="preserve">is </w:t>
            </w:r>
            <w:proofErr w:type="gramEnd"/>
            <w:r w:rsidR="00371172" w:rsidRPr="00371172">
              <w:rPr>
                <w:rFonts w:ascii="Arial" w:hAnsi="Arial" w:cs="Arial"/>
                <w:position w:val="-22"/>
                <w:sz w:val="20"/>
                <w:szCs w:val="20"/>
              </w:rPr>
              <w:object w:dxaOrig="320" w:dyaOrig="560" w14:anchorId="2D17C92D">
                <v:shape id="_x0000_i1037" type="#_x0000_t75" style="width:15.5pt;height:27.5pt" o:ole="">
                  <v:imagedata r:id="rId50" o:title=""/>
                </v:shape>
                <o:OLEObject Type="Embed" ProgID="Equation.DSMT4" ShapeID="_x0000_i1037" DrawAspect="Content" ObjectID="_1521270571" r:id="rId51"/>
              </w:object>
            </w:r>
            <w:r w:rsidR="00F47842">
              <w:rPr>
                <w:rFonts w:ascii="Arial" w:hAnsi="Arial" w:cs="Arial"/>
                <w:sz w:val="20"/>
                <w:szCs w:val="20"/>
              </w:rPr>
              <w:t>.</w:t>
            </w:r>
          </w:p>
        </w:tc>
      </w:tr>
      <w:tr w:rsidR="005D2690" w:rsidRPr="002032C1" w14:paraId="5A76FDE6" w14:textId="77777777" w:rsidTr="005D2690">
        <w:trPr>
          <w:gridAfter w:val="1"/>
          <w:wAfter w:w="45" w:type="dxa"/>
          <w:cantSplit/>
        </w:trPr>
        <w:tc>
          <w:tcPr>
            <w:tcW w:w="9468" w:type="dxa"/>
            <w:gridSpan w:val="4"/>
            <w:shd w:val="clear" w:color="auto" w:fill="D9D9D9" w:themeFill="background1" w:themeFillShade="D9"/>
          </w:tcPr>
          <w:p w14:paraId="66C2CE73" w14:textId="77777777" w:rsidR="005D2690" w:rsidRPr="00A80A71" w:rsidRDefault="005D2690" w:rsidP="003D4C18">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048D88F6" wp14:editId="44CBEF07">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B716B" w:rsidRPr="002032C1" w14:paraId="4289B729" w14:textId="77777777" w:rsidTr="005D2690">
        <w:trPr>
          <w:gridAfter w:val="1"/>
          <w:wAfter w:w="45" w:type="dxa"/>
          <w:cantSplit/>
        </w:trPr>
        <w:tc>
          <w:tcPr>
            <w:tcW w:w="5058" w:type="dxa"/>
            <w:gridSpan w:val="2"/>
            <w:shd w:val="clear" w:color="auto" w:fill="auto"/>
          </w:tcPr>
          <w:p w14:paraId="21F73E84" w14:textId="77777777" w:rsidR="002B716B" w:rsidRPr="002B716B" w:rsidRDefault="002B716B" w:rsidP="00F47842">
            <w:pPr>
              <w:pStyle w:val="ListParagraph"/>
              <w:numPr>
                <w:ilvl w:val="0"/>
                <w:numId w:val="37"/>
              </w:numPr>
              <w:spacing w:after="120" w:line="280" w:lineRule="atLeast"/>
              <w:ind w:left="540"/>
              <w:contextualSpacing w:val="0"/>
              <w:rPr>
                <w:rFonts w:ascii="Arial" w:hAnsi="Arial" w:cs="Arial"/>
                <w:b/>
                <w:i/>
                <w:sz w:val="20"/>
                <w:szCs w:val="20"/>
              </w:rPr>
            </w:pPr>
            <w:r w:rsidRPr="002B716B">
              <w:rPr>
                <w:rFonts w:ascii="Arial" w:hAnsi="Arial" w:cs="Arial"/>
                <w:b/>
                <w:i/>
                <w:sz w:val="20"/>
                <w:szCs w:val="20"/>
              </w:rPr>
              <w:t>From the left column of number cubes select the number cube with 3 dots and from the right column of number cubes select the number cube with 2 dots. Which cell in the table does this correspond to? What is the probability you will get this pair when you toss the cubes?</w:t>
            </w:r>
          </w:p>
        </w:tc>
        <w:tc>
          <w:tcPr>
            <w:tcW w:w="4410" w:type="dxa"/>
            <w:gridSpan w:val="2"/>
            <w:shd w:val="clear" w:color="auto" w:fill="auto"/>
          </w:tcPr>
          <w:p w14:paraId="25261F41" w14:textId="735275F8" w:rsidR="002B716B" w:rsidRPr="00AF48BE" w:rsidRDefault="002B716B" w:rsidP="00F53B3C">
            <w:pPr>
              <w:spacing w:after="120" w:line="280" w:lineRule="atLeast"/>
              <w:rPr>
                <w:rFonts w:ascii="Arial" w:hAnsi="Arial" w:cs="Arial"/>
                <w:sz w:val="20"/>
                <w:szCs w:val="20"/>
              </w:rPr>
            </w:pPr>
            <w:r>
              <w:rPr>
                <w:rFonts w:ascii="Arial" w:hAnsi="Arial" w:cs="Arial"/>
                <w:sz w:val="20"/>
                <w:szCs w:val="20"/>
              </w:rPr>
              <w:t xml:space="preserve">Answer: </w:t>
            </w:r>
            <w:r w:rsidRPr="002A70C4">
              <w:rPr>
                <w:rFonts w:ascii="Arial" w:hAnsi="Arial" w:cs="Arial"/>
                <w:sz w:val="20"/>
                <w:szCs w:val="20"/>
              </w:rPr>
              <w:t>This corresponds to the cell (</w:t>
            </w:r>
            <w:r w:rsidR="00F53B3C">
              <w:rPr>
                <w:rFonts w:ascii="Arial" w:hAnsi="Arial" w:cs="Arial"/>
                <w:sz w:val="20"/>
                <w:szCs w:val="20"/>
              </w:rPr>
              <w:t>3</w:t>
            </w:r>
            <w:r w:rsidRPr="002A70C4">
              <w:rPr>
                <w:rFonts w:ascii="Arial" w:hAnsi="Arial" w:cs="Arial"/>
                <w:sz w:val="20"/>
                <w:szCs w:val="20"/>
              </w:rPr>
              <w:t>,</w:t>
            </w:r>
            <w:r>
              <w:rPr>
                <w:rFonts w:ascii="Arial" w:hAnsi="Arial" w:cs="Arial"/>
                <w:sz w:val="20"/>
                <w:szCs w:val="20"/>
              </w:rPr>
              <w:t xml:space="preserve"> </w:t>
            </w:r>
            <w:r w:rsidR="00F53B3C">
              <w:rPr>
                <w:rFonts w:ascii="Arial" w:hAnsi="Arial" w:cs="Arial"/>
                <w:sz w:val="20"/>
                <w:szCs w:val="20"/>
              </w:rPr>
              <w:t>2</w:t>
            </w:r>
            <w:r w:rsidRPr="002A70C4">
              <w:rPr>
                <w:rFonts w:ascii="Arial" w:hAnsi="Arial" w:cs="Arial"/>
                <w:sz w:val="20"/>
                <w:szCs w:val="20"/>
              </w:rPr>
              <w:t xml:space="preserve">) and the probability you will get this pair </w:t>
            </w:r>
            <w:proofErr w:type="gramStart"/>
            <w:r w:rsidRPr="002A70C4">
              <w:rPr>
                <w:rFonts w:ascii="Arial" w:hAnsi="Arial" w:cs="Arial"/>
                <w:sz w:val="20"/>
                <w:szCs w:val="20"/>
              </w:rPr>
              <w:t xml:space="preserve">is </w:t>
            </w:r>
            <w:proofErr w:type="gramEnd"/>
            <w:r w:rsidR="00371172" w:rsidRPr="00371172">
              <w:rPr>
                <w:rFonts w:ascii="Arial" w:hAnsi="Arial" w:cs="Arial"/>
                <w:position w:val="-22"/>
                <w:sz w:val="20"/>
                <w:szCs w:val="20"/>
              </w:rPr>
              <w:object w:dxaOrig="320" w:dyaOrig="560" w14:anchorId="5E9DB915">
                <v:shape id="_x0000_i1038" type="#_x0000_t75" style="width:15.5pt;height:27.5pt" o:ole="">
                  <v:imagedata r:id="rId52" o:title=""/>
                </v:shape>
                <o:OLEObject Type="Embed" ProgID="Equation.DSMT4" ShapeID="_x0000_i1038" DrawAspect="Content" ObjectID="_1521270572" r:id="rId53"/>
              </w:object>
            </w:r>
            <w:r w:rsidRPr="002A70C4">
              <w:rPr>
                <w:rFonts w:ascii="Arial" w:hAnsi="Arial" w:cs="Arial"/>
                <w:sz w:val="20"/>
                <w:szCs w:val="20"/>
              </w:rPr>
              <w:t>.</w:t>
            </w:r>
          </w:p>
        </w:tc>
      </w:tr>
      <w:tr w:rsidR="0076400B" w:rsidRPr="002032C1" w14:paraId="41BD905D" w14:textId="77777777" w:rsidTr="005D2690">
        <w:trPr>
          <w:gridAfter w:val="1"/>
          <w:wAfter w:w="45" w:type="dxa"/>
          <w:cantSplit/>
        </w:trPr>
        <w:tc>
          <w:tcPr>
            <w:tcW w:w="5058" w:type="dxa"/>
            <w:gridSpan w:val="2"/>
            <w:shd w:val="clear" w:color="auto" w:fill="auto"/>
          </w:tcPr>
          <w:p w14:paraId="384482BA" w14:textId="77777777" w:rsidR="0076400B" w:rsidRPr="002B716B" w:rsidRDefault="002B716B" w:rsidP="00F47842">
            <w:pPr>
              <w:pStyle w:val="ListParagraph"/>
              <w:numPr>
                <w:ilvl w:val="0"/>
                <w:numId w:val="37"/>
              </w:numPr>
              <w:spacing w:after="120" w:line="280" w:lineRule="atLeast"/>
              <w:ind w:left="540"/>
              <w:contextualSpacing w:val="0"/>
              <w:rPr>
                <w:rFonts w:ascii="Arial" w:hAnsi="Arial" w:cs="Arial"/>
                <w:b/>
                <w:i/>
                <w:sz w:val="20"/>
                <w:szCs w:val="20"/>
              </w:rPr>
            </w:pPr>
            <w:r w:rsidRPr="002B716B">
              <w:rPr>
                <w:rFonts w:ascii="Arial" w:hAnsi="Arial" w:cs="Arial"/>
                <w:b/>
                <w:i/>
                <w:sz w:val="20"/>
                <w:szCs w:val="20"/>
              </w:rPr>
              <w:t>What is the probability you will toss two number cubes and have a 2 on one face and a 3 on the other face? Explain your answer.</w:t>
            </w:r>
          </w:p>
        </w:tc>
        <w:tc>
          <w:tcPr>
            <w:tcW w:w="4410" w:type="dxa"/>
            <w:gridSpan w:val="2"/>
            <w:shd w:val="clear" w:color="auto" w:fill="auto"/>
          </w:tcPr>
          <w:p w14:paraId="3757E373" w14:textId="1A6539C8" w:rsidR="0076400B" w:rsidRPr="002B716B" w:rsidRDefault="002B716B" w:rsidP="00F53B3C">
            <w:pPr>
              <w:spacing w:after="120" w:line="280" w:lineRule="atLeast"/>
              <w:rPr>
                <w:rFonts w:ascii="Arial" w:hAnsi="Arial" w:cs="Arial"/>
                <w:sz w:val="20"/>
                <w:szCs w:val="20"/>
              </w:rPr>
            </w:pPr>
            <w:r>
              <w:rPr>
                <w:rFonts w:ascii="Arial" w:hAnsi="Arial" w:cs="Arial"/>
                <w:sz w:val="20"/>
                <w:szCs w:val="20"/>
              </w:rPr>
              <w:t>Answer</w:t>
            </w:r>
            <w:r w:rsidRPr="002B716B">
              <w:rPr>
                <w:rFonts w:ascii="Arial" w:hAnsi="Arial" w:cs="Arial"/>
                <w:sz w:val="20"/>
                <w:szCs w:val="20"/>
              </w:rPr>
              <w:t xml:space="preserve">: </w:t>
            </w:r>
            <w:r w:rsidR="00371172" w:rsidRPr="00371172">
              <w:rPr>
                <w:rFonts w:ascii="Arial" w:hAnsi="Arial" w:cs="Arial"/>
                <w:position w:val="-22"/>
                <w:sz w:val="20"/>
                <w:szCs w:val="20"/>
              </w:rPr>
              <w:object w:dxaOrig="320" w:dyaOrig="560" w14:anchorId="63D236CA">
                <v:shape id="_x0000_i1039" type="#_x0000_t75" style="width:15.5pt;height:27.5pt" o:ole="">
                  <v:imagedata r:id="rId54" o:title=""/>
                </v:shape>
                <o:OLEObject Type="Embed" ProgID="Equation.DSMT4" ShapeID="_x0000_i1039" DrawAspect="Content" ObjectID="_1521270573" r:id="rId55"/>
              </w:object>
            </w:r>
            <w:r>
              <w:rPr>
                <w:rFonts w:ascii="Arial" w:hAnsi="Arial" w:cs="Arial"/>
                <w:sz w:val="20"/>
                <w:szCs w:val="20"/>
              </w:rPr>
              <w:t xml:space="preserve"> </w:t>
            </w:r>
            <w:r w:rsidRPr="002B716B">
              <w:rPr>
                <w:rFonts w:ascii="Arial" w:hAnsi="Arial" w:cs="Arial"/>
                <w:sz w:val="20"/>
                <w:szCs w:val="20"/>
              </w:rPr>
              <w:t xml:space="preserve">or </w:t>
            </w:r>
            <w:r w:rsidR="00371172" w:rsidRPr="00371172">
              <w:rPr>
                <w:rFonts w:ascii="Arial" w:hAnsi="Arial" w:cs="Arial"/>
                <w:position w:val="-22"/>
                <w:sz w:val="20"/>
                <w:szCs w:val="20"/>
              </w:rPr>
              <w:object w:dxaOrig="320" w:dyaOrig="560" w14:anchorId="128CCD42">
                <v:shape id="_x0000_i1040" type="#_x0000_t75" style="width:15.5pt;height:27.5pt" o:ole="">
                  <v:imagedata r:id="rId56" o:title=""/>
                </v:shape>
                <o:OLEObject Type="Embed" ProgID="Equation.DSMT4" ShapeID="_x0000_i1040" DrawAspect="Content" ObjectID="_1521270574" r:id="rId57"/>
              </w:object>
            </w:r>
            <w:r w:rsidR="00113EB8">
              <w:rPr>
                <w:rFonts w:ascii="Arial" w:hAnsi="Arial" w:cs="Arial"/>
                <w:sz w:val="20"/>
                <w:szCs w:val="20"/>
              </w:rPr>
              <w:t xml:space="preserve"> </w:t>
            </w:r>
            <w:r w:rsidRPr="002B716B">
              <w:rPr>
                <w:rFonts w:ascii="Arial" w:hAnsi="Arial" w:cs="Arial"/>
                <w:sz w:val="20"/>
                <w:szCs w:val="20"/>
              </w:rPr>
              <w:t>because you can have (2,</w:t>
            </w:r>
            <w:r w:rsidR="00EB73BF">
              <w:rPr>
                <w:rFonts w:ascii="Arial" w:hAnsi="Arial" w:cs="Arial"/>
                <w:sz w:val="20"/>
                <w:szCs w:val="20"/>
              </w:rPr>
              <w:t xml:space="preserve"> </w:t>
            </w:r>
            <w:r w:rsidRPr="002B716B">
              <w:rPr>
                <w:rFonts w:ascii="Arial" w:hAnsi="Arial" w:cs="Arial"/>
                <w:sz w:val="20"/>
                <w:szCs w:val="20"/>
              </w:rPr>
              <w:t xml:space="preserve">3) </w:t>
            </w:r>
            <w:r w:rsidR="00F53B3C">
              <w:rPr>
                <w:rFonts w:ascii="Arial" w:hAnsi="Arial" w:cs="Arial"/>
                <w:sz w:val="20"/>
                <w:szCs w:val="20"/>
              </w:rPr>
              <w:t>or</w:t>
            </w:r>
            <w:r w:rsidR="00F53B3C" w:rsidRPr="002B716B">
              <w:rPr>
                <w:rFonts w:ascii="Arial" w:hAnsi="Arial" w:cs="Arial"/>
                <w:sz w:val="20"/>
                <w:szCs w:val="20"/>
              </w:rPr>
              <w:t xml:space="preserve"> </w:t>
            </w:r>
            <w:r w:rsidRPr="002B716B">
              <w:rPr>
                <w:rFonts w:ascii="Arial" w:hAnsi="Arial" w:cs="Arial"/>
                <w:sz w:val="20"/>
                <w:szCs w:val="20"/>
              </w:rPr>
              <w:t>(3,</w:t>
            </w:r>
            <w:r>
              <w:rPr>
                <w:rFonts w:ascii="Arial" w:hAnsi="Arial" w:cs="Arial"/>
                <w:sz w:val="20"/>
                <w:szCs w:val="20"/>
              </w:rPr>
              <w:t xml:space="preserve"> </w:t>
            </w:r>
            <w:r w:rsidRPr="002B716B">
              <w:rPr>
                <w:rFonts w:ascii="Arial" w:hAnsi="Arial" w:cs="Arial"/>
                <w:sz w:val="20"/>
                <w:szCs w:val="20"/>
              </w:rPr>
              <w:t>2).</w:t>
            </w:r>
          </w:p>
        </w:tc>
      </w:tr>
      <w:tr w:rsidR="00543F8F" w:rsidRPr="002032C1" w14:paraId="27DE14D4" w14:textId="77777777" w:rsidTr="005D2690">
        <w:trPr>
          <w:gridAfter w:val="1"/>
          <w:wAfter w:w="45" w:type="dxa"/>
          <w:cantSplit/>
        </w:trPr>
        <w:tc>
          <w:tcPr>
            <w:tcW w:w="5058" w:type="dxa"/>
            <w:gridSpan w:val="2"/>
            <w:shd w:val="clear" w:color="auto" w:fill="auto"/>
          </w:tcPr>
          <w:p w14:paraId="2058149B" w14:textId="77777777" w:rsidR="00543F8F" w:rsidRPr="002B716B" w:rsidRDefault="002B716B" w:rsidP="00F47842">
            <w:pPr>
              <w:pStyle w:val="ListParagraph"/>
              <w:numPr>
                <w:ilvl w:val="0"/>
                <w:numId w:val="38"/>
              </w:numPr>
              <w:spacing w:after="120" w:line="280" w:lineRule="atLeast"/>
              <w:ind w:left="540"/>
              <w:contextualSpacing w:val="0"/>
              <w:rPr>
                <w:rFonts w:ascii="Arial" w:hAnsi="Arial" w:cs="Arial"/>
                <w:b/>
                <w:i/>
                <w:sz w:val="20"/>
                <w:szCs w:val="20"/>
              </w:rPr>
            </w:pPr>
            <w:r w:rsidRPr="002B716B">
              <w:rPr>
                <w:rFonts w:ascii="Arial" w:hAnsi="Arial" w:cs="Arial"/>
                <w:b/>
                <w:i/>
                <w:sz w:val="20"/>
                <w:szCs w:val="20"/>
              </w:rPr>
              <w:t xml:space="preserve">What is the probability you will toss two number cubes that both show 6s? How is your answer different from your answer to </w:t>
            </w:r>
            <w:r>
              <w:rPr>
                <w:rFonts w:ascii="Arial" w:hAnsi="Arial" w:cs="Arial"/>
                <w:b/>
                <w:i/>
                <w:sz w:val="20"/>
                <w:szCs w:val="20"/>
              </w:rPr>
              <w:t>the previous question</w:t>
            </w:r>
            <w:r w:rsidRPr="002B716B">
              <w:rPr>
                <w:rFonts w:ascii="Arial" w:hAnsi="Arial" w:cs="Arial"/>
                <w:b/>
                <w:i/>
                <w:sz w:val="20"/>
                <w:szCs w:val="20"/>
              </w:rPr>
              <w:t>?</w:t>
            </w:r>
          </w:p>
        </w:tc>
        <w:tc>
          <w:tcPr>
            <w:tcW w:w="4410" w:type="dxa"/>
            <w:gridSpan w:val="2"/>
            <w:shd w:val="clear" w:color="auto" w:fill="auto"/>
          </w:tcPr>
          <w:p w14:paraId="6E1B4976" w14:textId="77777777" w:rsidR="00543F8F" w:rsidRPr="002B716B" w:rsidRDefault="002B716B" w:rsidP="00371172">
            <w:pPr>
              <w:pStyle w:val="ListParagraph"/>
              <w:spacing w:after="120" w:line="280" w:lineRule="atLeast"/>
              <w:ind w:left="-14" w:firstLine="14"/>
              <w:contextualSpacing w:val="0"/>
              <w:rPr>
                <w:rFonts w:ascii="Arial" w:eastAsiaTheme="minorEastAsia" w:hAnsi="Arial" w:cs="Arial"/>
                <w:sz w:val="20"/>
                <w:szCs w:val="20"/>
              </w:rPr>
            </w:pPr>
            <w:r w:rsidRPr="002B716B">
              <w:rPr>
                <w:rFonts w:ascii="Arial" w:hAnsi="Arial" w:cs="Arial"/>
                <w:sz w:val="20"/>
                <w:szCs w:val="20"/>
              </w:rPr>
              <w:t>Answer</w:t>
            </w:r>
            <w:proofErr w:type="gramStart"/>
            <w:r w:rsidRPr="002B716B">
              <w:rPr>
                <w:rFonts w:ascii="Arial" w:hAnsi="Arial" w:cs="Arial"/>
                <w:sz w:val="20"/>
                <w:szCs w:val="20"/>
              </w:rPr>
              <w:t xml:space="preserve">: </w:t>
            </w:r>
            <w:proofErr w:type="gramEnd"/>
            <w:r w:rsidR="00371172" w:rsidRPr="00371172">
              <w:rPr>
                <w:rFonts w:ascii="Arial" w:hAnsi="Arial" w:cs="Arial"/>
                <w:position w:val="-22"/>
                <w:sz w:val="20"/>
                <w:szCs w:val="20"/>
              </w:rPr>
              <w:object w:dxaOrig="320" w:dyaOrig="560" w14:anchorId="3EAB29B4">
                <v:shape id="_x0000_i1041" type="#_x0000_t75" style="width:15.5pt;height:27.5pt" o:ole="">
                  <v:imagedata r:id="rId58" o:title=""/>
                </v:shape>
                <o:OLEObject Type="Embed" ProgID="Equation.DSMT4" ShapeID="_x0000_i1041" DrawAspect="Content" ObjectID="_1521270575" r:id="rId59"/>
              </w:object>
            </w:r>
            <w:r w:rsidRPr="002B716B">
              <w:rPr>
                <w:rFonts w:ascii="Arial" w:hAnsi="Arial" w:cs="Arial"/>
                <w:sz w:val="20"/>
                <w:szCs w:val="20"/>
              </w:rPr>
              <w:t>. This is different because there is only one way to get sixes on both number cubes, while there are two ways to get a 2 and a 3.</w:t>
            </w:r>
          </w:p>
        </w:tc>
      </w:tr>
      <w:tr w:rsidR="008D4229" w:rsidRPr="002032C1" w14:paraId="427DFC57" w14:textId="77777777" w:rsidTr="005D2690">
        <w:trPr>
          <w:gridAfter w:val="1"/>
          <w:wAfter w:w="45" w:type="dxa"/>
          <w:cantSplit/>
        </w:trPr>
        <w:tc>
          <w:tcPr>
            <w:tcW w:w="9468" w:type="dxa"/>
            <w:gridSpan w:val="4"/>
            <w:shd w:val="clear" w:color="auto" w:fill="D9D9D9" w:themeFill="background1" w:themeFillShade="D9"/>
          </w:tcPr>
          <w:p w14:paraId="0DD1BE4B" w14:textId="77777777" w:rsidR="008D4229" w:rsidRPr="00A80A71" w:rsidRDefault="008D4229" w:rsidP="0048240F">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476BB83B" wp14:editId="0A87811C">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EB73BF">
              <w:rPr>
                <w:rFonts w:ascii="Arial" w:hAnsi="Arial" w:cs="Arial"/>
                <w:b/>
                <w:sz w:val="20"/>
                <w:szCs w:val="20"/>
              </w:rPr>
              <w:t xml:space="preserve"> Student Activity Question</w:t>
            </w:r>
            <w:r w:rsidRPr="00A80A71">
              <w:rPr>
                <w:rFonts w:ascii="Arial" w:hAnsi="Arial" w:cs="Arial"/>
                <w:b/>
                <w:sz w:val="20"/>
                <w:szCs w:val="20"/>
              </w:rPr>
              <w:t xml:space="preserve">—Activity </w:t>
            </w:r>
            <w:r w:rsidR="005C59D7">
              <w:rPr>
                <w:rFonts w:ascii="Arial" w:hAnsi="Arial" w:cs="Arial"/>
                <w:b/>
                <w:sz w:val="20"/>
                <w:szCs w:val="20"/>
              </w:rPr>
              <w:t>4</w:t>
            </w:r>
          </w:p>
        </w:tc>
      </w:tr>
      <w:tr w:rsidR="001B265A" w:rsidRPr="00661A78" w14:paraId="28802AD1" w14:textId="77777777" w:rsidTr="005D2690">
        <w:trPr>
          <w:gridAfter w:val="1"/>
          <w:wAfter w:w="45" w:type="dxa"/>
          <w:cantSplit/>
        </w:trPr>
        <w:tc>
          <w:tcPr>
            <w:tcW w:w="9468" w:type="dxa"/>
            <w:gridSpan w:val="4"/>
            <w:shd w:val="clear" w:color="auto" w:fill="auto"/>
          </w:tcPr>
          <w:p w14:paraId="76467F2D" w14:textId="386671D7" w:rsidR="005C59D7" w:rsidRPr="00D05B98" w:rsidRDefault="005C59D7" w:rsidP="0048240F">
            <w:pPr>
              <w:spacing w:after="120" w:line="280" w:lineRule="atLeast"/>
              <w:ind w:left="360" w:hanging="360"/>
              <w:rPr>
                <w:rFonts w:ascii="Arial" w:hAnsi="Arial" w:cs="Arial"/>
                <w:b/>
                <w:sz w:val="20"/>
                <w:szCs w:val="20"/>
              </w:rPr>
            </w:pPr>
            <w:r>
              <w:rPr>
                <w:rFonts w:ascii="Arial" w:hAnsi="Arial" w:cs="Arial"/>
                <w:b/>
                <w:sz w:val="20"/>
                <w:szCs w:val="20"/>
              </w:rPr>
              <w:t>1</w:t>
            </w:r>
            <w:r w:rsidR="00F47842">
              <w:rPr>
                <w:rFonts w:ascii="Arial" w:hAnsi="Arial" w:cs="Arial"/>
                <w:b/>
                <w:sz w:val="20"/>
                <w:szCs w:val="20"/>
              </w:rPr>
              <w:t>.</w:t>
            </w:r>
            <w:r w:rsidR="00F47842">
              <w:rPr>
                <w:rFonts w:ascii="Arial" w:hAnsi="Arial" w:cs="Arial"/>
                <w:b/>
                <w:sz w:val="20"/>
                <w:szCs w:val="20"/>
              </w:rPr>
              <w:tab/>
            </w:r>
            <w:r w:rsidRPr="00D05B98">
              <w:rPr>
                <w:rFonts w:ascii="Arial" w:hAnsi="Arial" w:cs="Arial"/>
                <w:b/>
                <w:sz w:val="20"/>
                <w:szCs w:val="20"/>
              </w:rPr>
              <w:t>In which of the following situations do you think the outcomes will be equally likely? Explain your reasoning</w:t>
            </w:r>
            <w:r w:rsidR="00F53B3C">
              <w:rPr>
                <w:rFonts w:ascii="Arial" w:hAnsi="Arial" w:cs="Arial"/>
                <w:b/>
                <w:sz w:val="20"/>
                <w:szCs w:val="20"/>
              </w:rPr>
              <w:t>.</w:t>
            </w:r>
          </w:p>
          <w:p w14:paraId="0989DEEE" w14:textId="77777777" w:rsidR="005C59D7" w:rsidRPr="00D05B98" w:rsidRDefault="005C59D7" w:rsidP="0048240F">
            <w:pPr>
              <w:spacing w:after="120" w:line="280" w:lineRule="atLeast"/>
              <w:ind w:left="720" w:hanging="360"/>
              <w:rPr>
                <w:rFonts w:ascii="Arial" w:hAnsi="Arial" w:cs="Arial"/>
                <w:b/>
                <w:sz w:val="20"/>
                <w:szCs w:val="20"/>
              </w:rPr>
            </w:pPr>
            <w:r w:rsidRPr="00D05B98">
              <w:rPr>
                <w:rFonts w:ascii="Arial" w:hAnsi="Arial" w:cs="Arial"/>
                <w:b/>
                <w:sz w:val="20"/>
                <w:szCs w:val="20"/>
              </w:rPr>
              <w:t>a</w:t>
            </w:r>
            <w:r w:rsidR="00F47842">
              <w:rPr>
                <w:rFonts w:ascii="Arial" w:hAnsi="Arial" w:cs="Arial"/>
                <w:b/>
                <w:sz w:val="20"/>
                <w:szCs w:val="20"/>
              </w:rPr>
              <w:t>.</w:t>
            </w:r>
            <w:r w:rsidR="00F47842">
              <w:rPr>
                <w:rFonts w:ascii="Arial" w:hAnsi="Arial" w:cs="Arial"/>
                <w:b/>
                <w:sz w:val="20"/>
                <w:szCs w:val="20"/>
              </w:rPr>
              <w:tab/>
            </w:r>
            <w:r w:rsidRPr="00D05B98">
              <w:rPr>
                <w:rFonts w:ascii="Arial" w:hAnsi="Arial" w:cs="Arial"/>
                <w:b/>
                <w:sz w:val="20"/>
                <w:szCs w:val="20"/>
              </w:rPr>
              <w:t>Your grandmother will make or miss a free throw shot.</w:t>
            </w:r>
          </w:p>
          <w:p w14:paraId="093A146D" w14:textId="7B188BEB" w:rsidR="005C59D7" w:rsidRPr="00D05B98" w:rsidRDefault="00F47842" w:rsidP="0048240F">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5C59D7" w:rsidRPr="00D05B98">
              <w:rPr>
                <w:rFonts w:ascii="Arial" w:hAnsi="Arial" w:cs="Arial"/>
                <w:b/>
                <w:sz w:val="20"/>
                <w:szCs w:val="20"/>
              </w:rPr>
              <w:t xml:space="preserve">A </w:t>
            </w:r>
            <w:r w:rsidR="00F53B3C">
              <w:rPr>
                <w:rFonts w:ascii="Arial" w:hAnsi="Arial" w:cs="Arial"/>
                <w:b/>
                <w:sz w:val="20"/>
                <w:szCs w:val="20"/>
              </w:rPr>
              <w:t>professional</w:t>
            </w:r>
            <w:r w:rsidR="00F53B3C" w:rsidRPr="00D05B98">
              <w:rPr>
                <w:rFonts w:ascii="Arial" w:hAnsi="Arial" w:cs="Arial"/>
                <w:b/>
                <w:sz w:val="20"/>
                <w:szCs w:val="20"/>
              </w:rPr>
              <w:t xml:space="preserve"> </w:t>
            </w:r>
            <w:r w:rsidR="005C59D7" w:rsidRPr="00D05B98">
              <w:rPr>
                <w:rFonts w:ascii="Arial" w:hAnsi="Arial" w:cs="Arial"/>
                <w:b/>
                <w:sz w:val="20"/>
                <w:szCs w:val="20"/>
              </w:rPr>
              <w:t>basketball player will make or miss a free throw shot.</w:t>
            </w:r>
          </w:p>
          <w:p w14:paraId="142E4369" w14:textId="169AF212" w:rsidR="005C59D7" w:rsidRPr="00D05B98" w:rsidRDefault="00F47842" w:rsidP="0048240F">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F035F0">
              <w:rPr>
                <w:rFonts w:ascii="Arial" w:hAnsi="Arial" w:cs="Arial"/>
                <w:b/>
                <w:sz w:val="20"/>
                <w:szCs w:val="20"/>
              </w:rPr>
              <w:t>You observe a</w:t>
            </w:r>
            <w:r w:rsidR="005C59D7" w:rsidRPr="00D05B98">
              <w:rPr>
                <w:rFonts w:ascii="Arial" w:hAnsi="Arial" w:cs="Arial"/>
                <w:b/>
                <w:sz w:val="20"/>
                <w:szCs w:val="20"/>
              </w:rPr>
              <w:t xml:space="preserve"> heads or tails when you toss a coin.</w:t>
            </w:r>
          </w:p>
          <w:p w14:paraId="4DDCD442" w14:textId="51455D5A" w:rsidR="005C59D7" w:rsidRPr="00D05B98" w:rsidRDefault="00F47842" w:rsidP="0048240F">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00F035F0">
              <w:rPr>
                <w:rFonts w:ascii="Arial" w:hAnsi="Arial" w:cs="Arial"/>
                <w:b/>
                <w:sz w:val="20"/>
                <w:szCs w:val="20"/>
              </w:rPr>
              <w:t xml:space="preserve">You toss a </w:t>
            </w:r>
            <w:r w:rsidR="005C59D7" w:rsidRPr="00D05B98">
              <w:rPr>
                <w:rFonts w:ascii="Arial" w:hAnsi="Arial" w:cs="Arial"/>
                <w:b/>
                <w:sz w:val="20"/>
                <w:szCs w:val="20"/>
              </w:rPr>
              <w:t>number divisible by 3 or not when you toss a number cube.</w:t>
            </w:r>
          </w:p>
          <w:p w14:paraId="2BC7BBE6" w14:textId="77777777" w:rsidR="001B265A" w:rsidRPr="00990BAC" w:rsidRDefault="00A20127" w:rsidP="00371172">
            <w:pPr>
              <w:spacing w:after="120" w:line="280" w:lineRule="atLeast"/>
              <w:ind w:left="360"/>
              <w:rPr>
                <w:rFonts w:ascii="Arial" w:hAnsi="Arial" w:cs="Arial"/>
                <w:sz w:val="20"/>
                <w:szCs w:val="20"/>
              </w:rPr>
            </w:pPr>
            <w:r>
              <w:rPr>
                <w:rFonts w:ascii="Arial" w:hAnsi="Arial" w:cs="Arial"/>
                <w:sz w:val="20"/>
                <w:szCs w:val="20"/>
              </w:rPr>
              <w:t>Answer</w:t>
            </w:r>
            <w:r w:rsidR="005C59D7" w:rsidRPr="006A7CFC">
              <w:rPr>
                <w:rFonts w:ascii="Arial" w:hAnsi="Arial" w:cs="Arial"/>
                <w:sz w:val="20"/>
                <w:szCs w:val="20"/>
              </w:rPr>
              <w:t xml:space="preserve">: Only c) has equally likely outcomes. Typically, most people will not make one out of every two free throw shots for a </w:t>
            </w:r>
            <w:r w:rsidR="00EB73BF">
              <w:rPr>
                <w:rFonts w:ascii="Arial" w:hAnsi="Arial" w:cs="Arial"/>
                <w:sz w:val="20"/>
                <w:szCs w:val="20"/>
              </w:rPr>
              <w:t xml:space="preserve">50/50 </w:t>
            </w:r>
            <w:r w:rsidR="005C59D7" w:rsidRPr="006A7CFC">
              <w:rPr>
                <w:rFonts w:ascii="Arial" w:hAnsi="Arial" w:cs="Arial"/>
                <w:sz w:val="20"/>
                <w:szCs w:val="20"/>
              </w:rPr>
              <w:t>chance. And there are two numbers divisible by 3 when you toss a number cube and four that are not so the probability of getting a number divisible by 3 would be</w:t>
            </w:r>
            <w:r w:rsidR="005C59D7">
              <w:rPr>
                <w:rFonts w:ascii="Arial" w:hAnsi="Arial" w:cs="Arial"/>
                <w:sz w:val="20"/>
                <w:szCs w:val="20"/>
              </w:rPr>
              <w:t xml:space="preserve"> </w:t>
            </w:r>
            <w:r w:rsidR="00371172" w:rsidRPr="00371172">
              <w:rPr>
                <w:rFonts w:ascii="Arial" w:hAnsi="Arial" w:cs="Arial"/>
                <w:position w:val="-22"/>
                <w:sz w:val="20"/>
                <w:szCs w:val="20"/>
              </w:rPr>
              <w:object w:dxaOrig="220" w:dyaOrig="560" w14:anchorId="0B70C234">
                <v:shape id="_x0000_i1042" type="#_x0000_t75" style="width:11.5pt;height:27.5pt" o:ole="">
                  <v:imagedata r:id="rId60" o:title=""/>
                </v:shape>
                <o:OLEObject Type="Embed" ProgID="Equation.DSMT4" ShapeID="_x0000_i1042" DrawAspect="Content" ObjectID="_1521270576" r:id="rId61"/>
              </w:object>
            </w:r>
            <w:r w:rsidR="005C59D7" w:rsidRPr="006A7CFC">
              <w:rPr>
                <w:rFonts w:ascii="Arial" w:hAnsi="Arial" w:cs="Arial"/>
                <w:sz w:val="20"/>
                <w:szCs w:val="20"/>
              </w:rPr>
              <w:t xml:space="preserve"> </w:t>
            </w:r>
            <w:proofErr w:type="gramStart"/>
            <w:r w:rsidR="005C59D7" w:rsidRPr="006A7CFC">
              <w:rPr>
                <w:rFonts w:ascii="Arial" w:hAnsi="Arial" w:cs="Arial"/>
                <w:sz w:val="20"/>
                <w:szCs w:val="20"/>
              </w:rPr>
              <w:t xml:space="preserve">or </w:t>
            </w:r>
            <w:proofErr w:type="gramEnd"/>
            <w:r w:rsidR="00371172" w:rsidRPr="00371172">
              <w:rPr>
                <w:rFonts w:ascii="Arial" w:hAnsi="Arial" w:cs="Arial"/>
                <w:position w:val="-22"/>
                <w:sz w:val="20"/>
                <w:szCs w:val="20"/>
              </w:rPr>
              <w:object w:dxaOrig="220" w:dyaOrig="560" w14:anchorId="7FD6ECC0">
                <v:shape id="_x0000_i1043" type="#_x0000_t75" style="width:11.5pt;height:27.5pt" o:ole="">
                  <v:imagedata r:id="rId62" o:title=""/>
                </v:shape>
                <o:OLEObject Type="Embed" ProgID="Equation.DSMT4" ShapeID="_x0000_i1043" DrawAspect="Content" ObjectID="_1521270577" r:id="rId63"/>
              </w:object>
            </w:r>
            <w:r w:rsidR="005C59D7" w:rsidRPr="006A7CFC">
              <w:rPr>
                <w:rFonts w:ascii="Arial" w:hAnsi="Arial" w:cs="Arial"/>
                <w:sz w:val="20"/>
                <w:szCs w:val="20"/>
              </w:rPr>
              <w:t>.</w:t>
            </w:r>
          </w:p>
        </w:tc>
      </w:tr>
    </w:tbl>
    <w:p w14:paraId="57F7599C" w14:textId="77777777" w:rsidR="005D2690" w:rsidRDefault="005D2690">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10"/>
      </w:tblGrid>
      <w:tr w:rsidR="006C6E71" w:rsidRPr="002032C1" w14:paraId="6C622B2C" w14:textId="77777777" w:rsidTr="005D2690">
        <w:trPr>
          <w:cantSplit/>
        </w:trPr>
        <w:tc>
          <w:tcPr>
            <w:tcW w:w="9468" w:type="dxa"/>
            <w:gridSpan w:val="2"/>
            <w:shd w:val="clear" w:color="auto" w:fill="D9D9D9" w:themeFill="background1" w:themeFillShade="D9"/>
          </w:tcPr>
          <w:p w14:paraId="47358CAA" w14:textId="77777777" w:rsidR="006C6E71" w:rsidRPr="00A80A71" w:rsidRDefault="006C6E71" w:rsidP="0048240F">
            <w:pPr>
              <w:spacing w:after="120" w:line="280" w:lineRule="atLeast"/>
              <w:rPr>
                <w:rFonts w:ascii="Arial" w:hAnsi="Arial" w:cs="Arial"/>
                <w:b/>
                <w:sz w:val="20"/>
                <w:szCs w:val="20"/>
              </w:rPr>
            </w:pPr>
            <w:r>
              <w:rPr>
                <w:noProof/>
              </w:rPr>
              <w:lastRenderedPageBreak/>
              <mc:AlternateContent>
                <mc:Choice Requires="wpg">
                  <w:drawing>
                    <wp:inline distT="0" distB="0" distL="0" distR="0" wp14:anchorId="734573DD" wp14:editId="4A7AD7B3">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166EB628" w14:textId="77777777" w:rsidR="00B938D2" w:rsidRDefault="00B938D2"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14:paraId="166EB628" w14:textId="77777777" w:rsidR="00B938D2" w:rsidRDefault="00B938D2"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A93700">
              <w:rPr>
                <w:rFonts w:ascii="Arial" w:hAnsi="Arial" w:cs="Arial"/>
                <w:b/>
                <w:sz w:val="20"/>
                <w:szCs w:val="20"/>
              </w:rPr>
              <w:t>Deeper Dive</w:t>
            </w:r>
          </w:p>
        </w:tc>
      </w:tr>
      <w:tr w:rsidR="006C6E71" w:rsidRPr="006E1955" w14:paraId="4DCF157F" w14:textId="77777777" w:rsidTr="005D2690">
        <w:trPr>
          <w:cantSplit/>
        </w:trPr>
        <w:tc>
          <w:tcPr>
            <w:tcW w:w="5058" w:type="dxa"/>
            <w:shd w:val="clear" w:color="auto" w:fill="auto"/>
          </w:tcPr>
          <w:p w14:paraId="0D1F39E3" w14:textId="77777777" w:rsidR="006C6E71" w:rsidRPr="00A20127" w:rsidRDefault="00A20127" w:rsidP="0048240F">
            <w:pPr>
              <w:spacing w:after="120" w:line="280" w:lineRule="atLeast"/>
              <w:rPr>
                <w:rFonts w:ascii="Arial" w:hAnsi="Arial" w:cs="Arial"/>
                <w:b/>
                <w:i/>
                <w:sz w:val="20"/>
                <w:szCs w:val="20"/>
              </w:rPr>
            </w:pPr>
            <w:r w:rsidRPr="00A20127">
              <w:rPr>
                <w:rFonts w:ascii="Arial" w:hAnsi="Arial" w:cs="Arial"/>
                <w:b/>
                <w:i/>
                <w:sz w:val="20"/>
                <w:szCs w:val="20"/>
              </w:rPr>
              <w:t>Imagine drawing from a deck of 10 cards numbered 1 to 10. If you draw one card, which of the following descriptions are equally likely? Justify your reasoning.</w:t>
            </w:r>
          </w:p>
        </w:tc>
        <w:tc>
          <w:tcPr>
            <w:tcW w:w="4410" w:type="dxa"/>
            <w:shd w:val="clear" w:color="auto" w:fill="auto"/>
          </w:tcPr>
          <w:p w14:paraId="01FC7988" w14:textId="77777777" w:rsidR="006C6E71" w:rsidRPr="004B31C1" w:rsidRDefault="006C6E71" w:rsidP="0048240F">
            <w:pPr>
              <w:pStyle w:val="ListParagraph"/>
              <w:spacing w:after="120" w:line="280" w:lineRule="atLeast"/>
              <w:ind w:left="0"/>
              <w:contextualSpacing w:val="0"/>
              <w:rPr>
                <w:rFonts w:ascii="Arial" w:hAnsi="Arial" w:cs="Arial"/>
                <w:sz w:val="20"/>
                <w:szCs w:val="20"/>
              </w:rPr>
            </w:pPr>
          </w:p>
        </w:tc>
      </w:tr>
      <w:tr w:rsidR="00E42B24" w:rsidRPr="002032C1" w14:paraId="5ADE04BD" w14:textId="77777777" w:rsidTr="005D2690">
        <w:trPr>
          <w:cantSplit/>
        </w:trPr>
        <w:tc>
          <w:tcPr>
            <w:tcW w:w="5058" w:type="dxa"/>
            <w:shd w:val="clear" w:color="auto" w:fill="auto"/>
          </w:tcPr>
          <w:p w14:paraId="1C7880BC" w14:textId="77777777" w:rsidR="00E42B24" w:rsidRPr="00A20127" w:rsidRDefault="00A20127" w:rsidP="00F47842">
            <w:pPr>
              <w:pStyle w:val="ListParagraph"/>
              <w:numPr>
                <w:ilvl w:val="0"/>
                <w:numId w:val="40"/>
              </w:numPr>
              <w:spacing w:after="120" w:line="280" w:lineRule="atLeast"/>
              <w:ind w:left="540"/>
              <w:contextualSpacing w:val="0"/>
              <w:rPr>
                <w:rFonts w:ascii="Arial" w:hAnsi="Arial" w:cs="Arial"/>
                <w:b/>
                <w:i/>
                <w:sz w:val="20"/>
                <w:szCs w:val="20"/>
              </w:rPr>
            </w:pPr>
            <w:r w:rsidRPr="00A20127">
              <w:rPr>
                <w:rFonts w:ascii="Arial" w:hAnsi="Arial" w:cs="Arial"/>
                <w:b/>
                <w:i/>
                <w:sz w:val="20"/>
                <w:szCs w:val="20"/>
              </w:rPr>
              <w:t>prime or even</w:t>
            </w:r>
          </w:p>
        </w:tc>
        <w:tc>
          <w:tcPr>
            <w:tcW w:w="4410" w:type="dxa"/>
            <w:shd w:val="clear" w:color="auto" w:fill="auto"/>
          </w:tcPr>
          <w:p w14:paraId="55EF5D60" w14:textId="77777777" w:rsidR="00E42B24" w:rsidRPr="00A20127" w:rsidRDefault="00A20127" w:rsidP="0048240F">
            <w:pPr>
              <w:pStyle w:val="ListParagraph"/>
              <w:spacing w:after="120" w:line="280" w:lineRule="atLeast"/>
              <w:ind w:left="0"/>
              <w:contextualSpacing w:val="0"/>
              <w:rPr>
                <w:rFonts w:ascii="Arial" w:hAnsi="Arial" w:cs="Arial"/>
                <w:sz w:val="20"/>
                <w:szCs w:val="20"/>
              </w:rPr>
            </w:pPr>
            <w:r w:rsidRPr="00A20127">
              <w:rPr>
                <w:rFonts w:ascii="Arial" w:hAnsi="Arial" w:cs="Arial"/>
                <w:sz w:val="20"/>
                <w:szCs w:val="20"/>
              </w:rPr>
              <w:t>Answer: not equally likely, there are five even numbers and only four prime numbers from 1 to 10.</w:t>
            </w:r>
          </w:p>
        </w:tc>
      </w:tr>
      <w:tr w:rsidR="00A20127" w:rsidRPr="002032C1" w14:paraId="2FEF3D8A" w14:textId="77777777" w:rsidTr="005D2690">
        <w:trPr>
          <w:cantSplit/>
        </w:trPr>
        <w:tc>
          <w:tcPr>
            <w:tcW w:w="5058" w:type="dxa"/>
            <w:shd w:val="clear" w:color="auto" w:fill="auto"/>
          </w:tcPr>
          <w:p w14:paraId="1268B0D6" w14:textId="77777777" w:rsidR="00A20127" w:rsidRPr="00A20127" w:rsidRDefault="00A20127" w:rsidP="00F47842">
            <w:pPr>
              <w:pStyle w:val="ListParagraph"/>
              <w:numPr>
                <w:ilvl w:val="0"/>
                <w:numId w:val="40"/>
              </w:numPr>
              <w:spacing w:after="120" w:line="280" w:lineRule="atLeast"/>
              <w:ind w:left="540"/>
              <w:contextualSpacing w:val="0"/>
              <w:rPr>
                <w:rFonts w:ascii="Arial" w:hAnsi="Arial" w:cs="Arial"/>
                <w:b/>
                <w:i/>
                <w:sz w:val="20"/>
                <w:szCs w:val="20"/>
              </w:rPr>
            </w:pPr>
            <w:r w:rsidRPr="00A20127">
              <w:rPr>
                <w:rFonts w:ascii="Arial" w:hAnsi="Arial" w:cs="Arial"/>
                <w:b/>
                <w:i/>
                <w:sz w:val="20"/>
                <w:szCs w:val="20"/>
              </w:rPr>
              <w:t>greater than 5 or even</w:t>
            </w:r>
          </w:p>
        </w:tc>
        <w:tc>
          <w:tcPr>
            <w:tcW w:w="4410" w:type="dxa"/>
            <w:shd w:val="clear" w:color="auto" w:fill="auto"/>
          </w:tcPr>
          <w:p w14:paraId="5554C3FA" w14:textId="77777777" w:rsidR="00A20127" w:rsidRPr="00A20127" w:rsidRDefault="00A20127" w:rsidP="0048240F">
            <w:pPr>
              <w:pStyle w:val="ListParagraph"/>
              <w:spacing w:after="120" w:line="280" w:lineRule="atLeast"/>
              <w:ind w:left="0"/>
              <w:contextualSpacing w:val="0"/>
              <w:rPr>
                <w:rFonts w:ascii="Arial" w:hAnsi="Arial" w:cs="Arial"/>
                <w:sz w:val="20"/>
                <w:szCs w:val="20"/>
              </w:rPr>
            </w:pPr>
            <w:r w:rsidRPr="00A20127">
              <w:rPr>
                <w:rFonts w:ascii="Arial" w:hAnsi="Arial" w:cs="Arial"/>
                <w:sz w:val="20"/>
                <w:szCs w:val="20"/>
              </w:rPr>
              <w:t>Answer: equally likely because there are five even numbers and five numbers greater than 5 in the numbers from 1 to 10.</w:t>
            </w:r>
          </w:p>
        </w:tc>
      </w:tr>
      <w:tr w:rsidR="00A20127" w:rsidRPr="002032C1" w14:paraId="7C2B851B" w14:textId="77777777" w:rsidTr="005D2690">
        <w:trPr>
          <w:cantSplit/>
        </w:trPr>
        <w:tc>
          <w:tcPr>
            <w:tcW w:w="5058" w:type="dxa"/>
            <w:shd w:val="clear" w:color="auto" w:fill="auto"/>
          </w:tcPr>
          <w:p w14:paraId="0818AA4F" w14:textId="77777777" w:rsidR="00A20127" w:rsidRPr="00A20127" w:rsidRDefault="00A20127" w:rsidP="00F47842">
            <w:pPr>
              <w:pStyle w:val="ListParagraph"/>
              <w:numPr>
                <w:ilvl w:val="0"/>
                <w:numId w:val="40"/>
              </w:numPr>
              <w:spacing w:after="120" w:line="280" w:lineRule="atLeast"/>
              <w:ind w:left="540"/>
              <w:contextualSpacing w:val="0"/>
              <w:rPr>
                <w:rFonts w:ascii="Arial" w:hAnsi="Arial" w:cs="Arial"/>
                <w:b/>
                <w:i/>
                <w:sz w:val="20"/>
                <w:szCs w:val="20"/>
              </w:rPr>
            </w:pPr>
            <w:r w:rsidRPr="00A20127">
              <w:rPr>
                <w:rFonts w:ascii="Arial" w:hAnsi="Arial" w:cs="Arial"/>
                <w:b/>
                <w:i/>
                <w:sz w:val="20"/>
                <w:szCs w:val="20"/>
              </w:rPr>
              <w:t>a power of 2 or a multiple of 3</w:t>
            </w:r>
          </w:p>
        </w:tc>
        <w:tc>
          <w:tcPr>
            <w:tcW w:w="4410" w:type="dxa"/>
            <w:shd w:val="clear" w:color="auto" w:fill="auto"/>
          </w:tcPr>
          <w:p w14:paraId="354A3DA4" w14:textId="7BA82AE2" w:rsidR="00A20127" w:rsidRPr="00A20127" w:rsidRDefault="00A20127" w:rsidP="0048240F">
            <w:pPr>
              <w:pStyle w:val="ListParagraph"/>
              <w:spacing w:after="120" w:line="280" w:lineRule="atLeast"/>
              <w:ind w:left="0"/>
              <w:contextualSpacing w:val="0"/>
              <w:rPr>
                <w:rFonts w:ascii="Arial" w:hAnsi="Arial" w:cs="Arial"/>
                <w:sz w:val="20"/>
                <w:szCs w:val="20"/>
              </w:rPr>
            </w:pPr>
            <w:r w:rsidRPr="00A20127">
              <w:rPr>
                <w:rFonts w:ascii="Arial" w:hAnsi="Arial" w:cs="Arial"/>
                <w:sz w:val="20"/>
                <w:szCs w:val="20"/>
              </w:rPr>
              <w:t xml:space="preserve">Answer: </w:t>
            </w:r>
            <w:r w:rsidR="00FB3FF2">
              <w:rPr>
                <w:rFonts w:ascii="Arial" w:hAnsi="Arial" w:cs="Arial"/>
                <w:sz w:val="20"/>
                <w:szCs w:val="20"/>
              </w:rPr>
              <w:t xml:space="preserve">not </w:t>
            </w:r>
            <w:r w:rsidRPr="00A20127">
              <w:rPr>
                <w:rFonts w:ascii="Arial" w:hAnsi="Arial" w:cs="Arial"/>
                <w:sz w:val="20"/>
                <w:szCs w:val="20"/>
              </w:rPr>
              <w:t xml:space="preserve">equally likely because there are </w:t>
            </w:r>
            <w:r w:rsidR="00FB3FF2">
              <w:rPr>
                <w:rFonts w:ascii="Arial" w:hAnsi="Arial" w:cs="Arial"/>
                <w:sz w:val="20"/>
                <w:szCs w:val="20"/>
              </w:rPr>
              <w:t>four</w:t>
            </w:r>
            <w:r w:rsidRPr="00A20127">
              <w:rPr>
                <w:rFonts w:ascii="Arial" w:hAnsi="Arial" w:cs="Arial"/>
                <w:sz w:val="20"/>
                <w:szCs w:val="20"/>
              </w:rPr>
              <w:t xml:space="preserve"> powers of 2 {</w:t>
            </w:r>
            <w:r w:rsidR="00FB3FF2">
              <w:rPr>
                <w:rFonts w:ascii="Arial" w:hAnsi="Arial" w:cs="Arial"/>
                <w:sz w:val="20"/>
                <w:szCs w:val="20"/>
              </w:rPr>
              <w:t xml:space="preserve">1, </w:t>
            </w:r>
            <w:r w:rsidRPr="00A20127">
              <w:rPr>
                <w:rFonts w:ascii="Arial" w:hAnsi="Arial" w:cs="Arial"/>
                <w:sz w:val="20"/>
                <w:szCs w:val="20"/>
              </w:rPr>
              <w:t>2,</w:t>
            </w:r>
            <w:r>
              <w:rPr>
                <w:rFonts w:ascii="Arial" w:hAnsi="Arial" w:cs="Arial"/>
                <w:sz w:val="20"/>
                <w:szCs w:val="20"/>
              </w:rPr>
              <w:t xml:space="preserve"> </w:t>
            </w:r>
            <w:r w:rsidRPr="00A20127">
              <w:rPr>
                <w:rFonts w:ascii="Arial" w:hAnsi="Arial" w:cs="Arial"/>
                <w:sz w:val="20"/>
                <w:szCs w:val="20"/>
              </w:rPr>
              <w:t>4,</w:t>
            </w:r>
            <w:r>
              <w:rPr>
                <w:rFonts w:ascii="Arial" w:hAnsi="Arial" w:cs="Arial"/>
                <w:sz w:val="20"/>
                <w:szCs w:val="20"/>
              </w:rPr>
              <w:t xml:space="preserve"> </w:t>
            </w:r>
            <w:r w:rsidRPr="00A20127">
              <w:rPr>
                <w:rFonts w:ascii="Arial" w:hAnsi="Arial" w:cs="Arial"/>
                <w:sz w:val="20"/>
                <w:szCs w:val="20"/>
              </w:rPr>
              <w:t>8} and three multiples of 3 {3,</w:t>
            </w:r>
            <w:r>
              <w:rPr>
                <w:rFonts w:ascii="Arial" w:hAnsi="Arial" w:cs="Arial"/>
                <w:sz w:val="20"/>
                <w:szCs w:val="20"/>
              </w:rPr>
              <w:t xml:space="preserve"> </w:t>
            </w:r>
            <w:r w:rsidRPr="00A20127">
              <w:rPr>
                <w:rFonts w:ascii="Arial" w:hAnsi="Arial" w:cs="Arial"/>
                <w:sz w:val="20"/>
                <w:szCs w:val="20"/>
              </w:rPr>
              <w:t>6,</w:t>
            </w:r>
            <w:r>
              <w:rPr>
                <w:rFonts w:ascii="Arial" w:hAnsi="Arial" w:cs="Arial"/>
                <w:sz w:val="20"/>
                <w:szCs w:val="20"/>
              </w:rPr>
              <w:t xml:space="preserve"> </w:t>
            </w:r>
            <w:r w:rsidRPr="00A20127">
              <w:rPr>
                <w:rFonts w:ascii="Arial" w:hAnsi="Arial" w:cs="Arial"/>
                <w:sz w:val="20"/>
                <w:szCs w:val="20"/>
              </w:rPr>
              <w:t>9}</w:t>
            </w:r>
          </w:p>
        </w:tc>
      </w:tr>
      <w:tr w:rsidR="00A20127" w:rsidRPr="002032C1" w14:paraId="54E244B8" w14:textId="77777777" w:rsidTr="005D2690">
        <w:trPr>
          <w:cantSplit/>
        </w:trPr>
        <w:tc>
          <w:tcPr>
            <w:tcW w:w="5058" w:type="dxa"/>
            <w:shd w:val="clear" w:color="auto" w:fill="auto"/>
          </w:tcPr>
          <w:p w14:paraId="2C9E566B" w14:textId="2EF8D36E" w:rsidR="00A20127" w:rsidRPr="00A20127" w:rsidRDefault="00A20127" w:rsidP="00F035F0">
            <w:pPr>
              <w:pStyle w:val="ListParagraph"/>
              <w:numPr>
                <w:ilvl w:val="0"/>
                <w:numId w:val="40"/>
              </w:numPr>
              <w:spacing w:after="120" w:line="280" w:lineRule="atLeast"/>
              <w:ind w:left="540"/>
              <w:contextualSpacing w:val="0"/>
              <w:rPr>
                <w:rFonts w:ascii="Arial" w:hAnsi="Arial" w:cs="Arial"/>
                <w:b/>
                <w:i/>
                <w:sz w:val="20"/>
                <w:szCs w:val="20"/>
              </w:rPr>
            </w:pPr>
            <w:r w:rsidRPr="00A20127">
              <w:rPr>
                <w:rFonts w:ascii="Arial" w:hAnsi="Arial" w:cs="Arial"/>
                <w:b/>
                <w:i/>
                <w:sz w:val="20"/>
                <w:szCs w:val="20"/>
              </w:rPr>
              <w:t xml:space="preserve">exactly two different prime factors or </w:t>
            </w:r>
            <w:r w:rsidR="00F035F0">
              <w:rPr>
                <w:rFonts w:ascii="Arial" w:hAnsi="Arial" w:cs="Arial"/>
                <w:b/>
                <w:i/>
                <w:sz w:val="20"/>
                <w:szCs w:val="20"/>
              </w:rPr>
              <w:t xml:space="preserve">a </w:t>
            </w:r>
            <w:r w:rsidRPr="00A20127">
              <w:rPr>
                <w:rFonts w:ascii="Arial" w:hAnsi="Arial" w:cs="Arial"/>
                <w:b/>
                <w:i/>
                <w:sz w:val="20"/>
                <w:szCs w:val="20"/>
              </w:rPr>
              <w:t>perfect squa</w:t>
            </w:r>
            <w:r>
              <w:rPr>
                <w:rFonts w:ascii="Arial" w:hAnsi="Arial" w:cs="Arial"/>
                <w:b/>
                <w:i/>
                <w:sz w:val="20"/>
                <w:szCs w:val="20"/>
              </w:rPr>
              <w:t>re</w:t>
            </w:r>
          </w:p>
        </w:tc>
        <w:tc>
          <w:tcPr>
            <w:tcW w:w="4410" w:type="dxa"/>
            <w:shd w:val="clear" w:color="auto" w:fill="auto"/>
          </w:tcPr>
          <w:p w14:paraId="51661937" w14:textId="77777777" w:rsidR="00A20127" w:rsidRPr="00A20127" w:rsidRDefault="00A20127" w:rsidP="0048240F">
            <w:pPr>
              <w:pStyle w:val="ListParagraph"/>
              <w:spacing w:after="120" w:line="280" w:lineRule="atLeast"/>
              <w:ind w:left="0"/>
              <w:contextualSpacing w:val="0"/>
              <w:rPr>
                <w:rFonts w:ascii="Arial" w:hAnsi="Arial" w:cs="Arial"/>
                <w:sz w:val="20"/>
                <w:szCs w:val="20"/>
              </w:rPr>
            </w:pPr>
            <w:r w:rsidRPr="00A20127">
              <w:rPr>
                <w:rFonts w:ascii="Arial" w:hAnsi="Arial" w:cs="Arial"/>
                <w:sz w:val="20"/>
                <w:szCs w:val="20"/>
              </w:rPr>
              <w:t>Answer: not equally likely because there are three perfect squares {1,</w:t>
            </w:r>
            <w:r>
              <w:rPr>
                <w:rFonts w:ascii="Arial" w:hAnsi="Arial" w:cs="Arial"/>
                <w:sz w:val="20"/>
                <w:szCs w:val="20"/>
              </w:rPr>
              <w:t xml:space="preserve"> </w:t>
            </w:r>
            <w:r w:rsidRPr="00A20127">
              <w:rPr>
                <w:rFonts w:ascii="Arial" w:hAnsi="Arial" w:cs="Arial"/>
                <w:sz w:val="20"/>
                <w:szCs w:val="20"/>
              </w:rPr>
              <w:t>4,</w:t>
            </w:r>
            <w:r>
              <w:rPr>
                <w:rFonts w:ascii="Arial" w:hAnsi="Arial" w:cs="Arial"/>
                <w:sz w:val="20"/>
                <w:szCs w:val="20"/>
              </w:rPr>
              <w:t xml:space="preserve"> </w:t>
            </w:r>
            <w:proofErr w:type="gramStart"/>
            <w:r w:rsidRPr="00A20127">
              <w:rPr>
                <w:rFonts w:ascii="Arial" w:hAnsi="Arial" w:cs="Arial"/>
                <w:sz w:val="20"/>
                <w:szCs w:val="20"/>
              </w:rPr>
              <w:t>9</w:t>
            </w:r>
            <w:proofErr w:type="gramEnd"/>
            <w:r w:rsidRPr="00A20127">
              <w:rPr>
                <w:rFonts w:ascii="Arial" w:hAnsi="Arial" w:cs="Arial"/>
                <w:sz w:val="20"/>
                <w:szCs w:val="20"/>
              </w:rPr>
              <w:t>} and there are two numbers with two different prime factors {6, 10}.</w:t>
            </w:r>
          </w:p>
        </w:tc>
      </w:tr>
      <w:tr w:rsidR="007133F1" w:rsidRPr="002032C1" w14:paraId="6AECBAE0" w14:textId="77777777" w:rsidTr="00901EB7">
        <w:trPr>
          <w:cantSplit/>
        </w:trPr>
        <w:tc>
          <w:tcPr>
            <w:tcW w:w="9468" w:type="dxa"/>
            <w:gridSpan w:val="2"/>
            <w:shd w:val="clear" w:color="auto" w:fill="D9D9D9" w:themeFill="background1" w:themeFillShade="D9"/>
          </w:tcPr>
          <w:p w14:paraId="07733CB6" w14:textId="77777777" w:rsidR="007133F1" w:rsidRPr="00A80A71" w:rsidRDefault="007133F1" w:rsidP="0048240F">
            <w:pPr>
              <w:spacing w:after="120" w:line="280" w:lineRule="atLeast"/>
              <w:rPr>
                <w:rFonts w:ascii="Arial" w:hAnsi="Arial" w:cs="Arial"/>
                <w:b/>
                <w:sz w:val="20"/>
                <w:szCs w:val="20"/>
              </w:rPr>
            </w:pPr>
            <w:r>
              <w:rPr>
                <w:noProof/>
              </w:rPr>
              <mc:AlternateContent>
                <mc:Choice Requires="wpg">
                  <w:drawing>
                    <wp:inline distT="0" distB="0" distL="0" distR="0" wp14:anchorId="65B1D5F3" wp14:editId="7269C901">
                      <wp:extent cx="165230" cy="153340"/>
                      <wp:effectExtent l="0" t="0" r="25400" b="37465"/>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1" name="Oval 31"/>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5AD0CB6C" w14:textId="77777777" w:rsidR="00B938D2" w:rsidRDefault="00B938D2"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Group 32"/>
                              <wpg:cNvGrpSpPr/>
                              <wpg:grpSpPr>
                                <a:xfrm>
                                  <a:off x="228600" y="276225"/>
                                  <a:ext cx="466725" cy="438150"/>
                                  <a:chOff x="0" y="0"/>
                                  <a:chExt cx="352425" cy="304800"/>
                                </a:xfrm>
                              </wpg:grpSpPr>
                              <wps:wsp>
                                <wps:cNvPr id="34" name="Straight Connector 34"/>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7" name="Straight Connector 37"/>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9" name="Straight Connector 39"/>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0"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">
                      <o:lock v:ext="edit" aspectratio="t"/>
                      <v:oval id="Oval 31"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nmMUA&#10;AADbAAAADwAAAGRycy9kb3ducmV2LnhtbESPQWvCQBSE7wX/w/IEL0U3WhCJboLaClrxoO3F2yP7&#10;moRm34bdNab/3i0Uehxm5htmlfemER05X1tWMJ0kIIgLq2suFXx+7MYLED4ga2wsk4If8pBng6cV&#10;ptre+UzdJZQiQtinqKAKoU2l9EVFBv3EtsTR+7LOYIjSlVI7vEe4aeQsSebSYM1xocKWthUV35eb&#10;UbCxbn58e752W3pvD+fwevK77qTUaNivlyAC9eE//NfeawUvU/j9En+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eYxQAAANsAAAAPAAAAAAAAAAAAAAAAAJgCAABkcnMv&#10;ZG93bnJldi54bWxQSwUGAAAAAAQABAD1AAAAigMAAAAA&#10;" filled="f" strokecolor="windowText" strokeweight="1.5pt">
                        <v:textbox>
                          <w:txbxContent>
                            <w:p w14:paraId="5AD0CB6C" w14:textId="77777777" w:rsidR="00B938D2" w:rsidRDefault="00B938D2" w:rsidP="0014404A">
                              <w:pPr>
                                <w:jc w:val="center"/>
                              </w:pPr>
                            </w:p>
                          </w:txbxContent>
                        </v:textbox>
                      </v:oval>
                      <v:group id="Group 32"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4"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u98QAAADbAAAADwAAAGRycy9kb3ducmV2LnhtbESPQWsCMRSE70L/Q3gFbzVbbUtZjSJC&#10;wYM9aAXp7bl53SzdvCxJ1OivN4LgcZiZb5jJLNlWHMmHxrGC10EBgrhyuuFawfbn6+UTRIjIGlvH&#10;pOBMAWbTp94ES+1OvKbjJtYiQziUqMDE2JVShsqQxTBwHXH2/py3GLP0tdQeTxluWzksig9pseG8&#10;YLCjhaHqf3OwCnbOoN9tV2mRvt+Hl99V3e6buVL95zQfg4iU4iN8by+1gtEb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G73xAAAANsAAAAPAAAAAAAAAAAA&#10;AAAAAKECAABkcnMvZG93bnJldi54bWxQSwUGAAAAAAQABAD5AAAAkgMAAAAA&#10;" strokecolor="windowText" strokeweight="1.5pt">
                          <v:stroke endcap="round"/>
                        </v:line>
                        <v:line id="Straight Connector 37"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rwgMQAAADbAAAADwAAAGRycy9kb3ducmV2LnhtbESPT2sCMRTE70K/Q3gFbzVbpX9YjSJC&#10;wYM9aAXp7bl53SzdvCxJ1OinN4LgcZiZ3zCTWbKtOJIPjWMFr4MCBHHldMO1gu3P18sniBCRNbaO&#10;ScGZAsymT70JltqdeE3HTaxFhnAoUYGJsSulDJUhi2HgOuLs/TlvMWbpa6k9njLctnJYFO/SYsN5&#10;wWBHC0PV/+ZgFeycQb/brtIifb8NL7+rut03c6X6z2k+BhEpxUf43l5qBaMPuH3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6vCAxAAAANsAAAAPAAAAAAAAAAAA&#10;AAAAAKECAABkcnMvZG93bnJldi54bWxQSwUGAAAAAAQABAD5AAAAkgMAAAAA&#10;" strokecolor="windowText" strokeweight="1.5pt">
                          <v:stroke endcap="round"/>
                        </v:line>
                      </v:group>
                      <v:line id="Straight Connector 39"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6zscAAADbAAAADwAAAGRycy9kb3ducmV2LnhtbESPT2vCQBTE70K/w/IKvYhutNhqmo2I&#10;xeqhl/oHPD6yzyQ0+zZkt0nsp+8WBI/DzPyGSZa9qURLjSstK5iMIxDEmdUl5wqOh81oDsJ5ZI2V&#10;ZVJwJQfL9GGQYKxtx1/U7n0uAoRdjAoK7+tYSpcVZNCNbU0cvIttDPogm1zqBrsAN5WcRtGLNFhy&#10;WCiwpnVB2ff+xyj43Mzr6Pix7c7X2XD4fnq9HLa/rVJPj/3qDYSn3t/Dt/ZOK3hewP+X8AN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UfrO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 Page 2.4</w:t>
            </w:r>
          </w:p>
        </w:tc>
      </w:tr>
      <w:tr w:rsidR="007133F1" w:rsidRPr="002032C1" w14:paraId="0BD5EA73" w14:textId="77777777" w:rsidTr="00901EB7">
        <w:trPr>
          <w:cantSplit/>
        </w:trPr>
        <w:tc>
          <w:tcPr>
            <w:tcW w:w="5058" w:type="dxa"/>
            <w:shd w:val="clear" w:color="auto" w:fill="auto"/>
          </w:tcPr>
          <w:p w14:paraId="16CA1C63" w14:textId="1517E657" w:rsidR="007133F1" w:rsidRPr="007133F1" w:rsidRDefault="007133F1" w:rsidP="00FA410D">
            <w:pPr>
              <w:pStyle w:val="ListParagraph"/>
              <w:spacing w:after="120" w:line="280" w:lineRule="atLeast"/>
              <w:ind w:left="0"/>
              <w:contextualSpacing w:val="0"/>
              <w:rPr>
                <w:rFonts w:ascii="Arial" w:hAnsi="Arial" w:cs="Arial"/>
                <w:b/>
                <w:i/>
                <w:sz w:val="20"/>
                <w:szCs w:val="20"/>
              </w:rPr>
            </w:pPr>
            <w:r w:rsidRPr="007133F1">
              <w:rPr>
                <w:rFonts w:ascii="Arial" w:hAnsi="Arial" w:cs="Arial"/>
                <w:b/>
                <w:i/>
                <w:sz w:val="20"/>
                <w:szCs w:val="20"/>
              </w:rPr>
              <w:t xml:space="preserve">Use the table on page 2.4 to help you </w:t>
            </w:r>
            <w:r w:rsidR="00FA410D">
              <w:rPr>
                <w:rFonts w:ascii="Arial" w:hAnsi="Arial" w:cs="Arial"/>
                <w:b/>
                <w:i/>
                <w:sz w:val="20"/>
                <w:szCs w:val="20"/>
              </w:rPr>
              <w:t>decide if each of the following is correct.</w:t>
            </w:r>
          </w:p>
        </w:tc>
        <w:tc>
          <w:tcPr>
            <w:tcW w:w="4410" w:type="dxa"/>
            <w:shd w:val="clear" w:color="auto" w:fill="auto"/>
          </w:tcPr>
          <w:p w14:paraId="62AFC2ED" w14:textId="77777777" w:rsidR="007133F1" w:rsidRPr="00A20127" w:rsidRDefault="007133F1" w:rsidP="0048240F">
            <w:pPr>
              <w:pStyle w:val="ListParagraph"/>
              <w:spacing w:after="120" w:line="280" w:lineRule="atLeast"/>
              <w:ind w:left="0"/>
              <w:contextualSpacing w:val="0"/>
              <w:rPr>
                <w:rFonts w:ascii="Arial" w:hAnsi="Arial" w:cs="Arial"/>
                <w:sz w:val="20"/>
                <w:szCs w:val="20"/>
              </w:rPr>
            </w:pPr>
          </w:p>
        </w:tc>
      </w:tr>
      <w:tr w:rsidR="007133F1" w:rsidRPr="002032C1" w14:paraId="0B7F5560" w14:textId="77777777" w:rsidTr="00901EB7">
        <w:trPr>
          <w:cantSplit/>
        </w:trPr>
        <w:tc>
          <w:tcPr>
            <w:tcW w:w="5058" w:type="dxa"/>
            <w:shd w:val="clear" w:color="auto" w:fill="auto"/>
          </w:tcPr>
          <w:p w14:paraId="288FE3EB" w14:textId="7653AEAA" w:rsidR="007133F1" w:rsidRPr="00DC76FC" w:rsidRDefault="007133F1" w:rsidP="00FA410D">
            <w:pPr>
              <w:pStyle w:val="ListParagraph"/>
              <w:numPr>
                <w:ilvl w:val="0"/>
                <w:numId w:val="40"/>
              </w:numPr>
              <w:spacing w:after="120" w:line="280" w:lineRule="atLeast"/>
              <w:ind w:left="540"/>
              <w:contextualSpacing w:val="0"/>
              <w:rPr>
                <w:rFonts w:ascii="Arial" w:hAnsi="Arial" w:cs="Arial"/>
                <w:b/>
                <w:i/>
                <w:sz w:val="20"/>
                <w:szCs w:val="20"/>
              </w:rPr>
            </w:pPr>
            <w:r w:rsidRPr="00DC76FC">
              <w:rPr>
                <w:rFonts w:ascii="Arial" w:hAnsi="Arial" w:cs="Arial"/>
                <w:b/>
                <w:i/>
                <w:sz w:val="20"/>
                <w:szCs w:val="20"/>
              </w:rPr>
              <w:t xml:space="preserve">The probability of getting two </w:t>
            </w:r>
            <w:r w:rsidR="00FA410D">
              <w:rPr>
                <w:rFonts w:ascii="Arial" w:hAnsi="Arial" w:cs="Arial"/>
                <w:b/>
                <w:i/>
                <w:sz w:val="20"/>
                <w:szCs w:val="20"/>
              </w:rPr>
              <w:t>3’</w:t>
            </w:r>
            <w:r w:rsidR="00FA410D" w:rsidRPr="00DC76FC">
              <w:rPr>
                <w:rFonts w:ascii="Arial" w:hAnsi="Arial" w:cs="Arial"/>
                <w:b/>
                <w:i/>
                <w:sz w:val="20"/>
                <w:szCs w:val="20"/>
              </w:rPr>
              <w:t xml:space="preserve">s </w:t>
            </w:r>
            <w:r w:rsidRPr="00DC76FC">
              <w:rPr>
                <w:rFonts w:ascii="Arial" w:hAnsi="Arial" w:cs="Arial"/>
                <w:b/>
                <w:i/>
                <w:sz w:val="20"/>
                <w:szCs w:val="20"/>
              </w:rPr>
              <w:t xml:space="preserve">is </w:t>
            </w:r>
            <w:r w:rsidR="00113EB8" w:rsidRPr="00113EB8">
              <w:rPr>
                <w:rFonts w:ascii="Arial" w:hAnsi="Arial" w:cs="Arial"/>
                <w:b/>
                <w:i/>
                <w:position w:val="-20"/>
                <w:sz w:val="20"/>
                <w:szCs w:val="20"/>
              </w:rPr>
              <w:object w:dxaOrig="340" w:dyaOrig="540" w14:anchorId="5F51239F">
                <v:shape id="_x0000_i1044" type="#_x0000_t75" style="width:17.5pt;height:27pt" o:ole="">
                  <v:imagedata r:id="rId64" o:title=""/>
                </v:shape>
                <o:OLEObject Type="Embed" ProgID="Equation.DSMT4" ShapeID="_x0000_i1044" DrawAspect="Content" ObjectID="_1521270578" r:id="rId65"/>
              </w:object>
            </w:r>
            <w:r w:rsidR="00113EB8">
              <w:rPr>
                <w:rFonts w:ascii="Arial" w:hAnsi="Arial" w:cs="Arial"/>
                <w:b/>
                <w:i/>
                <w:sz w:val="20"/>
                <w:szCs w:val="20"/>
              </w:rPr>
              <w:t xml:space="preserve"> </w:t>
            </w:r>
            <w:r w:rsidRPr="00DC76FC">
              <w:rPr>
                <w:rFonts w:ascii="Arial" w:hAnsi="Arial" w:cs="Arial"/>
                <w:b/>
                <w:i/>
                <w:sz w:val="20"/>
                <w:szCs w:val="20"/>
              </w:rPr>
              <w:t xml:space="preserve">or </w:t>
            </w:r>
            <w:r w:rsidR="00113EB8" w:rsidRPr="00113EB8">
              <w:rPr>
                <w:rFonts w:ascii="Arial" w:hAnsi="Arial" w:cs="Arial"/>
                <w:b/>
                <w:i/>
                <w:position w:val="-20"/>
                <w:sz w:val="20"/>
                <w:szCs w:val="20"/>
              </w:rPr>
              <w:object w:dxaOrig="320" w:dyaOrig="540" w14:anchorId="46D07922">
                <v:shape id="_x0000_i1045" type="#_x0000_t75" style="width:15.5pt;height:27pt" o:ole="">
                  <v:imagedata r:id="rId66" o:title=""/>
                </v:shape>
                <o:OLEObject Type="Embed" ProgID="Equation.DSMT4" ShapeID="_x0000_i1045" DrawAspect="Content" ObjectID="_1521270579" r:id="rId67"/>
              </w:object>
            </w:r>
            <w:r w:rsidR="00113EB8">
              <w:rPr>
                <w:rFonts w:ascii="Arial" w:hAnsi="Arial" w:cs="Arial"/>
                <w:b/>
                <w:i/>
                <w:sz w:val="20"/>
                <w:szCs w:val="20"/>
              </w:rPr>
              <w:t xml:space="preserve"> </w:t>
            </w:r>
            <w:r w:rsidRPr="00DC76FC">
              <w:rPr>
                <w:rFonts w:ascii="Arial" w:hAnsi="Arial" w:cs="Arial"/>
                <w:b/>
                <w:i/>
                <w:sz w:val="20"/>
                <w:szCs w:val="20"/>
              </w:rPr>
              <w:t xml:space="preserve">because there are two ways to get two </w:t>
            </w:r>
            <w:r w:rsidR="00FA410D">
              <w:rPr>
                <w:rFonts w:ascii="Arial" w:hAnsi="Arial" w:cs="Arial"/>
                <w:b/>
                <w:i/>
                <w:sz w:val="20"/>
                <w:szCs w:val="20"/>
              </w:rPr>
              <w:t>3’</w:t>
            </w:r>
            <w:r w:rsidR="00FA410D" w:rsidRPr="00DC76FC">
              <w:rPr>
                <w:rFonts w:ascii="Arial" w:hAnsi="Arial" w:cs="Arial"/>
                <w:b/>
                <w:i/>
                <w:sz w:val="20"/>
                <w:szCs w:val="20"/>
              </w:rPr>
              <w:t>s</w:t>
            </w:r>
            <w:r w:rsidRPr="00DC76FC">
              <w:rPr>
                <w:rFonts w:ascii="Arial" w:hAnsi="Arial" w:cs="Arial"/>
                <w:b/>
                <w:i/>
                <w:sz w:val="20"/>
                <w:szCs w:val="20"/>
              </w:rPr>
              <w:t>, one on each cube.</w:t>
            </w:r>
          </w:p>
        </w:tc>
        <w:tc>
          <w:tcPr>
            <w:tcW w:w="4410" w:type="dxa"/>
            <w:shd w:val="clear" w:color="auto" w:fill="auto"/>
          </w:tcPr>
          <w:p w14:paraId="3327734E" w14:textId="0CFC273A" w:rsidR="007133F1" w:rsidRPr="00DC76FC" w:rsidRDefault="00DC76FC" w:rsidP="00FA410D">
            <w:pPr>
              <w:spacing w:after="120" w:line="280" w:lineRule="atLeast"/>
              <w:rPr>
                <w:rFonts w:ascii="Arial" w:hAnsi="Arial" w:cs="Arial"/>
                <w:sz w:val="20"/>
                <w:szCs w:val="20"/>
              </w:rPr>
            </w:pPr>
            <w:r w:rsidRPr="00DC76FC">
              <w:rPr>
                <w:rFonts w:ascii="Arial" w:hAnsi="Arial" w:cs="Arial"/>
                <w:sz w:val="20"/>
                <w:szCs w:val="20"/>
              </w:rPr>
              <w:t>Answer</w:t>
            </w:r>
            <w:r w:rsidR="007133F1" w:rsidRPr="00DC76FC">
              <w:rPr>
                <w:rFonts w:ascii="Arial" w:hAnsi="Arial" w:cs="Arial"/>
                <w:sz w:val="20"/>
                <w:szCs w:val="20"/>
              </w:rPr>
              <w:t xml:space="preserve">: This is not correct as the only way to get two </w:t>
            </w:r>
            <w:r w:rsidR="00FA410D">
              <w:rPr>
                <w:rFonts w:ascii="Arial" w:hAnsi="Arial" w:cs="Arial"/>
                <w:sz w:val="20"/>
                <w:szCs w:val="20"/>
              </w:rPr>
              <w:t>3’s</w:t>
            </w:r>
            <w:r w:rsidR="00FA410D" w:rsidRPr="00DC76FC">
              <w:rPr>
                <w:rFonts w:ascii="Arial" w:hAnsi="Arial" w:cs="Arial"/>
                <w:sz w:val="20"/>
                <w:szCs w:val="20"/>
              </w:rPr>
              <w:t xml:space="preserve"> </w:t>
            </w:r>
            <w:r w:rsidR="007133F1" w:rsidRPr="00DC76FC">
              <w:rPr>
                <w:rFonts w:ascii="Arial" w:hAnsi="Arial" w:cs="Arial"/>
                <w:sz w:val="20"/>
                <w:szCs w:val="20"/>
              </w:rPr>
              <w:t>is from (</w:t>
            </w:r>
            <w:r w:rsidR="00FA410D">
              <w:rPr>
                <w:rFonts w:ascii="Arial" w:hAnsi="Arial" w:cs="Arial"/>
                <w:sz w:val="20"/>
                <w:szCs w:val="20"/>
              </w:rPr>
              <w:t>3</w:t>
            </w:r>
            <w:r w:rsidR="007133F1" w:rsidRPr="00DC76FC">
              <w:rPr>
                <w:rFonts w:ascii="Arial" w:hAnsi="Arial" w:cs="Arial"/>
                <w:sz w:val="20"/>
                <w:szCs w:val="20"/>
              </w:rPr>
              <w:t>,</w:t>
            </w:r>
            <w:r w:rsidR="009C164D">
              <w:rPr>
                <w:rFonts w:ascii="Arial" w:hAnsi="Arial" w:cs="Arial"/>
                <w:sz w:val="20"/>
                <w:szCs w:val="20"/>
              </w:rPr>
              <w:t xml:space="preserve"> </w:t>
            </w:r>
            <w:r w:rsidR="00FA410D">
              <w:rPr>
                <w:rFonts w:ascii="Arial" w:hAnsi="Arial" w:cs="Arial"/>
                <w:sz w:val="20"/>
                <w:szCs w:val="20"/>
              </w:rPr>
              <w:t>3</w:t>
            </w:r>
            <w:r w:rsidR="007133F1" w:rsidRPr="00DC76FC">
              <w:rPr>
                <w:rFonts w:ascii="Arial" w:hAnsi="Arial" w:cs="Arial"/>
                <w:sz w:val="20"/>
                <w:szCs w:val="20"/>
              </w:rPr>
              <w:t>), which you can see on the table.</w:t>
            </w:r>
          </w:p>
        </w:tc>
      </w:tr>
      <w:tr w:rsidR="007133F1" w:rsidRPr="002032C1" w14:paraId="43DD84D6" w14:textId="77777777" w:rsidTr="00901EB7">
        <w:trPr>
          <w:cantSplit/>
        </w:trPr>
        <w:tc>
          <w:tcPr>
            <w:tcW w:w="5058" w:type="dxa"/>
            <w:shd w:val="clear" w:color="auto" w:fill="auto"/>
          </w:tcPr>
          <w:p w14:paraId="2EFAF5C7" w14:textId="0360AA7F" w:rsidR="007133F1" w:rsidRPr="00DC76FC" w:rsidRDefault="007133F1" w:rsidP="00F47842">
            <w:pPr>
              <w:pStyle w:val="ListParagraph"/>
              <w:numPr>
                <w:ilvl w:val="0"/>
                <w:numId w:val="40"/>
              </w:numPr>
              <w:spacing w:after="120" w:line="280" w:lineRule="atLeast"/>
              <w:ind w:left="540"/>
              <w:contextualSpacing w:val="0"/>
              <w:rPr>
                <w:rFonts w:ascii="Arial" w:hAnsi="Arial" w:cs="Arial"/>
                <w:b/>
                <w:i/>
                <w:sz w:val="20"/>
                <w:szCs w:val="20"/>
              </w:rPr>
            </w:pPr>
            <w:r w:rsidRPr="00DC76FC">
              <w:rPr>
                <w:rFonts w:ascii="Arial" w:hAnsi="Arial" w:cs="Arial"/>
                <w:b/>
                <w:i/>
                <w:sz w:val="20"/>
                <w:szCs w:val="20"/>
              </w:rPr>
              <w:t>The probability of getting a 2 on either cube can be figure</w:t>
            </w:r>
            <w:r w:rsidR="00FA410D">
              <w:rPr>
                <w:rFonts w:ascii="Arial" w:hAnsi="Arial" w:cs="Arial"/>
                <w:b/>
                <w:i/>
                <w:sz w:val="20"/>
                <w:szCs w:val="20"/>
              </w:rPr>
              <w:t>d</w:t>
            </w:r>
            <w:r w:rsidRPr="00DC76FC">
              <w:rPr>
                <w:rFonts w:ascii="Arial" w:hAnsi="Arial" w:cs="Arial"/>
                <w:b/>
                <w:i/>
                <w:sz w:val="20"/>
                <w:szCs w:val="20"/>
              </w:rPr>
              <w:t xml:space="preserve"> out by finding the ways to get 2s in a column and then doubling for the rows.</w:t>
            </w:r>
          </w:p>
        </w:tc>
        <w:tc>
          <w:tcPr>
            <w:tcW w:w="4410" w:type="dxa"/>
            <w:shd w:val="clear" w:color="auto" w:fill="auto"/>
          </w:tcPr>
          <w:p w14:paraId="6CB3AC15" w14:textId="77777777" w:rsidR="007133F1" w:rsidRPr="00DC76FC" w:rsidRDefault="00DC76FC" w:rsidP="00371172">
            <w:pPr>
              <w:spacing w:after="120" w:line="280" w:lineRule="atLeast"/>
              <w:rPr>
                <w:rFonts w:ascii="Arial" w:hAnsi="Arial" w:cs="Arial"/>
                <w:sz w:val="20"/>
                <w:szCs w:val="20"/>
              </w:rPr>
            </w:pPr>
            <w:r w:rsidRPr="00DC76FC">
              <w:rPr>
                <w:rFonts w:ascii="Arial" w:hAnsi="Arial" w:cs="Arial"/>
                <w:sz w:val="20"/>
                <w:szCs w:val="20"/>
              </w:rPr>
              <w:t>Answer</w:t>
            </w:r>
            <w:r w:rsidR="007133F1" w:rsidRPr="00DC76FC">
              <w:rPr>
                <w:rFonts w:ascii="Arial" w:hAnsi="Arial" w:cs="Arial"/>
                <w:sz w:val="20"/>
                <w:szCs w:val="20"/>
              </w:rPr>
              <w:t>: This is not quite correct. While there are six columns with a 2 and six rows with a 2, one of the cells (2,</w:t>
            </w:r>
            <w:r w:rsidR="009C164D">
              <w:rPr>
                <w:rFonts w:ascii="Arial" w:hAnsi="Arial" w:cs="Arial"/>
                <w:sz w:val="20"/>
                <w:szCs w:val="20"/>
              </w:rPr>
              <w:t xml:space="preserve"> </w:t>
            </w:r>
            <w:r w:rsidR="007133F1" w:rsidRPr="00DC76FC">
              <w:rPr>
                <w:rFonts w:ascii="Arial" w:hAnsi="Arial" w:cs="Arial"/>
                <w:sz w:val="20"/>
                <w:szCs w:val="20"/>
              </w:rPr>
              <w:t xml:space="preserve">2) is in both the row and the column so it cannot be counted twice and thus the answer is one less than </w:t>
            </w:r>
            <w:r w:rsidR="00371172" w:rsidRPr="00371172">
              <w:rPr>
                <w:rFonts w:ascii="Arial" w:hAnsi="Arial" w:cs="Arial"/>
                <w:position w:val="-22"/>
                <w:sz w:val="20"/>
                <w:szCs w:val="20"/>
              </w:rPr>
              <w:object w:dxaOrig="320" w:dyaOrig="560" w14:anchorId="46C3D62F">
                <v:shape id="_x0000_i1046" type="#_x0000_t75" style="width:15.5pt;height:27.5pt" o:ole="">
                  <v:imagedata r:id="rId68" o:title=""/>
                </v:shape>
                <o:OLEObject Type="Embed" ProgID="Equation.DSMT4" ShapeID="_x0000_i1046" DrawAspect="Content" ObjectID="_1521270580" r:id="rId69"/>
              </w:object>
            </w:r>
            <w:r w:rsidR="009C164D">
              <w:rPr>
                <w:rFonts w:ascii="Arial" w:hAnsi="Arial" w:cs="Arial"/>
                <w:sz w:val="20"/>
                <w:szCs w:val="20"/>
              </w:rPr>
              <w:t xml:space="preserve"> </w:t>
            </w:r>
            <w:r w:rsidR="007133F1" w:rsidRPr="00DC76FC">
              <w:rPr>
                <w:rFonts w:ascii="Arial" w:hAnsi="Arial" w:cs="Arial"/>
                <w:sz w:val="20"/>
                <w:szCs w:val="20"/>
              </w:rPr>
              <w:t xml:space="preserve">doubled or </w:t>
            </w:r>
            <w:r w:rsidR="00371172" w:rsidRPr="00371172">
              <w:rPr>
                <w:rFonts w:ascii="Arial" w:hAnsi="Arial" w:cs="Arial"/>
                <w:position w:val="-22"/>
                <w:sz w:val="20"/>
                <w:szCs w:val="20"/>
              </w:rPr>
              <w:object w:dxaOrig="320" w:dyaOrig="560" w14:anchorId="61FC91D4">
                <v:shape id="_x0000_i1047" type="#_x0000_t75" style="width:15.5pt;height:27.5pt" o:ole="">
                  <v:imagedata r:id="rId70" o:title=""/>
                </v:shape>
                <o:OLEObject Type="Embed" ProgID="Equation.DSMT4" ShapeID="_x0000_i1047" DrawAspect="Content" ObjectID="_1521270581" r:id="rId71"/>
              </w:object>
            </w:r>
            <w:r w:rsidR="007133F1" w:rsidRPr="00DC76FC">
              <w:rPr>
                <w:rFonts w:ascii="Arial" w:hAnsi="Arial" w:cs="Arial"/>
                <w:sz w:val="20"/>
                <w:szCs w:val="20"/>
              </w:rPr>
              <w:t>.</w:t>
            </w:r>
          </w:p>
        </w:tc>
      </w:tr>
      <w:tr w:rsidR="007133F1" w:rsidRPr="002032C1" w14:paraId="32218E4A" w14:textId="77777777" w:rsidTr="00901EB7">
        <w:trPr>
          <w:cantSplit/>
        </w:trPr>
        <w:tc>
          <w:tcPr>
            <w:tcW w:w="5058" w:type="dxa"/>
            <w:shd w:val="clear" w:color="auto" w:fill="auto"/>
          </w:tcPr>
          <w:p w14:paraId="243DCC1A" w14:textId="77777777" w:rsidR="007133F1" w:rsidRPr="00DC76FC" w:rsidRDefault="007133F1" w:rsidP="00F47842">
            <w:pPr>
              <w:pStyle w:val="ListParagraph"/>
              <w:numPr>
                <w:ilvl w:val="0"/>
                <w:numId w:val="40"/>
              </w:numPr>
              <w:spacing w:after="120" w:line="280" w:lineRule="atLeast"/>
              <w:ind w:left="540"/>
              <w:contextualSpacing w:val="0"/>
              <w:rPr>
                <w:rFonts w:ascii="Arial" w:hAnsi="Arial" w:cs="Arial"/>
                <w:b/>
                <w:i/>
                <w:sz w:val="20"/>
                <w:szCs w:val="20"/>
              </w:rPr>
            </w:pPr>
            <w:r w:rsidRPr="00DC76FC">
              <w:rPr>
                <w:rFonts w:ascii="Arial" w:hAnsi="Arial" w:cs="Arial"/>
                <w:b/>
                <w:i/>
                <w:sz w:val="20"/>
                <w:szCs w:val="20"/>
              </w:rPr>
              <w:t>The table of sums is symmetric around the ways to sum to 7, with the number of ways to get sums greater than 7 mapping onto the number of ways to get sums less than 7.</w:t>
            </w:r>
          </w:p>
        </w:tc>
        <w:tc>
          <w:tcPr>
            <w:tcW w:w="4410" w:type="dxa"/>
            <w:shd w:val="clear" w:color="auto" w:fill="auto"/>
          </w:tcPr>
          <w:p w14:paraId="71CBCA6C" w14:textId="77777777" w:rsidR="007133F1" w:rsidRPr="00F47842" w:rsidRDefault="00DC76FC" w:rsidP="00F47842">
            <w:pPr>
              <w:spacing w:after="120" w:line="280" w:lineRule="atLeast"/>
              <w:rPr>
                <w:rFonts w:ascii="Arial" w:hAnsi="Arial" w:cs="Arial"/>
                <w:sz w:val="20"/>
                <w:szCs w:val="20"/>
              </w:rPr>
            </w:pPr>
            <w:r w:rsidRPr="00F47842">
              <w:rPr>
                <w:rFonts w:ascii="Arial" w:hAnsi="Arial" w:cs="Arial"/>
                <w:sz w:val="20"/>
                <w:szCs w:val="20"/>
              </w:rPr>
              <w:t>Answer</w:t>
            </w:r>
            <w:r w:rsidR="007133F1" w:rsidRPr="00F47842">
              <w:rPr>
                <w:rFonts w:ascii="Arial" w:hAnsi="Arial" w:cs="Arial"/>
                <w:sz w:val="20"/>
                <w:szCs w:val="20"/>
              </w:rPr>
              <w:t>: This is correct because the number of ways to get 2 is the same as the number of ways to get 12; number of ways to get 3 the same as the number of ways to get 11 and so on.</w:t>
            </w:r>
          </w:p>
        </w:tc>
      </w:tr>
    </w:tbl>
    <w:p w14:paraId="4C5C8CDE" w14:textId="77777777" w:rsidR="005D2690" w:rsidRDefault="005D2690">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10"/>
      </w:tblGrid>
      <w:tr w:rsidR="00804BD1" w:rsidRPr="002032C1" w14:paraId="0D85D42A" w14:textId="77777777" w:rsidTr="00901EB7">
        <w:trPr>
          <w:cantSplit/>
        </w:trPr>
        <w:tc>
          <w:tcPr>
            <w:tcW w:w="9468" w:type="dxa"/>
            <w:gridSpan w:val="2"/>
            <w:shd w:val="clear" w:color="auto" w:fill="D9D9D9" w:themeFill="background1" w:themeFillShade="D9"/>
          </w:tcPr>
          <w:p w14:paraId="1594EE47" w14:textId="77777777" w:rsidR="00804BD1" w:rsidRPr="00DC76FC" w:rsidRDefault="00804BD1" w:rsidP="0048240F">
            <w:pPr>
              <w:spacing w:after="120" w:line="280" w:lineRule="atLeast"/>
              <w:rPr>
                <w:rFonts w:ascii="Arial" w:hAnsi="Arial" w:cs="Arial"/>
                <w:sz w:val="20"/>
                <w:szCs w:val="20"/>
              </w:rPr>
            </w:pPr>
            <w:r>
              <w:rPr>
                <w:noProof/>
              </w:rPr>
              <w:lastRenderedPageBreak/>
              <mc:AlternateContent>
                <mc:Choice Requires="wpg">
                  <w:drawing>
                    <wp:inline distT="0" distB="0" distL="0" distR="0" wp14:anchorId="31735A2B" wp14:editId="3156E988">
                      <wp:extent cx="165230" cy="153340"/>
                      <wp:effectExtent l="0" t="0" r="25400" b="37465"/>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4" name="Oval 24"/>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2FBA104E" w14:textId="77777777" w:rsidR="00B938D2" w:rsidRDefault="00B938D2" w:rsidP="00804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228600" y="276225"/>
                                  <a:ext cx="466725" cy="438150"/>
                                  <a:chOff x="0" y="0"/>
                                  <a:chExt cx="352425" cy="304800"/>
                                </a:xfrm>
                              </wpg:grpSpPr>
                              <wps:wsp>
                                <wps:cNvPr id="28" name="Straight Connector 2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9" name="Straight Connector 2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2" name="Straight Connector 52"/>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0"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DCh1MrNAwAA5gwAAA4AAAAAAAAA&#10;AAAAAAAALgIAAGRycy9lMm9Eb2MueG1sUEsBAi0AFAAGAAgAAAAhAJag2HjZAAAAAwEAAA8AAAAA&#10;AAAAAAAAAAAAJwYAAGRycy9kb3ducmV2LnhtbFBLBQYAAAAABAAEAPMAAAAtBwAAAAA=&#10;">
                      <o:lock v:ext="edit" aspectratio="t"/>
                      <v:oval id="Oval 24"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S3cUA&#10;AADbAAAADwAAAGRycy9kb3ducmV2LnhtbESPQWvCQBSE70L/w/IKvRTdVEQkugmtrVCVHLS9eHtk&#10;X5PQ7Nuwu43x37tCweMwM98wq3wwrejJ+caygpdJAoK4tLrhSsH312a8AOEDssbWMim4kIc8exit&#10;MNX2zAfqj6ESEcI+RQV1CF0qpS9rMugntiOO3o91BkOUrpLa4TnCTSunSTKXBhuOCzV2tK6p/D3+&#10;GQVv1s33H8+nfk27bnsI74Xf9IVST4/D6xJEoCHcw//tT61gOo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dLdxQAAANsAAAAPAAAAAAAAAAAAAAAAAJgCAABkcnMv&#10;ZG93bnJldi54bWxQSwUGAAAAAAQABAD1AAAAigMAAAAA&#10;" filled="f" strokecolor="windowText" strokeweight="1.5pt">
                        <v:textbox>
                          <w:txbxContent>
                            <w:p w14:paraId="2FBA104E" w14:textId="77777777" w:rsidR="00B938D2" w:rsidRDefault="00B938D2" w:rsidP="00804BD1">
                              <w:pPr>
                                <w:jc w:val="center"/>
                              </w:pPr>
                            </w:p>
                          </w:txbxContent>
                        </v:textbox>
                      </v:oval>
                      <v:group id="Group 26"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8"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zyL8AAAADbAAAADwAAAGRycy9kb3ducmV2LnhtbERPTWsCMRC9F/wPYYTeatYFS1mNIoLQ&#10;gx60gngbN+NmcTNZklRTf31zEDw+3vdskWwnbuRD61jBeFSAIK6dbrlRcPhZf3yBCBFZY+eYFPxR&#10;gMV88DbDSrs77+i2j43IIRwqVGBi7CspQ23IYhi5njhzF+ctxgx9I7XHew63nSyL4lNabDk3GOxp&#10;Zai+7n+tgqMz6I+HTVql7aR8nDZNd26XSr0P03IKIlKKL/HT/a0VlHls/pJ/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s8i/AAAAA2wAAAA8AAAAAAAAAAAAAAAAA&#10;oQIAAGRycy9kb3ducmV2LnhtbFBLBQYAAAAABAAEAPkAAACOAwAAAAA=&#10;" strokecolor="windowText" strokeweight="1.5pt">
                          <v:stroke endcap="round"/>
                        </v:line>
                        <v:line id="Straight Connector 29"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XtMQAAADbAAAADwAAAGRycy9kb3ducmV2LnhtbESPQWsCMRSE7wX/Q3hCbzXrQktdjSKC&#10;0IM9aAXp7XXz3CxuXpYkatpfbwqCx2FmvmFmi2Q7cSEfWscKxqMCBHHtdMuNgv3X+uUdRIjIGjvH&#10;pOCXAizmg6cZVtpdeUuXXWxEhnCoUIGJsa+kDLUhi2HkeuLsHZ23GLP0jdQerxluO1kWxZu02HJe&#10;MNjTylB92p2tgoMz6A/7TVqlz9fy73vTdD/tUqnnYVpOQURK8RG+tz+0gnIC/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4Fe0xAAAANsAAAAPAAAAAAAAAAAA&#10;AAAAAKECAABkcnMvZG93bnJldi54bWxQSwUGAAAAAAQABAD5AAAAkgMAAAAA&#10;" strokecolor="windowText" strokeweight="1.5pt">
                          <v:stroke endcap="round"/>
                        </v:line>
                      </v:group>
                      <v:line id="Straight Connector 52"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NH8UAAADbAAAADwAAAGRycy9kb3ducmV2LnhtbESPT4vCMBTE74LfITxhL6KpgqtUo4ii&#10;7mEv/gOPj+bZFpuX0mTb6qffLCx4HGbmN8xi1ZpC1FS53LKC0TACQZxYnXOq4HLeDWYgnEfWWFgm&#10;BU9ysFp2OwuMtW34SPXJpyJA2MWoIPO+jKV0SUYG3dCWxMG728qgD7JKpa6wCXBTyHEUfUqDOYeF&#10;DEvaZJQ8Tj9GwfduVkaX/aG5PSf9/vY6vZ8Pr1qpj167noPw1Pp3+L/9pRVMxv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qNH8UAAADbAAAADwAAAAAAAAAA&#10;AAAAAAChAgAAZHJzL2Rvd25yZXYueG1sUEsFBgAAAAAEAAQA+QAAAJMDAAAAAA==&#10;" strokecolor="windowText" strokeweight="3pt"/>
                      <w10:anchorlock/>
                    </v:group>
                  </w:pict>
                </mc:Fallback>
              </mc:AlternateContent>
            </w:r>
            <w:r>
              <w:rPr>
                <w:rFonts w:ascii="Arial" w:hAnsi="Arial" w:cs="Arial"/>
                <w:b/>
                <w:sz w:val="20"/>
                <w:szCs w:val="20"/>
              </w:rPr>
              <w:t xml:space="preserve"> Deeper Dive — Page 2.4 (continued)</w:t>
            </w:r>
          </w:p>
        </w:tc>
      </w:tr>
      <w:tr w:rsidR="007133F1" w:rsidRPr="002032C1" w14:paraId="3D73F89A" w14:textId="77777777" w:rsidTr="00901EB7">
        <w:trPr>
          <w:cantSplit/>
        </w:trPr>
        <w:tc>
          <w:tcPr>
            <w:tcW w:w="5058" w:type="dxa"/>
            <w:shd w:val="clear" w:color="auto" w:fill="auto"/>
          </w:tcPr>
          <w:p w14:paraId="622915D7" w14:textId="77777777" w:rsidR="007133F1" w:rsidRPr="00DC76FC" w:rsidRDefault="007133F1" w:rsidP="00F47842">
            <w:pPr>
              <w:pStyle w:val="ListParagraph"/>
              <w:numPr>
                <w:ilvl w:val="0"/>
                <w:numId w:val="40"/>
              </w:numPr>
              <w:spacing w:after="120" w:line="280" w:lineRule="atLeast"/>
              <w:ind w:left="540"/>
              <w:contextualSpacing w:val="0"/>
              <w:rPr>
                <w:rFonts w:ascii="Arial" w:hAnsi="Arial" w:cs="Arial"/>
                <w:b/>
                <w:i/>
                <w:sz w:val="20"/>
                <w:szCs w:val="20"/>
              </w:rPr>
            </w:pPr>
            <w:r w:rsidRPr="00DC76FC">
              <w:rPr>
                <w:rFonts w:ascii="Arial" w:hAnsi="Arial" w:cs="Arial"/>
                <w:b/>
                <w:i/>
                <w:sz w:val="20"/>
                <w:szCs w:val="20"/>
              </w:rPr>
              <w:t>To find the number of sums that are even you could count the numbers on all the diagonals of the sums going from the top left corner to the bottom right corner  “parallel” to and including the diagonal from (1,</w:t>
            </w:r>
            <w:r w:rsidR="009C164D">
              <w:rPr>
                <w:rFonts w:ascii="Arial" w:hAnsi="Arial" w:cs="Arial"/>
                <w:b/>
                <w:i/>
                <w:sz w:val="20"/>
                <w:szCs w:val="20"/>
              </w:rPr>
              <w:t xml:space="preserve"> </w:t>
            </w:r>
            <w:r w:rsidRPr="00DC76FC">
              <w:rPr>
                <w:rFonts w:ascii="Arial" w:hAnsi="Arial" w:cs="Arial"/>
                <w:b/>
                <w:i/>
                <w:sz w:val="20"/>
                <w:szCs w:val="20"/>
              </w:rPr>
              <w:t>1) to (6,</w:t>
            </w:r>
            <w:r w:rsidR="009C164D">
              <w:rPr>
                <w:rFonts w:ascii="Arial" w:hAnsi="Arial" w:cs="Arial"/>
                <w:b/>
                <w:i/>
                <w:sz w:val="20"/>
                <w:szCs w:val="20"/>
              </w:rPr>
              <w:t xml:space="preserve"> </w:t>
            </w:r>
            <w:r w:rsidRPr="00DC76FC">
              <w:rPr>
                <w:rFonts w:ascii="Arial" w:hAnsi="Arial" w:cs="Arial"/>
                <w:b/>
                <w:i/>
                <w:sz w:val="20"/>
                <w:szCs w:val="20"/>
              </w:rPr>
              <w:t>6), then from (3,</w:t>
            </w:r>
            <w:r w:rsidR="009C164D">
              <w:rPr>
                <w:rFonts w:ascii="Arial" w:hAnsi="Arial" w:cs="Arial"/>
                <w:b/>
                <w:i/>
                <w:sz w:val="20"/>
                <w:szCs w:val="20"/>
              </w:rPr>
              <w:t xml:space="preserve"> </w:t>
            </w:r>
            <w:r w:rsidRPr="00DC76FC">
              <w:rPr>
                <w:rFonts w:ascii="Arial" w:hAnsi="Arial" w:cs="Arial"/>
                <w:b/>
                <w:i/>
                <w:sz w:val="20"/>
                <w:szCs w:val="20"/>
              </w:rPr>
              <w:t>1) to (6,</w:t>
            </w:r>
            <w:r w:rsidR="009C164D">
              <w:rPr>
                <w:rFonts w:ascii="Arial" w:hAnsi="Arial" w:cs="Arial"/>
                <w:b/>
                <w:i/>
                <w:sz w:val="20"/>
                <w:szCs w:val="20"/>
              </w:rPr>
              <w:t xml:space="preserve"> </w:t>
            </w:r>
            <w:r w:rsidRPr="00DC76FC">
              <w:rPr>
                <w:rFonts w:ascii="Arial" w:hAnsi="Arial" w:cs="Arial"/>
                <w:b/>
                <w:i/>
                <w:sz w:val="20"/>
                <w:szCs w:val="20"/>
              </w:rPr>
              <w:t>4) and so on.</w:t>
            </w:r>
          </w:p>
        </w:tc>
        <w:tc>
          <w:tcPr>
            <w:tcW w:w="4410" w:type="dxa"/>
            <w:shd w:val="clear" w:color="auto" w:fill="auto"/>
          </w:tcPr>
          <w:p w14:paraId="5D37B6FD" w14:textId="77777777" w:rsidR="007133F1" w:rsidRPr="00DC76FC" w:rsidRDefault="00DC76FC" w:rsidP="0048240F">
            <w:pPr>
              <w:spacing w:after="120" w:line="280" w:lineRule="atLeast"/>
              <w:rPr>
                <w:rFonts w:ascii="Arial" w:hAnsi="Arial" w:cs="Arial"/>
                <w:sz w:val="20"/>
                <w:szCs w:val="20"/>
              </w:rPr>
            </w:pPr>
            <w:r w:rsidRPr="00DC76FC">
              <w:rPr>
                <w:rFonts w:ascii="Arial" w:hAnsi="Arial" w:cs="Arial"/>
                <w:sz w:val="20"/>
                <w:szCs w:val="20"/>
              </w:rPr>
              <w:t>Answer</w:t>
            </w:r>
            <w:r w:rsidR="007133F1" w:rsidRPr="00DC76FC">
              <w:rPr>
                <w:rFonts w:ascii="Arial" w:hAnsi="Arial" w:cs="Arial"/>
                <w:sz w:val="20"/>
                <w:szCs w:val="20"/>
              </w:rPr>
              <w:t>: This is correct because in those diagonals the starting number is paired with another odd number so the sum is even.</w:t>
            </w:r>
          </w:p>
        </w:tc>
      </w:tr>
      <w:tr w:rsidR="005248EF" w:rsidRPr="00A80A71" w14:paraId="339FB547" w14:textId="77777777" w:rsidTr="00901EB7">
        <w:trPr>
          <w:cantSplit/>
        </w:trPr>
        <w:tc>
          <w:tcPr>
            <w:tcW w:w="9468" w:type="dxa"/>
            <w:gridSpan w:val="2"/>
            <w:shd w:val="clear" w:color="auto" w:fill="D9D9D9" w:themeFill="background1" w:themeFillShade="D9"/>
          </w:tcPr>
          <w:p w14:paraId="25150CFB" w14:textId="77777777" w:rsidR="005248EF" w:rsidRPr="00A80A71" w:rsidRDefault="005248EF" w:rsidP="0048240F">
            <w:pPr>
              <w:spacing w:after="120" w:line="280" w:lineRule="atLeast"/>
              <w:rPr>
                <w:rFonts w:ascii="Arial" w:hAnsi="Arial" w:cs="Arial"/>
                <w:b/>
                <w:sz w:val="20"/>
                <w:szCs w:val="20"/>
              </w:rPr>
            </w:pPr>
            <w:r>
              <w:rPr>
                <w:noProof/>
              </w:rPr>
              <mc:AlternateContent>
                <mc:Choice Requires="wpg">
                  <w:drawing>
                    <wp:inline distT="0" distB="0" distL="0" distR="0" wp14:anchorId="6E49CBF0" wp14:editId="2021A59C">
                      <wp:extent cx="165230" cy="153340"/>
                      <wp:effectExtent l="0" t="0" r="25400" b="37465"/>
                      <wp:docPr id="40"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41" name="Oval 41"/>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5BA001B4" w14:textId="77777777" w:rsidR="00B938D2" w:rsidRDefault="00B938D2" w:rsidP="005248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8600" y="276225"/>
                                  <a:ext cx="466725" cy="438150"/>
                                  <a:chOff x="0" y="0"/>
                                  <a:chExt cx="352425" cy="304800"/>
                                </a:xfrm>
                              </wpg:grpSpPr>
                              <wps:wsp>
                                <wps:cNvPr id="47" name="Straight Connector 4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0" name="Straight Connector 5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1" name="Straight Connector 5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0"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">
                      <o:lock v:ext="edit" aspectratio="t"/>
                      <v:oval id="Oval 41"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2U5cUA&#10;AADbAAAADwAAAGRycy9kb3ducmV2LnhtbESPQWvCQBSE7wX/w/IEL0U3ShGJboLaClrxoO3F2yP7&#10;moRm34bdNab/3i0Uehxm5htmlfemER05X1tWMJ0kIIgLq2suFXx+7MYLED4ga2wsk4If8pBng6cV&#10;ptre+UzdJZQiQtinqKAKoU2l9EVFBv3EtsTR+7LOYIjSlVI7vEe4aeQsSebSYM1xocKWthUV35eb&#10;UbCxbn58e752W3pvD+fwevK77qTUaNivlyAC9eE//NfeawUvU/j9En+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ZTlxQAAANsAAAAPAAAAAAAAAAAAAAAAAJgCAABkcnMv&#10;ZG93bnJldi54bWxQSwUGAAAAAAQABAD1AAAAigMAAAAA&#10;" filled="f" strokecolor="windowText" strokeweight="1.5pt">
                        <v:textbox>
                          <w:txbxContent>
                            <w:p w14:paraId="5BA001B4" w14:textId="77777777" w:rsidR="00B938D2" w:rsidRDefault="00B938D2" w:rsidP="005248EF">
                              <w:pPr>
                                <w:jc w:val="center"/>
                              </w:pPr>
                            </w:p>
                          </w:txbxContent>
                        </v:textbox>
                      </v:oval>
                      <v:group id="Group 46"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47"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D/cQAAADbAAAADwAAAGRycy9kb3ducmV2LnhtbESPT2sCMRTE70K/Q3gFbzVbsX9YjSJC&#10;wYM9aAXp7bl53SzdvCxJ1OinN4LgcZiZ3zCTWbKtOJIPjWMFr4MCBHHldMO1gu3P18sniBCRNbaO&#10;ScGZAsymT70JltqdeE3HTaxFhnAoUYGJsSulDJUhi2HgOuLs/TlvMWbpa6k9njLctnJYFO/SYsN5&#10;wWBHC0PV/+ZgFeycQb/brtIifb8NL7+rut03c6X6z2k+BhEpxUf43l5qBaMPuH3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IP9xAAAANsAAAAPAAAAAAAAAAAA&#10;AAAAAKECAABkcnMvZG93bnJldi54bWxQSwUGAAAAAAQABAD5AAAAkgMAAAAA&#10;" strokecolor="windowText" strokeweight="1.5pt">
                          <v:stroke endcap="round"/>
                        </v:line>
                        <v:line id="Straight Connector 50"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yNVMEAAADbAAAADwAAAGRycy9kb3ducmV2LnhtbERPz2vCMBS+D/wfwhO8zXQFx+gaRQTB&#10;Q3fQCbLbW/PWlDUvJclq9K9fDoMdP77f9SbZQUzkQ+9YwdOyAEHcOt1zp+D8vn98AREissbBMSm4&#10;UYDNevZQY6XdlY80nWIncgiHChWYGMdKytAashiWbiTO3JfzFmOGvpPa4zWH20GWRfEsLfacGwyO&#10;tDPUfp9+rIKLM+gv5ybt0tuqvH803fDZb5VazNP2FUSkFP/Ff+6DVrDK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3I1UwQAAANsAAAAPAAAAAAAAAAAAAAAA&#10;AKECAABkcnMvZG93bnJldi54bWxQSwUGAAAAAAQABAD5AAAAjwMAAAAA&#10;" strokecolor="windowText" strokeweight="1.5pt">
                          <v:stroke endcap="round"/>
                        </v:line>
                      </v:group>
                      <v:line id="Straight Connector 51"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gTaMcAAADbAAAADwAAAGRycy9kb3ducmV2LnhtbESPS2vDMBCE74X8B7GBXEIiJ+AmuFFC&#10;SHHdQy95FHpcrI1taq2MpfrRX18VCj0OM/MNszsMphYdta6yrGC1jEAQ51ZXXCi4XdPFFoTzyBpr&#10;y6RgJAeH/eRhh4m2PZ+pu/hCBAi7BBWU3jeJlC4vyaBb2oY4eHfbGvRBtoXULfYBbmq5jqJHabDi&#10;sFBiQ6eS8s/Ll1Hwlm6b6PaS9R9jPJ8/v2/u1+y7U2o2HY5PIDwN/j/8137VCuIV/H4JP0D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BNo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w:t>
            </w:r>
          </w:p>
        </w:tc>
      </w:tr>
      <w:tr w:rsidR="005248EF" w:rsidRPr="00A20127" w14:paraId="696473FD" w14:textId="77777777" w:rsidTr="00901EB7">
        <w:trPr>
          <w:cantSplit/>
        </w:trPr>
        <w:tc>
          <w:tcPr>
            <w:tcW w:w="9468" w:type="dxa"/>
            <w:gridSpan w:val="2"/>
            <w:shd w:val="clear" w:color="auto" w:fill="auto"/>
          </w:tcPr>
          <w:p w14:paraId="10FA3232" w14:textId="77777777" w:rsidR="005248EF" w:rsidRPr="00A20127" w:rsidRDefault="005248EF" w:rsidP="00833AE1">
            <w:pPr>
              <w:pStyle w:val="ListParagraph"/>
              <w:spacing w:after="120" w:line="280" w:lineRule="atLeast"/>
              <w:ind w:left="0"/>
              <w:contextualSpacing w:val="0"/>
              <w:rPr>
                <w:rFonts w:ascii="Arial" w:hAnsi="Arial" w:cs="Arial"/>
                <w:sz w:val="20"/>
                <w:szCs w:val="20"/>
              </w:rPr>
            </w:pPr>
            <w:r w:rsidRPr="005248EF">
              <w:rPr>
                <w:rFonts w:ascii="Arial" w:hAnsi="Arial" w:cs="Arial"/>
                <w:b/>
                <w:i/>
                <w:sz w:val="20"/>
                <w:szCs w:val="20"/>
              </w:rPr>
              <w:t xml:space="preserve">Use the skills developed in this activity and </w:t>
            </w:r>
            <w:r w:rsidR="00833AE1" w:rsidRPr="00833AE1">
              <w:rPr>
                <w:rFonts w:ascii="Arial" w:hAnsi="Arial" w:cs="Arial"/>
                <w:b/>
                <w:sz w:val="20"/>
                <w:szCs w:val="20"/>
              </w:rPr>
              <w:t>A</w:t>
            </w:r>
            <w:r w:rsidRPr="00833AE1">
              <w:rPr>
                <w:rFonts w:ascii="Arial" w:hAnsi="Arial" w:cs="Arial"/>
                <w:b/>
                <w:sz w:val="20"/>
                <w:szCs w:val="20"/>
              </w:rPr>
              <w:t xml:space="preserve">ctivity </w:t>
            </w:r>
            <w:r w:rsidR="0085716E" w:rsidRPr="00833AE1">
              <w:rPr>
                <w:rFonts w:ascii="Arial" w:hAnsi="Arial" w:cs="Arial"/>
                <w:b/>
                <w:sz w:val="20"/>
                <w:szCs w:val="20"/>
              </w:rPr>
              <w:t>13</w:t>
            </w:r>
            <w:r w:rsidRPr="00833AE1">
              <w:rPr>
                <w:rFonts w:ascii="Arial" w:hAnsi="Arial" w:cs="Arial"/>
                <w:b/>
                <w:sz w:val="20"/>
                <w:szCs w:val="20"/>
              </w:rPr>
              <w:t>:</w:t>
            </w:r>
            <w:r w:rsidRPr="005248EF">
              <w:rPr>
                <w:rFonts w:ascii="Arial" w:hAnsi="Arial" w:cs="Arial"/>
                <w:b/>
                <w:i/>
                <w:sz w:val="20"/>
                <w:szCs w:val="20"/>
              </w:rPr>
              <w:t xml:space="preserve"> </w:t>
            </w:r>
            <w:r w:rsidRPr="005248EF">
              <w:rPr>
                <w:rFonts w:ascii="Arial" w:hAnsi="Arial" w:cs="Arial"/>
                <w:b/>
                <w:sz w:val="20"/>
                <w:szCs w:val="20"/>
              </w:rPr>
              <w:t>Probability, Diagrams</w:t>
            </w:r>
            <w:r w:rsidR="00833AE1">
              <w:rPr>
                <w:rFonts w:ascii="Arial" w:hAnsi="Arial" w:cs="Arial"/>
                <w:b/>
                <w:sz w:val="20"/>
                <w:szCs w:val="20"/>
              </w:rPr>
              <w:t>,</w:t>
            </w:r>
            <w:r w:rsidRPr="005248EF">
              <w:rPr>
                <w:rFonts w:ascii="Arial" w:hAnsi="Arial" w:cs="Arial"/>
                <w:b/>
                <w:sz w:val="20"/>
                <w:szCs w:val="20"/>
              </w:rPr>
              <w:t xml:space="preserve"> </w:t>
            </w:r>
            <w:r w:rsidR="0085716E">
              <w:rPr>
                <w:rFonts w:ascii="Arial" w:hAnsi="Arial" w:cs="Arial"/>
                <w:b/>
                <w:sz w:val="20"/>
                <w:szCs w:val="20"/>
              </w:rPr>
              <w:t>and</w:t>
            </w:r>
            <w:r w:rsidRPr="005248EF">
              <w:rPr>
                <w:rFonts w:ascii="Arial" w:hAnsi="Arial" w:cs="Arial"/>
                <w:b/>
                <w:sz w:val="20"/>
                <w:szCs w:val="20"/>
              </w:rPr>
              <w:t xml:space="preserve"> Tables</w:t>
            </w:r>
            <w:r w:rsidRPr="005248EF">
              <w:rPr>
                <w:rFonts w:ascii="Arial" w:hAnsi="Arial" w:cs="Arial"/>
                <w:b/>
                <w:i/>
                <w:sz w:val="20"/>
                <w:szCs w:val="20"/>
              </w:rPr>
              <w:t xml:space="preserve"> to answer the following questions.</w:t>
            </w:r>
          </w:p>
        </w:tc>
      </w:tr>
      <w:tr w:rsidR="005248EF" w:rsidRPr="00A20127" w14:paraId="49F22C81" w14:textId="77777777" w:rsidTr="00901EB7">
        <w:trPr>
          <w:cantSplit/>
        </w:trPr>
        <w:tc>
          <w:tcPr>
            <w:tcW w:w="9468" w:type="dxa"/>
            <w:gridSpan w:val="2"/>
            <w:shd w:val="clear" w:color="auto" w:fill="auto"/>
          </w:tcPr>
          <w:p w14:paraId="4DC2AA38" w14:textId="4305D2A8" w:rsidR="005248EF" w:rsidRPr="005248EF" w:rsidRDefault="005248EF" w:rsidP="0048240F">
            <w:pPr>
              <w:spacing w:after="120" w:line="280" w:lineRule="atLeast"/>
              <w:rPr>
                <w:rFonts w:ascii="Arial" w:hAnsi="Arial" w:cs="Arial"/>
                <w:b/>
                <w:i/>
                <w:sz w:val="20"/>
                <w:szCs w:val="20"/>
              </w:rPr>
            </w:pPr>
            <w:r w:rsidRPr="005248EF">
              <w:rPr>
                <w:rFonts w:ascii="Arial" w:hAnsi="Arial" w:cs="Arial"/>
                <w:b/>
                <w:i/>
                <w:sz w:val="20"/>
                <w:szCs w:val="20"/>
              </w:rPr>
              <w:t xml:space="preserve">Look at an object about 10 feet away with both eyes through a hole made with your thumb and forefinger. Then close your right eye and see if you can still see the object through the hole. Repeat closing your left eye. You are “right eyed” if you can still see the object with your left eye closed. In a certain region of the world, </w:t>
            </w:r>
            <w:r w:rsidR="00113EB8" w:rsidRPr="00113EB8">
              <w:rPr>
                <w:rFonts w:ascii="Arial" w:hAnsi="Arial" w:cs="Arial"/>
                <w:b/>
                <w:i/>
                <w:position w:val="-20"/>
                <w:sz w:val="20"/>
                <w:szCs w:val="20"/>
              </w:rPr>
              <w:object w:dxaOrig="220" w:dyaOrig="540" w14:anchorId="45DB090B">
                <v:shape id="_x0000_i1048" type="#_x0000_t75" style="width:11.5pt;height:27pt" o:ole="">
                  <v:imagedata r:id="rId72" o:title=""/>
                </v:shape>
                <o:OLEObject Type="Embed" ProgID="Equation.DSMT4" ShapeID="_x0000_i1048" DrawAspect="Content" ObjectID="_1521270582" r:id="rId73"/>
              </w:object>
            </w:r>
            <w:r w:rsidRPr="005248EF">
              <w:rPr>
                <w:rFonts w:ascii="Arial" w:hAnsi="Arial" w:cs="Arial"/>
                <w:b/>
                <w:i/>
                <w:sz w:val="20"/>
                <w:szCs w:val="20"/>
              </w:rPr>
              <w:t xml:space="preserve"> of the people are right eyed. In addition</w:t>
            </w:r>
            <w:r w:rsidR="00FA410D">
              <w:rPr>
                <w:rFonts w:ascii="Arial" w:hAnsi="Arial" w:cs="Arial"/>
                <w:b/>
                <w:i/>
                <w:sz w:val="20"/>
                <w:szCs w:val="20"/>
              </w:rPr>
              <w:t>,</w:t>
            </w:r>
            <w:r w:rsidRPr="005248EF">
              <w:rPr>
                <w:rFonts w:ascii="Arial" w:hAnsi="Arial" w:cs="Arial"/>
                <w:b/>
                <w:i/>
                <w:sz w:val="20"/>
                <w:szCs w:val="20"/>
              </w:rPr>
              <w:t xml:space="preserve"> </w:t>
            </w:r>
            <w:r w:rsidR="00113EB8" w:rsidRPr="00113EB8">
              <w:rPr>
                <w:rFonts w:ascii="Arial" w:hAnsi="Arial" w:cs="Arial"/>
                <w:b/>
                <w:i/>
                <w:position w:val="-20"/>
                <w:sz w:val="20"/>
                <w:szCs w:val="20"/>
              </w:rPr>
              <w:object w:dxaOrig="220" w:dyaOrig="540" w14:anchorId="7EF6CDC0">
                <v:shape id="_x0000_i1049" type="#_x0000_t75" style="width:11.5pt;height:27pt" o:ole="">
                  <v:imagedata r:id="rId74" o:title=""/>
                </v:shape>
                <o:OLEObject Type="Embed" ProgID="Equation.DSMT4" ShapeID="_x0000_i1049" DrawAspect="Content" ObjectID="_1521270583" r:id="rId75"/>
              </w:object>
            </w:r>
            <w:r>
              <w:rPr>
                <w:rFonts w:ascii="Arial" w:hAnsi="Arial" w:cs="Arial"/>
                <w:sz w:val="20"/>
                <w:szCs w:val="20"/>
              </w:rPr>
              <w:t xml:space="preserve"> </w:t>
            </w:r>
            <w:r w:rsidRPr="005248EF">
              <w:rPr>
                <w:rFonts w:ascii="Arial" w:hAnsi="Arial" w:cs="Arial"/>
                <w:b/>
                <w:i/>
                <w:sz w:val="20"/>
                <w:szCs w:val="20"/>
              </w:rPr>
              <w:t xml:space="preserve">of the people have red hair, </w:t>
            </w:r>
            <w:r w:rsidR="00113EB8" w:rsidRPr="00113EB8">
              <w:rPr>
                <w:rFonts w:ascii="Arial" w:hAnsi="Arial" w:cs="Arial"/>
                <w:b/>
                <w:i/>
                <w:position w:val="-20"/>
                <w:sz w:val="20"/>
                <w:szCs w:val="20"/>
              </w:rPr>
              <w:object w:dxaOrig="220" w:dyaOrig="540" w14:anchorId="5D402806">
                <v:shape id="_x0000_i1050" type="#_x0000_t75" style="width:11.5pt;height:27pt" o:ole="">
                  <v:imagedata r:id="rId76" o:title=""/>
                </v:shape>
                <o:OLEObject Type="Embed" ProgID="Equation.DSMT4" ShapeID="_x0000_i1050" DrawAspect="Content" ObjectID="_1521270584" r:id="rId77"/>
              </w:object>
            </w:r>
            <w:r w:rsidRPr="005248EF">
              <w:rPr>
                <w:rFonts w:ascii="Arial" w:hAnsi="Arial" w:cs="Arial"/>
                <w:b/>
                <w:i/>
                <w:sz w:val="20"/>
                <w:szCs w:val="20"/>
              </w:rPr>
              <w:t xml:space="preserve">are blondes, </w:t>
            </w:r>
            <w:r w:rsidR="00113EB8" w:rsidRPr="00113EB8">
              <w:rPr>
                <w:rFonts w:ascii="Arial" w:hAnsi="Arial" w:cs="Arial"/>
                <w:b/>
                <w:i/>
                <w:position w:val="-20"/>
                <w:sz w:val="20"/>
                <w:szCs w:val="20"/>
              </w:rPr>
              <w:object w:dxaOrig="240" w:dyaOrig="540" w14:anchorId="014C4FF7">
                <v:shape id="_x0000_i1051" type="#_x0000_t75" style="width:12pt;height:27pt" o:ole="">
                  <v:imagedata r:id="rId78" o:title=""/>
                </v:shape>
                <o:OLEObject Type="Embed" ProgID="Equation.DSMT4" ShapeID="_x0000_i1051" DrawAspect="Content" ObjectID="_1521270585" r:id="rId79"/>
              </w:object>
            </w:r>
            <w:r w:rsidRPr="005248EF">
              <w:rPr>
                <w:rFonts w:ascii="Arial" w:hAnsi="Arial" w:cs="Arial"/>
                <w:b/>
                <w:i/>
                <w:sz w:val="20"/>
                <w:szCs w:val="20"/>
              </w:rPr>
              <w:t xml:space="preserve"> have brown hair</w:t>
            </w:r>
            <w:r w:rsidR="00FA410D">
              <w:rPr>
                <w:rFonts w:ascii="Arial" w:hAnsi="Arial" w:cs="Arial"/>
                <w:b/>
                <w:i/>
                <w:sz w:val="20"/>
                <w:szCs w:val="20"/>
              </w:rPr>
              <w:t>,</w:t>
            </w:r>
            <w:r w:rsidRPr="005248EF">
              <w:rPr>
                <w:rFonts w:ascii="Arial" w:hAnsi="Arial" w:cs="Arial"/>
                <w:b/>
                <w:i/>
                <w:sz w:val="20"/>
                <w:szCs w:val="20"/>
              </w:rPr>
              <w:t xml:space="preserve"> and </w:t>
            </w:r>
            <w:r w:rsidR="00113EB8" w:rsidRPr="00113EB8">
              <w:rPr>
                <w:rFonts w:ascii="Arial" w:hAnsi="Arial" w:cs="Arial"/>
                <w:b/>
                <w:i/>
                <w:position w:val="-20"/>
                <w:sz w:val="20"/>
                <w:szCs w:val="20"/>
              </w:rPr>
              <w:object w:dxaOrig="240" w:dyaOrig="540" w14:anchorId="67A46BC7">
                <v:shape id="_x0000_i1052" type="#_x0000_t75" style="width:12pt;height:27pt" o:ole="">
                  <v:imagedata r:id="rId80" o:title=""/>
                </v:shape>
                <o:OLEObject Type="Embed" ProgID="Equation.DSMT4" ShapeID="_x0000_i1052" DrawAspect="Content" ObjectID="_1521270586" r:id="rId81"/>
              </w:object>
            </w:r>
            <w:r w:rsidRPr="005248EF">
              <w:rPr>
                <w:rFonts w:ascii="Arial" w:hAnsi="Arial" w:cs="Arial"/>
                <w:b/>
                <w:i/>
                <w:sz w:val="20"/>
                <w:szCs w:val="20"/>
              </w:rPr>
              <w:t xml:space="preserve"> of them have black hair. What is the probability that a person chosen by chance from that country will </w:t>
            </w:r>
          </w:p>
          <w:p w14:paraId="4009031B" w14:textId="77777777" w:rsidR="005248EF" w:rsidRPr="005248EF" w:rsidRDefault="005248EF" w:rsidP="0048240F">
            <w:pPr>
              <w:pStyle w:val="ListParagraph"/>
              <w:numPr>
                <w:ilvl w:val="0"/>
                <w:numId w:val="40"/>
              </w:numPr>
              <w:spacing w:after="120" w:line="280" w:lineRule="atLeast"/>
              <w:contextualSpacing w:val="0"/>
              <w:rPr>
                <w:rFonts w:ascii="Arial" w:hAnsi="Arial" w:cs="Arial"/>
                <w:b/>
                <w:i/>
                <w:sz w:val="20"/>
                <w:szCs w:val="20"/>
              </w:rPr>
            </w:pPr>
            <w:proofErr w:type="gramStart"/>
            <w:r w:rsidRPr="005248EF">
              <w:rPr>
                <w:rFonts w:ascii="Arial" w:hAnsi="Arial" w:cs="Arial"/>
                <w:b/>
                <w:i/>
                <w:sz w:val="20"/>
                <w:szCs w:val="20"/>
              </w:rPr>
              <w:t>be</w:t>
            </w:r>
            <w:proofErr w:type="gramEnd"/>
            <w:r w:rsidRPr="005248EF">
              <w:rPr>
                <w:rFonts w:ascii="Arial" w:hAnsi="Arial" w:cs="Arial"/>
                <w:b/>
                <w:i/>
                <w:sz w:val="20"/>
                <w:szCs w:val="20"/>
              </w:rPr>
              <w:t xml:space="preserve"> right eyed and have blonde hair?</w:t>
            </w:r>
          </w:p>
          <w:p w14:paraId="34C8F7B4" w14:textId="77777777" w:rsidR="005248EF" w:rsidRPr="005248EF" w:rsidRDefault="00BB4B83" w:rsidP="0048240F">
            <w:pPr>
              <w:pStyle w:val="ListParagraph"/>
              <w:spacing w:after="120" w:line="280" w:lineRule="atLeast"/>
              <w:ind w:left="1440" w:hanging="720"/>
              <w:contextualSpacing w:val="0"/>
              <w:rPr>
                <w:rFonts w:ascii="Arial" w:hAnsi="Arial" w:cs="Arial"/>
                <w:sz w:val="20"/>
                <w:szCs w:val="20"/>
              </w:rPr>
            </w:pPr>
            <w:r>
              <w:rPr>
                <w:rFonts w:ascii="Arial" w:hAnsi="Arial" w:cs="Arial"/>
                <w:sz w:val="20"/>
                <w:szCs w:val="20"/>
              </w:rPr>
              <w:t>Answer</w:t>
            </w:r>
            <w:r w:rsidR="005248EF" w:rsidRPr="005248EF">
              <w:rPr>
                <w:rFonts w:ascii="Arial" w:hAnsi="Arial" w:cs="Arial"/>
                <w:sz w:val="20"/>
                <w:szCs w:val="20"/>
              </w:rPr>
              <w:t>:</w:t>
            </w:r>
            <w:r>
              <w:rPr>
                <w:rFonts w:ascii="Arial" w:hAnsi="Arial" w:cs="Arial"/>
                <w:sz w:val="20"/>
                <w:szCs w:val="20"/>
              </w:rPr>
              <w:t xml:space="preserve"> </w:t>
            </w:r>
            <w:r w:rsidR="00371172" w:rsidRPr="00371172">
              <w:rPr>
                <w:rFonts w:ascii="Arial" w:hAnsi="Arial" w:cs="Arial"/>
                <w:position w:val="-24"/>
                <w:sz w:val="20"/>
                <w:szCs w:val="20"/>
              </w:rPr>
              <w:object w:dxaOrig="1120" w:dyaOrig="580" w14:anchorId="29C7A236">
                <v:shape id="_x0000_i1053" type="#_x0000_t75" style="width:56.5pt;height:29.5pt" o:ole="">
                  <v:imagedata r:id="rId82" o:title=""/>
                </v:shape>
                <o:OLEObject Type="Embed" ProgID="Equation.DSMT4" ShapeID="_x0000_i1053" DrawAspect="Content" ObjectID="_1521270587" r:id="rId83"/>
              </w:object>
            </w:r>
            <w:r w:rsidRPr="005248EF">
              <w:rPr>
                <w:rFonts w:ascii="Arial" w:hAnsi="Arial" w:cs="Arial"/>
                <w:sz w:val="20"/>
                <w:szCs w:val="20"/>
              </w:rPr>
              <w:t xml:space="preserve"> </w:t>
            </w:r>
          </w:p>
          <w:p w14:paraId="1CD38684" w14:textId="77777777" w:rsidR="005248EF" w:rsidRPr="00833AE1" w:rsidRDefault="005248EF" w:rsidP="0048240F">
            <w:pPr>
              <w:pStyle w:val="ListParagraph"/>
              <w:numPr>
                <w:ilvl w:val="0"/>
                <w:numId w:val="40"/>
              </w:numPr>
              <w:spacing w:after="120" w:line="280" w:lineRule="atLeast"/>
              <w:contextualSpacing w:val="0"/>
              <w:rPr>
                <w:rFonts w:ascii="Arial" w:hAnsi="Arial" w:cs="Arial"/>
                <w:b/>
                <w:i/>
                <w:sz w:val="20"/>
                <w:szCs w:val="20"/>
              </w:rPr>
            </w:pPr>
            <w:proofErr w:type="gramStart"/>
            <w:r w:rsidRPr="00833AE1">
              <w:rPr>
                <w:rFonts w:ascii="Arial" w:hAnsi="Arial" w:cs="Arial"/>
                <w:b/>
                <w:i/>
                <w:sz w:val="20"/>
                <w:szCs w:val="20"/>
              </w:rPr>
              <w:t>be</w:t>
            </w:r>
            <w:proofErr w:type="gramEnd"/>
            <w:r w:rsidRPr="00833AE1">
              <w:rPr>
                <w:rFonts w:ascii="Arial" w:hAnsi="Arial" w:cs="Arial"/>
                <w:b/>
                <w:i/>
                <w:sz w:val="20"/>
                <w:szCs w:val="20"/>
              </w:rPr>
              <w:t xml:space="preserve"> right eyed and have either brown or black hair?</w:t>
            </w:r>
          </w:p>
          <w:p w14:paraId="79DC2C6C" w14:textId="77777777" w:rsidR="005248EF" w:rsidRPr="005248EF" w:rsidRDefault="00BB4B83" w:rsidP="0048240F">
            <w:pPr>
              <w:pStyle w:val="ListParagraph"/>
              <w:spacing w:after="120" w:line="280" w:lineRule="atLeast"/>
              <w:ind w:left="1440" w:hanging="720"/>
              <w:contextualSpacing w:val="0"/>
              <w:rPr>
                <w:rFonts w:ascii="Arial" w:hAnsi="Arial" w:cs="Arial"/>
                <w:sz w:val="20"/>
                <w:szCs w:val="20"/>
              </w:rPr>
            </w:pPr>
            <w:r>
              <w:rPr>
                <w:rFonts w:ascii="Arial" w:hAnsi="Arial" w:cs="Arial"/>
                <w:sz w:val="20"/>
                <w:szCs w:val="20"/>
              </w:rPr>
              <w:t>Answer</w:t>
            </w:r>
            <w:r w:rsidR="005248EF" w:rsidRPr="005248EF">
              <w:rPr>
                <w:rFonts w:ascii="Arial" w:hAnsi="Arial" w:cs="Arial"/>
                <w:sz w:val="20"/>
                <w:szCs w:val="20"/>
              </w:rPr>
              <w:t xml:space="preserve">: </w:t>
            </w:r>
            <w:r w:rsidR="00371172" w:rsidRPr="00371172">
              <w:rPr>
                <w:rFonts w:ascii="Arial" w:hAnsi="Arial" w:cs="Arial"/>
                <w:position w:val="-24"/>
                <w:sz w:val="20"/>
                <w:szCs w:val="20"/>
              </w:rPr>
              <w:object w:dxaOrig="1420" w:dyaOrig="580" w14:anchorId="6AA6CCA7">
                <v:shape id="_x0000_i1054" type="#_x0000_t75" style="width:71.5pt;height:29.5pt" o:ole="">
                  <v:imagedata r:id="rId84" o:title=""/>
                </v:shape>
                <o:OLEObject Type="Embed" ProgID="Equation.DSMT4" ShapeID="_x0000_i1054" DrawAspect="Content" ObjectID="_1521270588" r:id="rId85"/>
              </w:object>
            </w:r>
            <w:r w:rsidRPr="005248EF">
              <w:rPr>
                <w:rFonts w:ascii="Arial" w:hAnsi="Arial" w:cs="Arial"/>
                <w:sz w:val="20"/>
                <w:szCs w:val="20"/>
              </w:rPr>
              <w:t xml:space="preserve"> </w:t>
            </w:r>
          </w:p>
          <w:p w14:paraId="0EA12D77" w14:textId="77777777" w:rsidR="005248EF" w:rsidRPr="00833AE1" w:rsidRDefault="005248EF" w:rsidP="0048240F">
            <w:pPr>
              <w:pStyle w:val="ListParagraph"/>
              <w:numPr>
                <w:ilvl w:val="0"/>
                <w:numId w:val="40"/>
              </w:numPr>
              <w:spacing w:after="120" w:line="280" w:lineRule="atLeast"/>
              <w:contextualSpacing w:val="0"/>
              <w:rPr>
                <w:rFonts w:ascii="Arial" w:hAnsi="Arial" w:cs="Arial"/>
                <w:b/>
                <w:i/>
                <w:sz w:val="20"/>
                <w:szCs w:val="20"/>
              </w:rPr>
            </w:pPr>
            <w:proofErr w:type="gramStart"/>
            <w:r w:rsidRPr="00833AE1">
              <w:rPr>
                <w:rFonts w:ascii="Arial" w:hAnsi="Arial" w:cs="Arial"/>
                <w:b/>
                <w:i/>
                <w:sz w:val="20"/>
                <w:szCs w:val="20"/>
              </w:rPr>
              <w:t>have</w:t>
            </w:r>
            <w:proofErr w:type="gramEnd"/>
            <w:r w:rsidRPr="00833AE1">
              <w:rPr>
                <w:rFonts w:ascii="Arial" w:hAnsi="Arial" w:cs="Arial"/>
                <w:b/>
                <w:i/>
                <w:sz w:val="20"/>
                <w:szCs w:val="20"/>
              </w:rPr>
              <w:t xml:space="preserve"> blonde hair?</w:t>
            </w:r>
          </w:p>
          <w:p w14:paraId="5859D604" w14:textId="77777777" w:rsidR="005248EF" w:rsidRPr="005248EF" w:rsidRDefault="00BB4B83" w:rsidP="0048240F">
            <w:pPr>
              <w:pStyle w:val="ListParagraph"/>
              <w:spacing w:after="120" w:line="280" w:lineRule="atLeast"/>
              <w:ind w:left="1440" w:hanging="720"/>
              <w:contextualSpacing w:val="0"/>
              <w:rPr>
                <w:rFonts w:ascii="Arial" w:hAnsi="Arial" w:cs="Arial"/>
                <w:sz w:val="20"/>
                <w:szCs w:val="20"/>
              </w:rPr>
            </w:pPr>
            <w:r>
              <w:rPr>
                <w:rFonts w:ascii="Arial" w:hAnsi="Arial" w:cs="Arial"/>
                <w:sz w:val="20"/>
                <w:szCs w:val="20"/>
              </w:rPr>
              <w:t>Answer</w:t>
            </w:r>
            <w:r w:rsidR="005248EF" w:rsidRPr="005248EF">
              <w:rPr>
                <w:rFonts w:ascii="Arial" w:hAnsi="Arial" w:cs="Arial"/>
                <w:sz w:val="20"/>
                <w:szCs w:val="20"/>
              </w:rPr>
              <w:t xml:space="preserve">: </w:t>
            </w:r>
            <w:r w:rsidR="00371172" w:rsidRPr="00371172">
              <w:rPr>
                <w:rFonts w:ascii="Arial" w:hAnsi="Arial" w:cs="Arial"/>
                <w:position w:val="-22"/>
                <w:sz w:val="20"/>
                <w:szCs w:val="20"/>
              </w:rPr>
              <w:object w:dxaOrig="220" w:dyaOrig="560" w14:anchorId="1C06171C">
                <v:shape id="_x0000_i1055" type="#_x0000_t75" style="width:11.5pt;height:27.5pt" o:ole="">
                  <v:imagedata r:id="rId86" o:title=""/>
                </v:shape>
                <o:OLEObject Type="Embed" ProgID="Equation.DSMT4" ShapeID="_x0000_i1055" DrawAspect="Content" ObjectID="_1521270589" r:id="rId87"/>
              </w:object>
            </w:r>
          </w:p>
          <w:p w14:paraId="0974429B" w14:textId="77777777" w:rsidR="005248EF" w:rsidRPr="00833AE1" w:rsidRDefault="005248EF" w:rsidP="0048240F">
            <w:pPr>
              <w:pStyle w:val="ListParagraph"/>
              <w:numPr>
                <w:ilvl w:val="0"/>
                <w:numId w:val="40"/>
              </w:numPr>
              <w:spacing w:after="120" w:line="280" w:lineRule="atLeast"/>
              <w:contextualSpacing w:val="0"/>
              <w:rPr>
                <w:rFonts w:ascii="Arial" w:hAnsi="Arial" w:cs="Arial"/>
                <w:b/>
                <w:i/>
                <w:sz w:val="20"/>
                <w:szCs w:val="20"/>
              </w:rPr>
            </w:pPr>
            <w:proofErr w:type="gramStart"/>
            <w:r w:rsidRPr="00833AE1">
              <w:rPr>
                <w:rFonts w:ascii="Arial" w:hAnsi="Arial" w:cs="Arial"/>
                <w:b/>
                <w:i/>
                <w:sz w:val="20"/>
                <w:szCs w:val="20"/>
              </w:rPr>
              <w:t>is</w:t>
            </w:r>
            <w:proofErr w:type="gramEnd"/>
            <w:r w:rsidRPr="00833AE1">
              <w:rPr>
                <w:rFonts w:ascii="Arial" w:hAnsi="Arial" w:cs="Arial"/>
                <w:b/>
                <w:i/>
                <w:sz w:val="20"/>
                <w:szCs w:val="20"/>
              </w:rPr>
              <w:t xml:space="preserve"> not right eyed and has black hair</w:t>
            </w:r>
            <w:r w:rsidR="002B3EFF" w:rsidRPr="00833AE1">
              <w:rPr>
                <w:rFonts w:ascii="Arial" w:hAnsi="Arial" w:cs="Arial"/>
                <w:b/>
                <w:i/>
                <w:sz w:val="20"/>
                <w:szCs w:val="20"/>
              </w:rPr>
              <w:t>?</w:t>
            </w:r>
          </w:p>
          <w:p w14:paraId="4C2BDE0B" w14:textId="77777777" w:rsidR="005248EF" w:rsidRPr="00DD79BB" w:rsidRDefault="00BB4B83" w:rsidP="00371172">
            <w:pPr>
              <w:pStyle w:val="ListParagraph"/>
              <w:spacing w:after="120" w:line="280" w:lineRule="atLeast"/>
              <w:ind w:left="1440" w:hanging="720"/>
              <w:contextualSpacing w:val="0"/>
              <w:rPr>
                <w:rFonts w:ascii="Arial" w:hAnsi="Arial" w:cs="Arial"/>
                <w:sz w:val="20"/>
                <w:szCs w:val="20"/>
              </w:rPr>
            </w:pPr>
            <w:r>
              <w:rPr>
                <w:rFonts w:ascii="Arial" w:hAnsi="Arial" w:cs="Arial"/>
                <w:sz w:val="20"/>
                <w:szCs w:val="20"/>
              </w:rPr>
              <w:t>Answer</w:t>
            </w:r>
            <w:r w:rsidR="005248EF" w:rsidRPr="005248EF">
              <w:rPr>
                <w:rFonts w:ascii="Arial" w:hAnsi="Arial" w:cs="Arial"/>
                <w:sz w:val="20"/>
                <w:szCs w:val="20"/>
              </w:rPr>
              <w:t xml:space="preserve">: </w:t>
            </w:r>
            <w:r w:rsidR="00371172" w:rsidRPr="00371172">
              <w:rPr>
                <w:rFonts w:ascii="Arial" w:hAnsi="Arial" w:cs="Arial"/>
                <w:position w:val="-24"/>
                <w:sz w:val="20"/>
                <w:szCs w:val="20"/>
              </w:rPr>
              <w:object w:dxaOrig="1240" w:dyaOrig="580" w14:anchorId="30B14AFD">
                <v:shape id="_x0000_i1056" type="#_x0000_t75" style="width:62.5pt;height:29.5pt" o:ole="">
                  <v:imagedata r:id="rId88" o:title=""/>
                </v:shape>
                <o:OLEObject Type="Embed" ProgID="Equation.DSMT4" ShapeID="_x0000_i1056" DrawAspect="Content" ObjectID="_1521270590" r:id="rId89"/>
              </w:object>
            </w:r>
            <w:r w:rsidRPr="005248EF">
              <w:rPr>
                <w:rFonts w:ascii="Arial" w:hAnsi="Arial" w:cs="Arial"/>
                <w:sz w:val="20"/>
                <w:szCs w:val="20"/>
              </w:rPr>
              <w:t xml:space="preserve"> </w:t>
            </w:r>
          </w:p>
        </w:tc>
      </w:tr>
      <w:tr w:rsidR="00DD79BB" w:rsidRPr="00A20127" w14:paraId="52610AD3" w14:textId="77777777" w:rsidTr="00901EB7">
        <w:trPr>
          <w:cantSplit/>
        </w:trPr>
        <w:tc>
          <w:tcPr>
            <w:tcW w:w="9468" w:type="dxa"/>
            <w:gridSpan w:val="2"/>
            <w:shd w:val="clear" w:color="auto" w:fill="auto"/>
          </w:tcPr>
          <w:p w14:paraId="6AA228E7" w14:textId="77777777" w:rsidR="00DD79BB" w:rsidRPr="00DD79BB" w:rsidRDefault="00DD79BB" w:rsidP="0048240F">
            <w:pPr>
              <w:spacing w:after="120" w:line="280" w:lineRule="atLeast"/>
              <w:rPr>
                <w:rFonts w:ascii="Arial" w:hAnsi="Arial" w:cs="Arial"/>
                <w:b/>
                <w:i/>
                <w:sz w:val="20"/>
                <w:szCs w:val="20"/>
              </w:rPr>
            </w:pPr>
            <w:r w:rsidRPr="00DD79BB">
              <w:rPr>
                <w:rFonts w:ascii="Arial" w:hAnsi="Arial" w:cs="Arial"/>
                <w:b/>
                <w:i/>
                <w:sz w:val="20"/>
                <w:szCs w:val="20"/>
              </w:rPr>
              <w:t>What is the most likely outcome for the two events: right eyed or not and color hair? The least likely? Explain your thinking.</w:t>
            </w:r>
          </w:p>
          <w:p w14:paraId="6A08102A" w14:textId="2B00433A" w:rsidR="00DD79BB" w:rsidRPr="005248EF" w:rsidRDefault="00DD79BB" w:rsidP="00FA410D">
            <w:pPr>
              <w:spacing w:after="120" w:line="280" w:lineRule="atLeast"/>
              <w:rPr>
                <w:rFonts w:ascii="Arial" w:hAnsi="Arial" w:cs="Arial"/>
                <w:b/>
                <w:i/>
                <w:sz w:val="20"/>
                <w:szCs w:val="20"/>
              </w:rPr>
            </w:pPr>
            <w:r>
              <w:rPr>
                <w:rFonts w:ascii="Arial" w:hAnsi="Arial" w:cs="Arial"/>
                <w:sz w:val="20"/>
                <w:szCs w:val="20"/>
              </w:rPr>
              <w:t>Answer</w:t>
            </w:r>
            <w:r w:rsidRPr="00DD79BB">
              <w:rPr>
                <w:rFonts w:ascii="Arial" w:hAnsi="Arial" w:cs="Arial"/>
                <w:sz w:val="20"/>
                <w:szCs w:val="20"/>
              </w:rPr>
              <w:t xml:space="preserve">: The most likely is being right eyed and blonde because each of those has the largest probability for the choices. The least likely outcome is not being right eyed and having </w:t>
            </w:r>
            <w:r w:rsidR="00FA410D">
              <w:rPr>
                <w:rFonts w:ascii="Arial" w:hAnsi="Arial" w:cs="Arial"/>
                <w:sz w:val="20"/>
                <w:szCs w:val="20"/>
              </w:rPr>
              <w:t>red</w:t>
            </w:r>
            <w:r w:rsidRPr="00DD79BB">
              <w:rPr>
                <w:rFonts w:ascii="Arial" w:hAnsi="Arial" w:cs="Arial"/>
                <w:sz w:val="20"/>
                <w:szCs w:val="20"/>
              </w:rPr>
              <w:t xml:space="preserve"> hair because those are smallest probabilities for the choices.</w:t>
            </w:r>
          </w:p>
        </w:tc>
      </w:tr>
    </w:tbl>
    <w:p w14:paraId="6FE92C3F" w14:textId="77777777" w:rsidR="00DD79BB" w:rsidRDefault="00DD79BB">
      <w:r>
        <w:br w:type="page"/>
      </w:r>
    </w:p>
    <w:tbl>
      <w:tblPr>
        <w:tblW w:w="9648" w:type="dxa"/>
        <w:tblLayout w:type="fixed"/>
        <w:tblLook w:val="01E0" w:firstRow="1" w:lastRow="1" w:firstColumn="1" w:lastColumn="1" w:noHBand="0" w:noVBand="0"/>
      </w:tblPr>
      <w:tblGrid>
        <w:gridCol w:w="18"/>
        <w:gridCol w:w="9630"/>
      </w:tblGrid>
      <w:tr w:rsidR="000D5091" w:rsidRPr="007322D3" w14:paraId="1D9B67F8" w14:textId="77777777" w:rsidTr="003A0A2E">
        <w:trPr>
          <w:gridBefore w:val="1"/>
          <w:wBefore w:w="18" w:type="dxa"/>
          <w:cantSplit/>
        </w:trPr>
        <w:tc>
          <w:tcPr>
            <w:tcW w:w="9630" w:type="dxa"/>
            <w:shd w:val="clear" w:color="auto" w:fill="C6D9F1" w:themeFill="text2" w:themeFillTint="33"/>
          </w:tcPr>
          <w:p w14:paraId="5F5366CB" w14:textId="77777777" w:rsidR="000D5091" w:rsidRPr="007322D3" w:rsidRDefault="000D5091" w:rsidP="00EB0820">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14:paraId="37396DE9" w14:textId="77777777" w:rsidTr="003A0A2E">
        <w:trPr>
          <w:cantSplit/>
        </w:trPr>
        <w:tc>
          <w:tcPr>
            <w:tcW w:w="9648" w:type="dxa"/>
            <w:gridSpan w:val="2"/>
          </w:tcPr>
          <w:p w14:paraId="6DF04FFC" w14:textId="77777777" w:rsidR="00C11254" w:rsidRPr="00F47842" w:rsidRDefault="00C11254" w:rsidP="00EB0820">
            <w:pPr>
              <w:tabs>
                <w:tab w:val="num" w:pos="720"/>
                <w:tab w:val="num" w:pos="900"/>
              </w:tabs>
              <w:spacing w:after="120" w:line="280" w:lineRule="atLeast"/>
              <w:ind w:right="72"/>
              <w:rPr>
                <w:rFonts w:ascii="Arial" w:hAnsi="Arial" w:cs="Arial"/>
                <w:sz w:val="20"/>
                <w:szCs w:val="20"/>
              </w:rPr>
            </w:pPr>
            <w:r w:rsidRPr="00F47842">
              <w:rPr>
                <w:rFonts w:ascii="Arial" w:hAnsi="Arial" w:cs="Arial"/>
                <w:sz w:val="20"/>
                <w:szCs w:val="20"/>
              </w:rPr>
              <w:t xml:space="preserve">After completing the </w:t>
            </w:r>
            <w:r w:rsidR="008D2052" w:rsidRPr="00F47842">
              <w:rPr>
                <w:rFonts w:ascii="Arial" w:hAnsi="Arial" w:cs="Arial"/>
                <w:sz w:val="20"/>
                <w:szCs w:val="20"/>
              </w:rPr>
              <w:t>lesson</w:t>
            </w:r>
            <w:r w:rsidRPr="00F47842">
              <w:rPr>
                <w:rFonts w:ascii="Arial" w:hAnsi="Arial" w:cs="Arial"/>
                <w:sz w:val="20"/>
                <w:szCs w:val="20"/>
              </w:rPr>
              <w:t>, students should be able to answer the following types of questions</w:t>
            </w:r>
            <w:r w:rsidR="002E1758" w:rsidRPr="00F47842">
              <w:rPr>
                <w:rFonts w:ascii="Arial" w:hAnsi="Arial" w:cs="Arial"/>
                <w:sz w:val="20"/>
                <w:szCs w:val="20"/>
              </w:rPr>
              <w:t>.</w:t>
            </w:r>
            <w:r w:rsidRPr="00F47842">
              <w:rPr>
                <w:rFonts w:ascii="Arial" w:hAnsi="Arial" w:cs="Arial"/>
                <w:sz w:val="20"/>
                <w:szCs w:val="20"/>
              </w:rPr>
              <w:t xml:space="preserve"> If students understand the concepts involved in the </w:t>
            </w:r>
            <w:r w:rsidR="008D2052" w:rsidRPr="00F47842">
              <w:rPr>
                <w:rFonts w:ascii="Arial" w:hAnsi="Arial" w:cs="Arial"/>
                <w:sz w:val="20"/>
                <w:szCs w:val="20"/>
              </w:rPr>
              <w:t>lesson</w:t>
            </w:r>
            <w:r w:rsidRPr="00F47842">
              <w:rPr>
                <w:rFonts w:ascii="Arial" w:hAnsi="Arial" w:cs="Arial"/>
                <w:sz w:val="20"/>
                <w:szCs w:val="20"/>
              </w:rPr>
              <w:t xml:space="preserve">, they should be able to answer the following questions without using the TNS </w:t>
            </w:r>
            <w:r w:rsidR="009274AF" w:rsidRPr="00F47842">
              <w:rPr>
                <w:rFonts w:ascii="Arial" w:hAnsi="Arial" w:cs="Arial"/>
                <w:sz w:val="20"/>
                <w:szCs w:val="20"/>
              </w:rPr>
              <w:t>activity</w:t>
            </w:r>
            <w:r w:rsidRPr="00F47842">
              <w:rPr>
                <w:rFonts w:ascii="Arial" w:hAnsi="Arial" w:cs="Arial"/>
                <w:sz w:val="20"/>
                <w:szCs w:val="20"/>
              </w:rPr>
              <w:t>.</w:t>
            </w:r>
          </w:p>
        </w:tc>
      </w:tr>
      <w:tr w:rsidR="00C11254" w:rsidRPr="000C7744" w14:paraId="7D72B24C" w14:textId="77777777" w:rsidTr="003A0A2E">
        <w:trPr>
          <w:cantSplit/>
        </w:trPr>
        <w:tc>
          <w:tcPr>
            <w:tcW w:w="9648" w:type="dxa"/>
            <w:gridSpan w:val="2"/>
          </w:tcPr>
          <w:p w14:paraId="313A44C2" w14:textId="77777777" w:rsidR="00DD79BB" w:rsidRPr="00F47842" w:rsidRDefault="00DD79BB" w:rsidP="00EB0820">
            <w:pPr>
              <w:widowControl w:val="0"/>
              <w:autoSpaceDE w:val="0"/>
              <w:autoSpaceDN w:val="0"/>
              <w:adjustRightInd w:val="0"/>
              <w:spacing w:after="120" w:line="280" w:lineRule="atLeast"/>
              <w:ind w:left="360"/>
              <w:rPr>
                <w:rFonts w:ascii="Arial" w:eastAsiaTheme="minorEastAsia" w:hAnsi="Arial" w:cs="Arial"/>
                <w:sz w:val="20"/>
                <w:szCs w:val="20"/>
                <w:lang w:eastAsia="ja-JP"/>
              </w:rPr>
            </w:pPr>
            <w:r w:rsidRPr="00F47842">
              <w:rPr>
                <w:rFonts w:ascii="Arial" w:hAnsi="Arial" w:cs="Arial"/>
                <w:noProof/>
                <w:sz w:val="20"/>
                <w:szCs w:val="20"/>
              </w:rPr>
              <w:drawing>
                <wp:inline distT="0" distB="0" distL="0" distR="0" wp14:anchorId="1C96A022" wp14:editId="5989F21F">
                  <wp:extent cx="1473200" cy="147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236C9A66" w14:textId="77777777" w:rsidR="00DD79BB" w:rsidRPr="00F47842" w:rsidRDefault="009B29B4" w:rsidP="00EB0820">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sidRPr="00F47842">
              <w:rPr>
                <w:rFonts w:ascii="Arial" w:eastAsiaTheme="minorEastAsia" w:hAnsi="Arial" w:cs="Arial"/>
                <w:sz w:val="20"/>
                <w:szCs w:val="20"/>
                <w:lang w:eastAsia="ja-JP"/>
              </w:rPr>
              <w:t>1.</w:t>
            </w:r>
            <w:r w:rsidRPr="00F47842">
              <w:rPr>
                <w:rFonts w:ascii="Arial" w:eastAsiaTheme="minorEastAsia" w:hAnsi="Arial" w:cs="Arial"/>
                <w:sz w:val="20"/>
                <w:szCs w:val="20"/>
                <w:lang w:eastAsia="ja-JP"/>
              </w:rPr>
              <w:tab/>
            </w:r>
            <w:r w:rsidR="00DD79BB" w:rsidRPr="00F47842">
              <w:rPr>
                <w:rFonts w:ascii="Arial" w:eastAsiaTheme="minorEastAsia" w:hAnsi="Arial" w:cs="Arial"/>
                <w:sz w:val="20"/>
                <w:szCs w:val="20"/>
                <w:lang w:eastAsia="ja-JP"/>
              </w:rPr>
              <w:t>Are the outcomes in the spinner equally likely? Why or why not?</w:t>
            </w:r>
          </w:p>
          <w:p w14:paraId="186BFF51" w14:textId="77777777" w:rsidR="00DD79BB" w:rsidRPr="00F47842" w:rsidRDefault="00DD79BB" w:rsidP="00EB0820">
            <w:pPr>
              <w:widowControl w:val="0"/>
              <w:autoSpaceDE w:val="0"/>
              <w:autoSpaceDN w:val="0"/>
              <w:adjustRightInd w:val="0"/>
              <w:spacing w:after="120" w:line="280" w:lineRule="atLeast"/>
              <w:ind w:left="360"/>
              <w:rPr>
                <w:rFonts w:ascii="Arial" w:eastAsiaTheme="minorEastAsia" w:hAnsi="Arial" w:cs="Arial"/>
                <w:b/>
                <w:i/>
                <w:sz w:val="20"/>
                <w:szCs w:val="20"/>
                <w:lang w:eastAsia="ja-JP"/>
              </w:rPr>
            </w:pPr>
            <w:r w:rsidRPr="00F47842">
              <w:rPr>
                <w:rFonts w:ascii="Arial" w:eastAsiaTheme="minorEastAsia" w:hAnsi="Arial" w:cs="Arial"/>
                <w:b/>
                <w:i/>
                <w:sz w:val="20"/>
                <w:szCs w:val="20"/>
                <w:lang w:eastAsia="ja-JP"/>
              </w:rPr>
              <w:t xml:space="preserve">Answer: no because the probability of getting each color is not the same: the probability of getting a red </w:t>
            </w:r>
            <w:proofErr w:type="gramStart"/>
            <w:r w:rsidRPr="00F47842">
              <w:rPr>
                <w:rFonts w:ascii="Arial" w:eastAsiaTheme="minorEastAsia" w:hAnsi="Arial" w:cs="Arial"/>
                <w:b/>
                <w:i/>
                <w:sz w:val="20"/>
                <w:szCs w:val="20"/>
                <w:lang w:eastAsia="ja-JP"/>
              </w:rPr>
              <w:t>is</w:t>
            </w:r>
            <w:r w:rsidR="00113EB8">
              <w:rPr>
                <w:rFonts w:ascii="Arial" w:eastAsiaTheme="minorEastAsia" w:hAnsi="Arial" w:cs="Arial"/>
                <w:b/>
                <w:i/>
                <w:sz w:val="20"/>
                <w:szCs w:val="20"/>
                <w:lang w:eastAsia="ja-JP"/>
              </w:rPr>
              <w:t xml:space="preserve"> </w:t>
            </w:r>
            <w:proofErr w:type="gramEnd"/>
            <w:r w:rsidR="00113EB8" w:rsidRPr="00113EB8">
              <w:rPr>
                <w:rFonts w:ascii="Arial" w:eastAsiaTheme="minorEastAsia" w:hAnsi="Arial" w:cs="Arial"/>
                <w:b/>
                <w:i/>
                <w:position w:val="-20"/>
                <w:sz w:val="20"/>
                <w:szCs w:val="20"/>
                <w:lang w:eastAsia="ja-JP"/>
              </w:rPr>
              <w:object w:dxaOrig="220" w:dyaOrig="540" w14:anchorId="1C1A6AD4">
                <v:shape id="_x0000_i1057" type="#_x0000_t75" style="width:11.5pt;height:27pt" o:ole="">
                  <v:imagedata r:id="rId91" o:title=""/>
                </v:shape>
                <o:OLEObject Type="Embed" ProgID="Equation.DSMT4" ShapeID="_x0000_i1057" DrawAspect="Content" ObjectID="_1521270591" r:id="rId92"/>
              </w:object>
            </w:r>
            <w:r w:rsidRPr="00F47842">
              <w:rPr>
                <w:rFonts w:ascii="Arial" w:eastAsiaTheme="minorEastAsia" w:hAnsi="Arial" w:cs="Arial"/>
                <w:b/>
                <w:i/>
                <w:sz w:val="20"/>
                <w:szCs w:val="20"/>
                <w:lang w:eastAsia="ja-JP"/>
              </w:rPr>
              <w:t xml:space="preserve">, blue is </w:t>
            </w:r>
            <w:r w:rsidR="00113EB8" w:rsidRPr="00113EB8">
              <w:rPr>
                <w:rFonts w:ascii="Arial" w:eastAsiaTheme="minorEastAsia" w:hAnsi="Arial" w:cs="Arial"/>
                <w:b/>
                <w:i/>
                <w:position w:val="-20"/>
                <w:sz w:val="20"/>
                <w:szCs w:val="20"/>
                <w:lang w:eastAsia="ja-JP"/>
              </w:rPr>
              <w:object w:dxaOrig="220" w:dyaOrig="540" w14:anchorId="3C80F925">
                <v:shape id="_x0000_i1058" type="#_x0000_t75" style="width:11.5pt;height:27pt" o:ole="">
                  <v:imagedata r:id="rId93" o:title=""/>
                </v:shape>
                <o:OLEObject Type="Embed" ProgID="Equation.DSMT4" ShapeID="_x0000_i1058" DrawAspect="Content" ObjectID="_1521270592" r:id="rId94"/>
              </w:object>
            </w:r>
            <w:r w:rsidR="00113EB8">
              <w:rPr>
                <w:rFonts w:ascii="Arial" w:eastAsiaTheme="minorEastAsia" w:hAnsi="Arial" w:cs="Arial"/>
                <w:b/>
                <w:i/>
                <w:sz w:val="20"/>
                <w:szCs w:val="20"/>
                <w:lang w:eastAsia="ja-JP"/>
              </w:rPr>
              <w:t xml:space="preserve"> </w:t>
            </w:r>
            <w:r w:rsidRPr="00F47842">
              <w:rPr>
                <w:rFonts w:ascii="Arial" w:eastAsiaTheme="minorEastAsia" w:hAnsi="Arial" w:cs="Arial"/>
                <w:b/>
                <w:i/>
                <w:sz w:val="20"/>
                <w:szCs w:val="20"/>
                <w:lang w:eastAsia="ja-JP"/>
              </w:rPr>
              <w:t xml:space="preserve">and green is </w:t>
            </w:r>
            <w:r w:rsidR="00113EB8" w:rsidRPr="00113EB8">
              <w:rPr>
                <w:rFonts w:ascii="Arial" w:eastAsiaTheme="minorEastAsia" w:hAnsi="Arial" w:cs="Arial"/>
                <w:b/>
                <w:i/>
                <w:position w:val="-20"/>
                <w:sz w:val="20"/>
                <w:szCs w:val="20"/>
                <w:lang w:eastAsia="ja-JP"/>
              </w:rPr>
              <w:object w:dxaOrig="220" w:dyaOrig="540" w14:anchorId="3AE2C7C6">
                <v:shape id="_x0000_i1059" type="#_x0000_t75" style="width:11.5pt;height:27pt" o:ole="">
                  <v:imagedata r:id="rId95" o:title=""/>
                </v:shape>
                <o:OLEObject Type="Embed" ProgID="Equation.DSMT4" ShapeID="_x0000_i1059" DrawAspect="Content" ObjectID="_1521270593" r:id="rId96"/>
              </w:object>
            </w:r>
            <w:r w:rsidRPr="00F47842">
              <w:rPr>
                <w:rFonts w:ascii="Arial" w:eastAsiaTheme="minorEastAsia" w:hAnsi="Arial" w:cs="Arial"/>
                <w:b/>
                <w:i/>
                <w:sz w:val="20"/>
                <w:szCs w:val="20"/>
                <w:lang w:eastAsia="ja-JP"/>
              </w:rPr>
              <w:t>.</w:t>
            </w:r>
          </w:p>
          <w:p w14:paraId="022E8C1D" w14:textId="77777777" w:rsidR="00DD79BB" w:rsidRPr="00F47842" w:rsidRDefault="009B29B4" w:rsidP="00EB0820">
            <w:pPr>
              <w:widowControl w:val="0"/>
              <w:autoSpaceDE w:val="0"/>
              <w:autoSpaceDN w:val="0"/>
              <w:adjustRightInd w:val="0"/>
              <w:spacing w:after="120" w:line="280" w:lineRule="atLeast"/>
              <w:ind w:left="360" w:hanging="360"/>
              <w:rPr>
                <w:rFonts w:ascii="Arial" w:hAnsi="Arial" w:cs="Arial"/>
                <w:sz w:val="20"/>
                <w:szCs w:val="20"/>
                <w:lang w:eastAsia="ja-JP"/>
              </w:rPr>
            </w:pPr>
            <w:r w:rsidRPr="00F47842">
              <w:rPr>
                <w:rFonts w:ascii="Arial" w:hAnsi="Arial" w:cs="Arial"/>
                <w:color w:val="262626"/>
                <w:sz w:val="20"/>
                <w:szCs w:val="20"/>
                <w:lang w:eastAsia="ja-JP"/>
              </w:rPr>
              <w:t>2.</w:t>
            </w:r>
            <w:r w:rsidR="00DD79BB" w:rsidRPr="00F47842">
              <w:rPr>
                <w:rFonts w:ascii="Arial" w:hAnsi="Arial" w:cs="Arial"/>
                <w:color w:val="262626"/>
                <w:sz w:val="20"/>
                <w:szCs w:val="20"/>
                <w:lang w:eastAsia="ja-JP"/>
              </w:rPr>
              <w:tab/>
              <w:t>The circular spinner shown below is divided into 6 congruent sectors. The sectors are yellow or blue.</w:t>
            </w:r>
          </w:p>
          <w:p w14:paraId="4EC1E52A" w14:textId="77777777" w:rsidR="00DD79BB" w:rsidRPr="00F47842" w:rsidRDefault="00DD79BB" w:rsidP="00EB0820">
            <w:pPr>
              <w:widowControl w:val="0"/>
              <w:autoSpaceDE w:val="0"/>
              <w:autoSpaceDN w:val="0"/>
              <w:adjustRightInd w:val="0"/>
              <w:spacing w:after="120" w:line="280" w:lineRule="atLeast"/>
              <w:ind w:left="360"/>
              <w:rPr>
                <w:rFonts w:ascii="Arial" w:hAnsi="Arial" w:cs="Arial"/>
                <w:sz w:val="20"/>
                <w:szCs w:val="20"/>
                <w:lang w:eastAsia="ja-JP"/>
              </w:rPr>
            </w:pPr>
            <w:r w:rsidRPr="00F47842">
              <w:rPr>
                <w:rFonts w:ascii="Arial" w:hAnsi="Arial" w:cs="Arial"/>
                <w:noProof/>
                <w:sz w:val="20"/>
                <w:szCs w:val="20"/>
              </w:rPr>
              <w:drawing>
                <wp:inline distT="0" distB="0" distL="0" distR="0" wp14:anchorId="2916CDC6" wp14:editId="6AE0EC69">
                  <wp:extent cx="1625600" cy="16256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p w14:paraId="7F8151AD" w14:textId="77777777" w:rsidR="00970CD0" w:rsidRPr="00F47842" w:rsidRDefault="00DD79BB" w:rsidP="009A68FF">
            <w:pPr>
              <w:spacing w:after="120" w:line="280" w:lineRule="atLeast"/>
              <w:ind w:left="360" w:right="72"/>
              <w:rPr>
                <w:rFonts w:ascii="Arial" w:hAnsi="Arial" w:cs="Arial"/>
                <w:color w:val="262626"/>
                <w:sz w:val="20"/>
                <w:szCs w:val="20"/>
                <w:lang w:eastAsia="ja-JP"/>
              </w:rPr>
            </w:pPr>
            <w:r w:rsidRPr="00F47842">
              <w:rPr>
                <w:rFonts w:ascii="Arial" w:hAnsi="Arial" w:cs="Arial"/>
                <w:color w:val="262626"/>
                <w:sz w:val="20"/>
                <w:szCs w:val="20"/>
                <w:lang w:eastAsia="ja-JP"/>
              </w:rPr>
              <w:t xml:space="preserve">Label each of the sectors either yellow (Y) or blue (B) so that the probability of spinning the arrow once and landing on yellow and the probability of landing on blue are not equally likely. </w:t>
            </w:r>
          </w:p>
          <w:p w14:paraId="1F274D64" w14:textId="77777777" w:rsidR="009B29B4" w:rsidRPr="00F47842" w:rsidRDefault="009B29B4" w:rsidP="009A68FF">
            <w:pPr>
              <w:spacing w:after="120" w:line="280" w:lineRule="atLeast"/>
              <w:ind w:left="360" w:right="72"/>
              <w:jc w:val="right"/>
              <w:rPr>
                <w:rFonts w:ascii="Arial" w:hAnsi="Arial" w:cs="Arial"/>
                <w:color w:val="262626"/>
                <w:sz w:val="20"/>
                <w:szCs w:val="20"/>
                <w:lang w:eastAsia="ja-JP"/>
              </w:rPr>
            </w:pPr>
            <w:r w:rsidRPr="00F47842">
              <w:rPr>
                <w:rFonts w:ascii="Arial" w:hAnsi="Arial" w:cs="Arial"/>
                <w:color w:val="262626"/>
                <w:sz w:val="20"/>
                <w:szCs w:val="20"/>
                <w:lang w:eastAsia="ja-JP"/>
              </w:rPr>
              <w:t>Adapted from NAEP 2011 grade 8</w:t>
            </w:r>
          </w:p>
          <w:p w14:paraId="41D0AC67" w14:textId="77777777" w:rsidR="0013215A" w:rsidRPr="00F47842" w:rsidRDefault="00970CD0" w:rsidP="00EB0820">
            <w:pPr>
              <w:spacing w:after="120" w:line="280" w:lineRule="atLeast"/>
              <w:ind w:left="360"/>
              <w:rPr>
                <w:rFonts w:ascii="Arial" w:hAnsi="Arial" w:cs="Arial"/>
                <w:b/>
                <w:i/>
                <w:color w:val="262626"/>
                <w:sz w:val="20"/>
                <w:szCs w:val="20"/>
                <w:lang w:eastAsia="ja-JP"/>
              </w:rPr>
            </w:pPr>
            <w:r w:rsidRPr="00F47842">
              <w:rPr>
                <w:rFonts w:ascii="Arial" w:hAnsi="Arial" w:cs="Arial"/>
                <w:b/>
                <w:i/>
                <w:color w:val="262626"/>
                <w:sz w:val="20"/>
                <w:szCs w:val="20"/>
                <w:lang w:eastAsia="ja-JP"/>
              </w:rPr>
              <w:t>Answers may vary. Any combination that does not have 3 yellow and 3 blues will work.</w:t>
            </w:r>
          </w:p>
        </w:tc>
      </w:tr>
      <w:tr w:rsidR="00A517A7" w:rsidRPr="000C7744" w14:paraId="22B6DBFC" w14:textId="77777777" w:rsidTr="003A0A2E">
        <w:trPr>
          <w:cantSplit/>
        </w:trPr>
        <w:tc>
          <w:tcPr>
            <w:tcW w:w="9648" w:type="dxa"/>
            <w:gridSpan w:val="2"/>
          </w:tcPr>
          <w:p w14:paraId="342F075E" w14:textId="0B390D28" w:rsidR="00861C98" w:rsidRPr="000B67A0" w:rsidRDefault="00861C98" w:rsidP="00EB0820">
            <w:pPr>
              <w:pStyle w:val="ListParagraph"/>
              <w:numPr>
                <w:ilvl w:val="0"/>
                <w:numId w:val="43"/>
              </w:numPr>
              <w:tabs>
                <w:tab w:val="left" w:pos="0"/>
              </w:tabs>
              <w:spacing w:after="120" w:line="280" w:lineRule="atLeast"/>
              <w:ind w:left="360"/>
              <w:contextualSpacing w:val="0"/>
              <w:rPr>
                <w:rFonts w:ascii="Arial" w:hAnsi="Arial" w:cs="Arial"/>
                <w:color w:val="262626"/>
                <w:sz w:val="20"/>
                <w:szCs w:val="20"/>
                <w:lang w:eastAsia="ja-JP"/>
              </w:rPr>
            </w:pPr>
            <w:r w:rsidRPr="000B67A0">
              <w:rPr>
                <w:rFonts w:ascii="Arial" w:hAnsi="Arial" w:cs="Arial"/>
                <w:color w:val="262626"/>
                <w:sz w:val="20"/>
                <w:szCs w:val="20"/>
                <w:lang w:eastAsia="ja-JP"/>
              </w:rPr>
              <w:t xml:space="preserve">What is the probability of tossing two </w:t>
            </w:r>
            <w:r w:rsidR="00FB3FF2">
              <w:rPr>
                <w:rFonts w:ascii="Arial" w:hAnsi="Arial" w:cs="Arial"/>
                <w:color w:val="262626"/>
                <w:sz w:val="20"/>
                <w:szCs w:val="20"/>
                <w:lang w:eastAsia="ja-JP"/>
              </w:rPr>
              <w:t xml:space="preserve">dice </w:t>
            </w:r>
            <w:r w:rsidRPr="000B67A0">
              <w:rPr>
                <w:rFonts w:ascii="Arial" w:hAnsi="Arial" w:cs="Arial"/>
                <w:color w:val="262626"/>
                <w:sz w:val="20"/>
                <w:szCs w:val="20"/>
                <w:lang w:eastAsia="ja-JP"/>
              </w:rPr>
              <w:t>each with four sides numbered 1 to 4 and getting</w:t>
            </w:r>
          </w:p>
          <w:p w14:paraId="0B3A816F" w14:textId="77777777" w:rsidR="00861C98" w:rsidRPr="00F47842" w:rsidRDefault="00F47842" w:rsidP="00EB0820">
            <w:pPr>
              <w:spacing w:after="120" w:line="280" w:lineRule="atLeast"/>
              <w:ind w:left="720" w:hanging="360"/>
              <w:rPr>
                <w:rFonts w:ascii="Arial" w:hAnsi="Arial" w:cs="Arial"/>
                <w:color w:val="262626"/>
                <w:sz w:val="20"/>
                <w:szCs w:val="20"/>
                <w:lang w:eastAsia="ja-JP"/>
              </w:rPr>
            </w:pPr>
            <w:r>
              <w:rPr>
                <w:rFonts w:ascii="Arial" w:hAnsi="Arial" w:cs="Arial"/>
                <w:color w:val="262626"/>
                <w:sz w:val="20"/>
                <w:szCs w:val="20"/>
                <w:lang w:eastAsia="ja-JP"/>
              </w:rPr>
              <w:t>a.</w:t>
            </w:r>
            <w:r>
              <w:rPr>
                <w:rFonts w:ascii="Arial" w:hAnsi="Arial" w:cs="Arial"/>
                <w:color w:val="262626"/>
                <w:sz w:val="20"/>
                <w:szCs w:val="20"/>
                <w:lang w:eastAsia="ja-JP"/>
              </w:rPr>
              <w:tab/>
            </w:r>
            <w:r w:rsidR="00861C98" w:rsidRPr="00F47842">
              <w:rPr>
                <w:rFonts w:ascii="Arial" w:hAnsi="Arial" w:cs="Arial"/>
                <w:color w:val="262626"/>
                <w:sz w:val="20"/>
                <w:szCs w:val="20"/>
                <w:lang w:eastAsia="ja-JP"/>
              </w:rPr>
              <w:t>a sum of 7</w:t>
            </w:r>
          </w:p>
          <w:p w14:paraId="5E844275" w14:textId="77777777" w:rsidR="00861C98" w:rsidRPr="009B29B4" w:rsidRDefault="00861C98" w:rsidP="00EB0820">
            <w:pPr>
              <w:pStyle w:val="ListParagraph"/>
              <w:spacing w:after="120" w:line="280" w:lineRule="atLeast"/>
              <w:ind w:left="1440" w:hanging="720"/>
              <w:contextualSpacing w:val="0"/>
              <w:rPr>
                <w:rFonts w:ascii="Arial" w:hAnsi="Arial" w:cs="Arial"/>
                <w:b/>
                <w:i/>
                <w:color w:val="262626"/>
                <w:sz w:val="20"/>
                <w:szCs w:val="20"/>
                <w:lang w:eastAsia="ja-JP"/>
              </w:rPr>
            </w:pPr>
            <w:r w:rsidRPr="009B29B4">
              <w:rPr>
                <w:rFonts w:ascii="Arial" w:hAnsi="Arial" w:cs="Arial"/>
                <w:b/>
                <w:i/>
                <w:color w:val="262626"/>
                <w:sz w:val="20"/>
                <w:szCs w:val="20"/>
                <w:lang w:eastAsia="ja-JP"/>
              </w:rPr>
              <w:t xml:space="preserve">Answer: </w:t>
            </w:r>
            <w:r w:rsidR="00113EB8" w:rsidRPr="00113EB8">
              <w:rPr>
                <w:rFonts w:ascii="Arial" w:hAnsi="Arial" w:cs="Arial"/>
                <w:b/>
                <w:i/>
                <w:color w:val="262626"/>
                <w:position w:val="-20"/>
                <w:sz w:val="20"/>
                <w:szCs w:val="20"/>
                <w:lang w:eastAsia="ja-JP"/>
              </w:rPr>
              <w:object w:dxaOrig="700" w:dyaOrig="540" w14:anchorId="51DA5CEC">
                <v:shape id="_x0000_i1060" type="#_x0000_t75" style="width:35.5pt;height:27pt" o:ole="">
                  <v:imagedata r:id="rId98" o:title=""/>
                </v:shape>
                <o:OLEObject Type="Embed" ProgID="Equation.DSMT4" ShapeID="_x0000_i1060" DrawAspect="Content" ObjectID="_1521270594" r:id="rId99"/>
              </w:object>
            </w:r>
          </w:p>
          <w:p w14:paraId="12F6791E" w14:textId="77777777" w:rsidR="00861C98" w:rsidRPr="00F47842" w:rsidRDefault="00F47842" w:rsidP="00EB0820">
            <w:pPr>
              <w:spacing w:after="120" w:line="280" w:lineRule="atLeast"/>
              <w:ind w:left="720" w:hanging="360"/>
              <w:rPr>
                <w:rFonts w:ascii="Arial" w:hAnsi="Arial" w:cs="Arial"/>
                <w:color w:val="262626"/>
                <w:sz w:val="20"/>
                <w:szCs w:val="20"/>
                <w:lang w:eastAsia="ja-JP"/>
              </w:rPr>
            </w:pPr>
            <w:r>
              <w:rPr>
                <w:rFonts w:ascii="Arial" w:hAnsi="Arial" w:cs="Arial"/>
                <w:color w:val="262626"/>
                <w:sz w:val="20"/>
                <w:szCs w:val="20"/>
                <w:lang w:eastAsia="ja-JP"/>
              </w:rPr>
              <w:t>b.</w:t>
            </w:r>
            <w:r>
              <w:rPr>
                <w:rFonts w:ascii="Arial" w:hAnsi="Arial" w:cs="Arial"/>
                <w:color w:val="262626"/>
                <w:sz w:val="20"/>
                <w:szCs w:val="20"/>
                <w:lang w:eastAsia="ja-JP"/>
              </w:rPr>
              <w:tab/>
            </w:r>
            <w:r w:rsidR="00861C98" w:rsidRPr="00F47842">
              <w:rPr>
                <w:rFonts w:ascii="Arial" w:hAnsi="Arial" w:cs="Arial"/>
                <w:color w:val="262626"/>
                <w:sz w:val="20"/>
                <w:szCs w:val="20"/>
                <w:lang w:eastAsia="ja-JP"/>
              </w:rPr>
              <w:t>a sum of 3</w:t>
            </w:r>
          </w:p>
          <w:p w14:paraId="14913BFC" w14:textId="77777777" w:rsidR="000B67A0" w:rsidRPr="009B29B4" w:rsidRDefault="00EB0820" w:rsidP="00113EB8">
            <w:pPr>
              <w:widowControl w:val="0"/>
              <w:autoSpaceDE w:val="0"/>
              <w:autoSpaceDN w:val="0"/>
              <w:adjustRightInd w:val="0"/>
              <w:spacing w:after="120" w:line="280" w:lineRule="atLeast"/>
              <w:ind w:firstLine="720"/>
              <w:rPr>
                <w:rFonts w:ascii="Arial" w:hAnsi="Arial" w:cs="Arial"/>
                <w:b/>
                <w:i/>
                <w:sz w:val="20"/>
                <w:szCs w:val="20"/>
              </w:rPr>
            </w:pPr>
            <w:r>
              <w:rPr>
                <w:rFonts w:ascii="Arial" w:hAnsi="Arial" w:cs="Arial"/>
                <w:b/>
                <w:i/>
                <w:color w:val="262626"/>
                <w:sz w:val="20"/>
                <w:szCs w:val="20"/>
                <w:lang w:eastAsia="ja-JP"/>
              </w:rPr>
              <w:t xml:space="preserve">Answer: </w:t>
            </w:r>
            <w:r w:rsidR="00113EB8" w:rsidRPr="00113EB8">
              <w:rPr>
                <w:rFonts w:ascii="Arial" w:hAnsi="Arial" w:cs="Arial"/>
                <w:b/>
                <w:i/>
                <w:color w:val="262626"/>
                <w:position w:val="-20"/>
                <w:sz w:val="20"/>
                <w:szCs w:val="20"/>
                <w:lang w:eastAsia="ja-JP"/>
              </w:rPr>
              <w:object w:dxaOrig="700" w:dyaOrig="540" w14:anchorId="412BAF6A">
                <v:shape id="_x0000_i1061" type="#_x0000_t75" style="width:35.5pt;height:27pt" o:ole="">
                  <v:imagedata r:id="rId100" o:title=""/>
                </v:shape>
                <o:OLEObject Type="Embed" ProgID="Equation.DSMT4" ShapeID="_x0000_i1061" DrawAspect="Content" ObjectID="_1521270595" r:id="rId101"/>
              </w:object>
            </w:r>
          </w:p>
        </w:tc>
      </w:tr>
      <w:tr w:rsidR="00A21615" w:rsidRPr="000C7744" w14:paraId="4A284B19" w14:textId="77777777" w:rsidTr="003A0A2E">
        <w:trPr>
          <w:cantSplit/>
        </w:trPr>
        <w:tc>
          <w:tcPr>
            <w:tcW w:w="9648" w:type="dxa"/>
            <w:gridSpan w:val="2"/>
          </w:tcPr>
          <w:p w14:paraId="5C22172E" w14:textId="77777777" w:rsidR="000B67A0" w:rsidRPr="000B67A0" w:rsidRDefault="000B67A0" w:rsidP="00EB0820">
            <w:pPr>
              <w:pStyle w:val="ListParagraph"/>
              <w:numPr>
                <w:ilvl w:val="0"/>
                <w:numId w:val="43"/>
              </w:numPr>
              <w:spacing w:after="120" w:line="280" w:lineRule="atLeast"/>
              <w:ind w:left="360"/>
              <w:contextualSpacing w:val="0"/>
              <w:rPr>
                <w:rFonts w:ascii="Arial" w:hAnsi="Arial" w:cs="Arial"/>
                <w:sz w:val="20"/>
                <w:szCs w:val="20"/>
              </w:rPr>
            </w:pPr>
            <w:r w:rsidRPr="000B67A0">
              <w:rPr>
                <w:rFonts w:ascii="Arial" w:hAnsi="Arial" w:cs="Arial"/>
                <w:sz w:val="20"/>
                <w:szCs w:val="20"/>
              </w:rPr>
              <w:lastRenderedPageBreak/>
              <w:t xml:space="preserve">In a bag of cards </w:t>
            </w:r>
            <w:r w:rsidR="00371172" w:rsidRPr="00371172">
              <w:rPr>
                <w:rFonts w:ascii="Arial" w:hAnsi="Arial" w:cs="Arial"/>
                <w:position w:val="-22"/>
                <w:sz w:val="20"/>
                <w:szCs w:val="20"/>
              </w:rPr>
              <w:object w:dxaOrig="220" w:dyaOrig="560" w14:anchorId="43F53BA4">
                <v:shape id="_x0000_i1062" type="#_x0000_t75" style="width:11.5pt;height:27.5pt" o:ole="">
                  <v:imagedata r:id="rId102" o:title=""/>
                </v:shape>
                <o:OLEObject Type="Embed" ProgID="Equation.DSMT4" ShapeID="_x0000_i1062" DrawAspect="Content" ObjectID="_1521270596" r:id="rId103"/>
              </w:object>
            </w:r>
            <w:r w:rsidR="00EB0820">
              <w:rPr>
                <w:rFonts w:ascii="Arial" w:hAnsi="Arial" w:cs="Arial"/>
                <w:sz w:val="20"/>
                <w:szCs w:val="20"/>
              </w:rPr>
              <w:t xml:space="preserve"> </w:t>
            </w:r>
            <w:r w:rsidRPr="000B67A0">
              <w:rPr>
                <w:rFonts w:ascii="Arial" w:hAnsi="Arial" w:cs="Arial"/>
                <w:sz w:val="20"/>
                <w:szCs w:val="20"/>
              </w:rPr>
              <w:t xml:space="preserve">are green, </w:t>
            </w:r>
            <w:r w:rsidR="00371172" w:rsidRPr="00371172">
              <w:rPr>
                <w:rFonts w:ascii="Arial" w:hAnsi="Arial" w:cs="Arial"/>
                <w:position w:val="-20"/>
                <w:sz w:val="20"/>
                <w:szCs w:val="20"/>
              </w:rPr>
              <w:object w:dxaOrig="320" w:dyaOrig="540" w14:anchorId="31FDDD05">
                <v:shape id="_x0000_i1063" type="#_x0000_t75" style="width:15.5pt;height:27pt" o:ole="">
                  <v:imagedata r:id="rId104" o:title=""/>
                </v:shape>
                <o:OLEObject Type="Embed" ProgID="Equation.DSMT4" ShapeID="_x0000_i1063" DrawAspect="Content" ObjectID="_1521270597" r:id="rId105"/>
              </w:object>
            </w:r>
            <w:r w:rsidR="00113EB8">
              <w:rPr>
                <w:rFonts w:ascii="Arial" w:hAnsi="Arial" w:cs="Arial"/>
                <w:sz w:val="20"/>
                <w:szCs w:val="20"/>
              </w:rPr>
              <w:t xml:space="preserve"> </w:t>
            </w:r>
            <w:r w:rsidRPr="000B67A0">
              <w:rPr>
                <w:rFonts w:ascii="Arial" w:hAnsi="Arial" w:cs="Arial"/>
                <w:sz w:val="20"/>
                <w:szCs w:val="20"/>
              </w:rPr>
              <w:t xml:space="preserve">are yellow, </w:t>
            </w:r>
            <w:r w:rsidR="00371172" w:rsidRPr="00371172">
              <w:rPr>
                <w:rFonts w:ascii="Arial" w:hAnsi="Arial" w:cs="Arial"/>
                <w:position w:val="-20"/>
                <w:sz w:val="20"/>
                <w:szCs w:val="20"/>
              </w:rPr>
              <w:object w:dxaOrig="220" w:dyaOrig="540" w14:anchorId="7314C581">
                <v:shape id="_x0000_i1064" type="#_x0000_t75" style="width:11.5pt;height:27pt" o:ole="">
                  <v:imagedata r:id="rId106" o:title=""/>
                </v:shape>
                <o:OLEObject Type="Embed" ProgID="Equation.DSMT4" ShapeID="_x0000_i1064" DrawAspect="Content" ObjectID="_1521270598" r:id="rId107"/>
              </w:object>
            </w:r>
            <w:r w:rsidRPr="000B67A0">
              <w:rPr>
                <w:rFonts w:ascii="Arial" w:hAnsi="Arial" w:cs="Arial"/>
                <w:sz w:val="20"/>
                <w:szCs w:val="20"/>
              </w:rPr>
              <w:t xml:space="preserve"> are white, and </w:t>
            </w:r>
            <w:r w:rsidR="00371172" w:rsidRPr="00371172">
              <w:rPr>
                <w:rFonts w:ascii="Arial" w:hAnsi="Arial" w:cs="Arial"/>
                <w:position w:val="-20"/>
                <w:sz w:val="20"/>
                <w:szCs w:val="20"/>
              </w:rPr>
              <w:object w:dxaOrig="220" w:dyaOrig="540" w14:anchorId="7EE9EB02">
                <v:shape id="_x0000_i1065" type="#_x0000_t75" style="width:11.5pt;height:27pt" o:ole="">
                  <v:imagedata r:id="rId108" o:title=""/>
                </v:shape>
                <o:OLEObject Type="Embed" ProgID="Equation.DSMT4" ShapeID="_x0000_i1065" DrawAspect="Content" ObjectID="_1521270599" r:id="rId109"/>
              </w:object>
            </w:r>
            <w:r w:rsidRPr="000B67A0">
              <w:rPr>
                <w:rFonts w:ascii="Arial" w:hAnsi="Arial" w:cs="Arial"/>
                <w:sz w:val="20"/>
                <w:szCs w:val="20"/>
              </w:rPr>
              <w:t xml:space="preserve"> are blue. If someone takes a card from the bag without looking, which color is it most likely to be?</w:t>
            </w:r>
          </w:p>
          <w:p w14:paraId="22E0283D" w14:textId="77777777" w:rsidR="00177FEE" w:rsidRPr="00177FEE" w:rsidRDefault="000B67A0" w:rsidP="00177FEE">
            <w:pPr>
              <w:pStyle w:val="ListParagraph"/>
              <w:tabs>
                <w:tab w:val="left" w:pos="2166"/>
                <w:tab w:val="left" w:pos="2520"/>
                <w:tab w:val="left" w:pos="3960"/>
                <w:tab w:val="left" w:pos="4320"/>
                <w:tab w:val="left" w:pos="5760"/>
                <w:tab w:val="left" w:pos="6120"/>
                <w:tab w:val="left" w:pos="7560"/>
                <w:tab w:val="left" w:pos="7920"/>
              </w:tabs>
              <w:spacing w:after="120" w:line="280" w:lineRule="atLeast"/>
              <w:ind w:hanging="360"/>
              <w:contextualSpacing w:val="0"/>
              <w:rPr>
                <w:rFonts w:ascii="Arial" w:eastAsiaTheme="minorEastAsia" w:hAnsi="Arial" w:cs="Arial"/>
                <w:b/>
                <w:sz w:val="20"/>
                <w:szCs w:val="20"/>
              </w:rPr>
            </w:pPr>
            <w:r w:rsidRPr="000B67A0">
              <w:rPr>
                <w:rFonts w:ascii="Arial" w:hAnsi="Arial" w:cs="Arial"/>
                <w:color w:val="262626"/>
                <w:sz w:val="20"/>
                <w:szCs w:val="20"/>
                <w:lang w:eastAsia="ja-JP"/>
              </w:rPr>
              <w:t>a</w:t>
            </w:r>
            <w:r w:rsidR="00EB0820">
              <w:rPr>
                <w:rFonts w:ascii="Arial" w:hAnsi="Arial" w:cs="Arial"/>
                <w:color w:val="262626"/>
                <w:sz w:val="20"/>
                <w:szCs w:val="20"/>
                <w:lang w:eastAsia="ja-JP"/>
              </w:rPr>
              <w:t>.</w:t>
            </w:r>
            <w:r w:rsidR="00EB0820">
              <w:rPr>
                <w:rFonts w:ascii="Arial" w:hAnsi="Arial" w:cs="Arial"/>
                <w:color w:val="262626"/>
                <w:sz w:val="20"/>
                <w:szCs w:val="20"/>
                <w:lang w:eastAsia="ja-JP"/>
              </w:rPr>
              <w:tab/>
            </w:r>
            <w:r w:rsidRPr="000B67A0">
              <w:rPr>
                <w:rFonts w:ascii="Arial" w:hAnsi="Arial" w:cs="Arial"/>
                <w:color w:val="262626"/>
                <w:sz w:val="20"/>
                <w:szCs w:val="20"/>
                <w:lang w:eastAsia="ja-JP"/>
              </w:rPr>
              <w:t>white</w:t>
            </w:r>
            <w:r w:rsidRPr="000B67A0">
              <w:rPr>
                <w:rFonts w:ascii="Arial" w:hAnsi="Arial" w:cs="Arial"/>
                <w:color w:val="262626"/>
                <w:sz w:val="20"/>
                <w:szCs w:val="20"/>
                <w:lang w:eastAsia="ja-JP"/>
              </w:rPr>
              <w:tab/>
              <w:t>b</w:t>
            </w:r>
            <w:r w:rsidR="00EB0820">
              <w:rPr>
                <w:rFonts w:ascii="Arial" w:hAnsi="Arial" w:cs="Arial"/>
                <w:color w:val="262626"/>
                <w:sz w:val="20"/>
                <w:szCs w:val="20"/>
                <w:lang w:eastAsia="ja-JP"/>
              </w:rPr>
              <w:t>.</w:t>
            </w:r>
            <w:r w:rsidR="00EB0820">
              <w:rPr>
                <w:rFonts w:ascii="Arial" w:hAnsi="Arial" w:cs="Arial"/>
                <w:color w:val="262626"/>
                <w:sz w:val="20"/>
                <w:szCs w:val="20"/>
                <w:lang w:eastAsia="ja-JP"/>
              </w:rPr>
              <w:tab/>
            </w:r>
            <w:r w:rsidRPr="000B67A0">
              <w:rPr>
                <w:rFonts w:ascii="Arial" w:hAnsi="Arial" w:cs="Arial"/>
                <w:color w:val="262626"/>
                <w:sz w:val="20"/>
                <w:szCs w:val="20"/>
                <w:lang w:eastAsia="ja-JP"/>
              </w:rPr>
              <w:t>blue</w:t>
            </w:r>
            <w:r w:rsidRPr="000B67A0">
              <w:rPr>
                <w:rFonts w:ascii="Arial" w:hAnsi="Arial" w:cs="Arial"/>
                <w:color w:val="262626"/>
                <w:sz w:val="20"/>
                <w:szCs w:val="20"/>
                <w:lang w:eastAsia="ja-JP"/>
              </w:rPr>
              <w:tab/>
              <w:t>c</w:t>
            </w:r>
            <w:r w:rsidR="00EB0820">
              <w:rPr>
                <w:rFonts w:ascii="Arial" w:hAnsi="Arial" w:cs="Arial"/>
                <w:color w:val="262626"/>
                <w:sz w:val="20"/>
                <w:szCs w:val="20"/>
                <w:lang w:eastAsia="ja-JP"/>
              </w:rPr>
              <w:t>.</w:t>
            </w:r>
            <w:r w:rsidR="00EB0820">
              <w:rPr>
                <w:rFonts w:ascii="Arial" w:hAnsi="Arial" w:cs="Arial"/>
                <w:color w:val="262626"/>
                <w:sz w:val="20"/>
                <w:szCs w:val="20"/>
                <w:lang w:eastAsia="ja-JP"/>
              </w:rPr>
              <w:tab/>
              <w:t>green</w:t>
            </w:r>
            <w:r w:rsidR="00EB0820">
              <w:rPr>
                <w:rFonts w:ascii="Arial" w:hAnsi="Arial" w:cs="Arial"/>
                <w:color w:val="262626"/>
                <w:sz w:val="20"/>
                <w:szCs w:val="20"/>
                <w:lang w:eastAsia="ja-JP"/>
              </w:rPr>
              <w:tab/>
              <w:t>d.</w:t>
            </w:r>
            <w:r w:rsidR="00EB0820">
              <w:rPr>
                <w:rFonts w:ascii="Arial" w:hAnsi="Arial" w:cs="Arial"/>
                <w:color w:val="262626"/>
                <w:sz w:val="20"/>
                <w:szCs w:val="20"/>
                <w:lang w:eastAsia="ja-JP"/>
              </w:rPr>
              <w:tab/>
            </w:r>
            <w:r w:rsidRPr="000B67A0">
              <w:rPr>
                <w:rFonts w:ascii="Arial" w:hAnsi="Arial" w:cs="Arial"/>
                <w:color w:val="262626"/>
                <w:sz w:val="20"/>
                <w:szCs w:val="20"/>
                <w:lang w:eastAsia="ja-JP"/>
              </w:rPr>
              <w:t>yellow</w:t>
            </w:r>
          </w:p>
          <w:p w14:paraId="0C746E8D" w14:textId="77777777" w:rsidR="009B29B4" w:rsidRPr="009B29B4" w:rsidRDefault="009B29B4" w:rsidP="009A68FF">
            <w:pPr>
              <w:spacing w:after="120" w:line="280" w:lineRule="atLeast"/>
              <w:ind w:right="72"/>
              <w:jc w:val="right"/>
              <w:rPr>
                <w:rFonts w:ascii="Arial" w:hAnsi="Arial" w:cs="Arial"/>
                <w:color w:val="262626"/>
                <w:sz w:val="20"/>
                <w:szCs w:val="20"/>
                <w:lang w:eastAsia="ja-JP"/>
              </w:rPr>
            </w:pPr>
            <w:r w:rsidRPr="009B29B4">
              <w:rPr>
                <w:rFonts w:ascii="Arial" w:hAnsi="Arial" w:cs="Arial"/>
                <w:color w:val="262626"/>
                <w:sz w:val="20"/>
                <w:szCs w:val="20"/>
                <w:lang w:eastAsia="ja-JP"/>
              </w:rPr>
              <w:t>TIMSS Population 2 Item Pool, 1994</w:t>
            </w:r>
          </w:p>
          <w:p w14:paraId="69C1C826" w14:textId="77777777" w:rsidR="00E74427" w:rsidRPr="009B29B4" w:rsidRDefault="00EB0820" w:rsidP="00EB0820">
            <w:pPr>
              <w:pStyle w:val="ListParagraph"/>
              <w:spacing w:after="120" w:line="280" w:lineRule="atLeast"/>
              <w:contextualSpacing w:val="0"/>
              <w:rPr>
                <w:rFonts w:ascii="Arial" w:hAnsi="Arial" w:cs="Arial"/>
                <w:b/>
                <w:i/>
                <w:color w:val="262626"/>
                <w:sz w:val="20"/>
                <w:szCs w:val="20"/>
                <w:lang w:eastAsia="ja-JP"/>
              </w:rPr>
            </w:pPr>
            <w:r>
              <w:rPr>
                <w:rFonts w:ascii="Arial" w:hAnsi="Arial" w:cs="Arial"/>
                <w:b/>
                <w:i/>
                <w:color w:val="262626"/>
                <w:sz w:val="20"/>
                <w:szCs w:val="20"/>
                <w:lang w:eastAsia="ja-JP"/>
              </w:rPr>
              <w:t>Answer: a</w:t>
            </w:r>
            <w:r w:rsidR="004D38C8">
              <w:rPr>
                <w:rFonts w:ascii="Arial" w:hAnsi="Arial" w:cs="Arial"/>
                <w:b/>
                <w:i/>
                <w:color w:val="262626"/>
                <w:sz w:val="20"/>
                <w:szCs w:val="20"/>
                <w:lang w:eastAsia="ja-JP"/>
              </w:rPr>
              <w:t>) white</w:t>
            </w:r>
          </w:p>
        </w:tc>
      </w:tr>
      <w:tr w:rsidR="00E74427" w:rsidRPr="000C7744" w14:paraId="0EAEBE7A" w14:textId="77777777" w:rsidTr="003A0A2E">
        <w:trPr>
          <w:cantSplit/>
        </w:trPr>
        <w:tc>
          <w:tcPr>
            <w:tcW w:w="9648" w:type="dxa"/>
            <w:gridSpan w:val="2"/>
          </w:tcPr>
          <w:p w14:paraId="06D5CA23" w14:textId="77777777" w:rsidR="000B67A0" w:rsidRPr="000B67A0" w:rsidRDefault="000B67A0" w:rsidP="00EB0820">
            <w:pPr>
              <w:pStyle w:val="ListParagraph"/>
              <w:numPr>
                <w:ilvl w:val="0"/>
                <w:numId w:val="43"/>
              </w:numPr>
              <w:spacing w:after="120" w:line="280" w:lineRule="atLeast"/>
              <w:ind w:left="360"/>
              <w:contextualSpacing w:val="0"/>
              <w:rPr>
                <w:rFonts w:ascii="Arial" w:hAnsi="Arial" w:cs="Arial"/>
                <w:sz w:val="20"/>
                <w:szCs w:val="20"/>
              </w:rPr>
            </w:pPr>
            <w:r w:rsidRPr="000B67A0">
              <w:rPr>
                <w:rFonts w:ascii="Arial" w:hAnsi="Arial" w:cs="Arial"/>
                <w:sz w:val="20"/>
                <w:szCs w:val="20"/>
              </w:rPr>
              <w:t xml:space="preserve">Each of the six faces of a cube is painted red or blue. When the cube is tossed, the probability of the cube landing with a red face up </w:t>
            </w:r>
            <w:proofErr w:type="gramStart"/>
            <w:r w:rsidRPr="000B67A0">
              <w:rPr>
                <w:rFonts w:ascii="Arial" w:hAnsi="Arial" w:cs="Arial"/>
                <w:sz w:val="20"/>
                <w:szCs w:val="20"/>
              </w:rPr>
              <w:t xml:space="preserve">is </w:t>
            </w:r>
            <w:proofErr w:type="gramEnd"/>
            <w:r w:rsidR="00371172" w:rsidRPr="00371172">
              <w:rPr>
                <w:rFonts w:ascii="Arial" w:hAnsi="Arial" w:cs="Arial"/>
                <w:position w:val="-22"/>
                <w:sz w:val="20"/>
                <w:szCs w:val="20"/>
              </w:rPr>
              <w:object w:dxaOrig="220" w:dyaOrig="560" w14:anchorId="6EE9A362">
                <v:shape id="_x0000_i1066" type="#_x0000_t75" style="width:11.5pt;height:27.5pt" o:ole="">
                  <v:imagedata r:id="rId110" o:title=""/>
                </v:shape>
                <o:OLEObject Type="Embed" ProgID="Equation.DSMT4" ShapeID="_x0000_i1066" DrawAspect="Content" ObjectID="_1521270600" r:id="rId111"/>
              </w:object>
            </w:r>
            <w:r w:rsidRPr="000B67A0">
              <w:rPr>
                <w:rFonts w:ascii="Arial" w:hAnsi="Arial" w:cs="Arial"/>
                <w:sz w:val="20"/>
                <w:szCs w:val="20"/>
              </w:rPr>
              <w:t>. How many faces are red?</w:t>
            </w:r>
          </w:p>
          <w:p w14:paraId="52B86234" w14:textId="77777777" w:rsidR="00177FEE" w:rsidRPr="00177FEE" w:rsidRDefault="000B67A0" w:rsidP="00177FEE">
            <w:pPr>
              <w:pStyle w:val="ListParagraph"/>
              <w:tabs>
                <w:tab w:val="left" w:pos="2166"/>
                <w:tab w:val="left" w:pos="2520"/>
                <w:tab w:val="left" w:pos="3960"/>
                <w:tab w:val="left" w:pos="4320"/>
                <w:tab w:val="left" w:pos="5760"/>
                <w:tab w:val="left" w:pos="6120"/>
                <w:tab w:val="left" w:pos="7560"/>
                <w:tab w:val="left" w:pos="7920"/>
              </w:tabs>
              <w:spacing w:after="120" w:line="280" w:lineRule="atLeast"/>
              <w:ind w:hanging="360"/>
              <w:contextualSpacing w:val="0"/>
              <w:rPr>
                <w:rFonts w:ascii="Arial" w:eastAsiaTheme="minorEastAsia" w:hAnsi="Arial" w:cs="Arial"/>
                <w:b/>
                <w:sz w:val="20"/>
                <w:szCs w:val="20"/>
              </w:rPr>
            </w:pPr>
            <w:r w:rsidRPr="000B67A0">
              <w:rPr>
                <w:rFonts w:ascii="Arial" w:hAnsi="Arial" w:cs="Arial"/>
                <w:sz w:val="20"/>
                <w:szCs w:val="20"/>
              </w:rPr>
              <w:t>a</w:t>
            </w:r>
            <w:r w:rsidR="00EB0820">
              <w:rPr>
                <w:rFonts w:ascii="Arial" w:hAnsi="Arial" w:cs="Arial"/>
                <w:sz w:val="20"/>
                <w:szCs w:val="20"/>
              </w:rPr>
              <w:t>.</w:t>
            </w:r>
            <w:r w:rsidR="00EB0820">
              <w:rPr>
                <w:rFonts w:ascii="Arial" w:hAnsi="Arial" w:cs="Arial"/>
                <w:sz w:val="20"/>
                <w:szCs w:val="20"/>
              </w:rPr>
              <w:tab/>
              <w:t>one</w:t>
            </w:r>
            <w:r w:rsidR="00EB0820">
              <w:rPr>
                <w:rFonts w:ascii="Arial" w:hAnsi="Arial" w:cs="Arial"/>
                <w:sz w:val="20"/>
                <w:szCs w:val="20"/>
              </w:rPr>
              <w:tab/>
              <w:t>b.</w:t>
            </w:r>
            <w:r w:rsidR="00EB0820">
              <w:rPr>
                <w:rFonts w:ascii="Arial" w:hAnsi="Arial" w:cs="Arial"/>
                <w:sz w:val="20"/>
                <w:szCs w:val="20"/>
              </w:rPr>
              <w:tab/>
            </w:r>
            <w:r w:rsidRPr="000B67A0">
              <w:rPr>
                <w:rFonts w:ascii="Arial" w:hAnsi="Arial" w:cs="Arial"/>
                <w:sz w:val="20"/>
                <w:szCs w:val="20"/>
              </w:rPr>
              <w:t>two</w:t>
            </w:r>
            <w:r w:rsidRPr="000B67A0">
              <w:rPr>
                <w:rFonts w:ascii="Arial" w:hAnsi="Arial" w:cs="Arial"/>
                <w:sz w:val="20"/>
                <w:szCs w:val="20"/>
              </w:rPr>
              <w:tab/>
              <w:t>c</w:t>
            </w:r>
            <w:r w:rsidR="00EB0820">
              <w:rPr>
                <w:rFonts w:ascii="Arial" w:hAnsi="Arial" w:cs="Arial"/>
                <w:sz w:val="20"/>
                <w:szCs w:val="20"/>
              </w:rPr>
              <w:t>.</w:t>
            </w:r>
            <w:r w:rsidR="00EB0820">
              <w:rPr>
                <w:rFonts w:ascii="Arial" w:hAnsi="Arial" w:cs="Arial"/>
                <w:sz w:val="20"/>
                <w:szCs w:val="20"/>
              </w:rPr>
              <w:tab/>
            </w:r>
            <w:r w:rsidRPr="000B67A0">
              <w:rPr>
                <w:rFonts w:ascii="Arial" w:hAnsi="Arial" w:cs="Arial"/>
                <w:sz w:val="20"/>
                <w:szCs w:val="20"/>
              </w:rPr>
              <w:t>three</w:t>
            </w:r>
            <w:r w:rsidRPr="000B67A0">
              <w:rPr>
                <w:rFonts w:ascii="Arial" w:hAnsi="Arial" w:cs="Arial"/>
                <w:sz w:val="20"/>
                <w:szCs w:val="20"/>
              </w:rPr>
              <w:tab/>
              <w:t>d</w:t>
            </w:r>
            <w:r w:rsidR="00EB0820">
              <w:rPr>
                <w:rFonts w:ascii="Arial" w:hAnsi="Arial" w:cs="Arial"/>
                <w:sz w:val="20"/>
                <w:szCs w:val="20"/>
              </w:rPr>
              <w:t>.</w:t>
            </w:r>
            <w:r w:rsidR="00EB0820">
              <w:rPr>
                <w:rFonts w:ascii="Arial" w:hAnsi="Arial" w:cs="Arial"/>
                <w:sz w:val="20"/>
                <w:szCs w:val="20"/>
              </w:rPr>
              <w:tab/>
            </w:r>
            <w:r w:rsidRPr="000B67A0">
              <w:rPr>
                <w:rFonts w:ascii="Arial" w:hAnsi="Arial" w:cs="Arial"/>
                <w:sz w:val="20"/>
                <w:szCs w:val="20"/>
              </w:rPr>
              <w:t>four</w:t>
            </w:r>
            <w:r w:rsidRPr="000B67A0">
              <w:rPr>
                <w:rFonts w:ascii="Arial" w:hAnsi="Arial" w:cs="Arial"/>
                <w:sz w:val="20"/>
                <w:szCs w:val="20"/>
              </w:rPr>
              <w:tab/>
              <w:t>e</w:t>
            </w:r>
            <w:r w:rsidR="00EB0820">
              <w:rPr>
                <w:rFonts w:ascii="Arial" w:hAnsi="Arial" w:cs="Arial"/>
                <w:sz w:val="20"/>
                <w:szCs w:val="20"/>
              </w:rPr>
              <w:t>.</w:t>
            </w:r>
            <w:r w:rsidR="00EB0820">
              <w:rPr>
                <w:rFonts w:ascii="Arial" w:hAnsi="Arial" w:cs="Arial"/>
                <w:sz w:val="20"/>
                <w:szCs w:val="20"/>
              </w:rPr>
              <w:tab/>
            </w:r>
            <w:r w:rsidRPr="000B67A0">
              <w:rPr>
                <w:rFonts w:ascii="Arial" w:hAnsi="Arial" w:cs="Arial"/>
                <w:sz w:val="20"/>
                <w:szCs w:val="20"/>
              </w:rPr>
              <w:t>five</w:t>
            </w:r>
          </w:p>
          <w:p w14:paraId="069C354B" w14:textId="77777777" w:rsidR="009B29B4" w:rsidRDefault="009B29B4" w:rsidP="009A68FF">
            <w:pPr>
              <w:spacing w:after="120" w:line="280" w:lineRule="atLeast"/>
              <w:ind w:right="72"/>
              <w:jc w:val="right"/>
              <w:rPr>
                <w:rFonts w:ascii="Arial" w:hAnsi="Arial" w:cs="Arial"/>
                <w:sz w:val="20"/>
                <w:szCs w:val="20"/>
              </w:rPr>
            </w:pPr>
            <w:r w:rsidRPr="000B67A0">
              <w:rPr>
                <w:rFonts w:ascii="Arial" w:hAnsi="Arial" w:cs="Arial"/>
                <w:color w:val="262626"/>
                <w:sz w:val="20"/>
                <w:szCs w:val="20"/>
                <w:lang w:eastAsia="ja-JP"/>
              </w:rPr>
              <w:t>TIMSS Population 2 Item Pool, 1994</w:t>
            </w:r>
          </w:p>
          <w:p w14:paraId="31B52DE7" w14:textId="77777777" w:rsidR="00E74427" w:rsidRPr="009B29B4" w:rsidRDefault="00EB0820" w:rsidP="00EB0820">
            <w:pPr>
              <w:spacing w:after="120" w:line="280" w:lineRule="atLeast"/>
              <w:ind w:left="360"/>
              <w:rPr>
                <w:rFonts w:ascii="Arial" w:hAnsi="Arial" w:cs="Arial"/>
                <w:b/>
                <w:i/>
                <w:sz w:val="20"/>
                <w:szCs w:val="20"/>
              </w:rPr>
            </w:pPr>
            <w:r>
              <w:rPr>
                <w:rFonts w:ascii="Arial" w:hAnsi="Arial" w:cs="Arial"/>
                <w:b/>
                <w:i/>
                <w:color w:val="262626"/>
                <w:sz w:val="20"/>
                <w:szCs w:val="20"/>
                <w:lang w:eastAsia="ja-JP"/>
              </w:rPr>
              <w:t>Answer: d</w:t>
            </w:r>
            <w:r w:rsidR="004D38C8">
              <w:rPr>
                <w:rFonts w:ascii="Arial" w:hAnsi="Arial" w:cs="Arial"/>
                <w:b/>
                <w:i/>
                <w:color w:val="262626"/>
                <w:sz w:val="20"/>
                <w:szCs w:val="20"/>
                <w:lang w:eastAsia="ja-JP"/>
              </w:rPr>
              <w:t>) four</w:t>
            </w:r>
          </w:p>
        </w:tc>
      </w:tr>
    </w:tbl>
    <w:p w14:paraId="60CE13B4" w14:textId="77777777" w:rsidR="000B67A0" w:rsidRDefault="000B67A0">
      <w:pPr>
        <w:rPr>
          <w:rFonts w:ascii="Arial" w:hAnsi="Arial" w:cs="Arial"/>
          <w:b/>
          <w:sz w:val="24"/>
          <w:szCs w:val="24"/>
        </w:rPr>
      </w:pPr>
      <w:r>
        <w:rPr>
          <w:rFonts w:ascii="Arial" w:hAnsi="Arial" w:cs="Arial"/>
          <w:b/>
          <w:sz w:val="24"/>
          <w:szCs w:val="24"/>
        </w:rPr>
        <w:br w:type="page"/>
      </w:r>
    </w:p>
    <w:p w14:paraId="5CD6C1DF" w14:textId="77777777"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468" w:type="dxa"/>
        <w:tblLayout w:type="fixed"/>
        <w:tblLook w:val="01E0" w:firstRow="1" w:lastRow="1" w:firstColumn="1" w:lastColumn="1" w:noHBand="0" w:noVBand="0"/>
      </w:tblPr>
      <w:tblGrid>
        <w:gridCol w:w="9468"/>
      </w:tblGrid>
      <w:tr w:rsidR="00105461" w:rsidRPr="007D2379" w14:paraId="4AFD850C" w14:textId="77777777" w:rsidTr="009A68FF">
        <w:trPr>
          <w:cantSplit/>
        </w:trPr>
        <w:tc>
          <w:tcPr>
            <w:tcW w:w="9468" w:type="dxa"/>
            <w:shd w:val="clear" w:color="auto" w:fill="auto"/>
          </w:tcPr>
          <w:p w14:paraId="35D86DEA" w14:textId="77777777" w:rsidR="00105461" w:rsidRPr="007D2379" w:rsidRDefault="00105461" w:rsidP="009B29B4">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8C1938" w:rsidRPr="00770B1B">
              <w:rPr>
                <w:rFonts w:ascii="Arial" w:hAnsi="Arial" w:cs="Arial"/>
                <w:sz w:val="20"/>
                <w:szCs w:val="20"/>
              </w:rPr>
              <w:t>find the probabilities of outcomes from a chance event where the outcomes are not equally likely</w:t>
            </w:r>
            <w:r w:rsidR="00654F6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14:paraId="6185E580" w14:textId="77777777" w:rsidTr="009A68FF">
        <w:trPr>
          <w:cantSplit/>
        </w:trPr>
        <w:tc>
          <w:tcPr>
            <w:tcW w:w="9468" w:type="dxa"/>
            <w:shd w:val="clear" w:color="auto" w:fill="auto"/>
          </w:tcPr>
          <w:p w14:paraId="7AE5EB6E" w14:textId="77777777" w:rsidR="00105461" w:rsidRPr="007D2379" w:rsidRDefault="00105461" w:rsidP="009B29B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42DE9F4" wp14:editId="4074F927">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w:t>
            </w:r>
            <w:r w:rsidR="008C1938">
              <w:rPr>
                <w:rFonts w:ascii="Arial" w:hAnsi="Arial" w:cs="Arial"/>
                <w:b/>
                <w:sz w:val="20"/>
                <w:szCs w:val="20"/>
              </w:rPr>
              <w:t>5</w:t>
            </w:r>
            <w:r w:rsidRPr="006D4428">
              <w:rPr>
                <w:rFonts w:ascii="Arial" w:hAnsi="Arial" w:cs="Arial"/>
                <w:b/>
                <w:sz w:val="20"/>
                <w:szCs w:val="20"/>
              </w:rPr>
              <w:t>]</w:t>
            </w:r>
          </w:p>
        </w:tc>
      </w:tr>
      <w:tr w:rsidR="004B7DDC" w:rsidRPr="007D2379" w14:paraId="6DD1DFDD" w14:textId="77777777" w:rsidTr="009A68FF">
        <w:trPr>
          <w:cantSplit/>
        </w:trPr>
        <w:tc>
          <w:tcPr>
            <w:tcW w:w="9468" w:type="dxa"/>
            <w:shd w:val="clear" w:color="auto" w:fill="auto"/>
          </w:tcPr>
          <w:p w14:paraId="68C25A28" w14:textId="77777777" w:rsidR="008C1938" w:rsidRPr="008C1938" w:rsidRDefault="009B29B4" w:rsidP="009B29B4">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1.</w:t>
            </w:r>
            <w:r>
              <w:rPr>
                <w:rFonts w:ascii="Arial" w:hAnsi="Arial" w:cs="Arial"/>
                <w:sz w:val="20"/>
                <w:szCs w:val="20"/>
              </w:rPr>
              <w:tab/>
            </w:r>
            <w:r w:rsidR="008C1938" w:rsidRPr="008C1938">
              <w:rPr>
                <w:rFonts w:ascii="Arial" w:hAnsi="Arial" w:cs="Arial"/>
                <w:sz w:val="20"/>
                <w:szCs w:val="20"/>
              </w:rPr>
              <w:t>Sometimes the outcomes for a chance event are equally likely to occur and sometimes they are not.</w:t>
            </w:r>
          </w:p>
          <w:p w14:paraId="030997A3" w14:textId="77777777" w:rsidR="008C1938" w:rsidRPr="00076C4B" w:rsidRDefault="008C1938" w:rsidP="009B29B4">
            <w:pPr>
              <w:widowControl w:val="0"/>
              <w:autoSpaceDE w:val="0"/>
              <w:autoSpaceDN w:val="0"/>
              <w:adjustRightInd w:val="0"/>
              <w:spacing w:after="120" w:line="280" w:lineRule="atLeast"/>
              <w:ind w:left="720" w:hanging="360"/>
              <w:rPr>
                <w:rFonts w:ascii="Arial" w:hAnsi="Arial" w:cs="Arial"/>
                <w:b/>
                <w:sz w:val="20"/>
                <w:szCs w:val="20"/>
              </w:rPr>
            </w:pPr>
            <w:r w:rsidRPr="008C1938">
              <w:rPr>
                <w:rFonts w:ascii="Arial" w:hAnsi="Arial" w:cs="Arial"/>
                <w:sz w:val="20"/>
                <w:szCs w:val="20"/>
              </w:rPr>
              <w:t>a.</w:t>
            </w:r>
            <w:r w:rsidRPr="008C1938">
              <w:rPr>
                <w:rFonts w:ascii="Arial" w:hAnsi="Arial" w:cs="Arial"/>
                <w:sz w:val="20"/>
                <w:szCs w:val="20"/>
              </w:rPr>
              <w:tab/>
              <w:t>Do you think the spinner is equally likely to land on any of the sections 2 to 12? Why or why not?</w:t>
            </w:r>
          </w:p>
          <w:p w14:paraId="220AF94C" w14:textId="77777777" w:rsidR="008C1938" w:rsidRPr="008C1938" w:rsidRDefault="008C1938" w:rsidP="009B29B4">
            <w:pPr>
              <w:pStyle w:val="ListParagraph"/>
              <w:spacing w:after="120" w:line="280" w:lineRule="atLeast"/>
              <w:contextualSpacing w:val="0"/>
              <w:rPr>
                <w:rFonts w:ascii="Arial" w:hAnsi="Arial" w:cs="Arial"/>
                <w:i/>
                <w:sz w:val="20"/>
                <w:szCs w:val="20"/>
              </w:rPr>
            </w:pPr>
            <w:r w:rsidRPr="008C1938">
              <w:rPr>
                <w:rFonts w:ascii="Arial" w:hAnsi="Arial" w:cs="Arial"/>
                <w:i/>
                <w:sz w:val="20"/>
                <w:szCs w:val="20"/>
              </w:rPr>
              <w:t>Answers may vary. Yes, because the sections appear to be equal in area and so the spinner should have the same chance of landing on any of them. The distribution shows this by kind of jumping around.</w:t>
            </w:r>
          </w:p>
          <w:p w14:paraId="1A0A8B1E" w14:textId="77777777" w:rsidR="008C1938" w:rsidRPr="00D85B5B" w:rsidRDefault="008C1938" w:rsidP="009B29B4">
            <w:pPr>
              <w:widowControl w:val="0"/>
              <w:autoSpaceDE w:val="0"/>
              <w:autoSpaceDN w:val="0"/>
              <w:adjustRightInd w:val="0"/>
              <w:spacing w:after="120" w:line="280" w:lineRule="atLeast"/>
              <w:ind w:left="720" w:hanging="360"/>
              <w:rPr>
                <w:rFonts w:ascii="Arial" w:hAnsi="Arial" w:cs="Arial"/>
                <w:b/>
                <w:sz w:val="20"/>
                <w:szCs w:val="20"/>
              </w:rPr>
            </w:pPr>
            <w:r w:rsidRPr="008C1938">
              <w:rPr>
                <w:rFonts w:ascii="Arial" w:hAnsi="Arial" w:cs="Arial"/>
                <w:sz w:val="20"/>
                <w:szCs w:val="20"/>
              </w:rPr>
              <w:t>b.</w:t>
            </w:r>
            <w:r>
              <w:rPr>
                <w:rFonts w:ascii="Arial" w:hAnsi="Arial" w:cs="Arial"/>
                <w:b/>
                <w:sz w:val="20"/>
                <w:szCs w:val="20"/>
              </w:rPr>
              <w:tab/>
            </w:r>
            <w:r w:rsidRPr="008C1938">
              <w:rPr>
                <w:rFonts w:ascii="Arial" w:hAnsi="Arial" w:cs="Arial"/>
                <w:sz w:val="20"/>
                <w:szCs w:val="20"/>
              </w:rPr>
              <w:t>Do you think that all of the possible sums of the faces of the two number cubes will be equally likely? Why or why not?</w:t>
            </w:r>
          </w:p>
          <w:p w14:paraId="2187B25A" w14:textId="77777777" w:rsidR="004B7DDC" w:rsidRPr="008C1938" w:rsidRDefault="008C1938" w:rsidP="009B29B4">
            <w:pPr>
              <w:tabs>
                <w:tab w:val="right" w:leader="underscore" w:pos="9266"/>
              </w:tabs>
              <w:spacing w:after="120" w:line="280" w:lineRule="atLeast"/>
              <w:ind w:left="720"/>
              <w:rPr>
                <w:rFonts w:ascii="Arial" w:hAnsi="Arial" w:cs="Arial"/>
                <w:b/>
                <w:i/>
                <w:noProof/>
                <w:sz w:val="20"/>
                <w:szCs w:val="20"/>
              </w:rPr>
            </w:pPr>
            <w:r w:rsidRPr="008C1938">
              <w:rPr>
                <w:rFonts w:ascii="Arial" w:hAnsi="Arial" w:cs="Arial"/>
                <w:i/>
                <w:sz w:val="20"/>
                <w:szCs w:val="20"/>
              </w:rPr>
              <w:t>Answers may vary. No, because the sum of 7 happened the most often and a sum of 2 and of 12 did not happen very often.</w:t>
            </w:r>
          </w:p>
        </w:tc>
      </w:tr>
      <w:tr w:rsidR="007B2FD3" w:rsidRPr="007D2379" w14:paraId="5D66C542" w14:textId="77777777" w:rsidTr="009A68FF">
        <w:trPr>
          <w:cantSplit/>
        </w:trPr>
        <w:tc>
          <w:tcPr>
            <w:tcW w:w="9468" w:type="dxa"/>
            <w:shd w:val="clear" w:color="auto" w:fill="auto"/>
          </w:tcPr>
          <w:p w14:paraId="278611D4" w14:textId="77777777" w:rsidR="007B2FD3" w:rsidRPr="007D2379" w:rsidRDefault="007B2FD3" w:rsidP="009B29B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28719E5" wp14:editId="73F94007">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8C1938">
              <w:rPr>
                <w:rFonts w:ascii="Arial" w:hAnsi="Arial" w:cs="Arial"/>
                <w:b/>
                <w:sz w:val="20"/>
                <w:szCs w:val="20"/>
              </w:rPr>
              <w:t>2.2</w:t>
            </w:r>
            <w:r w:rsidRPr="006D4428">
              <w:rPr>
                <w:rFonts w:ascii="Arial" w:hAnsi="Arial" w:cs="Arial"/>
                <w:b/>
                <w:sz w:val="20"/>
                <w:szCs w:val="20"/>
              </w:rPr>
              <w:t>]</w:t>
            </w:r>
          </w:p>
        </w:tc>
      </w:tr>
      <w:tr w:rsidR="007B2FD3" w:rsidRPr="007D2379" w14:paraId="6E23D30A" w14:textId="77777777" w:rsidTr="009A68FF">
        <w:trPr>
          <w:cantSplit/>
        </w:trPr>
        <w:tc>
          <w:tcPr>
            <w:tcW w:w="9468" w:type="dxa"/>
            <w:shd w:val="clear" w:color="auto" w:fill="auto"/>
          </w:tcPr>
          <w:p w14:paraId="4AAA6D9C" w14:textId="77777777" w:rsidR="008C1938" w:rsidRPr="008C1938" w:rsidRDefault="009B21BF" w:rsidP="009B29B4">
            <w:pPr>
              <w:spacing w:after="120" w:line="280" w:lineRule="atLeast"/>
              <w:ind w:left="360" w:hanging="360"/>
              <w:rPr>
                <w:rFonts w:ascii="Arial" w:hAnsi="Arial" w:cs="Arial"/>
                <w:bCs/>
                <w:color w:val="221E1F"/>
                <w:sz w:val="20"/>
                <w:szCs w:val="20"/>
              </w:rPr>
            </w:pPr>
            <w:r>
              <w:rPr>
                <w:rFonts w:ascii="Arial" w:hAnsi="Arial" w:cs="Arial"/>
                <w:sz w:val="20"/>
                <w:szCs w:val="20"/>
                <w:lang w:eastAsia="ja-JP"/>
              </w:rPr>
              <w:t>1.</w:t>
            </w:r>
            <w:r w:rsidR="007D2805">
              <w:rPr>
                <w:rFonts w:ascii="Arial" w:hAnsi="Arial" w:cs="Arial"/>
                <w:b/>
                <w:sz w:val="20"/>
                <w:szCs w:val="20"/>
              </w:rPr>
              <w:tab/>
            </w:r>
            <w:r w:rsidR="008C1938" w:rsidRPr="008C1938">
              <w:rPr>
                <w:rFonts w:ascii="Arial" w:hAnsi="Arial" w:cs="Arial"/>
                <w:sz w:val="20"/>
                <w:szCs w:val="20"/>
              </w:rPr>
              <w:t>Page 2.2 shows two spinners.</w:t>
            </w:r>
          </w:p>
          <w:p w14:paraId="073BE473" w14:textId="77777777" w:rsidR="008C1938" w:rsidRDefault="008C1938" w:rsidP="009B29B4">
            <w:pPr>
              <w:pStyle w:val="ListParagraph"/>
              <w:spacing w:after="120" w:line="280" w:lineRule="atLeast"/>
              <w:ind w:hanging="360"/>
              <w:contextualSpacing w:val="0"/>
            </w:pPr>
            <w:r w:rsidRPr="008C1938">
              <w:rPr>
                <w:rFonts w:ascii="Arial" w:hAnsi="Arial" w:cs="Arial"/>
                <w:bCs/>
                <w:color w:val="221E1F"/>
                <w:sz w:val="20"/>
                <w:szCs w:val="20"/>
              </w:rPr>
              <w:t>a.</w:t>
            </w:r>
            <w:r w:rsidRPr="008C1938">
              <w:rPr>
                <w:rFonts w:ascii="Arial" w:hAnsi="Arial" w:cs="Arial"/>
                <w:bCs/>
                <w:color w:val="221E1F"/>
                <w:sz w:val="20"/>
                <w:szCs w:val="20"/>
              </w:rPr>
              <w:tab/>
            </w:r>
            <w:r w:rsidRPr="008C1938">
              <w:rPr>
                <w:rFonts w:ascii="Arial" w:hAnsi="Arial" w:cs="Arial"/>
                <w:sz w:val="20"/>
                <w:szCs w:val="20"/>
              </w:rPr>
              <w:t>Do you think that both spinners are equally likely to land on any of the numbers 2 to 12? Why or why not?</w:t>
            </w:r>
          </w:p>
          <w:p w14:paraId="1FB7BD09" w14:textId="77777777" w:rsidR="008C1938" w:rsidRPr="008C1938" w:rsidRDefault="008C1938" w:rsidP="009B29B4">
            <w:pPr>
              <w:pStyle w:val="ListParagraph"/>
              <w:spacing w:after="120" w:line="280" w:lineRule="atLeast"/>
              <w:contextualSpacing w:val="0"/>
              <w:rPr>
                <w:rFonts w:ascii="Arial" w:hAnsi="Arial" w:cs="Arial"/>
                <w:i/>
                <w:sz w:val="20"/>
                <w:szCs w:val="20"/>
              </w:rPr>
            </w:pPr>
            <w:r w:rsidRPr="008C1938">
              <w:rPr>
                <w:rFonts w:ascii="Arial" w:hAnsi="Arial" w:cs="Arial"/>
                <w:i/>
                <w:sz w:val="20"/>
                <w:szCs w:val="20"/>
              </w:rPr>
              <w:t>Answer:  No, the spinner to the right has sections that are not equal in area, some like 2, 3, 11, and 12 are smaller than others, so the spinner is not as likely to land on them as often as on the ones with the larger area like 5, 6 or 7. The parts of the circle are all the same for the spinner on the left, so overall the spinner is likely to land on anyone of them about the same amount of spins.</w:t>
            </w:r>
          </w:p>
          <w:p w14:paraId="66DBD104" w14:textId="77777777" w:rsidR="008C1938" w:rsidRPr="008C1938" w:rsidRDefault="008C1938" w:rsidP="009B29B4">
            <w:pPr>
              <w:pStyle w:val="ListParagraph"/>
              <w:spacing w:after="120" w:line="280" w:lineRule="atLeast"/>
              <w:ind w:hanging="360"/>
              <w:contextualSpacing w:val="0"/>
            </w:pPr>
            <w:r w:rsidRPr="008C1938">
              <w:rPr>
                <w:rFonts w:ascii="Arial" w:hAnsi="Arial" w:cs="Arial"/>
                <w:bCs/>
                <w:color w:val="221E1F"/>
                <w:sz w:val="20"/>
                <w:szCs w:val="20"/>
              </w:rPr>
              <w:t>b.</w:t>
            </w:r>
            <w:r w:rsidRPr="008C1938">
              <w:rPr>
                <w:rFonts w:ascii="Arial" w:hAnsi="Arial" w:cs="Arial"/>
                <w:bCs/>
                <w:color w:val="221E1F"/>
                <w:sz w:val="20"/>
                <w:szCs w:val="20"/>
              </w:rPr>
              <w:tab/>
            </w:r>
            <w:r w:rsidRPr="008C1938">
              <w:rPr>
                <w:rFonts w:ascii="Arial" w:hAnsi="Arial" w:cs="Arial"/>
                <w:sz w:val="20"/>
                <w:szCs w:val="20"/>
              </w:rPr>
              <w:t>Check your answer to the question above by spinning the spinners enough times and repeating the experiment to be fairly confident of your claim.</w:t>
            </w:r>
          </w:p>
          <w:p w14:paraId="19EE82FD" w14:textId="77777777" w:rsidR="00E72540" w:rsidRPr="008C1938" w:rsidRDefault="008C1938" w:rsidP="009B29B4">
            <w:pPr>
              <w:spacing w:after="120" w:line="280" w:lineRule="atLeast"/>
              <w:ind w:left="720"/>
              <w:rPr>
                <w:rFonts w:ascii="Arial" w:hAnsi="Arial" w:cs="Arial"/>
                <w:i/>
                <w:sz w:val="20"/>
                <w:szCs w:val="20"/>
              </w:rPr>
            </w:pPr>
            <w:r w:rsidRPr="008C1938">
              <w:rPr>
                <w:rFonts w:ascii="Arial" w:hAnsi="Arial" w:cs="Arial"/>
                <w:i/>
                <w:sz w:val="20"/>
                <w:szCs w:val="20"/>
              </w:rPr>
              <w:t>Answer: When I had 500 spins, the outcomes for the spinner on the left varied, but no one outcome seemed really more likely than the others. The outcomes on the spinner on the right matched my conjecture – more 7s than any of the other numbers, then 6s and 5s with a small number of 2s and 12s.</w:t>
            </w:r>
          </w:p>
        </w:tc>
      </w:tr>
      <w:tr w:rsidR="008C1938" w:rsidRPr="007D2379" w14:paraId="5CB21011" w14:textId="77777777" w:rsidTr="009A68FF">
        <w:trPr>
          <w:cantSplit/>
        </w:trPr>
        <w:tc>
          <w:tcPr>
            <w:tcW w:w="9468" w:type="dxa"/>
            <w:shd w:val="clear" w:color="auto" w:fill="auto"/>
          </w:tcPr>
          <w:p w14:paraId="6F640A23" w14:textId="77777777" w:rsidR="008C1938" w:rsidRPr="008C1938" w:rsidRDefault="009B29B4" w:rsidP="009A68FF">
            <w:pPr>
              <w:spacing w:after="120" w:line="280" w:lineRule="atLeast"/>
              <w:ind w:left="360" w:right="72" w:hanging="360"/>
              <w:rPr>
                <w:rFonts w:ascii="Arial" w:hAnsi="Arial" w:cs="Arial"/>
                <w:sz w:val="20"/>
                <w:szCs w:val="20"/>
              </w:rPr>
            </w:pPr>
            <w:r>
              <w:rPr>
                <w:rFonts w:ascii="Arial" w:hAnsi="Arial" w:cs="Arial"/>
                <w:sz w:val="20"/>
                <w:szCs w:val="20"/>
              </w:rPr>
              <w:t>2.</w:t>
            </w:r>
            <w:r>
              <w:rPr>
                <w:rFonts w:ascii="Arial" w:hAnsi="Arial" w:cs="Arial"/>
                <w:sz w:val="20"/>
                <w:szCs w:val="20"/>
              </w:rPr>
              <w:tab/>
            </w:r>
            <w:r w:rsidR="008C1938" w:rsidRPr="008C1938">
              <w:rPr>
                <w:rFonts w:ascii="Arial" w:hAnsi="Arial" w:cs="Arial"/>
                <w:sz w:val="20"/>
                <w:szCs w:val="20"/>
              </w:rPr>
              <w:t>Decide which of the claims below are correct and which are not. What would you say to each student if you disagree?</w:t>
            </w:r>
          </w:p>
          <w:p w14:paraId="6BE5C2F2" w14:textId="77777777" w:rsidR="008C1938" w:rsidRPr="005D2690" w:rsidRDefault="008C1938" w:rsidP="009B29B4">
            <w:pPr>
              <w:pStyle w:val="ListParagraph"/>
              <w:spacing w:after="120" w:line="280" w:lineRule="atLeast"/>
              <w:ind w:hanging="360"/>
              <w:contextualSpacing w:val="0"/>
              <w:rPr>
                <w:rFonts w:ascii="Arial" w:hAnsi="Arial" w:cs="Arial"/>
                <w:sz w:val="20"/>
                <w:szCs w:val="20"/>
              </w:rPr>
            </w:pPr>
            <w:r w:rsidRPr="008C1938">
              <w:rPr>
                <w:rFonts w:ascii="Arial" w:hAnsi="Arial" w:cs="Arial"/>
                <w:bCs/>
                <w:color w:val="221E1F"/>
                <w:sz w:val="20"/>
                <w:szCs w:val="20"/>
              </w:rPr>
              <w:t>a.</w:t>
            </w:r>
            <w:r w:rsidRPr="008C1938">
              <w:rPr>
                <w:rFonts w:ascii="Arial" w:hAnsi="Arial" w:cs="Arial"/>
                <w:bCs/>
                <w:color w:val="221E1F"/>
                <w:sz w:val="20"/>
                <w:szCs w:val="20"/>
              </w:rPr>
              <w:tab/>
            </w:r>
            <w:r w:rsidRPr="008C1938">
              <w:rPr>
                <w:rFonts w:ascii="Arial" w:hAnsi="Arial" w:cs="Arial"/>
                <w:sz w:val="20"/>
                <w:szCs w:val="20"/>
              </w:rPr>
              <w:t xml:space="preserve">Sal claims that if something has two possible outcomes, each one has </w:t>
            </w:r>
            <w:r w:rsidR="00371172" w:rsidRPr="00371172">
              <w:rPr>
                <w:rFonts w:ascii="Arial" w:hAnsi="Arial" w:cs="Arial"/>
                <w:position w:val="-20"/>
                <w:sz w:val="20"/>
                <w:szCs w:val="20"/>
              </w:rPr>
              <w:object w:dxaOrig="220" w:dyaOrig="540" w14:anchorId="3C1A4494">
                <v:shape id="_x0000_i1067" type="#_x0000_t75" style="width:11.5pt;height:27pt" o:ole="">
                  <v:imagedata r:id="rId112" o:title=""/>
                </v:shape>
                <o:OLEObject Type="Embed" ProgID="Equation.DSMT4" ShapeID="_x0000_i1067" DrawAspect="Content" ObjectID="_1521270601" r:id="rId113"/>
              </w:object>
            </w:r>
            <w:r w:rsidRPr="008C1938">
              <w:rPr>
                <w:rFonts w:ascii="Arial" w:hAnsi="Arial" w:cs="Arial"/>
                <w:sz w:val="20"/>
                <w:szCs w:val="20"/>
              </w:rPr>
              <w:t xml:space="preserve"> chance of occurring.</w:t>
            </w:r>
          </w:p>
          <w:p w14:paraId="68749CD9" w14:textId="77777777" w:rsidR="008C1938" w:rsidRPr="008C1938" w:rsidRDefault="008C1938" w:rsidP="009B29B4">
            <w:pPr>
              <w:spacing w:after="120" w:line="280" w:lineRule="atLeast"/>
              <w:ind w:left="720"/>
              <w:rPr>
                <w:rFonts w:ascii="Arial" w:hAnsi="Arial" w:cs="Arial"/>
                <w:i/>
                <w:sz w:val="20"/>
                <w:szCs w:val="20"/>
                <w:lang w:eastAsia="ja-JP"/>
              </w:rPr>
            </w:pPr>
            <w:r w:rsidRPr="008C1938">
              <w:rPr>
                <w:rFonts w:ascii="Arial" w:hAnsi="Arial" w:cs="Arial"/>
                <w:i/>
                <w:sz w:val="20"/>
                <w:szCs w:val="20"/>
              </w:rPr>
              <w:t xml:space="preserve">Answer: This is not true. Students may give an example such as for most </w:t>
            </w:r>
            <w:proofErr w:type="gramStart"/>
            <w:r w:rsidRPr="008C1938">
              <w:rPr>
                <w:rFonts w:ascii="Arial" w:hAnsi="Arial" w:cs="Arial"/>
                <w:i/>
                <w:sz w:val="20"/>
                <w:szCs w:val="20"/>
              </w:rPr>
              <w:t>students,</w:t>
            </w:r>
            <w:proofErr w:type="gramEnd"/>
            <w:r w:rsidRPr="008C1938">
              <w:rPr>
                <w:rFonts w:ascii="Arial" w:hAnsi="Arial" w:cs="Arial"/>
                <w:i/>
                <w:sz w:val="20"/>
                <w:szCs w:val="20"/>
              </w:rPr>
              <w:t xml:space="preserve"> the probability of passing a test is not a 50% chance of passing and a 50% chance of failing.</w:t>
            </w:r>
          </w:p>
        </w:tc>
      </w:tr>
      <w:tr w:rsidR="008C1938" w:rsidRPr="007D2379" w14:paraId="37B0F781" w14:textId="77777777" w:rsidTr="009A68FF">
        <w:trPr>
          <w:cantSplit/>
        </w:trPr>
        <w:tc>
          <w:tcPr>
            <w:tcW w:w="9468" w:type="dxa"/>
            <w:shd w:val="clear" w:color="auto" w:fill="auto"/>
          </w:tcPr>
          <w:p w14:paraId="361F30D8" w14:textId="77777777" w:rsidR="008C1938" w:rsidRPr="008C1938" w:rsidRDefault="008C1938" w:rsidP="009B29B4">
            <w:pPr>
              <w:pStyle w:val="ListParagraph"/>
              <w:spacing w:after="120" w:line="280" w:lineRule="atLeast"/>
              <w:ind w:hanging="360"/>
              <w:contextualSpacing w:val="0"/>
            </w:pPr>
            <w:r w:rsidRPr="008C1938">
              <w:rPr>
                <w:rFonts w:ascii="Arial" w:hAnsi="Arial" w:cs="Arial"/>
                <w:bCs/>
                <w:color w:val="221E1F"/>
                <w:sz w:val="20"/>
                <w:szCs w:val="20"/>
              </w:rPr>
              <w:lastRenderedPageBreak/>
              <w:t>b.</w:t>
            </w:r>
            <w:r w:rsidRPr="008C1938">
              <w:rPr>
                <w:rFonts w:ascii="Arial" w:hAnsi="Arial" w:cs="Arial"/>
                <w:bCs/>
                <w:color w:val="221E1F"/>
                <w:sz w:val="20"/>
                <w:szCs w:val="20"/>
              </w:rPr>
              <w:tab/>
            </w:r>
            <w:proofErr w:type="spellStart"/>
            <w:r w:rsidRPr="008C1938">
              <w:rPr>
                <w:rFonts w:ascii="Arial" w:hAnsi="Arial" w:cs="Arial"/>
                <w:sz w:val="20"/>
                <w:szCs w:val="20"/>
              </w:rPr>
              <w:t>Tilani</w:t>
            </w:r>
            <w:proofErr w:type="spellEnd"/>
            <w:r w:rsidRPr="008C1938">
              <w:rPr>
                <w:rFonts w:ascii="Arial" w:hAnsi="Arial" w:cs="Arial"/>
                <w:sz w:val="20"/>
                <w:szCs w:val="20"/>
              </w:rPr>
              <w:t xml:space="preserve"> claims that if all of the outcomes of a chance event are equally likely, then the distribution of the outcomes over many, many repetitions of the event should be somewhat rectangular in shape, with all of the outcomes having approximately the same frequency of occurrence.</w:t>
            </w:r>
          </w:p>
          <w:p w14:paraId="65A1B20C" w14:textId="77777777" w:rsidR="008C1938" w:rsidRPr="008C1938" w:rsidRDefault="008C1938" w:rsidP="009B29B4">
            <w:pPr>
              <w:spacing w:after="120" w:line="280" w:lineRule="atLeast"/>
              <w:ind w:left="720"/>
              <w:rPr>
                <w:rFonts w:ascii="Arial" w:hAnsi="Arial" w:cs="Arial"/>
                <w:i/>
                <w:sz w:val="20"/>
                <w:szCs w:val="20"/>
              </w:rPr>
            </w:pPr>
            <w:r w:rsidRPr="008C1938">
              <w:rPr>
                <w:rFonts w:ascii="Arial" w:hAnsi="Arial" w:cs="Arial"/>
                <w:i/>
                <w:sz w:val="20"/>
                <w:szCs w:val="20"/>
              </w:rPr>
              <w:t xml:space="preserve">Answer: </w:t>
            </w:r>
            <w:proofErr w:type="spellStart"/>
            <w:r w:rsidRPr="008C1938">
              <w:rPr>
                <w:rFonts w:ascii="Arial" w:hAnsi="Arial" w:cs="Arial"/>
                <w:i/>
                <w:sz w:val="20"/>
                <w:szCs w:val="20"/>
              </w:rPr>
              <w:t>Tilani</w:t>
            </w:r>
            <w:proofErr w:type="spellEnd"/>
            <w:r w:rsidRPr="008C1938">
              <w:rPr>
                <w:rFonts w:ascii="Arial" w:hAnsi="Arial" w:cs="Arial"/>
                <w:i/>
                <w:sz w:val="20"/>
                <w:szCs w:val="20"/>
              </w:rPr>
              <w:t xml:space="preserve"> is correct.</w:t>
            </w:r>
          </w:p>
          <w:p w14:paraId="07385F90" w14:textId="77777777" w:rsidR="008C1938" w:rsidRPr="008C1938" w:rsidRDefault="009B29B4" w:rsidP="009B29B4">
            <w:pPr>
              <w:spacing w:after="120" w:line="280" w:lineRule="atLeast"/>
              <w:ind w:left="720" w:right="-198" w:hanging="360"/>
              <w:rPr>
                <w:rFonts w:ascii="Arial" w:hAnsi="Arial" w:cs="Arial"/>
                <w:sz w:val="20"/>
                <w:szCs w:val="20"/>
              </w:rPr>
            </w:pPr>
            <w:r>
              <w:rPr>
                <w:rFonts w:ascii="Arial" w:hAnsi="Arial" w:cs="Arial"/>
                <w:sz w:val="20"/>
                <w:szCs w:val="20"/>
              </w:rPr>
              <w:t>c.</w:t>
            </w:r>
            <w:r>
              <w:rPr>
                <w:rFonts w:ascii="Arial" w:hAnsi="Arial" w:cs="Arial"/>
                <w:sz w:val="20"/>
                <w:szCs w:val="20"/>
              </w:rPr>
              <w:tab/>
            </w:r>
            <w:r w:rsidR="008C1938" w:rsidRPr="008C1938">
              <w:rPr>
                <w:rFonts w:ascii="Arial" w:hAnsi="Arial" w:cs="Arial"/>
                <w:sz w:val="20"/>
                <w:szCs w:val="20"/>
              </w:rPr>
              <w:t>Jon claims that the sums of the faces when tossing two number cubes are not equally likely to occur.</w:t>
            </w:r>
          </w:p>
          <w:p w14:paraId="18B6CBB1" w14:textId="77777777" w:rsidR="008C1938" w:rsidRPr="0014749D" w:rsidRDefault="008C1938" w:rsidP="009B29B4">
            <w:pPr>
              <w:pStyle w:val="ListParagraph"/>
              <w:spacing w:after="120" w:line="280" w:lineRule="atLeast"/>
              <w:ind w:left="1440" w:hanging="720"/>
              <w:contextualSpacing w:val="0"/>
              <w:rPr>
                <w:rFonts w:ascii="Arial" w:hAnsi="Arial" w:cs="Arial"/>
                <w:i/>
                <w:sz w:val="20"/>
                <w:szCs w:val="20"/>
              </w:rPr>
            </w:pPr>
            <w:r w:rsidRPr="008C1938">
              <w:rPr>
                <w:rFonts w:ascii="Arial" w:hAnsi="Arial" w:cs="Arial"/>
                <w:i/>
                <w:sz w:val="20"/>
                <w:szCs w:val="20"/>
              </w:rPr>
              <w:t>Answer: Jon is correct.</w:t>
            </w:r>
          </w:p>
        </w:tc>
      </w:tr>
      <w:tr w:rsidR="00F92473" w:rsidRPr="007D2379" w14:paraId="643EC3FA" w14:textId="77777777" w:rsidTr="009A68FF">
        <w:trPr>
          <w:cantSplit/>
        </w:trPr>
        <w:tc>
          <w:tcPr>
            <w:tcW w:w="9468" w:type="dxa"/>
            <w:shd w:val="clear" w:color="auto" w:fill="auto"/>
          </w:tcPr>
          <w:p w14:paraId="1B13DE2A" w14:textId="77777777" w:rsidR="00F92473" w:rsidRPr="007D2379" w:rsidRDefault="00F92473" w:rsidP="009B29B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6C5BB4E" wp14:editId="7AAF7B7F">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 xml:space="preserve">[Page </w:t>
            </w:r>
            <w:r w:rsidR="00231665">
              <w:rPr>
                <w:rFonts w:ascii="Arial" w:hAnsi="Arial" w:cs="Arial"/>
                <w:b/>
                <w:sz w:val="20"/>
                <w:szCs w:val="20"/>
              </w:rPr>
              <w:t>2.</w:t>
            </w:r>
            <w:r w:rsidR="00016825">
              <w:rPr>
                <w:rFonts w:ascii="Arial" w:hAnsi="Arial" w:cs="Arial"/>
                <w:b/>
                <w:sz w:val="20"/>
                <w:szCs w:val="20"/>
              </w:rPr>
              <w:t>4</w:t>
            </w:r>
            <w:r w:rsidRPr="006D4428">
              <w:rPr>
                <w:rFonts w:ascii="Arial" w:hAnsi="Arial" w:cs="Arial"/>
                <w:b/>
                <w:sz w:val="20"/>
                <w:szCs w:val="20"/>
              </w:rPr>
              <w:t>]</w:t>
            </w:r>
          </w:p>
        </w:tc>
      </w:tr>
      <w:tr w:rsidR="00255B02" w:rsidRPr="007D2379" w14:paraId="13BE27BA" w14:textId="77777777" w:rsidTr="009A68FF">
        <w:trPr>
          <w:cantSplit/>
        </w:trPr>
        <w:tc>
          <w:tcPr>
            <w:tcW w:w="9468" w:type="dxa"/>
            <w:shd w:val="clear" w:color="auto" w:fill="auto"/>
          </w:tcPr>
          <w:p w14:paraId="56F13C0A" w14:textId="55D4EEF2" w:rsidR="0014749D" w:rsidRPr="0014749D" w:rsidRDefault="00255B02" w:rsidP="009B29B4">
            <w:pPr>
              <w:spacing w:after="120" w:line="280" w:lineRule="atLeast"/>
              <w:ind w:left="360" w:hanging="360"/>
              <w:rPr>
                <w:rFonts w:ascii="Arial" w:hAnsi="Arial" w:cs="Arial"/>
                <w:bCs/>
                <w:color w:val="221E1F"/>
                <w:sz w:val="20"/>
                <w:szCs w:val="20"/>
              </w:rPr>
            </w:pPr>
            <w:r w:rsidRPr="00AC2463">
              <w:rPr>
                <w:rFonts w:ascii="Arial" w:eastAsiaTheme="minorEastAsia" w:hAnsi="Arial" w:cs="Arial"/>
                <w:sz w:val="20"/>
                <w:szCs w:val="20"/>
              </w:rPr>
              <w:t>1.</w:t>
            </w:r>
            <w:r w:rsidRPr="00AC2463">
              <w:rPr>
                <w:rFonts w:ascii="Arial" w:eastAsiaTheme="minorEastAsia" w:hAnsi="Arial" w:cs="Arial"/>
                <w:sz w:val="20"/>
                <w:szCs w:val="20"/>
              </w:rPr>
              <w:tab/>
            </w:r>
            <w:r w:rsidR="0014749D" w:rsidRPr="0014749D">
              <w:rPr>
                <w:rFonts w:ascii="Arial" w:hAnsi="Arial" w:cs="Arial"/>
                <w:sz w:val="20"/>
                <w:szCs w:val="20"/>
              </w:rPr>
              <w:t xml:space="preserve">On page 2.4, select </w:t>
            </w:r>
            <w:r w:rsidR="00F53B3C">
              <w:rPr>
                <w:rFonts w:ascii="Arial" w:hAnsi="Arial" w:cs="Arial"/>
                <w:sz w:val="20"/>
                <w:szCs w:val="20"/>
              </w:rPr>
              <w:t xml:space="preserve">Show </w:t>
            </w:r>
            <w:r w:rsidR="0014749D" w:rsidRPr="0014749D">
              <w:rPr>
                <w:rFonts w:ascii="Arial" w:hAnsi="Arial" w:cs="Arial"/>
                <w:sz w:val="20"/>
                <w:szCs w:val="20"/>
              </w:rPr>
              <w:t>Sum</w:t>
            </w:r>
            <w:r w:rsidR="00F53B3C">
              <w:rPr>
                <w:rFonts w:ascii="Arial" w:hAnsi="Arial" w:cs="Arial"/>
                <w:sz w:val="20"/>
                <w:szCs w:val="20"/>
              </w:rPr>
              <w:t>s</w:t>
            </w:r>
            <w:r w:rsidR="0014749D" w:rsidRPr="0014749D">
              <w:rPr>
                <w:rFonts w:ascii="Arial" w:hAnsi="Arial" w:cs="Arial"/>
                <w:sz w:val="20"/>
                <w:szCs w:val="20"/>
              </w:rPr>
              <w:t>.</w:t>
            </w:r>
          </w:p>
          <w:p w14:paraId="7F992CE3" w14:textId="77777777" w:rsidR="0014749D" w:rsidRPr="00E5623B" w:rsidRDefault="0014749D" w:rsidP="009B29B4">
            <w:pPr>
              <w:spacing w:after="120" w:line="280" w:lineRule="atLeast"/>
              <w:ind w:left="720" w:hanging="360"/>
              <w:rPr>
                <w:rFonts w:ascii="Arial" w:hAnsi="Arial" w:cs="Arial"/>
                <w:sz w:val="20"/>
                <w:szCs w:val="20"/>
              </w:rPr>
            </w:pPr>
            <w:r w:rsidRPr="0014749D">
              <w:rPr>
                <w:rFonts w:ascii="Arial" w:hAnsi="Arial" w:cs="Arial"/>
                <w:bCs/>
                <w:color w:val="221E1F"/>
                <w:sz w:val="20"/>
                <w:szCs w:val="20"/>
              </w:rPr>
              <w:t>a.</w:t>
            </w:r>
            <w:r w:rsidRPr="0014749D">
              <w:rPr>
                <w:rFonts w:ascii="Arial" w:hAnsi="Arial" w:cs="Arial"/>
                <w:bCs/>
                <w:color w:val="221E1F"/>
                <w:sz w:val="20"/>
                <w:szCs w:val="20"/>
              </w:rPr>
              <w:tab/>
            </w:r>
            <w:r w:rsidRPr="0014749D">
              <w:rPr>
                <w:rFonts w:ascii="Arial" w:hAnsi="Arial" w:cs="Arial"/>
                <w:sz w:val="20"/>
                <w:szCs w:val="20"/>
              </w:rPr>
              <w:t>Describe what happened. Where did the numbers come from?</w:t>
            </w:r>
          </w:p>
          <w:p w14:paraId="325BF7D4" w14:textId="77777777" w:rsidR="0014749D" w:rsidRPr="00016825" w:rsidRDefault="0014749D" w:rsidP="009B29B4">
            <w:pPr>
              <w:spacing w:after="120" w:line="280" w:lineRule="atLeast"/>
              <w:ind w:left="720"/>
              <w:rPr>
                <w:rFonts w:ascii="Arial" w:hAnsi="Arial" w:cs="Arial"/>
                <w:i/>
                <w:sz w:val="20"/>
                <w:szCs w:val="20"/>
              </w:rPr>
            </w:pPr>
            <w:r w:rsidRPr="00016825">
              <w:rPr>
                <w:rFonts w:ascii="Arial" w:hAnsi="Arial" w:cs="Arial"/>
                <w:i/>
                <w:sz w:val="20"/>
                <w:szCs w:val="20"/>
              </w:rPr>
              <w:t>Answer: Each cell now has one number that shows the sum of the faces on the two number cubes. If you rolled a 3 on one cube and a 4 on the other, the sum of the faces would be 7.</w:t>
            </w:r>
          </w:p>
          <w:p w14:paraId="0D3F4122" w14:textId="77777777" w:rsidR="0014749D" w:rsidRPr="00E5623B" w:rsidRDefault="0014749D" w:rsidP="009B29B4">
            <w:pPr>
              <w:spacing w:after="120" w:line="280" w:lineRule="atLeast"/>
              <w:ind w:left="720" w:hanging="360"/>
              <w:rPr>
                <w:rFonts w:ascii="Arial" w:hAnsi="Arial" w:cs="Arial"/>
                <w:sz w:val="20"/>
                <w:szCs w:val="20"/>
              </w:rPr>
            </w:pPr>
            <w:r w:rsidRPr="00016825">
              <w:rPr>
                <w:rFonts w:ascii="Arial" w:hAnsi="Arial" w:cs="Arial"/>
                <w:bCs/>
                <w:color w:val="221E1F"/>
                <w:sz w:val="20"/>
                <w:szCs w:val="20"/>
              </w:rPr>
              <w:t>b.</w:t>
            </w:r>
            <w:r w:rsidRPr="00092EC3">
              <w:rPr>
                <w:rFonts w:ascii="Arial" w:hAnsi="Arial" w:cs="Arial"/>
                <w:b/>
                <w:bCs/>
                <w:color w:val="221E1F"/>
                <w:sz w:val="20"/>
                <w:szCs w:val="20"/>
              </w:rPr>
              <w:tab/>
            </w:r>
            <w:r w:rsidRPr="00016825">
              <w:rPr>
                <w:rFonts w:ascii="Arial" w:hAnsi="Arial" w:cs="Arial"/>
                <w:sz w:val="20"/>
                <w:szCs w:val="20"/>
              </w:rPr>
              <w:t>How many ways can you get a sum of 9 when you roll the two cubes? Select the number on the spinner that corresponds to 9 to check your thinking.</w:t>
            </w:r>
          </w:p>
          <w:p w14:paraId="4EB262E8" w14:textId="77777777" w:rsidR="0014749D" w:rsidRPr="00016825" w:rsidRDefault="0014749D" w:rsidP="009B29B4">
            <w:pPr>
              <w:spacing w:after="120" w:line="280" w:lineRule="atLeast"/>
              <w:ind w:left="720"/>
              <w:rPr>
                <w:rFonts w:ascii="Arial" w:hAnsi="Arial" w:cs="Arial"/>
                <w:i/>
                <w:sz w:val="20"/>
                <w:szCs w:val="20"/>
              </w:rPr>
            </w:pPr>
            <w:r w:rsidRPr="00016825">
              <w:rPr>
                <w:rFonts w:ascii="Arial" w:hAnsi="Arial" w:cs="Arial"/>
                <w:i/>
                <w:sz w:val="20"/>
                <w:szCs w:val="20"/>
              </w:rPr>
              <w:t xml:space="preserve">Answer: You can get a 9 four ways: adding 3 and 6; 6 and 3; 5 and 4; 4 and 5. </w:t>
            </w:r>
            <w:proofErr w:type="gramStart"/>
            <w:r w:rsidRPr="00016825">
              <w:rPr>
                <w:rFonts w:ascii="Arial" w:hAnsi="Arial" w:cs="Arial"/>
                <w:i/>
                <w:sz w:val="20"/>
                <w:szCs w:val="20"/>
              </w:rPr>
              <w:t>This checks</w:t>
            </w:r>
            <w:proofErr w:type="gramEnd"/>
            <w:r w:rsidRPr="00016825">
              <w:rPr>
                <w:rFonts w:ascii="Arial" w:hAnsi="Arial" w:cs="Arial"/>
                <w:i/>
                <w:sz w:val="20"/>
                <w:szCs w:val="20"/>
              </w:rPr>
              <w:t xml:space="preserve"> with the four 9s that show up on the table.</w:t>
            </w:r>
          </w:p>
          <w:p w14:paraId="2C8948E8" w14:textId="77777777" w:rsidR="0014749D" w:rsidRPr="00E5623B" w:rsidRDefault="0014749D" w:rsidP="009B29B4">
            <w:pPr>
              <w:spacing w:after="120" w:line="280" w:lineRule="atLeast"/>
              <w:ind w:left="720" w:hanging="360"/>
              <w:rPr>
                <w:rFonts w:ascii="Arial" w:hAnsi="Arial" w:cs="Arial"/>
                <w:sz w:val="20"/>
                <w:szCs w:val="20"/>
              </w:rPr>
            </w:pPr>
            <w:r w:rsidRPr="00016825">
              <w:rPr>
                <w:rFonts w:ascii="Arial" w:hAnsi="Arial" w:cs="Arial"/>
                <w:sz w:val="20"/>
                <w:szCs w:val="20"/>
              </w:rPr>
              <w:t>c</w:t>
            </w:r>
            <w:r w:rsidRPr="00E5623B">
              <w:rPr>
                <w:rFonts w:ascii="Arial" w:hAnsi="Arial" w:cs="Arial"/>
                <w:b/>
                <w:sz w:val="20"/>
                <w:szCs w:val="20"/>
              </w:rPr>
              <w:t>.</w:t>
            </w:r>
            <w:r w:rsidRPr="00E5623B">
              <w:rPr>
                <w:rFonts w:ascii="Arial" w:hAnsi="Arial" w:cs="Arial"/>
                <w:b/>
                <w:sz w:val="20"/>
                <w:szCs w:val="20"/>
              </w:rPr>
              <w:tab/>
            </w:r>
            <w:r w:rsidRPr="00016825">
              <w:rPr>
                <w:rFonts w:ascii="Arial" w:hAnsi="Arial" w:cs="Arial"/>
                <w:sz w:val="20"/>
                <w:szCs w:val="20"/>
              </w:rPr>
              <w:t xml:space="preserve">What sums are possible when you toss two number cubes? </w:t>
            </w:r>
            <w:proofErr w:type="gramStart"/>
            <w:r w:rsidRPr="00016825">
              <w:rPr>
                <w:rFonts w:ascii="Arial" w:hAnsi="Arial" w:cs="Arial"/>
                <w:sz w:val="20"/>
                <w:szCs w:val="20"/>
              </w:rPr>
              <w:t>Are</w:t>
            </w:r>
            <w:proofErr w:type="gramEnd"/>
            <w:r w:rsidRPr="00016825">
              <w:rPr>
                <w:rFonts w:ascii="Arial" w:hAnsi="Arial" w:cs="Arial"/>
                <w:sz w:val="20"/>
                <w:szCs w:val="20"/>
              </w:rPr>
              <w:t xml:space="preserve"> each of the sums equally likely? Use the table to help explain why or why not.</w:t>
            </w:r>
          </w:p>
          <w:p w14:paraId="29BEB1F7" w14:textId="77777777" w:rsidR="00255B02" w:rsidRPr="009B29B4" w:rsidRDefault="0014749D" w:rsidP="009B29B4">
            <w:pPr>
              <w:spacing w:after="120" w:line="280" w:lineRule="atLeast"/>
              <w:ind w:left="720"/>
              <w:rPr>
                <w:rFonts w:ascii="Arial" w:eastAsia="MS Mincho" w:hAnsi="Arial" w:cs="Arial"/>
                <w:i/>
                <w:sz w:val="20"/>
                <w:szCs w:val="20"/>
                <w:lang w:eastAsia="ja-JP"/>
              </w:rPr>
            </w:pPr>
            <w:r w:rsidRPr="009B29B4">
              <w:rPr>
                <w:rFonts w:ascii="Arial" w:hAnsi="Arial" w:cs="Arial"/>
                <w:i/>
                <w:sz w:val="20"/>
                <w:szCs w:val="20"/>
              </w:rPr>
              <w:t>Answer: Possible sums go from 2 to 12. No, they are not equally likely because there is only 1 way to get a sum of 2 or 12, but there are six ways to get a sum of 7.</w:t>
            </w:r>
          </w:p>
        </w:tc>
      </w:tr>
      <w:tr w:rsidR="00016825" w:rsidRPr="007D2379" w14:paraId="1115E16A" w14:textId="77777777" w:rsidTr="009A68FF">
        <w:trPr>
          <w:cantSplit/>
        </w:trPr>
        <w:tc>
          <w:tcPr>
            <w:tcW w:w="9468" w:type="dxa"/>
            <w:shd w:val="clear" w:color="auto" w:fill="auto"/>
          </w:tcPr>
          <w:p w14:paraId="0106B9A1" w14:textId="77777777" w:rsidR="00016825" w:rsidRPr="00016825" w:rsidRDefault="009B29B4" w:rsidP="009B29B4">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016825" w:rsidRPr="00016825">
              <w:rPr>
                <w:rFonts w:ascii="Arial" w:hAnsi="Arial" w:cs="Arial"/>
                <w:sz w:val="20"/>
                <w:szCs w:val="20"/>
              </w:rPr>
              <w:t>Use Sum and Pair on the table to find the probability the faces sum to</w:t>
            </w:r>
          </w:p>
          <w:p w14:paraId="7A0C0BA9" w14:textId="77777777" w:rsidR="00177FEE" w:rsidRPr="00177FEE" w:rsidRDefault="00177FEE" w:rsidP="00177FEE">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Pr>
                <w:rFonts w:ascii="Arial" w:hAnsi="Arial" w:cs="Arial"/>
                <w:sz w:val="20"/>
                <w:szCs w:val="20"/>
              </w:rPr>
              <w:t>a.</w:t>
            </w:r>
            <w:r>
              <w:rPr>
                <w:rFonts w:ascii="Arial" w:hAnsi="Arial" w:cs="Arial"/>
                <w:sz w:val="20"/>
                <w:szCs w:val="20"/>
              </w:rPr>
              <w:tab/>
              <w:t>7</w:t>
            </w:r>
            <w:r>
              <w:rPr>
                <w:rFonts w:ascii="Arial" w:hAnsi="Arial" w:cs="Arial"/>
                <w:sz w:val="20"/>
                <w:szCs w:val="20"/>
              </w:rPr>
              <w:tab/>
              <w:t>b.</w:t>
            </w:r>
            <w:r>
              <w:rPr>
                <w:rFonts w:ascii="Arial" w:hAnsi="Arial" w:cs="Arial"/>
                <w:sz w:val="20"/>
                <w:szCs w:val="20"/>
              </w:rPr>
              <w:tab/>
              <w:t>3</w:t>
            </w:r>
            <w:r>
              <w:rPr>
                <w:rFonts w:ascii="Arial" w:hAnsi="Arial" w:cs="Arial"/>
                <w:sz w:val="20"/>
                <w:szCs w:val="20"/>
              </w:rPr>
              <w:tab/>
              <w:t>c.</w:t>
            </w:r>
            <w:r>
              <w:rPr>
                <w:rFonts w:ascii="Arial" w:hAnsi="Arial" w:cs="Arial"/>
                <w:sz w:val="20"/>
                <w:szCs w:val="20"/>
              </w:rPr>
              <w:tab/>
              <w:t>5 or 9</w:t>
            </w:r>
            <w:r>
              <w:rPr>
                <w:rFonts w:ascii="Arial" w:hAnsi="Arial" w:cs="Arial"/>
                <w:sz w:val="20"/>
                <w:szCs w:val="20"/>
              </w:rPr>
              <w:tab/>
            </w:r>
            <w:r w:rsidR="00016825" w:rsidRPr="00016825">
              <w:rPr>
                <w:rFonts w:ascii="Arial" w:hAnsi="Arial" w:cs="Arial"/>
                <w:sz w:val="20"/>
                <w:szCs w:val="20"/>
              </w:rPr>
              <w:t>d</w:t>
            </w:r>
            <w:r>
              <w:rPr>
                <w:rFonts w:ascii="Arial" w:hAnsi="Arial" w:cs="Arial"/>
                <w:sz w:val="20"/>
                <w:szCs w:val="20"/>
              </w:rPr>
              <w:t>.</w:t>
            </w:r>
            <w:r>
              <w:rPr>
                <w:rFonts w:ascii="Arial" w:hAnsi="Arial" w:cs="Arial"/>
                <w:sz w:val="20"/>
                <w:szCs w:val="20"/>
              </w:rPr>
              <w:tab/>
            </w:r>
            <w:r w:rsidR="00016825" w:rsidRPr="00016825">
              <w:rPr>
                <w:rFonts w:ascii="Arial" w:hAnsi="Arial" w:cs="Arial"/>
                <w:sz w:val="20"/>
                <w:szCs w:val="20"/>
              </w:rPr>
              <w:t>an even number</w:t>
            </w:r>
          </w:p>
          <w:p w14:paraId="3B2838C0" w14:textId="77777777" w:rsidR="00016825" w:rsidRPr="00177FEE" w:rsidRDefault="00113EB8" w:rsidP="005D2690">
            <w:pPr>
              <w:spacing w:after="120" w:line="280" w:lineRule="atLeast"/>
              <w:ind w:left="360"/>
              <w:rPr>
                <w:rFonts w:ascii="Arial" w:hAnsi="Arial" w:cs="Arial"/>
                <w:i/>
                <w:sz w:val="20"/>
                <w:szCs w:val="20"/>
              </w:rPr>
            </w:pPr>
            <w:r>
              <w:rPr>
                <w:rFonts w:ascii="Arial" w:hAnsi="Arial" w:cs="Arial"/>
                <w:i/>
                <w:sz w:val="20"/>
                <w:szCs w:val="20"/>
              </w:rPr>
              <w:t>Answer: a.</w:t>
            </w:r>
            <w:r w:rsidR="00177FEE">
              <w:rPr>
                <w:rFonts w:ascii="Arial" w:hAnsi="Arial" w:cs="Arial"/>
                <w:i/>
                <w:sz w:val="20"/>
                <w:szCs w:val="20"/>
              </w:rPr>
              <w:t xml:space="preserve"> </w:t>
            </w:r>
            <w:r w:rsidRPr="00113EB8">
              <w:rPr>
                <w:rFonts w:ascii="Arial" w:hAnsi="Arial" w:cs="Arial"/>
                <w:i/>
                <w:position w:val="-22"/>
                <w:sz w:val="20"/>
                <w:szCs w:val="20"/>
              </w:rPr>
              <w:object w:dxaOrig="340" w:dyaOrig="560" w14:anchorId="3921A103">
                <v:shape id="_x0000_i1068" type="#_x0000_t75" style="width:17.5pt;height:27.5pt" o:ole="">
                  <v:imagedata r:id="rId114" o:title=""/>
                </v:shape>
                <o:OLEObject Type="Embed" ProgID="Equation.DSMT4" ShapeID="_x0000_i1068" DrawAspect="Content" ObjectID="_1521270602" r:id="rId115"/>
              </w:object>
            </w:r>
            <w:r w:rsidR="00177FEE">
              <w:rPr>
                <w:rFonts w:ascii="Arial" w:hAnsi="Arial" w:cs="Arial"/>
                <w:i/>
                <w:sz w:val="20"/>
                <w:szCs w:val="20"/>
              </w:rPr>
              <w:t xml:space="preserve">, </w:t>
            </w:r>
            <w:r w:rsidR="00016825" w:rsidRPr="009B29B4">
              <w:rPr>
                <w:rFonts w:ascii="Arial" w:hAnsi="Arial" w:cs="Arial"/>
                <w:i/>
                <w:sz w:val="20"/>
                <w:szCs w:val="20"/>
              </w:rPr>
              <w:t>b</w:t>
            </w:r>
            <w:r>
              <w:rPr>
                <w:rFonts w:ascii="Arial" w:hAnsi="Arial" w:cs="Arial"/>
                <w:i/>
                <w:sz w:val="20"/>
                <w:szCs w:val="20"/>
              </w:rPr>
              <w:t>.</w:t>
            </w:r>
            <w:r w:rsidR="00177FEE">
              <w:rPr>
                <w:rFonts w:ascii="Arial" w:hAnsi="Arial" w:cs="Arial"/>
                <w:i/>
                <w:sz w:val="20"/>
                <w:szCs w:val="20"/>
              </w:rPr>
              <w:t xml:space="preserve"> </w:t>
            </w:r>
            <w:r w:rsidRPr="00113EB8">
              <w:rPr>
                <w:rFonts w:ascii="Arial" w:hAnsi="Arial" w:cs="Arial"/>
                <w:i/>
                <w:position w:val="-22"/>
                <w:sz w:val="20"/>
                <w:szCs w:val="20"/>
              </w:rPr>
              <w:object w:dxaOrig="800" w:dyaOrig="560" w14:anchorId="5A2ABCE4">
                <v:shape id="_x0000_i1069" type="#_x0000_t75" style="width:39.5pt;height:27.5pt" o:ole="">
                  <v:imagedata r:id="rId116" o:title=""/>
                </v:shape>
                <o:OLEObject Type="Embed" ProgID="Equation.DSMT4" ShapeID="_x0000_i1069" DrawAspect="Content" ObjectID="_1521270603" r:id="rId117"/>
              </w:object>
            </w:r>
            <w:r w:rsidR="00177FEE">
              <w:rPr>
                <w:rFonts w:ascii="Arial" w:hAnsi="Arial" w:cs="Arial"/>
                <w:i/>
                <w:sz w:val="20"/>
                <w:szCs w:val="20"/>
              </w:rPr>
              <w:t xml:space="preserve">, </w:t>
            </w:r>
            <w:r w:rsidR="00016825" w:rsidRPr="009B29B4">
              <w:rPr>
                <w:rFonts w:ascii="Arial" w:hAnsi="Arial" w:cs="Arial"/>
                <w:i/>
                <w:sz w:val="20"/>
                <w:szCs w:val="20"/>
              </w:rPr>
              <w:t>c</w:t>
            </w:r>
            <w:r>
              <w:rPr>
                <w:rFonts w:ascii="Arial" w:hAnsi="Arial" w:cs="Arial"/>
                <w:i/>
                <w:sz w:val="20"/>
                <w:szCs w:val="20"/>
              </w:rPr>
              <w:t>.</w:t>
            </w:r>
            <w:r w:rsidR="00177FEE">
              <w:rPr>
                <w:rFonts w:ascii="Arial" w:hAnsi="Arial" w:cs="Arial"/>
                <w:i/>
                <w:sz w:val="20"/>
                <w:szCs w:val="20"/>
              </w:rPr>
              <w:t xml:space="preserve"> </w:t>
            </w:r>
            <w:r w:rsidRPr="00113EB8">
              <w:rPr>
                <w:rFonts w:ascii="Arial" w:hAnsi="Arial" w:cs="Arial"/>
                <w:i/>
                <w:position w:val="-22"/>
                <w:sz w:val="20"/>
                <w:szCs w:val="20"/>
              </w:rPr>
              <w:object w:dxaOrig="700" w:dyaOrig="560" w14:anchorId="349D57A3">
                <v:shape id="_x0000_i1070" type="#_x0000_t75" style="width:35.5pt;height:27.5pt" o:ole="">
                  <v:imagedata r:id="rId118" o:title=""/>
                </v:shape>
                <o:OLEObject Type="Embed" ProgID="Equation.DSMT4" ShapeID="_x0000_i1070" DrawAspect="Content" ObjectID="_1521270604" r:id="rId119"/>
              </w:object>
            </w:r>
            <w:r w:rsidR="00177FEE">
              <w:rPr>
                <w:rFonts w:ascii="Arial" w:hAnsi="Arial" w:cs="Arial"/>
                <w:i/>
                <w:sz w:val="20"/>
                <w:szCs w:val="20"/>
              </w:rPr>
              <w:t xml:space="preserve">, </w:t>
            </w:r>
            <w:r w:rsidR="00016825" w:rsidRPr="009B29B4">
              <w:rPr>
                <w:rFonts w:ascii="Arial" w:hAnsi="Arial" w:cs="Arial"/>
                <w:i/>
                <w:sz w:val="20"/>
                <w:szCs w:val="20"/>
              </w:rPr>
              <w:t>d</w:t>
            </w:r>
            <w:r>
              <w:rPr>
                <w:rFonts w:ascii="Arial" w:hAnsi="Arial" w:cs="Arial"/>
                <w:i/>
                <w:sz w:val="20"/>
                <w:szCs w:val="20"/>
              </w:rPr>
              <w:t>.</w:t>
            </w:r>
            <w:r w:rsidR="00177FEE">
              <w:rPr>
                <w:rFonts w:ascii="Arial" w:hAnsi="Arial" w:cs="Arial"/>
                <w:i/>
                <w:sz w:val="20"/>
                <w:szCs w:val="20"/>
              </w:rPr>
              <w:t xml:space="preserve"> </w:t>
            </w:r>
            <w:r w:rsidRPr="00113EB8">
              <w:rPr>
                <w:rFonts w:ascii="Arial" w:hAnsi="Arial" w:cs="Arial"/>
                <w:i/>
                <w:position w:val="-22"/>
                <w:sz w:val="20"/>
                <w:szCs w:val="20"/>
              </w:rPr>
              <w:object w:dxaOrig="700" w:dyaOrig="560" w14:anchorId="1337D5C5">
                <v:shape id="_x0000_i1071" type="#_x0000_t75" style="width:35.5pt;height:27.5pt" o:ole="">
                  <v:imagedata r:id="rId120" o:title=""/>
                </v:shape>
                <o:OLEObject Type="Embed" ProgID="Equation.DSMT4" ShapeID="_x0000_i1071" DrawAspect="Content" ObjectID="_1521270605" r:id="rId121"/>
              </w:object>
            </w:r>
          </w:p>
        </w:tc>
      </w:tr>
    </w:tbl>
    <w:p w14:paraId="0F7553D0" w14:textId="77777777" w:rsidR="00CC028A" w:rsidRDefault="00CC028A">
      <w:r>
        <w:br w:type="page"/>
      </w:r>
    </w:p>
    <w:tbl>
      <w:tblPr>
        <w:tblW w:w="9468" w:type="dxa"/>
        <w:tblLayout w:type="fixed"/>
        <w:tblLook w:val="01E0" w:firstRow="1" w:lastRow="1" w:firstColumn="1" w:lastColumn="1" w:noHBand="0" w:noVBand="0"/>
      </w:tblPr>
      <w:tblGrid>
        <w:gridCol w:w="9468"/>
      </w:tblGrid>
      <w:tr w:rsidR="00016825" w:rsidRPr="007D2379" w14:paraId="2A414D88" w14:textId="77777777" w:rsidTr="009A68FF">
        <w:trPr>
          <w:cantSplit/>
        </w:trPr>
        <w:tc>
          <w:tcPr>
            <w:tcW w:w="9468" w:type="dxa"/>
            <w:shd w:val="clear" w:color="auto" w:fill="auto"/>
          </w:tcPr>
          <w:p w14:paraId="231CFDCC" w14:textId="77777777" w:rsidR="00016825" w:rsidRPr="007D2379" w:rsidRDefault="00016825" w:rsidP="009B29B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601099F7" wp14:editId="77EF89CB">
                  <wp:extent cx="361950" cy="276225"/>
                  <wp:effectExtent l="0" t="0" r="0" b="9525"/>
                  <wp:docPr id="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4</w:t>
            </w:r>
            <w:r w:rsidRPr="007D2379">
              <w:rPr>
                <w:rFonts w:ascii="Arial" w:hAnsi="Arial" w:cs="Arial"/>
                <w:b/>
                <w:sz w:val="20"/>
                <w:szCs w:val="20"/>
              </w:rPr>
              <w:t xml:space="preserve"> </w:t>
            </w:r>
            <w:r w:rsidRPr="006D4428">
              <w:rPr>
                <w:rFonts w:ascii="Arial" w:hAnsi="Arial" w:cs="Arial"/>
                <w:b/>
                <w:sz w:val="20"/>
                <w:szCs w:val="20"/>
              </w:rPr>
              <w:t xml:space="preserve">[Page </w:t>
            </w:r>
            <w:r>
              <w:rPr>
                <w:rFonts w:ascii="Arial" w:hAnsi="Arial" w:cs="Arial"/>
                <w:b/>
                <w:sz w:val="20"/>
                <w:szCs w:val="20"/>
              </w:rPr>
              <w:t>2.6</w:t>
            </w:r>
            <w:r w:rsidRPr="006D4428">
              <w:rPr>
                <w:rFonts w:ascii="Arial" w:hAnsi="Arial" w:cs="Arial"/>
                <w:b/>
                <w:sz w:val="20"/>
                <w:szCs w:val="20"/>
              </w:rPr>
              <w:t>]</w:t>
            </w:r>
          </w:p>
        </w:tc>
      </w:tr>
      <w:tr w:rsidR="00255B02" w:rsidRPr="007D2379" w14:paraId="57F342F3" w14:textId="77777777" w:rsidTr="009A68FF">
        <w:trPr>
          <w:cantSplit/>
        </w:trPr>
        <w:tc>
          <w:tcPr>
            <w:tcW w:w="9468" w:type="dxa"/>
            <w:shd w:val="clear" w:color="auto" w:fill="auto"/>
          </w:tcPr>
          <w:p w14:paraId="26482CC1" w14:textId="77777777" w:rsidR="00016825" w:rsidRPr="00016825" w:rsidRDefault="009B29B4" w:rsidP="009B29B4">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016825" w:rsidRPr="00016825">
              <w:rPr>
                <w:rFonts w:ascii="Arial" w:hAnsi="Arial" w:cs="Arial"/>
                <w:sz w:val="20"/>
                <w:szCs w:val="20"/>
              </w:rPr>
              <w:t>In which of the following situations do you think the outcomes will be equally likely? Explain your reasoning</w:t>
            </w:r>
            <w:r w:rsidR="00C92604">
              <w:rPr>
                <w:rFonts w:ascii="Arial" w:hAnsi="Arial" w:cs="Arial"/>
                <w:sz w:val="20"/>
                <w:szCs w:val="20"/>
              </w:rPr>
              <w:t>.</w:t>
            </w:r>
          </w:p>
          <w:p w14:paraId="39E9B37E" w14:textId="77777777" w:rsidR="00016825" w:rsidRPr="00016825" w:rsidRDefault="00016825" w:rsidP="009B29B4">
            <w:pPr>
              <w:spacing w:after="120" w:line="280" w:lineRule="atLeast"/>
              <w:ind w:left="720" w:hanging="360"/>
              <w:rPr>
                <w:rFonts w:ascii="Arial" w:hAnsi="Arial" w:cs="Arial"/>
                <w:sz w:val="20"/>
                <w:szCs w:val="20"/>
              </w:rPr>
            </w:pPr>
            <w:r w:rsidRPr="00016825">
              <w:rPr>
                <w:rFonts w:ascii="Arial" w:hAnsi="Arial" w:cs="Arial"/>
                <w:sz w:val="20"/>
                <w:szCs w:val="20"/>
              </w:rPr>
              <w:t>a</w:t>
            </w:r>
            <w:r w:rsidR="009B29B4">
              <w:rPr>
                <w:rFonts w:ascii="Arial" w:hAnsi="Arial" w:cs="Arial"/>
                <w:sz w:val="20"/>
                <w:szCs w:val="20"/>
              </w:rPr>
              <w:t>.</w:t>
            </w:r>
            <w:r w:rsidR="009B29B4">
              <w:rPr>
                <w:rFonts w:ascii="Arial" w:hAnsi="Arial" w:cs="Arial"/>
                <w:sz w:val="20"/>
                <w:szCs w:val="20"/>
              </w:rPr>
              <w:tab/>
            </w:r>
            <w:r w:rsidRPr="00016825">
              <w:rPr>
                <w:rFonts w:ascii="Arial" w:hAnsi="Arial" w:cs="Arial"/>
                <w:sz w:val="20"/>
                <w:szCs w:val="20"/>
              </w:rPr>
              <w:t>Your grandmother will make or miss a free throw shot.</w:t>
            </w:r>
          </w:p>
          <w:p w14:paraId="5597B845" w14:textId="6382F302" w:rsidR="00016825" w:rsidRPr="00016825" w:rsidRDefault="009B29B4" w:rsidP="009B29B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F035F0">
              <w:rPr>
                <w:rFonts w:ascii="Arial" w:hAnsi="Arial" w:cs="Arial"/>
                <w:sz w:val="20"/>
                <w:szCs w:val="20"/>
              </w:rPr>
              <w:t xml:space="preserve">A professional </w:t>
            </w:r>
            <w:r w:rsidR="00016825" w:rsidRPr="00016825">
              <w:rPr>
                <w:rFonts w:ascii="Arial" w:hAnsi="Arial" w:cs="Arial"/>
                <w:sz w:val="20"/>
                <w:szCs w:val="20"/>
              </w:rPr>
              <w:t>basketball player will make or miss a free throw shot.</w:t>
            </w:r>
          </w:p>
          <w:p w14:paraId="3885248E" w14:textId="27F6ACDA" w:rsidR="00016825" w:rsidRPr="00016825" w:rsidRDefault="009B29B4" w:rsidP="009B29B4">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F035F0">
              <w:rPr>
                <w:rFonts w:ascii="Arial" w:hAnsi="Arial" w:cs="Arial"/>
                <w:sz w:val="20"/>
                <w:szCs w:val="20"/>
              </w:rPr>
              <w:t>You observe a</w:t>
            </w:r>
            <w:r w:rsidR="00F035F0" w:rsidRPr="00016825">
              <w:rPr>
                <w:rFonts w:ascii="Arial" w:hAnsi="Arial" w:cs="Arial"/>
                <w:sz w:val="20"/>
                <w:szCs w:val="20"/>
              </w:rPr>
              <w:t xml:space="preserve"> </w:t>
            </w:r>
            <w:r w:rsidR="00016825" w:rsidRPr="00016825">
              <w:rPr>
                <w:rFonts w:ascii="Arial" w:hAnsi="Arial" w:cs="Arial"/>
                <w:sz w:val="20"/>
                <w:szCs w:val="20"/>
              </w:rPr>
              <w:t>heads or tails when you toss a coin.</w:t>
            </w:r>
          </w:p>
          <w:p w14:paraId="66D82E3B" w14:textId="4B2EF69C" w:rsidR="00016825" w:rsidRPr="00016825" w:rsidRDefault="009B29B4" w:rsidP="009B29B4">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F035F0">
              <w:rPr>
                <w:rFonts w:ascii="Arial" w:hAnsi="Arial" w:cs="Arial"/>
                <w:sz w:val="20"/>
                <w:szCs w:val="20"/>
              </w:rPr>
              <w:t>You toss a</w:t>
            </w:r>
            <w:r w:rsidR="00F035F0" w:rsidRPr="00016825">
              <w:rPr>
                <w:rFonts w:ascii="Arial" w:hAnsi="Arial" w:cs="Arial"/>
                <w:sz w:val="20"/>
                <w:szCs w:val="20"/>
              </w:rPr>
              <w:t xml:space="preserve"> </w:t>
            </w:r>
            <w:r w:rsidR="00016825" w:rsidRPr="00016825">
              <w:rPr>
                <w:rFonts w:ascii="Arial" w:hAnsi="Arial" w:cs="Arial"/>
                <w:sz w:val="20"/>
                <w:szCs w:val="20"/>
              </w:rPr>
              <w:t>number divisible by 3 or not when you toss a number cube.</w:t>
            </w:r>
          </w:p>
          <w:p w14:paraId="0E7274B0" w14:textId="77777777" w:rsidR="00255B02" w:rsidRPr="00016825" w:rsidRDefault="00016825" w:rsidP="00113EB8">
            <w:pPr>
              <w:spacing w:after="120" w:line="280" w:lineRule="atLeast"/>
              <w:ind w:left="360"/>
              <w:rPr>
                <w:rFonts w:ascii="Arial" w:eastAsia="MS Mincho" w:hAnsi="Arial" w:cs="Arial"/>
                <w:i/>
                <w:sz w:val="20"/>
                <w:szCs w:val="20"/>
                <w:lang w:eastAsia="ja-JP"/>
              </w:rPr>
            </w:pPr>
            <w:r w:rsidRPr="00016825">
              <w:rPr>
                <w:rFonts w:ascii="Arial" w:hAnsi="Arial" w:cs="Arial"/>
                <w:i/>
                <w:sz w:val="20"/>
                <w:szCs w:val="20"/>
              </w:rPr>
              <w:t xml:space="preserve">Answer: Only c) has equally likely outcomes. Typically, most people will not make one out of every two free throw shots for a 50/50 chance. And there are two numbers divisible by 3 when you toss a number cube and four that are not so the probability of getting a number divisible by 3 would be </w:t>
            </w:r>
            <w:r w:rsidR="00113EB8" w:rsidRPr="00113EB8">
              <w:rPr>
                <w:rFonts w:ascii="Arial" w:hAnsi="Arial" w:cs="Arial"/>
                <w:i/>
                <w:position w:val="-22"/>
                <w:sz w:val="20"/>
                <w:szCs w:val="20"/>
              </w:rPr>
              <w:object w:dxaOrig="220" w:dyaOrig="560" w14:anchorId="3B86349F">
                <v:shape id="_x0000_i1072" type="#_x0000_t75" style="width:11.5pt;height:27.5pt" o:ole="">
                  <v:imagedata r:id="rId122" o:title=""/>
                </v:shape>
                <o:OLEObject Type="Embed" ProgID="Equation.DSMT4" ShapeID="_x0000_i1072" DrawAspect="Content" ObjectID="_1521270606" r:id="rId123"/>
              </w:object>
            </w:r>
            <w:r w:rsidRPr="00016825">
              <w:rPr>
                <w:rFonts w:ascii="Arial" w:hAnsi="Arial" w:cs="Arial"/>
                <w:i/>
                <w:sz w:val="20"/>
                <w:szCs w:val="20"/>
              </w:rPr>
              <w:t xml:space="preserve"> </w:t>
            </w:r>
            <w:proofErr w:type="gramStart"/>
            <w:r w:rsidRPr="00016825">
              <w:rPr>
                <w:rFonts w:ascii="Arial" w:hAnsi="Arial" w:cs="Arial"/>
                <w:i/>
                <w:sz w:val="20"/>
                <w:szCs w:val="20"/>
              </w:rPr>
              <w:t xml:space="preserve">or </w:t>
            </w:r>
            <w:proofErr w:type="gramEnd"/>
            <w:r w:rsidR="00113EB8" w:rsidRPr="00113EB8">
              <w:rPr>
                <w:rFonts w:ascii="Arial" w:hAnsi="Arial" w:cs="Arial"/>
                <w:i/>
                <w:position w:val="-22"/>
                <w:sz w:val="20"/>
                <w:szCs w:val="20"/>
              </w:rPr>
              <w:object w:dxaOrig="220" w:dyaOrig="560" w14:anchorId="269D859D">
                <v:shape id="_x0000_i1073" type="#_x0000_t75" style="width:11.5pt;height:27.5pt" o:ole="">
                  <v:imagedata r:id="rId124" o:title=""/>
                </v:shape>
                <o:OLEObject Type="Embed" ProgID="Equation.DSMT4" ShapeID="_x0000_i1073" DrawAspect="Content" ObjectID="_1521270607" r:id="rId125"/>
              </w:object>
            </w:r>
            <w:r w:rsidRPr="00016825">
              <w:rPr>
                <w:rFonts w:ascii="Arial" w:hAnsi="Arial" w:cs="Arial"/>
                <w:i/>
                <w:sz w:val="20"/>
                <w:szCs w:val="20"/>
              </w:rPr>
              <w:t>.</w:t>
            </w:r>
          </w:p>
        </w:tc>
      </w:tr>
    </w:tbl>
    <w:p w14:paraId="2A5C5B44" w14:textId="77777777" w:rsidR="00890549" w:rsidRDefault="00890549" w:rsidP="00016825"/>
    <w:sectPr w:rsidR="00890549" w:rsidSect="00B76D07">
      <w:headerReference w:type="default" r:id="rId126"/>
      <w:footerReference w:type="default" r:id="rId12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D432A" w15:done="0"/>
  <w15:commentEx w15:paraId="02EC2D74" w15:done="0"/>
  <w15:commentEx w15:paraId="03C4AED7" w15:done="0"/>
  <w15:commentEx w15:paraId="339D3F33" w15:done="0"/>
  <w15:commentEx w15:paraId="43AA9EC9" w15:done="0"/>
  <w15:commentEx w15:paraId="4D70390B" w15:done="0"/>
  <w15:commentEx w15:paraId="12019C83" w15:done="0"/>
  <w15:commentEx w15:paraId="205D9F34" w15:done="0"/>
  <w15:commentEx w15:paraId="30A7E403" w15:done="0"/>
  <w15:commentEx w15:paraId="5E292882" w15:done="0"/>
  <w15:commentEx w15:paraId="217B8492" w15:done="0"/>
  <w15:commentEx w15:paraId="5DEFA695" w15:done="0"/>
  <w15:commentEx w15:paraId="05937BBC" w15:done="0"/>
  <w15:commentEx w15:paraId="206B823B" w15:done="0"/>
  <w15:commentEx w15:paraId="6F0F7261" w15:done="0"/>
  <w15:commentEx w15:paraId="41398EDF" w15:done="0"/>
  <w15:commentEx w15:paraId="096FF592" w15:done="0"/>
  <w15:commentEx w15:paraId="1689B306" w15:done="0"/>
  <w15:commentEx w15:paraId="6155C7E6" w15:done="0"/>
  <w15:commentEx w15:paraId="09350493" w15:done="0"/>
  <w15:commentEx w15:paraId="3A278A84" w15:done="0"/>
  <w15:commentEx w15:paraId="0B025E97" w15:done="0"/>
  <w15:commentEx w15:paraId="47C71824" w15:done="0"/>
  <w15:commentEx w15:paraId="64CB5944" w15:done="0"/>
  <w15:commentEx w15:paraId="691307B4" w15:done="0"/>
  <w15:commentEx w15:paraId="2874CD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002D5" w14:textId="77777777" w:rsidR="00D60ADE" w:rsidRDefault="00D60ADE" w:rsidP="0004162B">
      <w:pPr>
        <w:spacing w:after="0" w:line="240" w:lineRule="auto"/>
      </w:pPr>
      <w:r>
        <w:separator/>
      </w:r>
    </w:p>
  </w:endnote>
  <w:endnote w:type="continuationSeparator" w:id="0">
    <w:p w14:paraId="2AD06BD4" w14:textId="77777777" w:rsidR="00D60ADE" w:rsidRDefault="00D60ADE"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FD5E" w14:textId="5FD07F5D" w:rsidR="00B938D2" w:rsidRPr="000C53B4" w:rsidRDefault="00B938D2" w:rsidP="007713EB">
    <w:pPr>
      <w:pStyle w:val="Footer"/>
      <w:rPr>
        <w:rFonts w:ascii="Arial" w:hAnsi="Arial" w:cs="Arial"/>
        <w:sz w:val="16"/>
        <w:szCs w:val="16"/>
      </w:rPr>
    </w:pPr>
    <w:r w:rsidRPr="000C53B4">
      <w:rPr>
        <w:rFonts w:ascii="Arial" w:hAnsi="Arial" w:cs="Arial"/>
        <w:b/>
        <w:smallCaps/>
        <w:sz w:val="16"/>
        <w:szCs w:val="16"/>
      </w:rPr>
      <w:t>©</w:t>
    </w:r>
    <w:r w:rsidR="00FD13E5" w:rsidRPr="000C53B4">
      <w:rPr>
        <w:rFonts w:ascii="Arial" w:hAnsi="Arial" w:cs="Arial"/>
        <w:b/>
        <w:smallCaps/>
        <w:sz w:val="16"/>
        <w:szCs w:val="16"/>
      </w:rPr>
      <w:t>201</w:t>
    </w:r>
    <w:r w:rsidR="00FD13E5">
      <w:rPr>
        <w:rFonts w:ascii="Arial" w:hAnsi="Arial" w:cs="Arial"/>
        <w:b/>
        <w:smallCaps/>
        <w:sz w:val="16"/>
        <w:szCs w:val="16"/>
      </w:rPr>
      <w:t>6</w:t>
    </w:r>
    <w:r w:rsidR="00FD13E5"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143C0C">
      <w:rPr>
        <w:rFonts w:ascii="Arial" w:hAnsi="Arial" w:cs="Arial"/>
        <w:b/>
        <w:smallCaps/>
        <w:noProof/>
        <w:sz w:val="16"/>
        <w:szCs w:val="16"/>
      </w:rPr>
      <w:t>8</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133D9" w14:textId="77777777" w:rsidR="00D60ADE" w:rsidRDefault="00D60ADE" w:rsidP="0004162B">
      <w:pPr>
        <w:spacing w:after="0" w:line="240" w:lineRule="auto"/>
      </w:pPr>
      <w:r>
        <w:separator/>
      </w:r>
    </w:p>
  </w:footnote>
  <w:footnote w:type="continuationSeparator" w:id="0">
    <w:p w14:paraId="585CAB0A" w14:textId="77777777" w:rsidR="00D60ADE" w:rsidRDefault="00D60ADE"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2CBF" w14:textId="77777777" w:rsidR="00B938D2" w:rsidRDefault="00B938D2" w:rsidP="00B76D07">
    <w:pPr>
      <w:tabs>
        <w:tab w:val="right" w:pos="9360"/>
      </w:tabs>
      <w:ind w:left="720" w:hanging="720"/>
    </w:pPr>
    <w:r>
      <w:rPr>
        <w:rFonts w:ascii="Arial Black" w:hAnsi="Arial Black"/>
        <w:noProof/>
        <w:position w:val="-12"/>
        <w:sz w:val="32"/>
        <w:szCs w:val="32"/>
      </w:rPr>
      <w:drawing>
        <wp:inline distT="0" distB="0" distL="0" distR="0" wp14:anchorId="7E5952C4" wp14:editId="43C923C9">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Unequally Likely Outcomes </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B1"/>
    <w:multiLevelType w:val="hybridMultilevel"/>
    <w:tmpl w:val="8AF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2D46"/>
    <w:multiLevelType w:val="hybridMultilevel"/>
    <w:tmpl w:val="C44E9A58"/>
    <w:lvl w:ilvl="0" w:tplc="74BE0122">
      <w:start w:val="2"/>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53E71"/>
    <w:multiLevelType w:val="hybridMultilevel"/>
    <w:tmpl w:val="9CDAD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F7108"/>
    <w:multiLevelType w:val="hybridMultilevel"/>
    <w:tmpl w:val="3AA2E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6049B"/>
    <w:multiLevelType w:val="hybridMultilevel"/>
    <w:tmpl w:val="C4102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546C3"/>
    <w:multiLevelType w:val="hybridMultilevel"/>
    <w:tmpl w:val="DDD6EC78"/>
    <w:lvl w:ilvl="0" w:tplc="04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945394"/>
    <w:multiLevelType w:val="hybridMultilevel"/>
    <w:tmpl w:val="64207500"/>
    <w:lvl w:ilvl="0" w:tplc="284679DC">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7">
    <w:nsid w:val="0C2F1B12"/>
    <w:multiLevelType w:val="hybridMultilevel"/>
    <w:tmpl w:val="02EEC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20486"/>
    <w:multiLevelType w:val="hybridMultilevel"/>
    <w:tmpl w:val="706E9D60"/>
    <w:lvl w:ilvl="0" w:tplc="04090017">
      <w:start w:val="1"/>
      <w:numFmt w:val="lowerLetter"/>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4A0"/>
    <w:multiLevelType w:val="hybridMultilevel"/>
    <w:tmpl w:val="F384D098"/>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245C88"/>
    <w:multiLevelType w:val="hybridMultilevel"/>
    <w:tmpl w:val="7E96C2DA"/>
    <w:lvl w:ilvl="0" w:tplc="04090017">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935333D"/>
    <w:multiLevelType w:val="hybridMultilevel"/>
    <w:tmpl w:val="3B3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127DC"/>
    <w:multiLevelType w:val="hybridMultilevel"/>
    <w:tmpl w:val="6666D2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102B2"/>
    <w:multiLevelType w:val="hybridMultilevel"/>
    <w:tmpl w:val="F05A4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6340A"/>
    <w:multiLevelType w:val="hybridMultilevel"/>
    <w:tmpl w:val="3F6A4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F40E6"/>
    <w:multiLevelType w:val="hybridMultilevel"/>
    <w:tmpl w:val="F446A0C4"/>
    <w:lvl w:ilvl="0" w:tplc="1366710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89C248B"/>
    <w:multiLevelType w:val="hybridMultilevel"/>
    <w:tmpl w:val="D584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E07638"/>
    <w:multiLevelType w:val="hybridMultilevel"/>
    <w:tmpl w:val="0A3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E49EC"/>
    <w:multiLevelType w:val="hybridMultilevel"/>
    <w:tmpl w:val="55EE1D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928B1"/>
    <w:multiLevelType w:val="hybridMultilevel"/>
    <w:tmpl w:val="965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9771D9"/>
    <w:multiLevelType w:val="hybridMultilevel"/>
    <w:tmpl w:val="C85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041B8"/>
    <w:multiLevelType w:val="hybridMultilevel"/>
    <w:tmpl w:val="8286DF56"/>
    <w:lvl w:ilvl="0" w:tplc="0409000F">
      <w:start w:val="3"/>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3624405E"/>
    <w:multiLevelType w:val="hybridMultilevel"/>
    <w:tmpl w:val="F884A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94C86"/>
    <w:multiLevelType w:val="hybridMultilevel"/>
    <w:tmpl w:val="2F0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D650C"/>
    <w:multiLevelType w:val="hybridMultilevel"/>
    <w:tmpl w:val="F75C39D2"/>
    <w:lvl w:ilvl="0" w:tplc="A5A4F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4A33AD"/>
    <w:multiLevelType w:val="hybridMultilevel"/>
    <w:tmpl w:val="5C5E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B336A"/>
    <w:multiLevelType w:val="hybridMultilevel"/>
    <w:tmpl w:val="7F509224"/>
    <w:lvl w:ilvl="0" w:tplc="978C65B6">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30CC1"/>
    <w:multiLevelType w:val="hybridMultilevel"/>
    <w:tmpl w:val="E69C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C0F6C"/>
    <w:multiLevelType w:val="hybridMultilevel"/>
    <w:tmpl w:val="72BE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33454"/>
    <w:multiLevelType w:val="hybridMultilevel"/>
    <w:tmpl w:val="739C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93E19"/>
    <w:multiLevelType w:val="hybridMultilevel"/>
    <w:tmpl w:val="0F92B2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97CD1"/>
    <w:multiLevelType w:val="hybridMultilevel"/>
    <w:tmpl w:val="516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62A72"/>
    <w:multiLevelType w:val="hybridMultilevel"/>
    <w:tmpl w:val="0A6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74210"/>
    <w:multiLevelType w:val="hybridMultilevel"/>
    <w:tmpl w:val="884C2ACE"/>
    <w:lvl w:ilvl="0" w:tplc="A8A07E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01F5E"/>
    <w:multiLevelType w:val="hybridMultilevel"/>
    <w:tmpl w:val="CCAA16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A551B"/>
    <w:multiLevelType w:val="hybridMultilevel"/>
    <w:tmpl w:val="850CAC84"/>
    <w:lvl w:ilvl="0" w:tplc="8F903362">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0BA61DF"/>
    <w:multiLevelType w:val="hybridMultilevel"/>
    <w:tmpl w:val="C4CAFEF8"/>
    <w:lvl w:ilvl="0" w:tplc="497ED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5A3E2B"/>
    <w:multiLevelType w:val="hybridMultilevel"/>
    <w:tmpl w:val="E12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97E4F"/>
    <w:multiLevelType w:val="hybridMultilevel"/>
    <w:tmpl w:val="EAC2C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0"/>
  </w:num>
  <w:num w:numId="3">
    <w:abstractNumId w:val="26"/>
  </w:num>
  <w:num w:numId="4">
    <w:abstractNumId w:val="24"/>
  </w:num>
  <w:num w:numId="5">
    <w:abstractNumId w:val="25"/>
  </w:num>
  <w:num w:numId="6">
    <w:abstractNumId w:val="30"/>
  </w:num>
  <w:num w:numId="7">
    <w:abstractNumId w:val="36"/>
  </w:num>
  <w:num w:numId="8">
    <w:abstractNumId w:val="5"/>
  </w:num>
  <w:num w:numId="9">
    <w:abstractNumId w:val="9"/>
  </w:num>
  <w:num w:numId="10">
    <w:abstractNumId w:val="15"/>
  </w:num>
  <w:num w:numId="11">
    <w:abstractNumId w:val="14"/>
  </w:num>
  <w:num w:numId="12">
    <w:abstractNumId w:val="0"/>
  </w:num>
  <w:num w:numId="13">
    <w:abstractNumId w:val="31"/>
  </w:num>
  <w:num w:numId="14">
    <w:abstractNumId w:val="34"/>
  </w:num>
  <w:num w:numId="15">
    <w:abstractNumId w:val="38"/>
  </w:num>
  <w:num w:numId="16">
    <w:abstractNumId w:val="29"/>
  </w:num>
  <w:num w:numId="17">
    <w:abstractNumId w:val="32"/>
  </w:num>
  <w:num w:numId="18">
    <w:abstractNumId w:val="33"/>
  </w:num>
  <w:num w:numId="19">
    <w:abstractNumId w:val="2"/>
  </w:num>
  <w:num w:numId="20">
    <w:abstractNumId w:val="37"/>
  </w:num>
  <w:num w:numId="21">
    <w:abstractNumId w:val="6"/>
  </w:num>
  <w:num w:numId="22">
    <w:abstractNumId w:val="1"/>
  </w:num>
  <w:num w:numId="23">
    <w:abstractNumId w:val="8"/>
  </w:num>
  <w:num w:numId="24">
    <w:abstractNumId w:val="23"/>
  </w:num>
  <w:num w:numId="25">
    <w:abstractNumId w:val="3"/>
  </w:num>
  <w:num w:numId="26">
    <w:abstractNumId w:val="12"/>
  </w:num>
  <w:num w:numId="27">
    <w:abstractNumId w:val="41"/>
  </w:num>
  <w:num w:numId="28">
    <w:abstractNumId w:val="13"/>
  </w:num>
  <w:num w:numId="29">
    <w:abstractNumId w:val="20"/>
  </w:num>
  <w:num w:numId="30">
    <w:abstractNumId w:val="19"/>
  </w:num>
  <w:num w:numId="31">
    <w:abstractNumId w:val="4"/>
  </w:num>
  <w:num w:numId="32">
    <w:abstractNumId w:val="39"/>
  </w:num>
  <w:num w:numId="33">
    <w:abstractNumId w:val="21"/>
  </w:num>
  <w:num w:numId="34">
    <w:abstractNumId w:val="42"/>
  </w:num>
  <w:num w:numId="35">
    <w:abstractNumId w:val="35"/>
  </w:num>
  <w:num w:numId="36">
    <w:abstractNumId w:val="28"/>
  </w:num>
  <w:num w:numId="37">
    <w:abstractNumId w:val="16"/>
  </w:num>
  <w:num w:numId="38">
    <w:abstractNumId w:val="18"/>
  </w:num>
  <w:num w:numId="39">
    <w:abstractNumId w:val="10"/>
  </w:num>
  <w:num w:numId="40">
    <w:abstractNumId w:val="11"/>
  </w:num>
  <w:num w:numId="41">
    <w:abstractNumId w:val="7"/>
  </w:num>
  <w:num w:numId="42">
    <w:abstractNumId w:val="27"/>
  </w:num>
  <w:num w:numId="43">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ty">
    <w15:presenceInfo w15:providerId="None" w15:userId="Be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27AB"/>
    <w:rsid w:val="00012CA8"/>
    <w:rsid w:val="00016825"/>
    <w:rsid w:val="000168E4"/>
    <w:rsid w:val="000170BF"/>
    <w:rsid w:val="00017F37"/>
    <w:rsid w:val="0002135F"/>
    <w:rsid w:val="000213ED"/>
    <w:rsid w:val="00022B83"/>
    <w:rsid w:val="0002512C"/>
    <w:rsid w:val="000256D5"/>
    <w:rsid w:val="00026B3C"/>
    <w:rsid w:val="00027BE7"/>
    <w:rsid w:val="000308D5"/>
    <w:rsid w:val="00033C0C"/>
    <w:rsid w:val="0003577D"/>
    <w:rsid w:val="000357ED"/>
    <w:rsid w:val="00037246"/>
    <w:rsid w:val="00037B89"/>
    <w:rsid w:val="0004162B"/>
    <w:rsid w:val="00042944"/>
    <w:rsid w:val="00046E30"/>
    <w:rsid w:val="000578B4"/>
    <w:rsid w:val="00060ADE"/>
    <w:rsid w:val="00061DC8"/>
    <w:rsid w:val="00064206"/>
    <w:rsid w:val="00064686"/>
    <w:rsid w:val="00067186"/>
    <w:rsid w:val="0006745E"/>
    <w:rsid w:val="00067F16"/>
    <w:rsid w:val="00067F3E"/>
    <w:rsid w:val="00070535"/>
    <w:rsid w:val="000706F8"/>
    <w:rsid w:val="000708A3"/>
    <w:rsid w:val="0007362D"/>
    <w:rsid w:val="00073B8E"/>
    <w:rsid w:val="00076C4B"/>
    <w:rsid w:val="0008006D"/>
    <w:rsid w:val="000812A5"/>
    <w:rsid w:val="00084534"/>
    <w:rsid w:val="00085D6D"/>
    <w:rsid w:val="00085DB3"/>
    <w:rsid w:val="00086F02"/>
    <w:rsid w:val="000900F5"/>
    <w:rsid w:val="00091096"/>
    <w:rsid w:val="00091394"/>
    <w:rsid w:val="00092EC3"/>
    <w:rsid w:val="000937EF"/>
    <w:rsid w:val="00094619"/>
    <w:rsid w:val="000961B5"/>
    <w:rsid w:val="00097469"/>
    <w:rsid w:val="000A039E"/>
    <w:rsid w:val="000A0EE5"/>
    <w:rsid w:val="000A102B"/>
    <w:rsid w:val="000A140A"/>
    <w:rsid w:val="000A2DDA"/>
    <w:rsid w:val="000A2F05"/>
    <w:rsid w:val="000A594F"/>
    <w:rsid w:val="000A5AB8"/>
    <w:rsid w:val="000A7C6B"/>
    <w:rsid w:val="000B22C0"/>
    <w:rsid w:val="000B27DA"/>
    <w:rsid w:val="000B5446"/>
    <w:rsid w:val="000B579E"/>
    <w:rsid w:val="000B62C6"/>
    <w:rsid w:val="000B67A0"/>
    <w:rsid w:val="000B67AB"/>
    <w:rsid w:val="000B69A2"/>
    <w:rsid w:val="000C2FED"/>
    <w:rsid w:val="000C4CAA"/>
    <w:rsid w:val="000C5318"/>
    <w:rsid w:val="000C53B4"/>
    <w:rsid w:val="000C723E"/>
    <w:rsid w:val="000C78A6"/>
    <w:rsid w:val="000C7B35"/>
    <w:rsid w:val="000D0D4C"/>
    <w:rsid w:val="000D192E"/>
    <w:rsid w:val="000D25BC"/>
    <w:rsid w:val="000D2EB1"/>
    <w:rsid w:val="000D3351"/>
    <w:rsid w:val="000D3C90"/>
    <w:rsid w:val="000D5091"/>
    <w:rsid w:val="000D53FA"/>
    <w:rsid w:val="000D6796"/>
    <w:rsid w:val="000D67BA"/>
    <w:rsid w:val="000D78B0"/>
    <w:rsid w:val="000E1A42"/>
    <w:rsid w:val="000E1BA8"/>
    <w:rsid w:val="000E27DE"/>
    <w:rsid w:val="000E2940"/>
    <w:rsid w:val="000E51F9"/>
    <w:rsid w:val="000E5760"/>
    <w:rsid w:val="000E5CB3"/>
    <w:rsid w:val="000E7220"/>
    <w:rsid w:val="000E7733"/>
    <w:rsid w:val="000F32BF"/>
    <w:rsid w:val="000F440A"/>
    <w:rsid w:val="000F66A0"/>
    <w:rsid w:val="000F6A35"/>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2972"/>
    <w:rsid w:val="001135B5"/>
    <w:rsid w:val="00113EB8"/>
    <w:rsid w:val="001147A0"/>
    <w:rsid w:val="001158F2"/>
    <w:rsid w:val="00120AB3"/>
    <w:rsid w:val="00121334"/>
    <w:rsid w:val="00121706"/>
    <w:rsid w:val="00121BB0"/>
    <w:rsid w:val="0012246B"/>
    <w:rsid w:val="00122F7E"/>
    <w:rsid w:val="00123773"/>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3C0C"/>
    <w:rsid w:val="0014404A"/>
    <w:rsid w:val="00144854"/>
    <w:rsid w:val="0014546B"/>
    <w:rsid w:val="00146861"/>
    <w:rsid w:val="0014749D"/>
    <w:rsid w:val="001479B4"/>
    <w:rsid w:val="00147AC6"/>
    <w:rsid w:val="00150399"/>
    <w:rsid w:val="00150D90"/>
    <w:rsid w:val="00150E67"/>
    <w:rsid w:val="00151031"/>
    <w:rsid w:val="00153296"/>
    <w:rsid w:val="00153E53"/>
    <w:rsid w:val="00154B5B"/>
    <w:rsid w:val="001617AE"/>
    <w:rsid w:val="0016200D"/>
    <w:rsid w:val="00162D08"/>
    <w:rsid w:val="001630BF"/>
    <w:rsid w:val="001630ED"/>
    <w:rsid w:val="0016442C"/>
    <w:rsid w:val="0016466A"/>
    <w:rsid w:val="001677DB"/>
    <w:rsid w:val="00167FCE"/>
    <w:rsid w:val="001705F5"/>
    <w:rsid w:val="001707EC"/>
    <w:rsid w:val="00171F3C"/>
    <w:rsid w:val="001721AF"/>
    <w:rsid w:val="00176164"/>
    <w:rsid w:val="00177FEE"/>
    <w:rsid w:val="001813D1"/>
    <w:rsid w:val="0018150E"/>
    <w:rsid w:val="00181F4D"/>
    <w:rsid w:val="00182320"/>
    <w:rsid w:val="001823F4"/>
    <w:rsid w:val="0018264B"/>
    <w:rsid w:val="00182659"/>
    <w:rsid w:val="00182AC5"/>
    <w:rsid w:val="00182BFA"/>
    <w:rsid w:val="001834B1"/>
    <w:rsid w:val="00184BCB"/>
    <w:rsid w:val="00186551"/>
    <w:rsid w:val="001873FF"/>
    <w:rsid w:val="0019048C"/>
    <w:rsid w:val="0019219A"/>
    <w:rsid w:val="00192ADE"/>
    <w:rsid w:val="00192F6F"/>
    <w:rsid w:val="00193530"/>
    <w:rsid w:val="001947DB"/>
    <w:rsid w:val="00196C60"/>
    <w:rsid w:val="00196E20"/>
    <w:rsid w:val="001975BC"/>
    <w:rsid w:val="00197ACD"/>
    <w:rsid w:val="001A0264"/>
    <w:rsid w:val="001A0697"/>
    <w:rsid w:val="001A0A19"/>
    <w:rsid w:val="001A0C0B"/>
    <w:rsid w:val="001A3B94"/>
    <w:rsid w:val="001A3DF4"/>
    <w:rsid w:val="001A4FF0"/>
    <w:rsid w:val="001A638F"/>
    <w:rsid w:val="001A74C8"/>
    <w:rsid w:val="001B0423"/>
    <w:rsid w:val="001B0AE2"/>
    <w:rsid w:val="001B2417"/>
    <w:rsid w:val="001B265A"/>
    <w:rsid w:val="001B3218"/>
    <w:rsid w:val="001C016A"/>
    <w:rsid w:val="001C033C"/>
    <w:rsid w:val="001C14B5"/>
    <w:rsid w:val="001C1A65"/>
    <w:rsid w:val="001C1D5E"/>
    <w:rsid w:val="001C3F52"/>
    <w:rsid w:val="001C4CB8"/>
    <w:rsid w:val="001C643D"/>
    <w:rsid w:val="001C722E"/>
    <w:rsid w:val="001C798D"/>
    <w:rsid w:val="001D0212"/>
    <w:rsid w:val="001D06C4"/>
    <w:rsid w:val="001D39A6"/>
    <w:rsid w:val="001D4507"/>
    <w:rsid w:val="001D48A9"/>
    <w:rsid w:val="001D5BA5"/>
    <w:rsid w:val="001E0740"/>
    <w:rsid w:val="001E150F"/>
    <w:rsid w:val="001E2006"/>
    <w:rsid w:val="001E25D1"/>
    <w:rsid w:val="001E2FD0"/>
    <w:rsid w:val="001E5E8B"/>
    <w:rsid w:val="001E65AB"/>
    <w:rsid w:val="001E74A7"/>
    <w:rsid w:val="001F0FF2"/>
    <w:rsid w:val="001F123A"/>
    <w:rsid w:val="001F1A85"/>
    <w:rsid w:val="001F2D8D"/>
    <w:rsid w:val="001F3A37"/>
    <w:rsid w:val="001F4AA5"/>
    <w:rsid w:val="001F592C"/>
    <w:rsid w:val="001F7B51"/>
    <w:rsid w:val="001F7CD7"/>
    <w:rsid w:val="00201325"/>
    <w:rsid w:val="00201B8C"/>
    <w:rsid w:val="0020295C"/>
    <w:rsid w:val="00202C65"/>
    <w:rsid w:val="00203125"/>
    <w:rsid w:val="002032C1"/>
    <w:rsid w:val="00203851"/>
    <w:rsid w:val="002064DA"/>
    <w:rsid w:val="00206B2A"/>
    <w:rsid w:val="00211157"/>
    <w:rsid w:val="0021183A"/>
    <w:rsid w:val="0021351B"/>
    <w:rsid w:val="00213B55"/>
    <w:rsid w:val="00213C3C"/>
    <w:rsid w:val="00214AB9"/>
    <w:rsid w:val="0021590D"/>
    <w:rsid w:val="00216F43"/>
    <w:rsid w:val="0022012E"/>
    <w:rsid w:val="00221548"/>
    <w:rsid w:val="00223887"/>
    <w:rsid w:val="00225515"/>
    <w:rsid w:val="002272D1"/>
    <w:rsid w:val="002272EB"/>
    <w:rsid w:val="00227E69"/>
    <w:rsid w:val="00230DE9"/>
    <w:rsid w:val="00230E2D"/>
    <w:rsid w:val="0023163D"/>
    <w:rsid w:val="00231665"/>
    <w:rsid w:val="002319EF"/>
    <w:rsid w:val="00232369"/>
    <w:rsid w:val="002362A8"/>
    <w:rsid w:val="002418AA"/>
    <w:rsid w:val="002442C7"/>
    <w:rsid w:val="00244BF9"/>
    <w:rsid w:val="00246713"/>
    <w:rsid w:val="002521C1"/>
    <w:rsid w:val="00254639"/>
    <w:rsid w:val="00254A25"/>
    <w:rsid w:val="00255AB9"/>
    <w:rsid w:val="00255B02"/>
    <w:rsid w:val="00256065"/>
    <w:rsid w:val="0026050F"/>
    <w:rsid w:val="002606E7"/>
    <w:rsid w:val="00261590"/>
    <w:rsid w:val="00261CEA"/>
    <w:rsid w:val="00261CF7"/>
    <w:rsid w:val="0026200C"/>
    <w:rsid w:val="00263ADD"/>
    <w:rsid w:val="00263D48"/>
    <w:rsid w:val="00266F22"/>
    <w:rsid w:val="0027123A"/>
    <w:rsid w:val="00273CBD"/>
    <w:rsid w:val="00273F72"/>
    <w:rsid w:val="00274DAD"/>
    <w:rsid w:val="002777E7"/>
    <w:rsid w:val="002810FC"/>
    <w:rsid w:val="0028130D"/>
    <w:rsid w:val="002816BA"/>
    <w:rsid w:val="00281B23"/>
    <w:rsid w:val="00281FAF"/>
    <w:rsid w:val="002822A5"/>
    <w:rsid w:val="00282595"/>
    <w:rsid w:val="002827DA"/>
    <w:rsid w:val="00287DD6"/>
    <w:rsid w:val="00290A11"/>
    <w:rsid w:val="00291396"/>
    <w:rsid w:val="0029143F"/>
    <w:rsid w:val="002924B1"/>
    <w:rsid w:val="00293472"/>
    <w:rsid w:val="002941A1"/>
    <w:rsid w:val="00294D58"/>
    <w:rsid w:val="00296AEB"/>
    <w:rsid w:val="002A2A2D"/>
    <w:rsid w:val="002A3993"/>
    <w:rsid w:val="002A4363"/>
    <w:rsid w:val="002A62F9"/>
    <w:rsid w:val="002A64A1"/>
    <w:rsid w:val="002A70C4"/>
    <w:rsid w:val="002A750B"/>
    <w:rsid w:val="002B0F15"/>
    <w:rsid w:val="002B25F4"/>
    <w:rsid w:val="002B30F1"/>
    <w:rsid w:val="002B3EFF"/>
    <w:rsid w:val="002B642F"/>
    <w:rsid w:val="002B716B"/>
    <w:rsid w:val="002C0A8E"/>
    <w:rsid w:val="002C0B91"/>
    <w:rsid w:val="002C1B7D"/>
    <w:rsid w:val="002C307C"/>
    <w:rsid w:val="002C3A98"/>
    <w:rsid w:val="002C56EB"/>
    <w:rsid w:val="002C5DFC"/>
    <w:rsid w:val="002C74E2"/>
    <w:rsid w:val="002D390D"/>
    <w:rsid w:val="002D4DBF"/>
    <w:rsid w:val="002D587D"/>
    <w:rsid w:val="002D719C"/>
    <w:rsid w:val="002E07FF"/>
    <w:rsid w:val="002E1758"/>
    <w:rsid w:val="002E1AFB"/>
    <w:rsid w:val="002E1F6E"/>
    <w:rsid w:val="002E332E"/>
    <w:rsid w:val="002E55A5"/>
    <w:rsid w:val="002E6E54"/>
    <w:rsid w:val="002E783D"/>
    <w:rsid w:val="002F026C"/>
    <w:rsid w:val="002F1EC1"/>
    <w:rsid w:val="002F3504"/>
    <w:rsid w:val="00302769"/>
    <w:rsid w:val="00302AA2"/>
    <w:rsid w:val="00303EE0"/>
    <w:rsid w:val="0030512C"/>
    <w:rsid w:val="003056A5"/>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EB7"/>
    <w:rsid w:val="003355B9"/>
    <w:rsid w:val="003368B9"/>
    <w:rsid w:val="0034032F"/>
    <w:rsid w:val="00342574"/>
    <w:rsid w:val="003458A6"/>
    <w:rsid w:val="00345E96"/>
    <w:rsid w:val="003465FD"/>
    <w:rsid w:val="00346E9B"/>
    <w:rsid w:val="00347295"/>
    <w:rsid w:val="00351A26"/>
    <w:rsid w:val="00352A3D"/>
    <w:rsid w:val="00352D2A"/>
    <w:rsid w:val="00352FD4"/>
    <w:rsid w:val="00353653"/>
    <w:rsid w:val="00354EAC"/>
    <w:rsid w:val="00355A69"/>
    <w:rsid w:val="00357B07"/>
    <w:rsid w:val="00362327"/>
    <w:rsid w:val="0036453A"/>
    <w:rsid w:val="00364586"/>
    <w:rsid w:val="00364B2A"/>
    <w:rsid w:val="00364F5A"/>
    <w:rsid w:val="003652C8"/>
    <w:rsid w:val="003672D0"/>
    <w:rsid w:val="003677BE"/>
    <w:rsid w:val="0037018E"/>
    <w:rsid w:val="003703F2"/>
    <w:rsid w:val="00371172"/>
    <w:rsid w:val="00372119"/>
    <w:rsid w:val="00373932"/>
    <w:rsid w:val="00374E95"/>
    <w:rsid w:val="0037688D"/>
    <w:rsid w:val="00377FA7"/>
    <w:rsid w:val="00381964"/>
    <w:rsid w:val="00381AF0"/>
    <w:rsid w:val="00382BC8"/>
    <w:rsid w:val="00384A19"/>
    <w:rsid w:val="00386646"/>
    <w:rsid w:val="00386E82"/>
    <w:rsid w:val="003934B6"/>
    <w:rsid w:val="003946EF"/>
    <w:rsid w:val="00396DA4"/>
    <w:rsid w:val="003A0A2E"/>
    <w:rsid w:val="003A0A8F"/>
    <w:rsid w:val="003A1EB2"/>
    <w:rsid w:val="003A34F3"/>
    <w:rsid w:val="003A36FF"/>
    <w:rsid w:val="003A5190"/>
    <w:rsid w:val="003A5C78"/>
    <w:rsid w:val="003B0331"/>
    <w:rsid w:val="003B1823"/>
    <w:rsid w:val="003B28B6"/>
    <w:rsid w:val="003B3A30"/>
    <w:rsid w:val="003B6AC5"/>
    <w:rsid w:val="003B7440"/>
    <w:rsid w:val="003C276D"/>
    <w:rsid w:val="003C3599"/>
    <w:rsid w:val="003C533D"/>
    <w:rsid w:val="003C549F"/>
    <w:rsid w:val="003C658B"/>
    <w:rsid w:val="003C73DF"/>
    <w:rsid w:val="003D0854"/>
    <w:rsid w:val="003D109D"/>
    <w:rsid w:val="003D3E8A"/>
    <w:rsid w:val="003D4C18"/>
    <w:rsid w:val="003D4F7E"/>
    <w:rsid w:val="003D5122"/>
    <w:rsid w:val="003D5367"/>
    <w:rsid w:val="003D7A1A"/>
    <w:rsid w:val="003E35C6"/>
    <w:rsid w:val="003E3AD4"/>
    <w:rsid w:val="003E6B37"/>
    <w:rsid w:val="003E7BE4"/>
    <w:rsid w:val="003F0B79"/>
    <w:rsid w:val="003F1924"/>
    <w:rsid w:val="003F2BDB"/>
    <w:rsid w:val="003F368C"/>
    <w:rsid w:val="003F4967"/>
    <w:rsid w:val="003F510E"/>
    <w:rsid w:val="003F6759"/>
    <w:rsid w:val="003F677B"/>
    <w:rsid w:val="003F6B48"/>
    <w:rsid w:val="003F7EE1"/>
    <w:rsid w:val="00400C22"/>
    <w:rsid w:val="00401AAC"/>
    <w:rsid w:val="00401D4A"/>
    <w:rsid w:val="00401FAC"/>
    <w:rsid w:val="00402151"/>
    <w:rsid w:val="00406220"/>
    <w:rsid w:val="0041007C"/>
    <w:rsid w:val="0041085F"/>
    <w:rsid w:val="00411D86"/>
    <w:rsid w:val="00412E99"/>
    <w:rsid w:val="0041506C"/>
    <w:rsid w:val="004152F5"/>
    <w:rsid w:val="004153E3"/>
    <w:rsid w:val="00416AFE"/>
    <w:rsid w:val="004171F7"/>
    <w:rsid w:val="004173DB"/>
    <w:rsid w:val="004178B2"/>
    <w:rsid w:val="00417D1A"/>
    <w:rsid w:val="00417D97"/>
    <w:rsid w:val="00420265"/>
    <w:rsid w:val="0042089B"/>
    <w:rsid w:val="00420ADF"/>
    <w:rsid w:val="00420B48"/>
    <w:rsid w:val="00422D79"/>
    <w:rsid w:val="00422FC1"/>
    <w:rsid w:val="00424141"/>
    <w:rsid w:val="00424561"/>
    <w:rsid w:val="00425184"/>
    <w:rsid w:val="00425400"/>
    <w:rsid w:val="0042577F"/>
    <w:rsid w:val="0042782A"/>
    <w:rsid w:val="00432196"/>
    <w:rsid w:val="00432D7F"/>
    <w:rsid w:val="00434595"/>
    <w:rsid w:val="00434B79"/>
    <w:rsid w:val="00441CF8"/>
    <w:rsid w:val="00442B59"/>
    <w:rsid w:val="004430CE"/>
    <w:rsid w:val="004438B3"/>
    <w:rsid w:val="00444265"/>
    <w:rsid w:val="00446A8B"/>
    <w:rsid w:val="00447270"/>
    <w:rsid w:val="00451603"/>
    <w:rsid w:val="004547B1"/>
    <w:rsid w:val="0046397D"/>
    <w:rsid w:val="00464BB9"/>
    <w:rsid w:val="004654F7"/>
    <w:rsid w:val="00465EE2"/>
    <w:rsid w:val="00465F58"/>
    <w:rsid w:val="00466F17"/>
    <w:rsid w:val="00467568"/>
    <w:rsid w:val="0046759F"/>
    <w:rsid w:val="004676DB"/>
    <w:rsid w:val="00470507"/>
    <w:rsid w:val="00471706"/>
    <w:rsid w:val="00471E7F"/>
    <w:rsid w:val="00475069"/>
    <w:rsid w:val="004775F1"/>
    <w:rsid w:val="00480D71"/>
    <w:rsid w:val="0048240F"/>
    <w:rsid w:val="0048400A"/>
    <w:rsid w:val="004840A6"/>
    <w:rsid w:val="004862B4"/>
    <w:rsid w:val="00487C7F"/>
    <w:rsid w:val="0049008B"/>
    <w:rsid w:val="00490CD7"/>
    <w:rsid w:val="00493157"/>
    <w:rsid w:val="004937CD"/>
    <w:rsid w:val="00496CDD"/>
    <w:rsid w:val="004A0A7A"/>
    <w:rsid w:val="004A2598"/>
    <w:rsid w:val="004A54ED"/>
    <w:rsid w:val="004B01BD"/>
    <w:rsid w:val="004B06D4"/>
    <w:rsid w:val="004B0A1B"/>
    <w:rsid w:val="004B0B3B"/>
    <w:rsid w:val="004B210D"/>
    <w:rsid w:val="004B31C1"/>
    <w:rsid w:val="004B3713"/>
    <w:rsid w:val="004B3808"/>
    <w:rsid w:val="004B78DA"/>
    <w:rsid w:val="004B7942"/>
    <w:rsid w:val="004B7DDC"/>
    <w:rsid w:val="004C08C5"/>
    <w:rsid w:val="004C13AC"/>
    <w:rsid w:val="004C28C4"/>
    <w:rsid w:val="004C3211"/>
    <w:rsid w:val="004C3DB2"/>
    <w:rsid w:val="004C5E77"/>
    <w:rsid w:val="004C7CA9"/>
    <w:rsid w:val="004C7CFE"/>
    <w:rsid w:val="004D03A4"/>
    <w:rsid w:val="004D07F3"/>
    <w:rsid w:val="004D0B10"/>
    <w:rsid w:val="004D166A"/>
    <w:rsid w:val="004D176B"/>
    <w:rsid w:val="004D2789"/>
    <w:rsid w:val="004D2B32"/>
    <w:rsid w:val="004D30CD"/>
    <w:rsid w:val="004D3420"/>
    <w:rsid w:val="004D38C8"/>
    <w:rsid w:val="004D4481"/>
    <w:rsid w:val="004D5F9A"/>
    <w:rsid w:val="004D6391"/>
    <w:rsid w:val="004D7131"/>
    <w:rsid w:val="004D7361"/>
    <w:rsid w:val="004D7787"/>
    <w:rsid w:val="004D7855"/>
    <w:rsid w:val="004D7DF2"/>
    <w:rsid w:val="004E0851"/>
    <w:rsid w:val="004E0A88"/>
    <w:rsid w:val="004E1993"/>
    <w:rsid w:val="004E1A21"/>
    <w:rsid w:val="004E3613"/>
    <w:rsid w:val="004E53F8"/>
    <w:rsid w:val="004E5DF0"/>
    <w:rsid w:val="004F1CC4"/>
    <w:rsid w:val="004F2591"/>
    <w:rsid w:val="004F454F"/>
    <w:rsid w:val="004F7E55"/>
    <w:rsid w:val="00503726"/>
    <w:rsid w:val="0050407C"/>
    <w:rsid w:val="005069BD"/>
    <w:rsid w:val="00507572"/>
    <w:rsid w:val="00507804"/>
    <w:rsid w:val="00507F8A"/>
    <w:rsid w:val="00510D3A"/>
    <w:rsid w:val="005119C2"/>
    <w:rsid w:val="005139C8"/>
    <w:rsid w:val="005146A4"/>
    <w:rsid w:val="005162EB"/>
    <w:rsid w:val="00516B22"/>
    <w:rsid w:val="005203A5"/>
    <w:rsid w:val="0052050B"/>
    <w:rsid w:val="005248DA"/>
    <w:rsid w:val="005248EF"/>
    <w:rsid w:val="00527A8B"/>
    <w:rsid w:val="0053237E"/>
    <w:rsid w:val="005367D2"/>
    <w:rsid w:val="00536D7E"/>
    <w:rsid w:val="005370C9"/>
    <w:rsid w:val="0054046C"/>
    <w:rsid w:val="00540473"/>
    <w:rsid w:val="00540691"/>
    <w:rsid w:val="0054202B"/>
    <w:rsid w:val="00543083"/>
    <w:rsid w:val="005434AB"/>
    <w:rsid w:val="00543F8F"/>
    <w:rsid w:val="00544380"/>
    <w:rsid w:val="00544944"/>
    <w:rsid w:val="00550A3F"/>
    <w:rsid w:val="0055188C"/>
    <w:rsid w:val="00551B66"/>
    <w:rsid w:val="0055279A"/>
    <w:rsid w:val="00553883"/>
    <w:rsid w:val="0055417D"/>
    <w:rsid w:val="00555312"/>
    <w:rsid w:val="00555D36"/>
    <w:rsid w:val="005669B0"/>
    <w:rsid w:val="00566F78"/>
    <w:rsid w:val="00567CB5"/>
    <w:rsid w:val="00573120"/>
    <w:rsid w:val="0057493F"/>
    <w:rsid w:val="005753AA"/>
    <w:rsid w:val="00575A0D"/>
    <w:rsid w:val="00576283"/>
    <w:rsid w:val="00577511"/>
    <w:rsid w:val="005778A6"/>
    <w:rsid w:val="00580AC2"/>
    <w:rsid w:val="0058290C"/>
    <w:rsid w:val="00583DB6"/>
    <w:rsid w:val="00585381"/>
    <w:rsid w:val="005920F1"/>
    <w:rsid w:val="0059255B"/>
    <w:rsid w:val="005929D0"/>
    <w:rsid w:val="00595361"/>
    <w:rsid w:val="00596051"/>
    <w:rsid w:val="00596DCC"/>
    <w:rsid w:val="00597339"/>
    <w:rsid w:val="00597499"/>
    <w:rsid w:val="00597B42"/>
    <w:rsid w:val="005A21BE"/>
    <w:rsid w:val="005A22C2"/>
    <w:rsid w:val="005A351C"/>
    <w:rsid w:val="005A53ED"/>
    <w:rsid w:val="005A6AF3"/>
    <w:rsid w:val="005A7406"/>
    <w:rsid w:val="005B4B18"/>
    <w:rsid w:val="005B4B70"/>
    <w:rsid w:val="005B6940"/>
    <w:rsid w:val="005B72DB"/>
    <w:rsid w:val="005C1093"/>
    <w:rsid w:val="005C1485"/>
    <w:rsid w:val="005C1E68"/>
    <w:rsid w:val="005C3683"/>
    <w:rsid w:val="005C3E7D"/>
    <w:rsid w:val="005C59D7"/>
    <w:rsid w:val="005C6436"/>
    <w:rsid w:val="005C6948"/>
    <w:rsid w:val="005C7251"/>
    <w:rsid w:val="005C785A"/>
    <w:rsid w:val="005C7CF6"/>
    <w:rsid w:val="005D0162"/>
    <w:rsid w:val="005D01B7"/>
    <w:rsid w:val="005D09AF"/>
    <w:rsid w:val="005D0A16"/>
    <w:rsid w:val="005D1B8A"/>
    <w:rsid w:val="005D24B6"/>
    <w:rsid w:val="005D2690"/>
    <w:rsid w:val="005D327C"/>
    <w:rsid w:val="005D37F1"/>
    <w:rsid w:val="005D56A6"/>
    <w:rsid w:val="005D604E"/>
    <w:rsid w:val="005D6B6F"/>
    <w:rsid w:val="005D76E9"/>
    <w:rsid w:val="005E28C9"/>
    <w:rsid w:val="005E36EF"/>
    <w:rsid w:val="005E78C3"/>
    <w:rsid w:val="005F2051"/>
    <w:rsid w:val="005F4A1A"/>
    <w:rsid w:val="005F56F3"/>
    <w:rsid w:val="005F61FC"/>
    <w:rsid w:val="005F7AA1"/>
    <w:rsid w:val="0060038B"/>
    <w:rsid w:val="006033BA"/>
    <w:rsid w:val="0060496E"/>
    <w:rsid w:val="006055D8"/>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2627"/>
    <w:rsid w:val="0063268C"/>
    <w:rsid w:val="00632B77"/>
    <w:rsid w:val="006361A2"/>
    <w:rsid w:val="0063670E"/>
    <w:rsid w:val="00642D5B"/>
    <w:rsid w:val="006432B7"/>
    <w:rsid w:val="006510DF"/>
    <w:rsid w:val="00651EC0"/>
    <w:rsid w:val="0065273C"/>
    <w:rsid w:val="00653A47"/>
    <w:rsid w:val="00654AC3"/>
    <w:rsid w:val="00654F6F"/>
    <w:rsid w:val="00655611"/>
    <w:rsid w:val="00656866"/>
    <w:rsid w:val="00657CB2"/>
    <w:rsid w:val="00660517"/>
    <w:rsid w:val="00660CA4"/>
    <w:rsid w:val="00661A78"/>
    <w:rsid w:val="0066406F"/>
    <w:rsid w:val="00665969"/>
    <w:rsid w:val="0066660E"/>
    <w:rsid w:val="00666979"/>
    <w:rsid w:val="00666E99"/>
    <w:rsid w:val="006678A4"/>
    <w:rsid w:val="00670912"/>
    <w:rsid w:val="0067131C"/>
    <w:rsid w:val="00673225"/>
    <w:rsid w:val="00673437"/>
    <w:rsid w:val="006761D6"/>
    <w:rsid w:val="006776C4"/>
    <w:rsid w:val="00677A91"/>
    <w:rsid w:val="00680363"/>
    <w:rsid w:val="00681890"/>
    <w:rsid w:val="00683124"/>
    <w:rsid w:val="00684B2A"/>
    <w:rsid w:val="00686085"/>
    <w:rsid w:val="00692649"/>
    <w:rsid w:val="0069453D"/>
    <w:rsid w:val="00694C53"/>
    <w:rsid w:val="00694CDE"/>
    <w:rsid w:val="00695B79"/>
    <w:rsid w:val="00695CBF"/>
    <w:rsid w:val="00696155"/>
    <w:rsid w:val="00696C37"/>
    <w:rsid w:val="006A04D3"/>
    <w:rsid w:val="006A151C"/>
    <w:rsid w:val="006A2935"/>
    <w:rsid w:val="006A34A0"/>
    <w:rsid w:val="006A419D"/>
    <w:rsid w:val="006A4205"/>
    <w:rsid w:val="006A4EE3"/>
    <w:rsid w:val="006A514C"/>
    <w:rsid w:val="006A5DE0"/>
    <w:rsid w:val="006A6748"/>
    <w:rsid w:val="006A7CFC"/>
    <w:rsid w:val="006B003B"/>
    <w:rsid w:val="006B26C5"/>
    <w:rsid w:val="006B33C0"/>
    <w:rsid w:val="006B3A95"/>
    <w:rsid w:val="006B563A"/>
    <w:rsid w:val="006B5DD8"/>
    <w:rsid w:val="006B63B2"/>
    <w:rsid w:val="006C0842"/>
    <w:rsid w:val="006C2D3D"/>
    <w:rsid w:val="006C31FC"/>
    <w:rsid w:val="006C3EA2"/>
    <w:rsid w:val="006C4C02"/>
    <w:rsid w:val="006C530A"/>
    <w:rsid w:val="006C6E71"/>
    <w:rsid w:val="006C7827"/>
    <w:rsid w:val="006C7A7B"/>
    <w:rsid w:val="006D090E"/>
    <w:rsid w:val="006D20E9"/>
    <w:rsid w:val="006D30ED"/>
    <w:rsid w:val="006D4428"/>
    <w:rsid w:val="006D472C"/>
    <w:rsid w:val="006D5E1D"/>
    <w:rsid w:val="006E032F"/>
    <w:rsid w:val="006E05A0"/>
    <w:rsid w:val="006E1955"/>
    <w:rsid w:val="006E2ACD"/>
    <w:rsid w:val="006E7B85"/>
    <w:rsid w:val="006F0FA1"/>
    <w:rsid w:val="006F1EAB"/>
    <w:rsid w:val="006F217B"/>
    <w:rsid w:val="006F25F6"/>
    <w:rsid w:val="006F3583"/>
    <w:rsid w:val="006F681A"/>
    <w:rsid w:val="00700860"/>
    <w:rsid w:val="00701048"/>
    <w:rsid w:val="00701D0F"/>
    <w:rsid w:val="0070305C"/>
    <w:rsid w:val="00703318"/>
    <w:rsid w:val="0070688C"/>
    <w:rsid w:val="00706AA5"/>
    <w:rsid w:val="0071080E"/>
    <w:rsid w:val="00710FD7"/>
    <w:rsid w:val="00711AF5"/>
    <w:rsid w:val="007123D2"/>
    <w:rsid w:val="007133F1"/>
    <w:rsid w:val="00713726"/>
    <w:rsid w:val="0071455A"/>
    <w:rsid w:val="00716624"/>
    <w:rsid w:val="007167B8"/>
    <w:rsid w:val="007173CB"/>
    <w:rsid w:val="00722D98"/>
    <w:rsid w:val="00723C87"/>
    <w:rsid w:val="0072449D"/>
    <w:rsid w:val="00724BD6"/>
    <w:rsid w:val="00724C65"/>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6698"/>
    <w:rsid w:val="00747130"/>
    <w:rsid w:val="00750A94"/>
    <w:rsid w:val="00750F8D"/>
    <w:rsid w:val="007556B4"/>
    <w:rsid w:val="0075722D"/>
    <w:rsid w:val="0075725A"/>
    <w:rsid w:val="00760489"/>
    <w:rsid w:val="007605F2"/>
    <w:rsid w:val="0076400B"/>
    <w:rsid w:val="00764E25"/>
    <w:rsid w:val="007659B2"/>
    <w:rsid w:val="007670D9"/>
    <w:rsid w:val="0076718A"/>
    <w:rsid w:val="00770E14"/>
    <w:rsid w:val="007713EB"/>
    <w:rsid w:val="007744DB"/>
    <w:rsid w:val="0077582A"/>
    <w:rsid w:val="0077594D"/>
    <w:rsid w:val="00777F4E"/>
    <w:rsid w:val="007804C5"/>
    <w:rsid w:val="0078121B"/>
    <w:rsid w:val="00781B20"/>
    <w:rsid w:val="007836FD"/>
    <w:rsid w:val="00784C76"/>
    <w:rsid w:val="00790296"/>
    <w:rsid w:val="00790AD4"/>
    <w:rsid w:val="00790C0D"/>
    <w:rsid w:val="00791C94"/>
    <w:rsid w:val="00792377"/>
    <w:rsid w:val="00793925"/>
    <w:rsid w:val="00794319"/>
    <w:rsid w:val="007960E4"/>
    <w:rsid w:val="00797CE1"/>
    <w:rsid w:val="007A1607"/>
    <w:rsid w:val="007A1758"/>
    <w:rsid w:val="007A27BA"/>
    <w:rsid w:val="007A28F5"/>
    <w:rsid w:val="007A2BA1"/>
    <w:rsid w:val="007A3264"/>
    <w:rsid w:val="007A3CE2"/>
    <w:rsid w:val="007A4884"/>
    <w:rsid w:val="007A5A7B"/>
    <w:rsid w:val="007B00EB"/>
    <w:rsid w:val="007B18DF"/>
    <w:rsid w:val="007B2B78"/>
    <w:rsid w:val="007B2FD3"/>
    <w:rsid w:val="007B314F"/>
    <w:rsid w:val="007B47F3"/>
    <w:rsid w:val="007B480D"/>
    <w:rsid w:val="007B4DBC"/>
    <w:rsid w:val="007B6C3F"/>
    <w:rsid w:val="007C0382"/>
    <w:rsid w:val="007C1FA0"/>
    <w:rsid w:val="007C394E"/>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9C5"/>
    <w:rsid w:val="007E0C44"/>
    <w:rsid w:val="007E3A56"/>
    <w:rsid w:val="007E55FE"/>
    <w:rsid w:val="007E5EE8"/>
    <w:rsid w:val="007E791E"/>
    <w:rsid w:val="007E7D2F"/>
    <w:rsid w:val="007F475F"/>
    <w:rsid w:val="007F74B1"/>
    <w:rsid w:val="007F7D56"/>
    <w:rsid w:val="008004AE"/>
    <w:rsid w:val="00801E0D"/>
    <w:rsid w:val="008037DA"/>
    <w:rsid w:val="00804637"/>
    <w:rsid w:val="00804BD1"/>
    <w:rsid w:val="00805BCA"/>
    <w:rsid w:val="00805C94"/>
    <w:rsid w:val="00805F47"/>
    <w:rsid w:val="00810161"/>
    <w:rsid w:val="008125F2"/>
    <w:rsid w:val="00812B5A"/>
    <w:rsid w:val="008135F3"/>
    <w:rsid w:val="00815548"/>
    <w:rsid w:val="0081648E"/>
    <w:rsid w:val="00816A81"/>
    <w:rsid w:val="00817D7B"/>
    <w:rsid w:val="00817EFB"/>
    <w:rsid w:val="00820EF5"/>
    <w:rsid w:val="008212FE"/>
    <w:rsid w:val="00821D05"/>
    <w:rsid w:val="00822424"/>
    <w:rsid w:val="00822646"/>
    <w:rsid w:val="008230C5"/>
    <w:rsid w:val="00823395"/>
    <w:rsid w:val="008234FE"/>
    <w:rsid w:val="008241AD"/>
    <w:rsid w:val="008261FB"/>
    <w:rsid w:val="00826606"/>
    <w:rsid w:val="00827AE0"/>
    <w:rsid w:val="00831BED"/>
    <w:rsid w:val="00833AE1"/>
    <w:rsid w:val="00834719"/>
    <w:rsid w:val="008360F5"/>
    <w:rsid w:val="00837A29"/>
    <w:rsid w:val="00840535"/>
    <w:rsid w:val="00840730"/>
    <w:rsid w:val="00841CB0"/>
    <w:rsid w:val="00843357"/>
    <w:rsid w:val="00843B2C"/>
    <w:rsid w:val="00843F9F"/>
    <w:rsid w:val="0084464B"/>
    <w:rsid w:val="00844D82"/>
    <w:rsid w:val="00845C2C"/>
    <w:rsid w:val="00846A7A"/>
    <w:rsid w:val="00847358"/>
    <w:rsid w:val="008478E9"/>
    <w:rsid w:val="00855291"/>
    <w:rsid w:val="0085716E"/>
    <w:rsid w:val="008609C7"/>
    <w:rsid w:val="00860FF3"/>
    <w:rsid w:val="00861275"/>
    <w:rsid w:val="00861A8A"/>
    <w:rsid w:val="00861C98"/>
    <w:rsid w:val="00862C9E"/>
    <w:rsid w:val="00864796"/>
    <w:rsid w:val="00866E60"/>
    <w:rsid w:val="0086704F"/>
    <w:rsid w:val="00871BC9"/>
    <w:rsid w:val="008726E3"/>
    <w:rsid w:val="00872BFA"/>
    <w:rsid w:val="0087340E"/>
    <w:rsid w:val="0087370A"/>
    <w:rsid w:val="00873E1D"/>
    <w:rsid w:val="00874926"/>
    <w:rsid w:val="00877AB7"/>
    <w:rsid w:val="00877FD3"/>
    <w:rsid w:val="0088042A"/>
    <w:rsid w:val="0088249A"/>
    <w:rsid w:val="008824C5"/>
    <w:rsid w:val="00883D07"/>
    <w:rsid w:val="00885177"/>
    <w:rsid w:val="00887102"/>
    <w:rsid w:val="008902D6"/>
    <w:rsid w:val="008902FB"/>
    <w:rsid w:val="00890549"/>
    <w:rsid w:val="008924DA"/>
    <w:rsid w:val="008928F4"/>
    <w:rsid w:val="00893701"/>
    <w:rsid w:val="00893789"/>
    <w:rsid w:val="008937D3"/>
    <w:rsid w:val="00894F4D"/>
    <w:rsid w:val="00896595"/>
    <w:rsid w:val="008965CA"/>
    <w:rsid w:val="00896A9B"/>
    <w:rsid w:val="00896EAD"/>
    <w:rsid w:val="00897104"/>
    <w:rsid w:val="00897752"/>
    <w:rsid w:val="00897F0E"/>
    <w:rsid w:val="008A29A8"/>
    <w:rsid w:val="008A42BF"/>
    <w:rsid w:val="008A46D9"/>
    <w:rsid w:val="008A530A"/>
    <w:rsid w:val="008A5328"/>
    <w:rsid w:val="008B1CDF"/>
    <w:rsid w:val="008B25B4"/>
    <w:rsid w:val="008B2AC7"/>
    <w:rsid w:val="008B46CB"/>
    <w:rsid w:val="008B49F7"/>
    <w:rsid w:val="008B73C5"/>
    <w:rsid w:val="008B763C"/>
    <w:rsid w:val="008C1938"/>
    <w:rsid w:val="008C2DBF"/>
    <w:rsid w:val="008C324A"/>
    <w:rsid w:val="008C59CD"/>
    <w:rsid w:val="008C6A59"/>
    <w:rsid w:val="008C7D02"/>
    <w:rsid w:val="008D05B6"/>
    <w:rsid w:val="008D0753"/>
    <w:rsid w:val="008D2052"/>
    <w:rsid w:val="008D3273"/>
    <w:rsid w:val="008D4229"/>
    <w:rsid w:val="008E4512"/>
    <w:rsid w:val="008E5EA6"/>
    <w:rsid w:val="008E71F6"/>
    <w:rsid w:val="008E7FE8"/>
    <w:rsid w:val="008F1739"/>
    <w:rsid w:val="008F20E4"/>
    <w:rsid w:val="008F297D"/>
    <w:rsid w:val="008F455E"/>
    <w:rsid w:val="008F723C"/>
    <w:rsid w:val="008F7331"/>
    <w:rsid w:val="00901EB7"/>
    <w:rsid w:val="009027AB"/>
    <w:rsid w:val="0090297E"/>
    <w:rsid w:val="00902E3E"/>
    <w:rsid w:val="00904545"/>
    <w:rsid w:val="009113AC"/>
    <w:rsid w:val="009113AE"/>
    <w:rsid w:val="009119B3"/>
    <w:rsid w:val="0091232D"/>
    <w:rsid w:val="009129B5"/>
    <w:rsid w:val="00912A98"/>
    <w:rsid w:val="00913C11"/>
    <w:rsid w:val="00914EA1"/>
    <w:rsid w:val="0091511C"/>
    <w:rsid w:val="00917355"/>
    <w:rsid w:val="00917F83"/>
    <w:rsid w:val="00920D89"/>
    <w:rsid w:val="009255E8"/>
    <w:rsid w:val="00927483"/>
    <w:rsid w:val="009274AF"/>
    <w:rsid w:val="009313A5"/>
    <w:rsid w:val="00931B3D"/>
    <w:rsid w:val="00931EFA"/>
    <w:rsid w:val="00931F45"/>
    <w:rsid w:val="00935958"/>
    <w:rsid w:val="00936F18"/>
    <w:rsid w:val="00941E4E"/>
    <w:rsid w:val="00943223"/>
    <w:rsid w:val="00943C90"/>
    <w:rsid w:val="00944AB2"/>
    <w:rsid w:val="00946AF1"/>
    <w:rsid w:val="00951A6D"/>
    <w:rsid w:val="009522C1"/>
    <w:rsid w:val="009526FF"/>
    <w:rsid w:val="00952A8F"/>
    <w:rsid w:val="00952C7B"/>
    <w:rsid w:val="00953C63"/>
    <w:rsid w:val="00954587"/>
    <w:rsid w:val="00954D9A"/>
    <w:rsid w:val="00955162"/>
    <w:rsid w:val="00956D0A"/>
    <w:rsid w:val="00960113"/>
    <w:rsid w:val="00960FED"/>
    <w:rsid w:val="0096195F"/>
    <w:rsid w:val="009624E3"/>
    <w:rsid w:val="00962C49"/>
    <w:rsid w:val="00962D70"/>
    <w:rsid w:val="009656A4"/>
    <w:rsid w:val="009656DD"/>
    <w:rsid w:val="00965C66"/>
    <w:rsid w:val="00966692"/>
    <w:rsid w:val="00970CD0"/>
    <w:rsid w:val="00970D47"/>
    <w:rsid w:val="00971473"/>
    <w:rsid w:val="009714BF"/>
    <w:rsid w:val="00971935"/>
    <w:rsid w:val="00972D83"/>
    <w:rsid w:val="00973F31"/>
    <w:rsid w:val="00975F70"/>
    <w:rsid w:val="00976334"/>
    <w:rsid w:val="009763CE"/>
    <w:rsid w:val="009765C4"/>
    <w:rsid w:val="009765EF"/>
    <w:rsid w:val="0097757E"/>
    <w:rsid w:val="00980820"/>
    <w:rsid w:val="009837E3"/>
    <w:rsid w:val="00987BD4"/>
    <w:rsid w:val="00987E11"/>
    <w:rsid w:val="00990123"/>
    <w:rsid w:val="00990BAC"/>
    <w:rsid w:val="00990FA0"/>
    <w:rsid w:val="00992AF1"/>
    <w:rsid w:val="00992BA4"/>
    <w:rsid w:val="0099373D"/>
    <w:rsid w:val="00993C46"/>
    <w:rsid w:val="00993CB7"/>
    <w:rsid w:val="00994FF5"/>
    <w:rsid w:val="009964CF"/>
    <w:rsid w:val="00996D76"/>
    <w:rsid w:val="00997246"/>
    <w:rsid w:val="00997680"/>
    <w:rsid w:val="009976FF"/>
    <w:rsid w:val="00997C0C"/>
    <w:rsid w:val="009A020B"/>
    <w:rsid w:val="009A0B38"/>
    <w:rsid w:val="009A3720"/>
    <w:rsid w:val="009A5D6D"/>
    <w:rsid w:val="009A68FF"/>
    <w:rsid w:val="009A7A07"/>
    <w:rsid w:val="009B1F30"/>
    <w:rsid w:val="009B21BF"/>
    <w:rsid w:val="009B226B"/>
    <w:rsid w:val="009B2506"/>
    <w:rsid w:val="009B29B4"/>
    <w:rsid w:val="009B3F98"/>
    <w:rsid w:val="009C164D"/>
    <w:rsid w:val="009C1C2E"/>
    <w:rsid w:val="009C3EFC"/>
    <w:rsid w:val="009C4983"/>
    <w:rsid w:val="009C5D87"/>
    <w:rsid w:val="009D0B55"/>
    <w:rsid w:val="009D126F"/>
    <w:rsid w:val="009D32B2"/>
    <w:rsid w:val="009D4014"/>
    <w:rsid w:val="009D4705"/>
    <w:rsid w:val="009D4C7E"/>
    <w:rsid w:val="009D548C"/>
    <w:rsid w:val="009D5A57"/>
    <w:rsid w:val="009D692A"/>
    <w:rsid w:val="009D7ABF"/>
    <w:rsid w:val="009E1E31"/>
    <w:rsid w:val="009E2784"/>
    <w:rsid w:val="009E2CB6"/>
    <w:rsid w:val="009E3D53"/>
    <w:rsid w:val="009E4333"/>
    <w:rsid w:val="009E49C7"/>
    <w:rsid w:val="009E7C61"/>
    <w:rsid w:val="009F1F1A"/>
    <w:rsid w:val="009F1FBA"/>
    <w:rsid w:val="009F3415"/>
    <w:rsid w:val="009F5966"/>
    <w:rsid w:val="009F5D1D"/>
    <w:rsid w:val="009F7D93"/>
    <w:rsid w:val="00A004E0"/>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20127"/>
    <w:rsid w:val="00A21615"/>
    <w:rsid w:val="00A21730"/>
    <w:rsid w:val="00A21907"/>
    <w:rsid w:val="00A229DB"/>
    <w:rsid w:val="00A2514A"/>
    <w:rsid w:val="00A2657C"/>
    <w:rsid w:val="00A267EC"/>
    <w:rsid w:val="00A277B0"/>
    <w:rsid w:val="00A27FB3"/>
    <w:rsid w:val="00A3363F"/>
    <w:rsid w:val="00A358FE"/>
    <w:rsid w:val="00A36635"/>
    <w:rsid w:val="00A40078"/>
    <w:rsid w:val="00A40C10"/>
    <w:rsid w:val="00A40D0E"/>
    <w:rsid w:val="00A417ED"/>
    <w:rsid w:val="00A41E26"/>
    <w:rsid w:val="00A420CE"/>
    <w:rsid w:val="00A42719"/>
    <w:rsid w:val="00A44B8A"/>
    <w:rsid w:val="00A44BC8"/>
    <w:rsid w:val="00A44C36"/>
    <w:rsid w:val="00A456A9"/>
    <w:rsid w:val="00A47245"/>
    <w:rsid w:val="00A47F5F"/>
    <w:rsid w:val="00A50465"/>
    <w:rsid w:val="00A517A7"/>
    <w:rsid w:val="00A52FF3"/>
    <w:rsid w:val="00A534F7"/>
    <w:rsid w:val="00A5494D"/>
    <w:rsid w:val="00A54BA7"/>
    <w:rsid w:val="00A61334"/>
    <w:rsid w:val="00A61A43"/>
    <w:rsid w:val="00A62962"/>
    <w:rsid w:val="00A63163"/>
    <w:rsid w:val="00A64012"/>
    <w:rsid w:val="00A64970"/>
    <w:rsid w:val="00A66F25"/>
    <w:rsid w:val="00A67EF3"/>
    <w:rsid w:val="00A721A9"/>
    <w:rsid w:val="00A732DE"/>
    <w:rsid w:val="00A73B64"/>
    <w:rsid w:val="00A76BF2"/>
    <w:rsid w:val="00A77BEC"/>
    <w:rsid w:val="00A802AC"/>
    <w:rsid w:val="00A80A71"/>
    <w:rsid w:val="00A84AE7"/>
    <w:rsid w:val="00A874D0"/>
    <w:rsid w:val="00A87DF2"/>
    <w:rsid w:val="00A90284"/>
    <w:rsid w:val="00A904C5"/>
    <w:rsid w:val="00A90857"/>
    <w:rsid w:val="00A915D8"/>
    <w:rsid w:val="00A9238C"/>
    <w:rsid w:val="00A928C9"/>
    <w:rsid w:val="00A93700"/>
    <w:rsid w:val="00A9408E"/>
    <w:rsid w:val="00A961A5"/>
    <w:rsid w:val="00AA000A"/>
    <w:rsid w:val="00AA11CE"/>
    <w:rsid w:val="00AA662B"/>
    <w:rsid w:val="00AA67F3"/>
    <w:rsid w:val="00AA6850"/>
    <w:rsid w:val="00AA73FD"/>
    <w:rsid w:val="00AB0C6D"/>
    <w:rsid w:val="00AB11EE"/>
    <w:rsid w:val="00AB3D59"/>
    <w:rsid w:val="00AB49DD"/>
    <w:rsid w:val="00AB4D1D"/>
    <w:rsid w:val="00AB6E60"/>
    <w:rsid w:val="00AB7253"/>
    <w:rsid w:val="00AC1E37"/>
    <w:rsid w:val="00AC2463"/>
    <w:rsid w:val="00AC4A58"/>
    <w:rsid w:val="00AC5727"/>
    <w:rsid w:val="00AC70EE"/>
    <w:rsid w:val="00AC75C5"/>
    <w:rsid w:val="00AC7AEF"/>
    <w:rsid w:val="00AD2593"/>
    <w:rsid w:val="00AD4FCF"/>
    <w:rsid w:val="00AD543B"/>
    <w:rsid w:val="00AD693B"/>
    <w:rsid w:val="00AD724F"/>
    <w:rsid w:val="00AD7296"/>
    <w:rsid w:val="00AE0ED4"/>
    <w:rsid w:val="00AE1886"/>
    <w:rsid w:val="00AE21F5"/>
    <w:rsid w:val="00AE2699"/>
    <w:rsid w:val="00AE3735"/>
    <w:rsid w:val="00AE3E45"/>
    <w:rsid w:val="00AE4DC5"/>
    <w:rsid w:val="00AE5121"/>
    <w:rsid w:val="00AE5E26"/>
    <w:rsid w:val="00AE5F46"/>
    <w:rsid w:val="00AF0A89"/>
    <w:rsid w:val="00AF291F"/>
    <w:rsid w:val="00AF48BE"/>
    <w:rsid w:val="00AF52B7"/>
    <w:rsid w:val="00AF55BF"/>
    <w:rsid w:val="00AF6605"/>
    <w:rsid w:val="00AF7393"/>
    <w:rsid w:val="00B00521"/>
    <w:rsid w:val="00B0118A"/>
    <w:rsid w:val="00B0212E"/>
    <w:rsid w:val="00B037E2"/>
    <w:rsid w:val="00B04E96"/>
    <w:rsid w:val="00B05C12"/>
    <w:rsid w:val="00B0766F"/>
    <w:rsid w:val="00B113FB"/>
    <w:rsid w:val="00B119E3"/>
    <w:rsid w:val="00B14BC2"/>
    <w:rsid w:val="00B15B1A"/>
    <w:rsid w:val="00B164E7"/>
    <w:rsid w:val="00B171D9"/>
    <w:rsid w:val="00B20050"/>
    <w:rsid w:val="00B20661"/>
    <w:rsid w:val="00B20C24"/>
    <w:rsid w:val="00B226C5"/>
    <w:rsid w:val="00B229B4"/>
    <w:rsid w:val="00B23009"/>
    <w:rsid w:val="00B23336"/>
    <w:rsid w:val="00B24368"/>
    <w:rsid w:val="00B246FC"/>
    <w:rsid w:val="00B2793B"/>
    <w:rsid w:val="00B31223"/>
    <w:rsid w:val="00B31377"/>
    <w:rsid w:val="00B33584"/>
    <w:rsid w:val="00B339D0"/>
    <w:rsid w:val="00B34B29"/>
    <w:rsid w:val="00B41167"/>
    <w:rsid w:val="00B449B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561D4"/>
    <w:rsid w:val="00B604B8"/>
    <w:rsid w:val="00B6093F"/>
    <w:rsid w:val="00B61C59"/>
    <w:rsid w:val="00B62112"/>
    <w:rsid w:val="00B62D32"/>
    <w:rsid w:val="00B65750"/>
    <w:rsid w:val="00B6591B"/>
    <w:rsid w:val="00B66FBB"/>
    <w:rsid w:val="00B67098"/>
    <w:rsid w:val="00B70558"/>
    <w:rsid w:val="00B721EC"/>
    <w:rsid w:val="00B74568"/>
    <w:rsid w:val="00B7571C"/>
    <w:rsid w:val="00B764D7"/>
    <w:rsid w:val="00B76D07"/>
    <w:rsid w:val="00B80457"/>
    <w:rsid w:val="00B825EE"/>
    <w:rsid w:val="00B82DD0"/>
    <w:rsid w:val="00B836CB"/>
    <w:rsid w:val="00B844ED"/>
    <w:rsid w:val="00B84533"/>
    <w:rsid w:val="00B8597B"/>
    <w:rsid w:val="00B8695D"/>
    <w:rsid w:val="00B86C73"/>
    <w:rsid w:val="00B86DB2"/>
    <w:rsid w:val="00B9038C"/>
    <w:rsid w:val="00B91015"/>
    <w:rsid w:val="00B91EC7"/>
    <w:rsid w:val="00B938D2"/>
    <w:rsid w:val="00B96DEA"/>
    <w:rsid w:val="00B978AF"/>
    <w:rsid w:val="00BA04E0"/>
    <w:rsid w:val="00BA1E06"/>
    <w:rsid w:val="00BA1F4A"/>
    <w:rsid w:val="00BA2664"/>
    <w:rsid w:val="00BA2A52"/>
    <w:rsid w:val="00BA2D2A"/>
    <w:rsid w:val="00BA4C4E"/>
    <w:rsid w:val="00BA5365"/>
    <w:rsid w:val="00BA72C4"/>
    <w:rsid w:val="00BB42FC"/>
    <w:rsid w:val="00BB4B83"/>
    <w:rsid w:val="00BB4F38"/>
    <w:rsid w:val="00BB510C"/>
    <w:rsid w:val="00BB5F33"/>
    <w:rsid w:val="00BB65F1"/>
    <w:rsid w:val="00BB690B"/>
    <w:rsid w:val="00BB6D6B"/>
    <w:rsid w:val="00BB7EDD"/>
    <w:rsid w:val="00BC002F"/>
    <w:rsid w:val="00BC0AD6"/>
    <w:rsid w:val="00BC14F7"/>
    <w:rsid w:val="00BC1D12"/>
    <w:rsid w:val="00BC26BB"/>
    <w:rsid w:val="00BC3570"/>
    <w:rsid w:val="00BC3B21"/>
    <w:rsid w:val="00BC5143"/>
    <w:rsid w:val="00BC738E"/>
    <w:rsid w:val="00BD0DED"/>
    <w:rsid w:val="00BD10CF"/>
    <w:rsid w:val="00BD1DC3"/>
    <w:rsid w:val="00BD21C7"/>
    <w:rsid w:val="00BD3D69"/>
    <w:rsid w:val="00BD4552"/>
    <w:rsid w:val="00BD5AA5"/>
    <w:rsid w:val="00BD6848"/>
    <w:rsid w:val="00BD747A"/>
    <w:rsid w:val="00BE06CA"/>
    <w:rsid w:val="00BE0C11"/>
    <w:rsid w:val="00BE0D69"/>
    <w:rsid w:val="00BE12DD"/>
    <w:rsid w:val="00BE330C"/>
    <w:rsid w:val="00BE3932"/>
    <w:rsid w:val="00BE55A5"/>
    <w:rsid w:val="00BE7288"/>
    <w:rsid w:val="00BF08BA"/>
    <w:rsid w:val="00BF0B76"/>
    <w:rsid w:val="00BF1F9C"/>
    <w:rsid w:val="00BF23F9"/>
    <w:rsid w:val="00BF24DA"/>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42A"/>
    <w:rsid w:val="00C30E7B"/>
    <w:rsid w:val="00C30FCB"/>
    <w:rsid w:val="00C324B3"/>
    <w:rsid w:val="00C33AC7"/>
    <w:rsid w:val="00C34E6F"/>
    <w:rsid w:val="00C3662E"/>
    <w:rsid w:val="00C36B32"/>
    <w:rsid w:val="00C373B5"/>
    <w:rsid w:val="00C3751D"/>
    <w:rsid w:val="00C42D93"/>
    <w:rsid w:val="00C4442A"/>
    <w:rsid w:val="00C4632C"/>
    <w:rsid w:val="00C4663D"/>
    <w:rsid w:val="00C470CE"/>
    <w:rsid w:val="00C4749B"/>
    <w:rsid w:val="00C51F98"/>
    <w:rsid w:val="00C52607"/>
    <w:rsid w:val="00C52A85"/>
    <w:rsid w:val="00C52B2E"/>
    <w:rsid w:val="00C54000"/>
    <w:rsid w:val="00C54915"/>
    <w:rsid w:val="00C550D0"/>
    <w:rsid w:val="00C56213"/>
    <w:rsid w:val="00C56D80"/>
    <w:rsid w:val="00C61EE6"/>
    <w:rsid w:val="00C629B5"/>
    <w:rsid w:val="00C63557"/>
    <w:rsid w:val="00C63E55"/>
    <w:rsid w:val="00C64C6C"/>
    <w:rsid w:val="00C65039"/>
    <w:rsid w:val="00C659D0"/>
    <w:rsid w:val="00C6651E"/>
    <w:rsid w:val="00C66DC7"/>
    <w:rsid w:val="00C673D0"/>
    <w:rsid w:val="00C67850"/>
    <w:rsid w:val="00C67C85"/>
    <w:rsid w:val="00C73242"/>
    <w:rsid w:val="00C7485F"/>
    <w:rsid w:val="00C7645E"/>
    <w:rsid w:val="00C8085F"/>
    <w:rsid w:val="00C83856"/>
    <w:rsid w:val="00C84E1C"/>
    <w:rsid w:val="00C8605B"/>
    <w:rsid w:val="00C9045E"/>
    <w:rsid w:val="00C909B0"/>
    <w:rsid w:val="00C909C3"/>
    <w:rsid w:val="00C92296"/>
    <w:rsid w:val="00C92604"/>
    <w:rsid w:val="00C92916"/>
    <w:rsid w:val="00C92A57"/>
    <w:rsid w:val="00C95C4A"/>
    <w:rsid w:val="00C960CE"/>
    <w:rsid w:val="00C96BB8"/>
    <w:rsid w:val="00C96E7C"/>
    <w:rsid w:val="00CA0756"/>
    <w:rsid w:val="00CA27F2"/>
    <w:rsid w:val="00CA38F5"/>
    <w:rsid w:val="00CA3BB9"/>
    <w:rsid w:val="00CA42C1"/>
    <w:rsid w:val="00CA4A37"/>
    <w:rsid w:val="00CA6CA1"/>
    <w:rsid w:val="00CB074B"/>
    <w:rsid w:val="00CC028A"/>
    <w:rsid w:val="00CC02EB"/>
    <w:rsid w:val="00CC22AA"/>
    <w:rsid w:val="00CC2B5B"/>
    <w:rsid w:val="00CC31BD"/>
    <w:rsid w:val="00CC3653"/>
    <w:rsid w:val="00CC59D8"/>
    <w:rsid w:val="00CD0888"/>
    <w:rsid w:val="00CD0E6D"/>
    <w:rsid w:val="00CD11A1"/>
    <w:rsid w:val="00CD1330"/>
    <w:rsid w:val="00CD4ADD"/>
    <w:rsid w:val="00CD4C96"/>
    <w:rsid w:val="00CD740D"/>
    <w:rsid w:val="00CE1CE5"/>
    <w:rsid w:val="00CE47B3"/>
    <w:rsid w:val="00CE4CDB"/>
    <w:rsid w:val="00CE5129"/>
    <w:rsid w:val="00CE53A2"/>
    <w:rsid w:val="00CE58A8"/>
    <w:rsid w:val="00CE60C9"/>
    <w:rsid w:val="00CE660B"/>
    <w:rsid w:val="00CE738A"/>
    <w:rsid w:val="00CE76F3"/>
    <w:rsid w:val="00CE7F8B"/>
    <w:rsid w:val="00CF070C"/>
    <w:rsid w:val="00CF1B07"/>
    <w:rsid w:val="00CF2978"/>
    <w:rsid w:val="00CF2E44"/>
    <w:rsid w:val="00CF36FC"/>
    <w:rsid w:val="00CF7B35"/>
    <w:rsid w:val="00CF7E45"/>
    <w:rsid w:val="00D0024D"/>
    <w:rsid w:val="00D007D6"/>
    <w:rsid w:val="00D0272D"/>
    <w:rsid w:val="00D02E8B"/>
    <w:rsid w:val="00D034BA"/>
    <w:rsid w:val="00D038E5"/>
    <w:rsid w:val="00D05623"/>
    <w:rsid w:val="00D05B98"/>
    <w:rsid w:val="00D05BD3"/>
    <w:rsid w:val="00D10549"/>
    <w:rsid w:val="00D14EF7"/>
    <w:rsid w:val="00D15091"/>
    <w:rsid w:val="00D164FC"/>
    <w:rsid w:val="00D20797"/>
    <w:rsid w:val="00D2194B"/>
    <w:rsid w:val="00D22D06"/>
    <w:rsid w:val="00D24DD0"/>
    <w:rsid w:val="00D259E9"/>
    <w:rsid w:val="00D260C1"/>
    <w:rsid w:val="00D30736"/>
    <w:rsid w:val="00D309C3"/>
    <w:rsid w:val="00D30E7C"/>
    <w:rsid w:val="00D314A0"/>
    <w:rsid w:val="00D32649"/>
    <w:rsid w:val="00D32D85"/>
    <w:rsid w:val="00D33540"/>
    <w:rsid w:val="00D335C7"/>
    <w:rsid w:val="00D34233"/>
    <w:rsid w:val="00D349F5"/>
    <w:rsid w:val="00D354C4"/>
    <w:rsid w:val="00D36D89"/>
    <w:rsid w:val="00D4294F"/>
    <w:rsid w:val="00D43646"/>
    <w:rsid w:val="00D44905"/>
    <w:rsid w:val="00D44CC5"/>
    <w:rsid w:val="00D45E05"/>
    <w:rsid w:val="00D46FCF"/>
    <w:rsid w:val="00D47EBB"/>
    <w:rsid w:val="00D503BE"/>
    <w:rsid w:val="00D50411"/>
    <w:rsid w:val="00D504EC"/>
    <w:rsid w:val="00D50A7C"/>
    <w:rsid w:val="00D531D1"/>
    <w:rsid w:val="00D5372E"/>
    <w:rsid w:val="00D53E06"/>
    <w:rsid w:val="00D54C74"/>
    <w:rsid w:val="00D54D7F"/>
    <w:rsid w:val="00D56598"/>
    <w:rsid w:val="00D56678"/>
    <w:rsid w:val="00D56804"/>
    <w:rsid w:val="00D603DD"/>
    <w:rsid w:val="00D60ADE"/>
    <w:rsid w:val="00D6196D"/>
    <w:rsid w:val="00D62826"/>
    <w:rsid w:val="00D63BF0"/>
    <w:rsid w:val="00D6468E"/>
    <w:rsid w:val="00D65202"/>
    <w:rsid w:val="00D652B6"/>
    <w:rsid w:val="00D65445"/>
    <w:rsid w:val="00D66BBE"/>
    <w:rsid w:val="00D67F16"/>
    <w:rsid w:val="00D7119E"/>
    <w:rsid w:val="00D7122B"/>
    <w:rsid w:val="00D71E01"/>
    <w:rsid w:val="00D73456"/>
    <w:rsid w:val="00D748C5"/>
    <w:rsid w:val="00D749F7"/>
    <w:rsid w:val="00D74D33"/>
    <w:rsid w:val="00D762C9"/>
    <w:rsid w:val="00D768E2"/>
    <w:rsid w:val="00D7697D"/>
    <w:rsid w:val="00D80F82"/>
    <w:rsid w:val="00D832FF"/>
    <w:rsid w:val="00D85B5B"/>
    <w:rsid w:val="00D86580"/>
    <w:rsid w:val="00D87034"/>
    <w:rsid w:val="00D87CB3"/>
    <w:rsid w:val="00D91505"/>
    <w:rsid w:val="00D93576"/>
    <w:rsid w:val="00D93751"/>
    <w:rsid w:val="00D969DD"/>
    <w:rsid w:val="00D97DA6"/>
    <w:rsid w:val="00DA10FB"/>
    <w:rsid w:val="00DA7900"/>
    <w:rsid w:val="00DB128B"/>
    <w:rsid w:val="00DB2F73"/>
    <w:rsid w:val="00DB3340"/>
    <w:rsid w:val="00DB41F3"/>
    <w:rsid w:val="00DB4AFE"/>
    <w:rsid w:val="00DB63AF"/>
    <w:rsid w:val="00DC2DEB"/>
    <w:rsid w:val="00DC4D5C"/>
    <w:rsid w:val="00DC51CB"/>
    <w:rsid w:val="00DC6CD4"/>
    <w:rsid w:val="00DC6F34"/>
    <w:rsid w:val="00DC76FC"/>
    <w:rsid w:val="00DC7DE2"/>
    <w:rsid w:val="00DD01BE"/>
    <w:rsid w:val="00DD05B0"/>
    <w:rsid w:val="00DD0B4E"/>
    <w:rsid w:val="00DD5032"/>
    <w:rsid w:val="00DD544C"/>
    <w:rsid w:val="00DD678E"/>
    <w:rsid w:val="00DD79BB"/>
    <w:rsid w:val="00DE0A75"/>
    <w:rsid w:val="00DE27C4"/>
    <w:rsid w:val="00DE2B7C"/>
    <w:rsid w:val="00DE4696"/>
    <w:rsid w:val="00DE58AE"/>
    <w:rsid w:val="00DE6C4F"/>
    <w:rsid w:val="00DE6CCD"/>
    <w:rsid w:val="00DF0333"/>
    <w:rsid w:val="00DF24BE"/>
    <w:rsid w:val="00DF2F1D"/>
    <w:rsid w:val="00DF3EAA"/>
    <w:rsid w:val="00DF56AA"/>
    <w:rsid w:val="00DF6102"/>
    <w:rsid w:val="00DF6628"/>
    <w:rsid w:val="00DF6E93"/>
    <w:rsid w:val="00DF7F4F"/>
    <w:rsid w:val="00E006A0"/>
    <w:rsid w:val="00E00C9A"/>
    <w:rsid w:val="00E00D7B"/>
    <w:rsid w:val="00E01DA3"/>
    <w:rsid w:val="00E024DC"/>
    <w:rsid w:val="00E03CA7"/>
    <w:rsid w:val="00E04BBD"/>
    <w:rsid w:val="00E0536D"/>
    <w:rsid w:val="00E0789C"/>
    <w:rsid w:val="00E10E45"/>
    <w:rsid w:val="00E1422E"/>
    <w:rsid w:val="00E155FD"/>
    <w:rsid w:val="00E162AE"/>
    <w:rsid w:val="00E17474"/>
    <w:rsid w:val="00E17D35"/>
    <w:rsid w:val="00E21EFE"/>
    <w:rsid w:val="00E224C6"/>
    <w:rsid w:val="00E247D3"/>
    <w:rsid w:val="00E24F4D"/>
    <w:rsid w:val="00E26DEC"/>
    <w:rsid w:val="00E26ED8"/>
    <w:rsid w:val="00E3034D"/>
    <w:rsid w:val="00E307FD"/>
    <w:rsid w:val="00E31CF4"/>
    <w:rsid w:val="00E32455"/>
    <w:rsid w:val="00E37998"/>
    <w:rsid w:val="00E40FFA"/>
    <w:rsid w:val="00E41CAD"/>
    <w:rsid w:val="00E42B24"/>
    <w:rsid w:val="00E43DA9"/>
    <w:rsid w:val="00E44219"/>
    <w:rsid w:val="00E442A3"/>
    <w:rsid w:val="00E4676A"/>
    <w:rsid w:val="00E50311"/>
    <w:rsid w:val="00E50D5A"/>
    <w:rsid w:val="00E52B17"/>
    <w:rsid w:val="00E53B65"/>
    <w:rsid w:val="00E553B8"/>
    <w:rsid w:val="00E55AE8"/>
    <w:rsid w:val="00E5623B"/>
    <w:rsid w:val="00E56C74"/>
    <w:rsid w:val="00E57107"/>
    <w:rsid w:val="00E61B4C"/>
    <w:rsid w:val="00E61C7E"/>
    <w:rsid w:val="00E61D18"/>
    <w:rsid w:val="00E633CD"/>
    <w:rsid w:val="00E635B8"/>
    <w:rsid w:val="00E6412E"/>
    <w:rsid w:val="00E66FB8"/>
    <w:rsid w:val="00E671CD"/>
    <w:rsid w:val="00E67CC1"/>
    <w:rsid w:val="00E70401"/>
    <w:rsid w:val="00E71493"/>
    <w:rsid w:val="00E72540"/>
    <w:rsid w:val="00E735AE"/>
    <w:rsid w:val="00E74427"/>
    <w:rsid w:val="00E7529D"/>
    <w:rsid w:val="00E763D8"/>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427F"/>
    <w:rsid w:val="00E9706A"/>
    <w:rsid w:val="00E972D5"/>
    <w:rsid w:val="00E97327"/>
    <w:rsid w:val="00EA129E"/>
    <w:rsid w:val="00EA18A2"/>
    <w:rsid w:val="00EA1C88"/>
    <w:rsid w:val="00EA2FA0"/>
    <w:rsid w:val="00EA6D6A"/>
    <w:rsid w:val="00EA78C2"/>
    <w:rsid w:val="00EB05D7"/>
    <w:rsid w:val="00EB0820"/>
    <w:rsid w:val="00EB0A13"/>
    <w:rsid w:val="00EB2621"/>
    <w:rsid w:val="00EB2EBD"/>
    <w:rsid w:val="00EB3447"/>
    <w:rsid w:val="00EB56C4"/>
    <w:rsid w:val="00EB5AD2"/>
    <w:rsid w:val="00EB73BF"/>
    <w:rsid w:val="00EB7C68"/>
    <w:rsid w:val="00EC10CB"/>
    <w:rsid w:val="00EC2EFC"/>
    <w:rsid w:val="00EC3EDA"/>
    <w:rsid w:val="00EC657B"/>
    <w:rsid w:val="00EC68FE"/>
    <w:rsid w:val="00ED1D1D"/>
    <w:rsid w:val="00ED28BE"/>
    <w:rsid w:val="00ED3288"/>
    <w:rsid w:val="00ED5614"/>
    <w:rsid w:val="00ED5C73"/>
    <w:rsid w:val="00ED6052"/>
    <w:rsid w:val="00ED7530"/>
    <w:rsid w:val="00ED78CA"/>
    <w:rsid w:val="00ED7C7B"/>
    <w:rsid w:val="00EE0506"/>
    <w:rsid w:val="00EE0F40"/>
    <w:rsid w:val="00EE22CA"/>
    <w:rsid w:val="00EE29C5"/>
    <w:rsid w:val="00EE4133"/>
    <w:rsid w:val="00EE47A0"/>
    <w:rsid w:val="00EE67EC"/>
    <w:rsid w:val="00EE75E0"/>
    <w:rsid w:val="00EE78C1"/>
    <w:rsid w:val="00EF2FD0"/>
    <w:rsid w:val="00EF4244"/>
    <w:rsid w:val="00EF5292"/>
    <w:rsid w:val="00EF61DE"/>
    <w:rsid w:val="00EF66A4"/>
    <w:rsid w:val="00EF6953"/>
    <w:rsid w:val="00EF7B49"/>
    <w:rsid w:val="00F0039E"/>
    <w:rsid w:val="00F00998"/>
    <w:rsid w:val="00F01AA5"/>
    <w:rsid w:val="00F022A4"/>
    <w:rsid w:val="00F022F9"/>
    <w:rsid w:val="00F035F0"/>
    <w:rsid w:val="00F04A47"/>
    <w:rsid w:val="00F05204"/>
    <w:rsid w:val="00F05619"/>
    <w:rsid w:val="00F0701A"/>
    <w:rsid w:val="00F10607"/>
    <w:rsid w:val="00F11C24"/>
    <w:rsid w:val="00F12D40"/>
    <w:rsid w:val="00F1444A"/>
    <w:rsid w:val="00F151AB"/>
    <w:rsid w:val="00F15247"/>
    <w:rsid w:val="00F152EF"/>
    <w:rsid w:val="00F15CB8"/>
    <w:rsid w:val="00F163DB"/>
    <w:rsid w:val="00F22973"/>
    <w:rsid w:val="00F22B7C"/>
    <w:rsid w:val="00F23B11"/>
    <w:rsid w:val="00F2590C"/>
    <w:rsid w:val="00F26569"/>
    <w:rsid w:val="00F30647"/>
    <w:rsid w:val="00F3266E"/>
    <w:rsid w:val="00F33525"/>
    <w:rsid w:val="00F3382F"/>
    <w:rsid w:val="00F33C02"/>
    <w:rsid w:val="00F374C2"/>
    <w:rsid w:val="00F40BD3"/>
    <w:rsid w:val="00F413B3"/>
    <w:rsid w:val="00F41D08"/>
    <w:rsid w:val="00F438D9"/>
    <w:rsid w:val="00F44607"/>
    <w:rsid w:val="00F465F2"/>
    <w:rsid w:val="00F46CB5"/>
    <w:rsid w:val="00F47842"/>
    <w:rsid w:val="00F50113"/>
    <w:rsid w:val="00F507B7"/>
    <w:rsid w:val="00F511A1"/>
    <w:rsid w:val="00F515F4"/>
    <w:rsid w:val="00F51BCC"/>
    <w:rsid w:val="00F51CF0"/>
    <w:rsid w:val="00F52849"/>
    <w:rsid w:val="00F5360E"/>
    <w:rsid w:val="00F53B3C"/>
    <w:rsid w:val="00F53BCD"/>
    <w:rsid w:val="00F53FAF"/>
    <w:rsid w:val="00F55667"/>
    <w:rsid w:val="00F615F2"/>
    <w:rsid w:val="00F61DEC"/>
    <w:rsid w:val="00F63394"/>
    <w:rsid w:val="00F647DC"/>
    <w:rsid w:val="00F64930"/>
    <w:rsid w:val="00F64E92"/>
    <w:rsid w:val="00F664D1"/>
    <w:rsid w:val="00F67A45"/>
    <w:rsid w:val="00F67D16"/>
    <w:rsid w:val="00F70C45"/>
    <w:rsid w:val="00F72564"/>
    <w:rsid w:val="00F749E7"/>
    <w:rsid w:val="00F76209"/>
    <w:rsid w:val="00F7664B"/>
    <w:rsid w:val="00F7776D"/>
    <w:rsid w:val="00F77F45"/>
    <w:rsid w:val="00F81848"/>
    <w:rsid w:val="00F81A98"/>
    <w:rsid w:val="00F832B8"/>
    <w:rsid w:val="00F835ED"/>
    <w:rsid w:val="00F84140"/>
    <w:rsid w:val="00F84161"/>
    <w:rsid w:val="00F84A58"/>
    <w:rsid w:val="00F85B5C"/>
    <w:rsid w:val="00F861B3"/>
    <w:rsid w:val="00F86D3D"/>
    <w:rsid w:val="00F91660"/>
    <w:rsid w:val="00F92473"/>
    <w:rsid w:val="00F96A68"/>
    <w:rsid w:val="00FA0343"/>
    <w:rsid w:val="00FA3246"/>
    <w:rsid w:val="00FA410D"/>
    <w:rsid w:val="00FA4B53"/>
    <w:rsid w:val="00FA4D24"/>
    <w:rsid w:val="00FA548D"/>
    <w:rsid w:val="00FA63A6"/>
    <w:rsid w:val="00FA7619"/>
    <w:rsid w:val="00FB02B5"/>
    <w:rsid w:val="00FB22CE"/>
    <w:rsid w:val="00FB2937"/>
    <w:rsid w:val="00FB3171"/>
    <w:rsid w:val="00FB3FF2"/>
    <w:rsid w:val="00FB53BE"/>
    <w:rsid w:val="00FB5E0D"/>
    <w:rsid w:val="00FB7953"/>
    <w:rsid w:val="00FC1284"/>
    <w:rsid w:val="00FC1CEB"/>
    <w:rsid w:val="00FC76E5"/>
    <w:rsid w:val="00FD13E5"/>
    <w:rsid w:val="00FD1B5D"/>
    <w:rsid w:val="00FD1CEC"/>
    <w:rsid w:val="00FD4DCF"/>
    <w:rsid w:val="00FD57B7"/>
    <w:rsid w:val="00FD5FDF"/>
    <w:rsid w:val="00FD6921"/>
    <w:rsid w:val="00FD6AE9"/>
    <w:rsid w:val="00FE4185"/>
    <w:rsid w:val="00FE5BEE"/>
    <w:rsid w:val="00FE65CC"/>
    <w:rsid w:val="00FE6888"/>
    <w:rsid w:val="00FE7878"/>
    <w:rsid w:val="00FF0195"/>
    <w:rsid w:val="00FF04CB"/>
    <w:rsid w:val="00FF19C5"/>
    <w:rsid w:val="00FF25DE"/>
    <w:rsid w:val="00FF2949"/>
    <w:rsid w:val="00FF33C9"/>
    <w:rsid w:val="00FF374E"/>
    <w:rsid w:val="00FF3E56"/>
    <w:rsid w:val="00FF3FF2"/>
    <w:rsid w:val="00FF51B1"/>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45.bin"/><Relationship Id="rId21" Type="http://schemas.openxmlformats.org/officeDocument/2006/relationships/image" Target="media/image9.png"/><Relationship Id="rId42" Type="http://schemas.openxmlformats.org/officeDocument/2006/relationships/oleObject" Target="embeddings/oleObject9.bin"/><Relationship Id="rId47" Type="http://schemas.openxmlformats.org/officeDocument/2006/relationships/image" Target="media/image24.wmf"/><Relationship Id="rId63" Type="http://schemas.openxmlformats.org/officeDocument/2006/relationships/oleObject" Target="embeddings/oleObject19.bin"/><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32.bin"/><Relationship Id="rId112" Type="http://schemas.openxmlformats.org/officeDocument/2006/relationships/image" Target="media/image58.wmf"/><Relationship Id="rId16" Type="http://schemas.openxmlformats.org/officeDocument/2006/relationships/hyperlink" Target="http://education.ti.com/go/buildingconcepts" TargetMode="External"/><Relationship Id="rId107" Type="http://schemas.openxmlformats.org/officeDocument/2006/relationships/oleObject" Target="embeddings/oleObject40.bin"/><Relationship Id="rId11" Type="http://schemas.openxmlformats.org/officeDocument/2006/relationships/endnotes" Target="endnotes.xml"/><Relationship Id="rId32" Type="http://schemas.openxmlformats.org/officeDocument/2006/relationships/image" Target="media/image16.png"/><Relationship Id="rId37" Type="http://schemas.openxmlformats.org/officeDocument/2006/relationships/image" Target="media/image19.wmf"/><Relationship Id="rId53" Type="http://schemas.openxmlformats.org/officeDocument/2006/relationships/oleObject" Target="embeddings/oleObject14.bin"/><Relationship Id="rId58" Type="http://schemas.openxmlformats.org/officeDocument/2006/relationships/image" Target="media/image30.wmf"/><Relationship Id="rId74" Type="http://schemas.openxmlformats.org/officeDocument/2006/relationships/image" Target="media/image38.wmf"/><Relationship Id="rId79" Type="http://schemas.openxmlformats.org/officeDocument/2006/relationships/oleObject" Target="embeddings/oleObject27.bin"/><Relationship Id="rId102" Type="http://schemas.openxmlformats.org/officeDocument/2006/relationships/image" Target="media/image53.wmf"/><Relationship Id="rId123" Type="http://schemas.openxmlformats.org/officeDocument/2006/relationships/oleObject" Target="embeddings/oleObject48.bin"/><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46.png"/><Relationship Id="rId95" Type="http://schemas.openxmlformats.org/officeDocument/2006/relationships/image" Target="media/image49.wmf"/><Relationship Id="rId1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oleObject" Target="embeddings/oleObject2.bin"/><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2.bin"/><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2.bin"/><Relationship Id="rId77" Type="http://schemas.openxmlformats.org/officeDocument/2006/relationships/oleObject" Target="embeddings/oleObject26.bin"/><Relationship Id="rId100" Type="http://schemas.openxmlformats.org/officeDocument/2006/relationships/image" Target="media/image52.wmf"/><Relationship Id="rId105" Type="http://schemas.openxmlformats.org/officeDocument/2006/relationships/oleObject" Target="embeddings/oleObject39.bin"/><Relationship Id="rId113" Type="http://schemas.openxmlformats.org/officeDocument/2006/relationships/oleObject" Target="embeddings/oleObject43.bin"/><Relationship Id="rId118" Type="http://schemas.openxmlformats.org/officeDocument/2006/relationships/image" Target="media/image61.wmf"/><Relationship Id="rId12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oleObject" Target="embeddings/oleObject13.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0.bin"/><Relationship Id="rId93" Type="http://schemas.openxmlformats.org/officeDocument/2006/relationships/image" Target="media/image48.wmf"/><Relationship Id="rId98" Type="http://schemas.openxmlformats.org/officeDocument/2006/relationships/image" Target="media/image51.wmf"/><Relationship Id="rId121" Type="http://schemas.openxmlformats.org/officeDocument/2006/relationships/oleObject" Target="embeddings/oleObject47.bin"/><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1.bin"/><Relationship Id="rId33" Type="http://schemas.openxmlformats.org/officeDocument/2006/relationships/image" Target="media/image17.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oleObject" Target="embeddings/oleObject17.bin"/><Relationship Id="rId67" Type="http://schemas.openxmlformats.org/officeDocument/2006/relationships/oleObject" Target="embeddings/oleObject21.bin"/><Relationship Id="rId103" Type="http://schemas.openxmlformats.org/officeDocument/2006/relationships/oleObject" Target="embeddings/oleObject38.bin"/><Relationship Id="rId108" Type="http://schemas.openxmlformats.org/officeDocument/2006/relationships/image" Target="media/image56.wmf"/><Relationship Id="rId116" Type="http://schemas.openxmlformats.org/officeDocument/2006/relationships/image" Target="media/image60.wmf"/><Relationship Id="rId124" Type="http://schemas.openxmlformats.org/officeDocument/2006/relationships/image" Target="media/image64.wmf"/><Relationship Id="rId129"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image" Target="media/image45.wmf"/><Relationship Id="rId91" Type="http://schemas.openxmlformats.org/officeDocument/2006/relationships/image" Target="media/image47.wmf"/><Relationship Id="rId96" Type="http://schemas.openxmlformats.org/officeDocument/2006/relationships/oleObject" Target="embeddings/oleObject35.bin"/><Relationship Id="rId111" Type="http://schemas.openxmlformats.org/officeDocument/2006/relationships/oleObject" Target="embeddings/oleObject42.bin"/><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oleObject" Target="embeddings/oleObject6.bin"/><Relationship Id="rId49" Type="http://schemas.openxmlformats.org/officeDocument/2006/relationships/image" Target="media/image25.png"/><Relationship Id="rId57" Type="http://schemas.openxmlformats.org/officeDocument/2006/relationships/oleObject" Target="embeddings/oleObject16.bin"/><Relationship Id="rId106" Type="http://schemas.openxmlformats.org/officeDocument/2006/relationships/image" Target="media/image55.wmf"/><Relationship Id="rId114" Type="http://schemas.openxmlformats.org/officeDocument/2006/relationships/image" Target="media/image59.wmf"/><Relationship Id="rId119" Type="http://schemas.openxmlformats.org/officeDocument/2006/relationships/oleObject" Target="embeddings/oleObject46.bin"/><Relationship Id="rId12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oleObject" Target="embeddings/oleObject4.bin"/><Relationship Id="rId44" Type="http://schemas.openxmlformats.org/officeDocument/2006/relationships/oleObject" Target="embeddings/oleObject10.bin"/><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image" Target="media/image40.wmf"/><Relationship Id="rId81" Type="http://schemas.openxmlformats.org/officeDocument/2006/relationships/oleObject" Target="embeddings/oleObject28.bin"/><Relationship Id="rId86" Type="http://schemas.openxmlformats.org/officeDocument/2006/relationships/image" Target="media/image44.wmf"/><Relationship Id="rId94" Type="http://schemas.openxmlformats.org/officeDocument/2006/relationships/oleObject" Target="embeddings/oleObject34.bin"/><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63.w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image" Target="media/image20.wmf"/><Relationship Id="rId109" Type="http://schemas.openxmlformats.org/officeDocument/2006/relationships/oleObject" Target="embeddings/oleObject41.bin"/><Relationship Id="rId34" Type="http://schemas.openxmlformats.org/officeDocument/2006/relationships/oleObject" Target="embeddings/oleObject5.bin"/><Relationship Id="rId50" Type="http://schemas.openxmlformats.org/officeDocument/2006/relationships/image" Target="media/image26.wmf"/><Relationship Id="rId55" Type="http://schemas.openxmlformats.org/officeDocument/2006/relationships/oleObject" Target="embeddings/oleObject15.bin"/><Relationship Id="rId76" Type="http://schemas.openxmlformats.org/officeDocument/2006/relationships/image" Target="media/image39.wmf"/><Relationship Id="rId97" Type="http://schemas.openxmlformats.org/officeDocument/2006/relationships/image" Target="media/image50.png"/><Relationship Id="rId104" Type="http://schemas.openxmlformats.org/officeDocument/2006/relationships/image" Target="media/image54.wmf"/><Relationship Id="rId120" Type="http://schemas.openxmlformats.org/officeDocument/2006/relationships/image" Target="media/image62.wmf"/><Relationship Id="rId125" Type="http://schemas.openxmlformats.org/officeDocument/2006/relationships/oleObject" Target="embeddings/oleObject49.bin"/><Relationship Id="rId7" Type="http://schemas.microsoft.com/office/2007/relationships/stylesWithEffects" Target="stylesWithEffects.xml"/><Relationship Id="rId71" Type="http://schemas.openxmlformats.org/officeDocument/2006/relationships/oleObject" Target="embeddings/oleObject23.bin"/><Relationship Id="rId92" Type="http://schemas.openxmlformats.org/officeDocument/2006/relationships/oleObject" Target="embeddings/oleObject33.bin"/><Relationship Id="rId2" Type="http://schemas.openxmlformats.org/officeDocument/2006/relationships/customXml" Target="../customXml/item2.xml"/><Relationship Id="rId29" Type="http://schemas.openxmlformats.org/officeDocument/2006/relationships/oleObject" Target="embeddings/oleObject3.bin"/><Relationship Id="rId24" Type="http://schemas.openxmlformats.org/officeDocument/2006/relationships/image" Target="media/image12.wmf"/><Relationship Id="rId40" Type="http://schemas.openxmlformats.org/officeDocument/2006/relationships/oleObject" Target="embeddings/oleObject8.bin"/><Relationship Id="rId45" Type="http://schemas.openxmlformats.org/officeDocument/2006/relationships/image" Target="media/image23.wmf"/><Relationship Id="rId66" Type="http://schemas.openxmlformats.org/officeDocument/2006/relationships/image" Target="media/image34.wmf"/><Relationship Id="rId87" Type="http://schemas.openxmlformats.org/officeDocument/2006/relationships/oleObject" Target="embeddings/oleObject31.bin"/><Relationship Id="rId110" Type="http://schemas.openxmlformats.org/officeDocument/2006/relationships/image" Target="media/image57.wmf"/><Relationship Id="rId115" Type="http://schemas.openxmlformats.org/officeDocument/2006/relationships/oleObject" Target="embeddings/oleObject44.bin"/><Relationship Id="rId131" Type="http://schemas.microsoft.com/office/2011/relationships/commentsExtended" Target="commentsExtended.xml"/><Relationship Id="rId61" Type="http://schemas.openxmlformats.org/officeDocument/2006/relationships/oleObject" Target="embeddings/oleObject18.bin"/><Relationship Id="rId82" Type="http://schemas.openxmlformats.org/officeDocument/2006/relationships/image" Target="media/image42.wmf"/></Relationships>
</file>

<file path=word/_rels/header1.xml.rels><?xml version="1.0" encoding="UTF-8" standalone="yes"?>
<Relationships xmlns="http://schemas.openxmlformats.org/package/2006/relationships"><Relationship Id="rId1" Type="http://schemas.openxmlformats.org/officeDocument/2006/relationships/image" Target="media/image6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1604</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F09F2-BEEB-432C-AA77-04213493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Unequally Likely Outcomes</vt:lpstr>
    </vt:vector>
  </TitlesOfParts>
  <Company>Texas Instruments Incorporated</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Unequally Likely Outcomes</dc:title>
  <dc:creator>Texas Instruments</dc:creator>
  <cp:lastModifiedBy>Brown, Curtis</cp:lastModifiedBy>
  <cp:revision>2</cp:revision>
  <cp:lastPrinted>2015-08-20T19:35:00Z</cp:lastPrinted>
  <dcterms:created xsi:type="dcterms:W3CDTF">2016-04-04T15:22:00Z</dcterms:created>
  <dcterms:modified xsi:type="dcterms:W3CDTF">2016-04-04T15:22:00Z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