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408"/>
        <w:gridCol w:w="3120"/>
      </w:tblGrid>
      <w:tr w:rsidR="00D32C75" w:rsidRPr="004631AA" w14:paraId="388EECB4" w14:textId="77777777" w:rsidTr="00CE6DD1">
        <w:tc>
          <w:tcPr>
            <w:tcW w:w="6408" w:type="dxa"/>
            <w:tcBorders>
              <w:bottom w:val="nil"/>
            </w:tcBorders>
            <w:shd w:val="clear" w:color="auto" w:fill="D9D9D9"/>
          </w:tcPr>
          <w:p w14:paraId="709F8EFC" w14:textId="7C530EA2" w:rsidR="00D32C75" w:rsidRPr="00CA14C6" w:rsidRDefault="00D32C75" w:rsidP="00D32C75">
            <w:pPr>
              <w:spacing w:line="320" w:lineRule="atLeast"/>
              <w:rPr>
                <w:rFonts w:ascii="Arial" w:hAnsi="Arial" w:cs="Arial"/>
                <w:bCs/>
                <w:sz w:val="22"/>
                <w:szCs w:val="22"/>
              </w:rPr>
            </w:pPr>
            <w:r w:rsidRPr="00CA14C6">
              <w:rPr>
                <w:rFonts w:ascii="Arial" w:hAnsi="Arial" w:cs="Arial"/>
                <w:bCs/>
                <w:sz w:val="22"/>
                <w:szCs w:val="22"/>
              </w:rPr>
              <w:t xml:space="preserve">In this </w:t>
            </w:r>
            <w:r w:rsidR="002451C1">
              <w:rPr>
                <w:rFonts w:ascii="Arial" w:hAnsi="Arial" w:cs="Arial"/>
                <w:bCs/>
                <w:sz w:val="22"/>
                <w:szCs w:val="22"/>
              </w:rPr>
              <w:t>activity</w:t>
            </w:r>
            <w:r w:rsidR="007B40A3">
              <w:rPr>
                <w:rFonts w:ascii="Arial" w:hAnsi="Arial" w:cs="Arial"/>
                <w:bCs/>
                <w:sz w:val="22"/>
                <w:szCs w:val="22"/>
              </w:rPr>
              <w:t>,</w:t>
            </w:r>
            <w:bookmarkStart w:id="0" w:name="_GoBack"/>
            <w:bookmarkEnd w:id="0"/>
            <w:r w:rsidR="002451C1">
              <w:rPr>
                <w:rFonts w:ascii="Arial" w:hAnsi="Arial" w:cs="Arial"/>
                <w:bCs/>
                <w:sz w:val="22"/>
                <w:szCs w:val="22"/>
              </w:rPr>
              <w:t xml:space="preserve"> students use limit notation and intercepts to describe rational functions given in analytic form for a partner to sketch a graph. </w:t>
            </w:r>
          </w:p>
          <w:p w14:paraId="343D466B" w14:textId="77777777" w:rsidR="00D32C75" w:rsidRPr="00CE4E3E" w:rsidRDefault="00D32C75" w:rsidP="008E3756">
            <w:pPr>
              <w:spacing w:line="320" w:lineRule="atLeast"/>
              <w:rPr>
                <w:noProof/>
              </w:rPr>
            </w:pPr>
          </w:p>
        </w:tc>
        <w:tc>
          <w:tcPr>
            <w:tcW w:w="3120" w:type="dxa"/>
            <w:tcBorders>
              <w:bottom w:val="nil"/>
            </w:tcBorders>
            <w:shd w:val="clear" w:color="auto" w:fill="D9D9D9"/>
          </w:tcPr>
          <w:p w14:paraId="2DC34DDD" w14:textId="1EC1E722" w:rsidR="00D32C75" w:rsidRPr="00CE4E3E" w:rsidRDefault="003A3EC5" w:rsidP="00CE6DD1">
            <w:pPr>
              <w:spacing w:line="320" w:lineRule="atLeast"/>
              <w:rPr>
                <w:noProof/>
              </w:rPr>
            </w:pPr>
            <w:r w:rsidRPr="003A3EC5">
              <w:rPr>
                <w:noProof/>
              </w:rPr>
              <w:drawing>
                <wp:inline distT="0" distB="0" distL="0" distR="0" wp14:anchorId="0FCCC60A" wp14:editId="3DD63A6F">
                  <wp:extent cx="1844040" cy="1384300"/>
                  <wp:effectExtent l="0" t="0" r="381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44040" cy="1384300"/>
                          </a:xfrm>
                          <a:prstGeom prst="rect">
                            <a:avLst/>
                          </a:prstGeom>
                        </pic:spPr>
                      </pic:pic>
                    </a:graphicData>
                  </a:graphic>
                </wp:inline>
              </w:drawing>
            </w:r>
          </w:p>
        </w:tc>
      </w:tr>
      <w:tr w:rsidR="008E3756" w:rsidRPr="004631AA" w14:paraId="30B97AA7" w14:textId="77777777">
        <w:tc>
          <w:tcPr>
            <w:tcW w:w="6408" w:type="dxa"/>
            <w:tcBorders>
              <w:bottom w:val="nil"/>
            </w:tcBorders>
          </w:tcPr>
          <w:p w14:paraId="5E1B91ED" w14:textId="77777777" w:rsidR="008E3756" w:rsidRPr="004631AA" w:rsidRDefault="008E3756" w:rsidP="008E3756">
            <w:pPr>
              <w:spacing w:line="320" w:lineRule="atLeast"/>
              <w:rPr>
                <w:rFonts w:ascii="Arial" w:hAnsi="Arial" w:cs="Arial"/>
                <w:b/>
                <w:noProof/>
              </w:rPr>
            </w:pPr>
            <w:r w:rsidRPr="004631AA">
              <w:rPr>
                <w:rFonts w:ascii="Arial" w:hAnsi="Arial" w:cs="Arial"/>
                <w:b/>
                <w:noProof/>
              </w:rPr>
              <w:t>About the Lesson</w:t>
            </w:r>
          </w:p>
          <w:p w14:paraId="06F34427" w14:textId="4DF2913B" w:rsidR="00320AB3" w:rsidRPr="005E2F7C" w:rsidRDefault="008E3756" w:rsidP="005E2F7C">
            <w:pPr>
              <w:numPr>
                <w:ilvl w:val="0"/>
                <w:numId w:val="14"/>
              </w:numPr>
              <w:spacing w:line="320" w:lineRule="atLeast"/>
              <w:rPr>
                <w:rFonts w:ascii="Arial" w:hAnsi="Arial" w:cs="Arial"/>
                <w:sz w:val="20"/>
                <w:szCs w:val="20"/>
              </w:rPr>
            </w:pPr>
            <w:r w:rsidRPr="00E15F93">
              <w:rPr>
                <w:rFonts w:ascii="Arial" w:hAnsi="Arial" w:cs="Arial"/>
                <w:sz w:val="20"/>
                <w:szCs w:val="20"/>
              </w:rPr>
              <w:t xml:space="preserve">This </w:t>
            </w:r>
            <w:r w:rsidR="004343F3">
              <w:rPr>
                <w:rFonts w:ascii="Arial" w:hAnsi="Arial" w:cs="Arial"/>
                <w:sz w:val="20"/>
                <w:szCs w:val="20"/>
              </w:rPr>
              <w:t>activity involves</w:t>
            </w:r>
            <w:r w:rsidR="008B2309">
              <w:rPr>
                <w:rFonts w:ascii="Arial" w:hAnsi="Arial" w:cs="Arial"/>
                <w:sz w:val="20"/>
                <w:szCs w:val="20"/>
              </w:rPr>
              <w:t xml:space="preserve"> </w:t>
            </w:r>
            <w:r w:rsidR="00C93AB8">
              <w:rPr>
                <w:rFonts w:ascii="Arial" w:hAnsi="Arial" w:cs="Arial"/>
                <w:sz w:val="20"/>
                <w:szCs w:val="20"/>
              </w:rPr>
              <w:t xml:space="preserve">exploring features of </w:t>
            </w:r>
            <w:r w:rsidR="00F8007B">
              <w:rPr>
                <w:rFonts w:ascii="Arial" w:hAnsi="Arial" w:cs="Arial"/>
                <w:sz w:val="20"/>
                <w:szCs w:val="20"/>
              </w:rPr>
              <w:t xml:space="preserve">the graphs of </w:t>
            </w:r>
            <w:r w:rsidR="004343F3">
              <w:rPr>
                <w:rFonts w:ascii="Arial" w:hAnsi="Arial" w:cs="Arial"/>
                <w:sz w:val="20"/>
                <w:szCs w:val="20"/>
              </w:rPr>
              <w:t xml:space="preserve">rational </w:t>
            </w:r>
            <w:r w:rsidR="00C93AB8">
              <w:rPr>
                <w:rFonts w:ascii="Arial" w:hAnsi="Arial" w:cs="Arial"/>
                <w:sz w:val="20"/>
                <w:szCs w:val="20"/>
              </w:rPr>
              <w:t>functions</w:t>
            </w:r>
            <w:r w:rsidR="00FF319A">
              <w:rPr>
                <w:rFonts w:ascii="Arial" w:hAnsi="Arial" w:cs="Arial"/>
                <w:sz w:val="20"/>
                <w:szCs w:val="20"/>
              </w:rPr>
              <w:t xml:space="preserve"> and their characteristics</w:t>
            </w:r>
            <w:r w:rsidR="00F8007B">
              <w:rPr>
                <w:rFonts w:ascii="Arial" w:hAnsi="Arial" w:cs="Arial"/>
                <w:sz w:val="20"/>
                <w:szCs w:val="20"/>
              </w:rPr>
              <w:t>,</w:t>
            </w:r>
            <w:r w:rsidR="00C93AB8">
              <w:rPr>
                <w:rFonts w:ascii="Arial" w:hAnsi="Arial" w:cs="Arial"/>
                <w:sz w:val="20"/>
                <w:szCs w:val="20"/>
              </w:rPr>
              <w:t xml:space="preserve"> such as:</w:t>
            </w:r>
          </w:p>
          <w:p w14:paraId="7D78DA6F" w14:textId="1DBD287E" w:rsidR="007116F1" w:rsidRDefault="004343F3" w:rsidP="004343F3">
            <w:pPr>
              <w:numPr>
                <w:ilvl w:val="1"/>
                <w:numId w:val="14"/>
              </w:numPr>
              <w:autoSpaceDE w:val="0"/>
              <w:autoSpaceDN w:val="0"/>
              <w:adjustRightInd w:val="0"/>
              <w:spacing w:line="320" w:lineRule="atLeast"/>
              <w:rPr>
                <w:rFonts w:ascii="Arial" w:hAnsi="Arial" w:cs="Arial"/>
                <w:sz w:val="20"/>
                <w:szCs w:val="20"/>
              </w:rPr>
            </w:pPr>
            <w:r>
              <w:rPr>
                <w:rFonts w:ascii="Arial" w:hAnsi="Arial" w:cs="Arial"/>
                <w:sz w:val="20"/>
                <w:szCs w:val="20"/>
              </w:rPr>
              <w:t>End behavior asymptotes</w:t>
            </w:r>
          </w:p>
          <w:p w14:paraId="7CC735D3" w14:textId="204F6F3C" w:rsidR="004343F3" w:rsidRPr="004343F3" w:rsidRDefault="004343F3" w:rsidP="004343F3">
            <w:pPr>
              <w:numPr>
                <w:ilvl w:val="1"/>
                <w:numId w:val="14"/>
              </w:numPr>
              <w:autoSpaceDE w:val="0"/>
              <w:autoSpaceDN w:val="0"/>
              <w:adjustRightInd w:val="0"/>
              <w:spacing w:line="320" w:lineRule="atLeast"/>
              <w:rPr>
                <w:rFonts w:ascii="Arial" w:hAnsi="Arial" w:cs="Arial"/>
                <w:sz w:val="20"/>
                <w:szCs w:val="20"/>
              </w:rPr>
            </w:pPr>
            <w:r>
              <w:rPr>
                <w:rFonts w:ascii="Arial" w:hAnsi="Arial" w:cs="Arial"/>
                <w:sz w:val="20"/>
                <w:szCs w:val="20"/>
              </w:rPr>
              <w:t>Behavior near vertical asymptotes</w:t>
            </w:r>
          </w:p>
          <w:p w14:paraId="46F3C4D7" w14:textId="5077B5D7" w:rsidR="00C55907" w:rsidRDefault="00007BDB" w:rsidP="00007BDB">
            <w:pPr>
              <w:numPr>
                <w:ilvl w:val="0"/>
                <w:numId w:val="14"/>
              </w:numPr>
              <w:spacing w:line="320" w:lineRule="atLeast"/>
              <w:rPr>
                <w:rFonts w:ascii="Arial" w:hAnsi="Arial" w:cs="Arial"/>
                <w:sz w:val="20"/>
                <w:szCs w:val="20"/>
              </w:rPr>
            </w:pPr>
            <w:r w:rsidRPr="00007BDB">
              <w:rPr>
                <w:rFonts w:ascii="Arial" w:hAnsi="Arial" w:cs="Arial"/>
                <w:sz w:val="20"/>
                <w:szCs w:val="20"/>
              </w:rPr>
              <w:t>Students should be able to use the TI</w:t>
            </w:r>
            <w:r w:rsidR="004105D2">
              <w:rPr>
                <w:rFonts w:ascii="Arial" w:hAnsi="Arial" w:cs="Arial"/>
                <w:sz w:val="20"/>
                <w:szCs w:val="20"/>
              </w:rPr>
              <w:t>-</w:t>
            </w:r>
            <w:proofErr w:type="spellStart"/>
            <w:r w:rsidR="004105D2">
              <w:rPr>
                <w:rFonts w:ascii="Arial" w:hAnsi="Arial" w:cs="Arial"/>
                <w:sz w:val="20"/>
                <w:szCs w:val="20"/>
              </w:rPr>
              <w:t>Nspire</w:t>
            </w:r>
            <w:proofErr w:type="spellEnd"/>
            <w:r w:rsidR="004105D2">
              <w:rPr>
                <w:rFonts w:ascii="Arial" w:hAnsi="Arial" w:cs="Arial"/>
                <w:sz w:val="20"/>
                <w:szCs w:val="20"/>
              </w:rPr>
              <w:t xml:space="preserve"> CX II</w:t>
            </w:r>
            <w:r w:rsidRPr="00007BDB">
              <w:rPr>
                <w:rFonts w:ascii="Arial" w:hAnsi="Arial" w:cs="Arial"/>
                <w:sz w:val="20"/>
                <w:szCs w:val="20"/>
              </w:rPr>
              <w:t xml:space="preserve"> to </w:t>
            </w:r>
            <w:r w:rsidR="00C93AB8">
              <w:rPr>
                <w:rFonts w:ascii="Arial" w:hAnsi="Arial" w:cs="Arial"/>
                <w:sz w:val="20"/>
                <w:szCs w:val="20"/>
              </w:rPr>
              <w:t xml:space="preserve">verify these features of a </w:t>
            </w:r>
            <w:r w:rsidR="004105D2">
              <w:rPr>
                <w:rFonts w:ascii="Arial" w:hAnsi="Arial" w:cs="Arial"/>
                <w:sz w:val="20"/>
                <w:szCs w:val="20"/>
              </w:rPr>
              <w:t>rational</w:t>
            </w:r>
            <w:r w:rsidR="00C93AB8">
              <w:rPr>
                <w:rFonts w:ascii="Arial" w:hAnsi="Arial" w:cs="Arial"/>
                <w:sz w:val="20"/>
                <w:szCs w:val="20"/>
              </w:rPr>
              <w:t xml:space="preserve"> function.</w:t>
            </w:r>
          </w:p>
          <w:p w14:paraId="12B3B7A9" w14:textId="718E3722" w:rsidR="00CE6DD1" w:rsidRPr="003218D3" w:rsidRDefault="00CE6DD1" w:rsidP="00CE6DD1">
            <w:pPr>
              <w:spacing w:before="120" w:line="280" w:lineRule="atLeast"/>
              <w:rPr>
                <w:rFonts w:ascii="Arial" w:hAnsi="Arial" w:cs="Arial"/>
                <w:sz w:val="20"/>
                <w:szCs w:val="20"/>
              </w:rPr>
            </w:pPr>
          </w:p>
          <w:p w14:paraId="13998851" w14:textId="77777777" w:rsidR="00CE6DD1" w:rsidRDefault="00CE6DD1" w:rsidP="00CE6DD1">
            <w:pPr>
              <w:spacing w:line="320" w:lineRule="atLeast"/>
              <w:rPr>
                <w:rFonts w:ascii="Arial" w:hAnsi="Arial" w:cs="Arial"/>
                <w:b/>
              </w:rPr>
            </w:pPr>
            <w:r w:rsidRPr="00CE6DD1">
              <w:rPr>
                <w:rFonts w:ascii="Arial" w:hAnsi="Arial" w:cs="Arial"/>
                <w:b/>
                <w:highlight w:val="lightGray"/>
              </w:rPr>
              <w:t>AP Precalculus Learning Objectives</w:t>
            </w:r>
          </w:p>
          <w:p w14:paraId="5A45BA8F" w14:textId="1D0CE8FF" w:rsidR="00CE6DD1" w:rsidRDefault="00926B58" w:rsidP="004343F3">
            <w:pPr>
              <w:numPr>
                <w:ilvl w:val="0"/>
                <w:numId w:val="29"/>
              </w:numPr>
              <w:spacing w:line="320" w:lineRule="atLeast"/>
              <w:rPr>
                <w:rFonts w:ascii="Arial" w:hAnsi="Arial" w:cs="Arial"/>
                <w:bCs/>
                <w:sz w:val="20"/>
                <w:szCs w:val="20"/>
              </w:rPr>
            </w:pPr>
            <w:r>
              <w:rPr>
                <w:rFonts w:ascii="Arial" w:hAnsi="Arial" w:cs="Arial"/>
                <w:bCs/>
                <w:sz w:val="20"/>
                <w:szCs w:val="20"/>
              </w:rPr>
              <w:t>1.</w:t>
            </w:r>
            <w:r w:rsidR="00DC1099">
              <w:rPr>
                <w:rFonts w:ascii="Arial" w:hAnsi="Arial" w:cs="Arial"/>
                <w:bCs/>
                <w:sz w:val="20"/>
                <w:szCs w:val="20"/>
              </w:rPr>
              <w:t>7.A</w:t>
            </w:r>
            <w:r w:rsidR="00CE6DD1" w:rsidRPr="0099531B">
              <w:rPr>
                <w:rFonts w:ascii="Arial" w:hAnsi="Arial" w:cs="Arial"/>
                <w:bCs/>
                <w:sz w:val="20"/>
                <w:szCs w:val="20"/>
              </w:rPr>
              <w:t xml:space="preserve">:  </w:t>
            </w:r>
            <w:r w:rsidR="004343F3">
              <w:rPr>
                <w:rFonts w:ascii="Arial" w:hAnsi="Arial" w:cs="Arial"/>
                <w:bCs/>
                <w:sz w:val="20"/>
                <w:szCs w:val="20"/>
              </w:rPr>
              <w:t>Describe end behaviors of rational functions</w:t>
            </w:r>
          </w:p>
          <w:p w14:paraId="13532E4B" w14:textId="2FB136F9" w:rsidR="004B5CB1" w:rsidRDefault="004B5CB1" w:rsidP="00BA6162">
            <w:pPr>
              <w:numPr>
                <w:ilvl w:val="0"/>
                <w:numId w:val="29"/>
              </w:numPr>
              <w:spacing w:line="320" w:lineRule="atLeast"/>
              <w:rPr>
                <w:rFonts w:ascii="Arial" w:hAnsi="Arial" w:cs="Arial"/>
                <w:bCs/>
                <w:sz w:val="20"/>
                <w:szCs w:val="20"/>
              </w:rPr>
            </w:pPr>
            <w:r w:rsidRPr="00BA6162">
              <w:rPr>
                <w:rFonts w:ascii="Arial" w:hAnsi="Arial" w:cs="Arial"/>
                <w:bCs/>
                <w:sz w:val="20"/>
                <w:szCs w:val="20"/>
              </w:rPr>
              <w:t>1.11</w:t>
            </w:r>
            <w:r w:rsidR="00B95CE2" w:rsidRPr="00BA6162">
              <w:rPr>
                <w:rFonts w:ascii="Arial" w:hAnsi="Arial" w:cs="Arial"/>
                <w:bCs/>
                <w:sz w:val="20"/>
                <w:szCs w:val="20"/>
              </w:rPr>
              <w:t>.</w:t>
            </w:r>
            <w:r w:rsidR="00BA6162">
              <w:rPr>
                <w:rFonts w:ascii="Arial" w:hAnsi="Arial" w:cs="Arial"/>
                <w:bCs/>
                <w:sz w:val="20"/>
                <w:szCs w:val="20"/>
              </w:rPr>
              <w:t>A</w:t>
            </w:r>
            <w:r w:rsidR="00B95CE2" w:rsidRPr="00BA6162">
              <w:rPr>
                <w:rFonts w:ascii="Arial" w:hAnsi="Arial" w:cs="Arial"/>
                <w:bCs/>
                <w:sz w:val="20"/>
                <w:szCs w:val="20"/>
              </w:rPr>
              <w:t xml:space="preserve">: </w:t>
            </w:r>
            <w:r w:rsidR="00BA6162" w:rsidRPr="00BA6162">
              <w:rPr>
                <w:rFonts w:ascii="Arial" w:hAnsi="Arial" w:cs="Arial"/>
                <w:bCs/>
                <w:sz w:val="20"/>
                <w:szCs w:val="20"/>
              </w:rPr>
              <w:t>Rewrite polynomial and rational expressions in</w:t>
            </w:r>
            <w:r w:rsidR="00BA6162">
              <w:rPr>
                <w:rFonts w:ascii="Arial" w:hAnsi="Arial" w:cs="Arial"/>
                <w:bCs/>
                <w:sz w:val="20"/>
                <w:szCs w:val="20"/>
              </w:rPr>
              <w:t xml:space="preserve"> </w:t>
            </w:r>
            <w:r w:rsidR="00BA6162" w:rsidRPr="00BA6162">
              <w:rPr>
                <w:rFonts w:ascii="Arial" w:hAnsi="Arial" w:cs="Arial"/>
                <w:bCs/>
                <w:sz w:val="20"/>
                <w:szCs w:val="20"/>
              </w:rPr>
              <w:t>equivalent forms.</w:t>
            </w:r>
          </w:p>
          <w:p w14:paraId="3C96AD79" w14:textId="3E1F64BE" w:rsidR="00BA6162" w:rsidRPr="00BA6162" w:rsidRDefault="00BA6162" w:rsidP="00BA6162">
            <w:pPr>
              <w:numPr>
                <w:ilvl w:val="0"/>
                <w:numId w:val="29"/>
              </w:numPr>
              <w:spacing w:line="320" w:lineRule="atLeast"/>
              <w:rPr>
                <w:rFonts w:ascii="Arial" w:hAnsi="Arial" w:cs="Arial"/>
                <w:bCs/>
                <w:sz w:val="20"/>
                <w:szCs w:val="20"/>
              </w:rPr>
            </w:pPr>
            <w:r w:rsidRPr="00BA6162">
              <w:rPr>
                <w:rFonts w:ascii="Arial" w:hAnsi="Arial" w:cs="Arial"/>
                <w:bCs/>
                <w:sz w:val="20"/>
                <w:szCs w:val="20"/>
              </w:rPr>
              <w:t>1.11.</w:t>
            </w:r>
            <w:r>
              <w:rPr>
                <w:rFonts w:ascii="Arial" w:hAnsi="Arial" w:cs="Arial"/>
                <w:bCs/>
                <w:sz w:val="20"/>
                <w:szCs w:val="20"/>
              </w:rPr>
              <w:t>B</w:t>
            </w:r>
            <w:r w:rsidRPr="00BA6162">
              <w:rPr>
                <w:rFonts w:ascii="Arial" w:hAnsi="Arial" w:cs="Arial"/>
                <w:bCs/>
                <w:sz w:val="20"/>
                <w:szCs w:val="20"/>
              </w:rPr>
              <w:t>: Determine the quotient of two polynomial functions</w:t>
            </w:r>
            <w:r>
              <w:rPr>
                <w:rFonts w:ascii="Arial" w:hAnsi="Arial" w:cs="Arial"/>
                <w:bCs/>
                <w:sz w:val="20"/>
                <w:szCs w:val="20"/>
              </w:rPr>
              <w:t xml:space="preserve"> </w:t>
            </w:r>
            <w:r w:rsidRPr="00BA6162">
              <w:rPr>
                <w:rFonts w:ascii="Arial" w:hAnsi="Arial" w:cs="Arial"/>
                <w:bCs/>
                <w:sz w:val="20"/>
                <w:szCs w:val="20"/>
              </w:rPr>
              <w:t xml:space="preserve">using long division. </w:t>
            </w:r>
          </w:p>
          <w:p w14:paraId="4012EE65" w14:textId="0F1AE61A" w:rsidR="0099531B" w:rsidRPr="00BA6162" w:rsidRDefault="0099531B" w:rsidP="00BA6162">
            <w:pPr>
              <w:spacing w:line="320" w:lineRule="atLeast"/>
              <w:rPr>
                <w:rFonts w:ascii="Arial" w:hAnsi="Arial" w:cs="Arial"/>
                <w:bCs/>
                <w:sz w:val="20"/>
                <w:szCs w:val="20"/>
              </w:rPr>
            </w:pPr>
          </w:p>
          <w:p w14:paraId="7FC5B66F" w14:textId="77777777" w:rsidR="00CE6DD1" w:rsidRDefault="00CE6DD1" w:rsidP="00CE6DD1">
            <w:pPr>
              <w:spacing w:line="320" w:lineRule="atLeast"/>
              <w:rPr>
                <w:rFonts w:ascii="Arial" w:hAnsi="Arial" w:cs="Arial"/>
                <w:bCs/>
                <w:sz w:val="20"/>
                <w:szCs w:val="20"/>
              </w:rPr>
            </w:pPr>
            <w:r w:rsidRPr="0099531B">
              <w:rPr>
                <w:rFonts w:ascii="Arial" w:hAnsi="Arial" w:cs="Arial"/>
                <w:bCs/>
                <w:sz w:val="20"/>
                <w:szCs w:val="20"/>
              </w:rPr>
              <w:t>Source:  AP Precalculus Course and Exam Description, The College Board</w:t>
            </w:r>
          </w:p>
          <w:p w14:paraId="6D9EE963" w14:textId="77777777" w:rsidR="00C62457" w:rsidRDefault="00C62457" w:rsidP="00CE6DD1">
            <w:pPr>
              <w:spacing w:line="320" w:lineRule="atLeast"/>
              <w:rPr>
                <w:rFonts w:ascii="Arial" w:hAnsi="Arial" w:cs="Arial"/>
                <w:bCs/>
                <w:sz w:val="20"/>
                <w:szCs w:val="20"/>
              </w:rPr>
            </w:pPr>
          </w:p>
          <w:p w14:paraId="5779CDD7" w14:textId="420968AA" w:rsidR="00C62457" w:rsidRPr="004631AA" w:rsidRDefault="00C62457" w:rsidP="00C62457">
            <w:pPr>
              <w:spacing w:line="320" w:lineRule="atLeast"/>
              <w:rPr>
                <w:rFonts w:ascii="Arial" w:hAnsi="Arial" w:cs="Arial"/>
                <w:b/>
                <w:noProof/>
              </w:rPr>
            </w:pPr>
            <w:r>
              <w:rPr>
                <w:rFonts w:ascii="Arial" w:hAnsi="Arial" w:cs="Arial"/>
                <w:b/>
                <w:noProof/>
              </w:rPr>
              <w:t>Activity Instructions</w:t>
            </w:r>
            <w:r w:rsidR="00E47CC7">
              <w:rPr>
                <w:rFonts w:ascii="Arial" w:hAnsi="Arial" w:cs="Arial"/>
                <w:b/>
                <w:noProof/>
              </w:rPr>
              <w:t>*</w:t>
            </w:r>
          </w:p>
          <w:p w14:paraId="4D9636C8" w14:textId="6BE7577A" w:rsidR="00C62457" w:rsidRDefault="00C21E5F" w:rsidP="00CE6DD1">
            <w:pPr>
              <w:spacing w:line="320" w:lineRule="atLeast"/>
              <w:rPr>
                <w:rFonts w:ascii="Arial" w:hAnsi="Arial" w:cs="Arial"/>
                <w:bCs/>
                <w:sz w:val="20"/>
                <w:szCs w:val="20"/>
              </w:rPr>
            </w:pPr>
            <w:r>
              <w:rPr>
                <w:rFonts w:ascii="Arial" w:hAnsi="Arial" w:cs="Arial"/>
                <w:bCs/>
                <w:sz w:val="20"/>
                <w:szCs w:val="20"/>
              </w:rPr>
              <w:t>Students pair up with a set of cards</w:t>
            </w:r>
            <w:r w:rsidR="004E0B0F">
              <w:rPr>
                <w:rFonts w:ascii="Arial" w:hAnsi="Arial" w:cs="Arial"/>
                <w:bCs/>
                <w:sz w:val="20"/>
                <w:szCs w:val="20"/>
              </w:rPr>
              <w:t xml:space="preserve"> with the analytical form of the function on one side and the limits and intercepts templates on the other side. </w:t>
            </w:r>
            <w:r w:rsidR="00B805E8">
              <w:rPr>
                <w:rFonts w:ascii="Arial" w:hAnsi="Arial" w:cs="Arial"/>
                <w:bCs/>
                <w:sz w:val="20"/>
                <w:szCs w:val="20"/>
              </w:rPr>
              <w:t xml:space="preserve">Using the side with templates, one student fills out the details about the function, and the other student sketches the function’s behavior at the vertical asymptotes and the end behavior based on the information given. Both students then verify the sketch using the TI-84 Plus CE graphing calculator. Students alternate roles. </w:t>
            </w:r>
          </w:p>
          <w:p w14:paraId="2513E33A" w14:textId="0700DDF3" w:rsidR="001E04E8" w:rsidRDefault="001E04E8" w:rsidP="00CE6DD1">
            <w:pPr>
              <w:spacing w:line="320" w:lineRule="atLeast"/>
              <w:rPr>
                <w:rFonts w:ascii="Arial" w:hAnsi="Arial" w:cs="Arial"/>
                <w:bCs/>
                <w:sz w:val="20"/>
                <w:szCs w:val="20"/>
              </w:rPr>
            </w:pPr>
          </w:p>
          <w:p w14:paraId="474F5765" w14:textId="25F4ECD9" w:rsidR="001E04E8" w:rsidRDefault="001E04E8" w:rsidP="00CE6DD1">
            <w:pPr>
              <w:spacing w:line="320" w:lineRule="atLeast"/>
              <w:rPr>
                <w:rFonts w:ascii="Arial" w:hAnsi="Arial" w:cs="Arial"/>
                <w:bCs/>
                <w:sz w:val="20"/>
                <w:szCs w:val="20"/>
              </w:rPr>
            </w:pPr>
            <w:r>
              <w:rPr>
                <w:rFonts w:ascii="Arial" w:hAnsi="Arial" w:cs="Arial"/>
                <w:bCs/>
                <w:sz w:val="20"/>
                <w:szCs w:val="20"/>
              </w:rPr>
              <w:t xml:space="preserve">*Activity inspired by the </w:t>
            </w:r>
            <w:r w:rsidRPr="0099531B">
              <w:rPr>
                <w:rFonts w:ascii="Arial" w:hAnsi="Arial" w:cs="Arial"/>
                <w:bCs/>
                <w:sz w:val="20"/>
                <w:szCs w:val="20"/>
              </w:rPr>
              <w:t>AP Precalculus Course and Exam Description</w:t>
            </w:r>
            <w:r>
              <w:rPr>
                <w:rFonts w:ascii="Arial" w:hAnsi="Arial" w:cs="Arial"/>
                <w:bCs/>
                <w:sz w:val="20"/>
                <w:szCs w:val="20"/>
              </w:rPr>
              <w:t xml:space="preserve"> sample instructional activities </w:t>
            </w:r>
          </w:p>
          <w:p w14:paraId="3150687E" w14:textId="046C661E" w:rsidR="00C62457" w:rsidRPr="00F131F9" w:rsidRDefault="00C62457" w:rsidP="00CE6DD1">
            <w:pPr>
              <w:spacing w:line="320" w:lineRule="atLeast"/>
              <w:rPr>
                <w:rFonts w:ascii="Arial" w:hAnsi="Arial" w:cs="Arial"/>
                <w:bCs/>
                <w:sz w:val="20"/>
                <w:szCs w:val="20"/>
              </w:rPr>
            </w:pPr>
          </w:p>
        </w:tc>
        <w:tc>
          <w:tcPr>
            <w:tcW w:w="3120" w:type="dxa"/>
            <w:tcBorders>
              <w:bottom w:val="nil"/>
            </w:tcBorders>
          </w:tcPr>
          <w:p w14:paraId="74C56E68" w14:textId="28E674D0" w:rsidR="008E3756" w:rsidRPr="004631AA" w:rsidRDefault="00C23A90" w:rsidP="008E3756">
            <w:pPr>
              <w:spacing w:line="320" w:lineRule="atLeast"/>
              <w:rPr>
                <w:rFonts w:ascii="Arial" w:hAnsi="Arial" w:cs="Arial"/>
                <w:b/>
                <w:sz w:val="20"/>
                <w:szCs w:val="20"/>
              </w:rPr>
            </w:pPr>
            <w:r w:rsidRPr="004631AA">
              <w:rPr>
                <w:rFonts w:ascii="Arial" w:hAnsi="Arial" w:cs="Arial"/>
                <w:noProof/>
                <w:sz w:val="20"/>
                <w:szCs w:val="20"/>
              </w:rPr>
              <w:drawing>
                <wp:anchor distT="0" distB="0" distL="114300" distR="114300" simplePos="0" relativeHeight="251659264" behindDoc="0" locked="0" layoutInCell="1" allowOverlap="1" wp14:anchorId="17B283C8" wp14:editId="3D6D65C8">
                  <wp:simplePos x="0" y="0"/>
                  <wp:positionH relativeFrom="column">
                    <wp:posOffset>4789170</wp:posOffset>
                  </wp:positionH>
                  <wp:positionV relativeFrom="paragraph">
                    <wp:posOffset>1111885</wp:posOffset>
                  </wp:positionV>
                  <wp:extent cx="1828800" cy="1371600"/>
                  <wp:effectExtent l="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31AA">
              <w:rPr>
                <w:rFonts w:ascii="Arial" w:hAnsi="Arial" w:cs="Arial"/>
                <w:noProof/>
                <w:sz w:val="20"/>
                <w:szCs w:val="20"/>
              </w:rPr>
              <w:drawing>
                <wp:anchor distT="0" distB="0" distL="114300" distR="114300" simplePos="0" relativeHeight="251658240" behindDoc="0" locked="0" layoutInCell="1" allowOverlap="1" wp14:anchorId="36764DD9" wp14:editId="7DFECB91">
                  <wp:simplePos x="0" y="0"/>
                  <wp:positionH relativeFrom="column">
                    <wp:posOffset>4789170</wp:posOffset>
                  </wp:positionH>
                  <wp:positionV relativeFrom="paragraph">
                    <wp:posOffset>1111885</wp:posOffset>
                  </wp:positionV>
                  <wp:extent cx="1828800" cy="137160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31AA">
              <w:rPr>
                <w:rFonts w:ascii="Arial" w:hAnsi="Arial" w:cs="Arial"/>
                <w:noProof/>
                <w:sz w:val="20"/>
                <w:szCs w:val="20"/>
              </w:rPr>
              <w:drawing>
                <wp:anchor distT="0" distB="0" distL="114300" distR="114300" simplePos="0" relativeHeight="251657216" behindDoc="0" locked="0" layoutInCell="1" allowOverlap="1" wp14:anchorId="73954E87" wp14:editId="26D2484A">
                  <wp:simplePos x="0" y="0"/>
                  <wp:positionH relativeFrom="column">
                    <wp:posOffset>4789170</wp:posOffset>
                  </wp:positionH>
                  <wp:positionV relativeFrom="paragraph">
                    <wp:posOffset>1111885</wp:posOffset>
                  </wp:positionV>
                  <wp:extent cx="1828800" cy="1371600"/>
                  <wp:effectExtent l="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31AA">
              <w:rPr>
                <w:rFonts w:ascii="Arial" w:hAnsi="Arial" w:cs="Arial"/>
                <w:noProof/>
                <w:sz w:val="20"/>
                <w:szCs w:val="20"/>
              </w:rPr>
              <w:drawing>
                <wp:anchor distT="0" distB="0" distL="114300" distR="114300" simplePos="0" relativeHeight="251656192" behindDoc="0" locked="0" layoutInCell="1" allowOverlap="1" wp14:anchorId="41F282EF" wp14:editId="67F1F011">
                  <wp:simplePos x="0" y="0"/>
                  <wp:positionH relativeFrom="column">
                    <wp:posOffset>4789170</wp:posOffset>
                  </wp:positionH>
                  <wp:positionV relativeFrom="paragraph">
                    <wp:posOffset>1111885</wp:posOffset>
                  </wp:positionV>
                  <wp:extent cx="1828800" cy="137160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E3756" w:rsidRPr="004631AA">
              <w:rPr>
                <w:rFonts w:ascii="Arial" w:hAnsi="Arial" w:cs="Arial"/>
                <w:sz w:val="20"/>
                <w:szCs w:val="20"/>
              </w:rPr>
              <w:t xml:space="preserve"> </w:t>
            </w:r>
          </w:p>
          <w:p w14:paraId="5529744E" w14:textId="77777777" w:rsidR="008E3756" w:rsidRPr="004631AA" w:rsidRDefault="008E3756" w:rsidP="008E3756">
            <w:pPr>
              <w:shd w:val="clear" w:color="auto" w:fill="D9D9D9"/>
              <w:spacing w:line="320" w:lineRule="atLeast"/>
              <w:rPr>
                <w:rFonts w:ascii="Arial" w:hAnsi="Arial" w:cs="Arial"/>
                <w:b/>
                <w:sz w:val="20"/>
                <w:szCs w:val="20"/>
              </w:rPr>
            </w:pPr>
            <w:r w:rsidRPr="004631AA">
              <w:rPr>
                <w:rFonts w:ascii="Arial" w:hAnsi="Arial" w:cs="Arial"/>
                <w:b/>
                <w:sz w:val="20"/>
                <w:szCs w:val="20"/>
              </w:rPr>
              <w:t>Materials:</w:t>
            </w:r>
          </w:p>
          <w:p w14:paraId="02214158" w14:textId="77777777" w:rsidR="00AB4A2F" w:rsidRDefault="00AB4A2F" w:rsidP="00AB4A2F">
            <w:pPr>
              <w:shd w:val="clear" w:color="auto" w:fill="D9D9D9"/>
              <w:rPr>
                <w:rFonts w:ascii="Arial" w:hAnsi="Arial" w:cs="Arial"/>
                <w:i/>
                <w:iCs/>
                <w:sz w:val="20"/>
                <w:szCs w:val="20"/>
              </w:rPr>
            </w:pPr>
            <w:r>
              <w:rPr>
                <w:rFonts w:ascii="Arial" w:hAnsi="Arial" w:cs="Arial"/>
                <w:i/>
                <w:iCs/>
                <w:sz w:val="20"/>
                <w:szCs w:val="20"/>
              </w:rPr>
              <w:t>Student document</w:t>
            </w:r>
          </w:p>
          <w:p w14:paraId="59B931D4" w14:textId="5A591D99" w:rsidR="00FF319A" w:rsidRPr="00926B58" w:rsidRDefault="00926B58" w:rsidP="00926B58">
            <w:pPr>
              <w:numPr>
                <w:ilvl w:val="0"/>
                <w:numId w:val="16"/>
              </w:numPr>
              <w:shd w:val="clear" w:color="auto" w:fill="D9D9D9"/>
              <w:rPr>
                <w:rFonts w:ascii="Arial" w:hAnsi="Arial" w:cs="Arial"/>
                <w:i/>
                <w:iCs/>
                <w:sz w:val="20"/>
                <w:szCs w:val="20"/>
              </w:rPr>
            </w:pPr>
            <w:r>
              <w:rPr>
                <w:rFonts w:ascii="Arial" w:hAnsi="Arial" w:cs="Arial"/>
                <w:sz w:val="20"/>
                <w:szCs w:val="20"/>
              </w:rPr>
              <w:t>Limits Cards</w:t>
            </w:r>
          </w:p>
        </w:tc>
      </w:tr>
    </w:tbl>
    <w:p w14:paraId="56A338BA" w14:textId="51C87280" w:rsidR="00277E8D" w:rsidRDefault="00277E8D">
      <w:r>
        <w:br w:type="page"/>
      </w:r>
    </w:p>
    <w:tbl>
      <w:tblPr>
        <w:tblW w:w="9528" w:type="dxa"/>
        <w:tblInd w:w="-5" w:type="dxa"/>
        <w:tblBorders>
          <w:bottom w:val="single" w:sz="4" w:space="0" w:color="auto"/>
        </w:tblBorders>
        <w:tblLayout w:type="fixed"/>
        <w:tblLook w:val="01E0" w:firstRow="1" w:lastRow="1" w:firstColumn="1" w:lastColumn="1" w:noHBand="0" w:noVBand="0"/>
      </w:tblPr>
      <w:tblGrid>
        <w:gridCol w:w="9528"/>
      </w:tblGrid>
      <w:tr w:rsidR="009F0B55" w:rsidRPr="004631AA" w14:paraId="521383DE" w14:textId="77777777" w:rsidTr="000823B2">
        <w:tc>
          <w:tcPr>
            <w:tcW w:w="9528" w:type="dxa"/>
            <w:tcBorders>
              <w:top w:val="single" w:sz="4" w:space="0" w:color="auto"/>
              <w:left w:val="single" w:sz="4" w:space="0" w:color="auto"/>
              <w:bottom w:val="single" w:sz="4" w:space="0" w:color="auto"/>
              <w:right w:val="single" w:sz="4" w:space="0" w:color="auto"/>
            </w:tcBorders>
            <w:shd w:val="clear" w:color="auto" w:fill="D9D9D9"/>
          </w:tcPr>
          <w:p w14:paraId="4EC40C2A" w14:textId="40AB80E3" w:rsidR="009F0B55" w:rsidRDefault="002451C1" w:rsidP="008E3756">
            <w:pPr>
              <w:spacing w:line="320" w:lineRule="atLeast"/>
            </w:pPr>
            <w:r>
              <w:rPr>
                <w:rFonts w:ascii="Arial" w:hAnsi="Arial" w:cs="Arial"/>
                <w:b/>
                <w:sz w:val="22"/>
                <w:szCs w:val="22"/>
              </w:rPr>
              <w:lastRenderedPageBreak/>
              <w:t>Cards</w:t>
            </w:r>
          </w:p>
        </w:tc>
      </w:tr>
      <w:tr w:rsidR="000C0198" w:rsidRPr="004631AA" w14:paraId="49D5C5DC" w14:textId="77777777" w:rsidTr="000823B2">
        <w:tc>
          <w:tcPr>
            <w:tcW w:w="9528" w:type="dxa"/>
            <w:tcBorders>
              <w:top w:val="single" w:sz="4" w:space="0" w:color="auto"/>
              <w:bottom w:val="nil"/>
            </w:tcBorders>
          </w:tcPr>
          <w:tbl>
            <w:tblPr>
              <w:tblStyle w:val="TableGrid"/>
              <w:tblW w:w="0" w:type="auto"/>
              <w:tblLayout w:type="fixed"/>
              <w:tblLook w:val="04A0" w:firstRow="1" w:lastRow="0" w:firstColumn="1" w:lastColumn="0" w:noHBand="0" w:noVBand="1"/>
            </w:tblPr>
            <w:tblGrid>
              <w:gridCol w:w="5000"/>
              <w:gridCol w:w="4350"/>
            </w:tblGrid>
            <w:tr w:rsidR="002451C1" w14:paraId="5434128A" w14:textId="77777777" w:rsidTr="00C21E5F">
              <w:tc>
                <w:tcPr>
                  <w:tcW w:w="5000" w:type="dxa"/>
                </w:tcPr>
                <w:p w14:paraId="51361989" w14:textId="2F3230BB" w:rsidR="00C21E5F" w:rsidRDefault="002451C1" w:rsidP="00C21E5F">
                  <w:pPr>
                    <w:rPr>
                      <w:rFonts w:ascii="Arial" w:eastAsiaTheme="minorEastAsia" w:hAnsi="Arial" w:cs="Arial"/>
                    </w:rPr>
                  </w:pPr>
                  <w:r w:rsidRPr="00B81193">
                    <w:rPr>
                      <w:rFonts w:ascii="Arial" w:eastAsiaTheme="minorEastAsia" w:hAnsi="Arial" w:cs="Arial"/>
                      <w:noProof/>
                    </w:rPr>
                    <w:drawing>
                      <wp:anchor distT="0" distB="0" distL="114300" distR="114300" simplePos="0" relativeHeight="251660288" behindDoc="0" locked="0" layoutInCell="1" allowOverlap="1" wp14:anchorId="2E8EF7A0" wp14:editId="6E307759">
                        <wp:simplePos x="0" y="0"/>
                        <wp:positionH relativeFrom="column">
                          <wp:posOffset>1470</wp:posOffset>
                        </wp:positionH>
                        <wp:positionV relativeFrom="paragraph">
                          <wp:posOffset>156</wp:posOffset>
                        </wp:positionV>
                        <wp:extent cx="1750563" cy="1932305"/>
                        <wp:effectExtent l="0" t="0" r="254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629" t="12744" r="43623" b="6962"/>
                                <a:stretch/>
                              </pic:blipFill>
                              <pic:spPr bwMode="auto">
                                <a:xfrm>
                                  <a:off x="0" y="0"/>
                                  <a:ext cx="1750563" cy="19323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CCA281" w14:textId="64D3DF80" w:rsidR="00B81193" w:rsidRDefault="00B81193" w:rsidP="00C21E5F">
                  <w:pPr>
                    <w:rPr>
                      <w:rFonts w:ascii="Arial" w:eastAsiaTheme="minorEastAsia" w:hAnsi="Arial" w:cs="Arial"/>
                    </w:rPr>
                  </w:pPr>
                  <w:r>
                    <w:rPr>
                      <w:rFonts w:ascii="Arial" w:eastAsiaTheme="minorEastAsia" w:hAnsi="Arial" w:cs="Arial"/>
                    </w:rPr>
                    <w:t>x-</w:t>
                  </w:r>
                  <w:proofErr w:type="gramStart"/>
                  <w:r>
                    <w:rPr>
                      <w:rFonts w:ascii="Arial" w:eastAsiaTheme="minorEastAsia" w:hAnsi="Arial" w:cs="Arial"/>
                    </w:rPr>
                    <w:t>int:_</w:t>
                  </w:r>
                  <w:proofErr w:type="gramEnd"/>
                  <w:r>
                    <w:rPr>
                      <w:rFonts w:ascii="Arial" w:eastAsiaTheme="minorEastAsia" w:hAnsi="Arial" w:cs="Arial"/>
                    </w:rPr>
                    <w:t>________</w:t>
                  </w:r>
                </w:p>
                <w:p w14:paraId="47C8F258" w14:textId="338439BF" w:rsidR="00B81193" w:rsidRDefault="00B81193" w:rsidP="00C21E5F">
                  <w:pPr>
                    <w:rPr>
                      <w:rFonts w:ascii="Arial" w:eastAsiaTheme="minorEastAsia" w:hAnsi="Arial" w:cs="Arial"/>
                    </w:rPr>
                  </w:pPr>
                </w:p>
                <w:p w14:paraId="72A8169F" w14:textId="77777777" w:rsidR="00B81193" w:rsidRDefault="00B81193" w:rsidP="00C21E5F">
                  <w:pPr>
                    <w:rPr>
                      <w:rFonts w:ascii="Arial" w:eastAsiaTheme="minorEastAsia" w:hAnsi="Arial" w:cs="Arial"/>
                    </w:rPr>
                  </w:pPr>
                </w:p>
                <w:p w14:paraId="2493BFFE" w14:textId="4A7E3F48" w:rsidR="00B81193" w:rsidRPr="00B81193" w:rsidRDefault="00B81193" w:rsidP="00C21E5F">
                  <w:pPr>
                    <w:rPr>
                      <w:rFonts w:ascii="Arial" w:eastAsiaTheme="minorEastAsia" w:hAnsi="Arial" w:cs="Arial"/>
                    </w:rPr>
                  </w:pPr>
                  <w:r>
                    <w:rPr>
                      <w:rFonts w:ascii="Arial" w:eastAsiaTheme="minorEastAsia" w:hAnsi="Arial" w:cs="Arial"/>
                    </w:rPr>
                    <w:t>y-</w:t>
                  </w:r>
                  <w:proofErr w:type="gramStart"/>
                  <w:r>
                    <w:rPr>
                      <w:rFonts w:ascii="Arial" w:eastAsiaTheme="minorEastAsia" w:hAnsi="Arial" w:cs="Arial"/>
                    </w:rPr>
                    <w:t>int:_</w:t>
                  </w:r>
                  <w:proofErr w:type="gramEnd"/>
                  <w:r>
                    <w:rPr>
                      <w:rFonts w:ascii="Arial" w:eastAsiaTheme="minorEastAsia" w:hAnsi="Arial" w:cs="Arial"/>
                    </w:rPr>
                    <w:t>________</w:t>
                  </w:r>
                </w:p>
              </w:tc>
              <w:tc>
                <w:tcPr>
                  <w:tcW w:w="4350" w:type="dxa"/>
                  <w:vAlign w:val="center"/>
                </w:tcPr>
                <w:p w14:paraId="533931B0" w14:textId="0E4BA73B" w:rsidR="002451C1" w:rsidRDefault="004E0B0F" w:rsidP="002451C1">
                  <w:pPr>
                    <w:jc w:val="center"/>
                  </w:pPr>
                  <w:r w:rsidRPr="004E0B0F">
                    <w:rPr>
                      <w:noProof/>
                    </w:rPr>
                    <w:drawing>
                      <wp:inline distT="0" distB="0" distL="0" distR="0" wp14:anchorId="075B310B" wp14:editId="73A0F469">
                        <wp:extent cx="767064" cy="493874"/>
                        <wp:effectExtent l="0" t="0" r="0" b="190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2169" t="46707" r="53848" b="32774"/>
                                <a:stretch/>
                              </pic:blipFill>
                              <pic:spPr bwMode="auto">
                                <a:xfrm>
                                  <a:off x="0" y="0"/>
                                  <a:ext cx="767559" cy="494193"/>
                                </a:xfrm>
                                <a:prstGeom prst="rect">
                                  <a:avLst/>
                                </a:prstGeom>
                                <a:ln>
                                  <a:noFill/>
                                </a:ln>
                                <a:extLst>
                                  <a:ext uri="{53640926-AAD7-44D8-BBD7-CCE9431645EC}">
                                    <a14:shadowObscured xmlns:a14="http://schemas.microsoft.com/office/drawing/2010/main"/>
                                  </a:ext>
                                </a:extLst>
                              </pic:spPr>
                            </pic:pic>
                          </a:graphicData>
                        </a:graphic>
                      </wp:inline>
                    </w:drawing>
                  </w:r>
                </w:p>
              </w:tc>
            </w:tr>
            <w:tr w:rsidR="002451C1" w14:paraId="104F0579" w14:textId="77777777" w:rsidTr="00C21E5F">
              <w:tc>
                <w:tcPr>
                  <w:tcW w:w="5000" w:type="dxa"/>
                </w:tcPr>
                <w:p w14:paraId="7EAB3BB2" w14:textId="51D1AB98" w:rsidR="00B81193" w:rsidRDefault="00B81193" w:rsidP="00B81193">
                  <w:pPr>
                    <w:rPr>
                      <w:rFonts w:ascii="Arial" w:eastAsiaTheme="minorEastAsia" w:hAnsi="Arial" w:cs="Arial"/>
                    </w:rPr>
                  </w:pPr>
                  <w:r w:rsidRPr="00B81193">
                    <w:rPr>
                      <w:rFonts w:ascii="Arial" w:eastAsiaTheme="minorEastAsia" w:hAnsi="Arial" w:cs="Arial"/>
                      <w:noProof/>
                    </w:rPr>
                    <w:drawing>
                      <wp:anchor distT="0" distB="0" distL="114300" distR="114300" simplePos="0" relativeHeight="251661312" behindDoc="1" locked="0" layoutInCell="1" allowOverlap="1" wp14:anchorId="517FE621" wp14:editId="411AEEEC">
                        <wp:simplePos x="0" y="0"/>
                        <wp:positionH relativeFrom="column">
                          <wp:posOffset>-65347</wp:posOffset>
                        </wp:positionH>
                        <wp:positionV relativeFrom="paragraph">
                          <wp:posOffset>612</wp:posOffset>
                        </wp:positionV>
                        <wp:extent cx="1750060" cy="1932305"/>
                        <wp:effectExtent l="0" t="0" r="254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628" t="12744" r="43645" b="6962"/>
                                <a:stretch/>
                              </pic:blipFill>
                              <pic:spPr bwMode="auto">
                                <a:xfrm>
                                  <a:off x="0" y="0"/>
                                  <a:ext cx="1750060" cy="1932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6A66E7DC" w14:textId="7EFD2DC4" w:rsidR="00B81193" w:rsidRDefault="00B81193" w:rsidP="00B81193">
                  <w:pPr>
                    <w:rPr>
                      <w:rFonts w:ascii="Arial" w:eastAsiaTheme="minorEastAsia" w:hAnsi="Arial" w:cs="Arial"/>
                    </w:rPr>
                  </w:pPr>
                  <w:r>
                    <w:rPr>
                      <w:rFonts w:ascii="Arial" w:eastAsiaTheme="minorEastAsia" w:hAnsi="Arial" w:cs="Arial"/>
                    </w:rPr>
                    <w:t>x-</w:t>
                  </w:r>
                  <w:proofErr w:type="gramStart"/>
                  <w:r>
                    <w:rPr>
                      <w:rFonts w:ascii="Arial" w:eastAsiaTheme="minorEastAsia" w:hAnsi="Arial" w:cs="Arial"/>
                    </w:rPr>
                    <w:t>int:_</w:t>
                  </w:r>
                  <w:proofErr w:type="gramEnd"/>
                  <w:r>
                    <w:rPr>
                      <w:rFonts w:ascii="Arial" w:eastAsiaTheme="minorEastAsia" w:hAnsi="Arial" w:cs="Arial"/>
                    </w:rPr>
                    <w:t>________</w:t>
                  </w:r>
                </w:p>
                <w:p w14:paraId="0A212191" w14:textId="0CFDA72F" w:rsidR="00B81193" w:rsidRDefault="00B81193" w:rsidP="00B81193">
                  <w:pPr>
                    <w:rPr>
                      <w:rFonts w:ascii="Arial" w:eastAsiaTheme="minorEastAsia" w:hAnsi="Arial" w:cs="Arial"/>
                    </w:rPr>
                  </w:pPr>
                </w:p>
                <w:p w14:paraId="7A036A69" w14:textId="77777777" w:rsidR="00B81193" w:rsidRDefault="00B81193" w:rsidP="00B81193">
                  <w:pPr>
                    <w:rPr>
                      <w:rFonts w:ascii="Arial" w:eastAsiaTheme="minorEastAsia" w:hAnsi="Arial" w:cs="Arial"/>
                    </w:rPr>
                  </w:pPr>
                </w:p>
                <w:p w14:paraId="6CB81DA9" w14:textId="01A785E0" w:rsidR="002451C1" w:rsidRPr="00B81193" w:rsidRDefault="00B81193" w:rsidP="00B81193">
                  <w:pPr>
                    <w:rPr>
                      <w:rFonts w:ascii="Arial" w:hAnsi="Arial" w:cs="Arial"/>
                    </w:rPr>
                  </w:pPr>
                  <w:r>
                    <w:rPr>
                      <w:rFonts w:ascii="Arial" w:eastAsiaTheme="minorEastAsia" w:hAnsi="Arial" w:cs="Arial"/>
                    </w:rPr>
                    <w:t>y-</w:t>
                  </w:r>
                  <w:proofErr w:type="gramStart"/>
                  <w:r>
                    <w:rPr>
                      <w:rFonts w:ascii="Arial" w:eastAsiaTheme="minorEastAsia" w:hAnsi="Arial" w:cs="Arial"/>
                    </w:rPr>
                    <w:t>int:_</w:t>
                  </w:r>
                  <w:proofErr w:type="gramEnd"/>
                  <w:r>
                    <w:rPr>
                      <w:rFonts w:ascii="Arial" w:eastAsiaTheme="minorEastAsia" w:hAnsi="Arial" w:cs="Arial"/>
                    </w:rPr>
                    <w:t>________</w:t>
                  </w:r>
                </w:p>
              </w:tc>
              <w:tc>
                <w:tcPr>
                  <w:tcW w:w="4350" w:type="dxa"/>
                  <w:vAlign w:val="center"/>
                </w:tcPr>
                <w:p w14:paraId="6E56BAF4" w14:textId="77777777" w:rsidR="002451C1" w:rsidRDefault="002451C1" w:rsidP="002451C1">
                  <w:pPr>
                    <w:jc w:val="center"/>
                  </w:pPr>
                  <w:r w:rsidRPr="00A527AE">
                    <w:rPr>
                      <w:noProof/>
                    </w:rPr>
                    <w:drawing>
                      <wp:inline distT="0" distB="0" distL="0" distR="0" wp14:anchorId="19D3A21F" wp14:editId="66FF343C">
                        <wp:extent cx="850832" cy="528103"/>
                        <wp:effectExtent l="0" t="0" r="698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1240" t="45883" r="52164" b="32184"/>
                                <a:stretch/>
                              </pic:blipFill>
                              <pic:spPr bwMode="auto">
                                <a:xfrm>
                                  <a:off x="0" y="0"/>
                                  <a:ext cx="851194" cy="528328"/>
                                </a:xfrm>
                                <a:prstGeom prst="rect">
                                  <a:avLst/>
                                </a:prstGeom>
                                <a:ln>
                                  <a:noFill/>
                                </a:ln>
                                <a:extLst>
                                  <a:ext uri="{53640926-AAD7-44D8-BBD7-CCE9431645EC}">
                                    <a14:shadowObscured xmlns:a14="http://schemas.microsoft.com/office/drawing/2010/main"/>
                                  </a:ext>
                                </a:extLst>
                              </pic:spPr>
                            </pic:pic>
                          </a:graphicData>
                        </a:graphic>
                      </wp:inline>
                    </w:drawing>
                  </w:r>
                </w:p>
              </w:tc>
            </w:tr>
            <w:tr w:rsidR="002451C1" w14:paraId="3465443A" w14:textId="77777777" w:rsidTr="00C21E5F">
              <w:tc>
                <w:tcPr>
                  <w:tcW w:w="5000" w:type="dxa"/>
                </w:tcPr>
                <w:p w14:paraId="287E644C" w14:textId="43807201" w:rsidR="00DE62EE" w:rsidRDefault="00B81193" w:rsidP="00DE62EE">
                  <w:pPr>
                    <w:rPr>
                      <w:rFonts w:ascii="Arial" w:eastAsiaTheme="minorEastAsia" w:hAnsi="Arial" w:cs="Arial"/>
                    </w:rPr>
                  </w:pPr>
                  <w:r w:rsidRPr="00B81193">
                    <w:rPr>
                      <w:rFonts w:ascii="Arial" w:eastAsiaTheme="minorEastAsia" w:hAnsi="Arial" w:cs="Arial"/>
                      <w:noProof/>
                    </w:rPr>
                    <w:drawing>
                      <wp:anchor distT="0" distB="0" distL="114300" distR="114300" simplePos="0" relativeHeight="251662336" behindDoc="0" locked="0" layoutInCell="1" allowOverlap="1" wp14:anchorId="6783CBBE" wp14:editId="6742474B">
                        <wp:simplePos x="0" y="0"/>
                        <wp:positionH relativeFrom="column">
                          <wp:posOffset>-65107</wp:posOffset>
                        </wp:positionH>
                        <wp:positionV relativeFrom="paragraph">
                          <wp:posOffset>34</wp:posOffset>
                        </wp:positionV>
                        <wp:extent cx="1740783" cy="193230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629" t="12744" r="43929" b="6962"/>
                                <a:stretch/>
                              </pic:blipFill>
                              <pic:spPr bwMode="auto">
                                <a:xfrm>
                                  <a:off x="0" y="0"/>
                                  <a:ext cx="1740783" cy="1932305"/>
                                </a:xfrm>
                                <a:prstGeom prst="rect">
                                  <a:avLst/>
                                </a:prstGeom>
                                <a:ln>
                                  <a:noFill/>
                                </a:ln>
                                <a:extLst>
                                  <a:ext uri="{53640926-AAD7-44D8-BBD7-CCE9431645EC}">
                                    <a14:shadowObscured xmlns:a14="http://schemas.microsoft.com/office/drawing/2010/main"/>
                                  </a:ext>
                                </a:extLst>
                              </pic:spPr>
                            </pic:pic>
                          </a:graphicData>
                        </a:graphic>
                      </wp:anchor>
                    </w:drawing>
                  </w:r>
                </w:p>
                <w:p w14:paraId="13DA7C9F" w14:textId="77777777" w:rsidR="00DE62EE" w:rsidRDefault="00DE62EE" w:rsidP="00DE62EE">
                  <w:pPr>
                    <w:rPr>
                      <w:rFonts w:ascii="Arial" w:eastAsiaTheme="minorEastAsia" w:hAnsi="Arial" w:cs="Arial"/>
                    </w:rPr>
                  </w:pPr>
                  <w:r>
                    <w:rPr>
                      <w:rFonts w:ascii="Arial" w:eastAsiaTheme="minorEastAsia" w:hAnsi="Arial" w:cs="Arial"/>
                    </w:rPr>
                    <w:t>x-</w:t>
                  </w:r>
                  <w:proofErr w:type="gramStart"/>
                  <w:r>
                    <w:rPr>
                      <w:rFonts w:ascii="Arial" w:eastAsiaTheme="minorEastAsia" w:hAnsi="Arial" w:cs="Arial"/>
                    </w:rPr>
                    <w:t>int:_</w:t>
                  </w:r>
                  <w:proofErr w:type="gramEnd"/>
                  <w:r>
                    <w:rPr>
                      <w:rFonts w:ascii="Arial" w:eastAsiaTheme="minorEastAsia" w:hAnsi="Arial" w:cs="Arial"/>
                    </w:rPr>
                    <w:t>________</w:t>
                  </w:r>
                </w:p>
                <w:p w14:paraId="3FEB9E67" w14:textId="77777777" w:rsidR="00DE62EE" w:rsidRDefault="00DE62EE" w:rsidP="00DE62EE">
                  <w:pPr>
                    <w:rPr>
                      <w:rFonts w:ascii="Arial" w:eastAsiaTheme="minorEastAsia" w:hAnsi="Arial" w:cs="Arial"/>
                    </w:rPr>
                  </w:pPr>
                </w:p>
                <w:p w14:paraId="4D28A990" w14:textId="77777777" w:rsidR="00DE62EE" w:rsidRDefault="00DE62EE" w:rsidP="00DE62EE">
                  <w:pPr>
                    <w:rPr>
                      <w:rFonts w:ascii="Arial" w:eastAsiaTheme="minorEastAsia" w:hAnsi="Arial" w:cs="Arial"/>
                    </w:rPr>
                  </w:pPr>
                </w:p>
                <w:p w14:paraId="4291BCE9" w14:textId="2BFDD27B" w:rsidR="002451C1" w:rsidRPr="00B81193" w:rsidRDefault="00DE62EE" w:rsidP="00DE62EE">
                  <w:pPr>
                    <w:rPr>
                      <w:rFonts w:ascii="Arial" w:hAnsi="Arial" w:cs="Arial"/>
                    </w:rPr>
                  </w:pPr>
                  <w:r>
                    <w:rPr>
                      <w:rFonts w:ascii="Arial" w:eastAsiaTheme="minorEastAsia" w:hAnsi="Arial" w:cs="Arial"/>
                    </w:rPr>
                    <w:t>y-</w:t>
                  </w:r>
                  <w:proofErr w:type="gramStart"/>
                  <w:r>
                    <w:rPr>
                      <w:rFonts w:ascii="Arial" w:eastAsiaTheme="minorEastAsia" w:hAnsi="Arial" w:cs="Arial"/>
                    </w:rPr>
                    <w:t>int:_</w:t>
                  </w:r>
                  <w:proofErr w:type="gramEnd"/>
                  <w:r>
                    <w:rPr>
                      <w:rFonts w:ascii="Arial" w:eastAsiaTheme="minorEastAsia" w:hAnsi="Arial" w:cs="Arial"/>
                    </w:rPr>
                    <w:t>________</w:t>
                  </w:r>
                </w:p>
              </w:tc>
              <w:tc>
                <w:tcPr>
                  <w:tcW w:w="4350" w:type="dxa"/>
                  <w:vAlign w:val="center"/>
                </w:tcPr>
                <w:p w14:paraId="6C091B32" w14:textId="77777777" w:rsidR="002451C1" w:rsidRDefault="002451C1" w:rsidP="002451C1">
                  <w:pPr>
                    <w:jc w:val="center"/>
                  </w:pPr>
                  <w:r w:rsidRPr="00191227">
                    <w:rPr>
                      <w:noProof/>
                    </w:rPr>
                    <w:drawing>
                      <wp:inline distT="0" distB="0" distL="0" distR="0" wp14:anchorId="288A2559" wp14:editId="56C79961">
                        <wp:extent cx="1237182" cy="601884"/>
                        <wp:effectExtent l="0" t="0" r="127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9308" t="33880" r="32016" b="41121"/>
                                <a:stretch/>
                              </pic:blipFill>
                              <pic:spPr bwMode="auto">
                                <a:xfrm>
                                  <a:off x="0" y="0"/>
                                  <a:ext cx="1237760" cy="602165"/>
                                </a:xfrm>
                                <a:prstGeom prst="rect">
                                  <a:avLst/>
                                </a:prstGeom>
                                <a:ln>
                                  <a:noFill/>
                                </a:ln>
                                <a:extLst>
                                  <a:ext uri="{53640926-AAD7-44D8-BBD7-CCE9431645EC}">
                                    <a14:shadowObscured xmlns:a14="http://schemas.microsoft.com/office/drawing/2010/main"/>
                                  </a:ext>
                                </a:extLst>
                              </pic:spPr>
                            </pic:pic>
                          </a:graphicData>
                        </a:graphic>
                      </wp:inline>
                    </w:drawing>
                  </w:r>
                </w:p>
              </w:tc>
            </w:tr>
            <w:tr w:rsidR="002451C1" w14:paraId="08FB5F98" w14:textId="77777777" w:rsidTr="00C21E5F">
              <w:tc>
                <w:tcPr>
                  <w:tcW w:w="5000" w:type="dxa"/>
                </w:tcPr>
                <w:p w14:paraId="31A2687B" w14:textId="78DE744B" w:rsidR="00DE62EE" w:rsidRDefault="00B81193" w:rsidP="00DE62EE">
                  <w:pPr>
                    <w:rPr>
                      <w:rFonts w:ascii="Arial" w:eastAsiaTheme="minorEastAsia" w:hAnsi="Arial" w:cs="Arial"/>
                    </w:rPr>
                  </w:pPr>
                  <w:r w:rsidRPr="00B81193">
                    <w:rPr>
                      <w:rFonts w:ascii="Arial" w:eastAsiaTheme="minorEastAsia" w:hAnsi="Arial" w:cs="Arial"/>
                      <w:noProof/>
                    </w:rPr>
                    <w:drawing>
                      <wp:anchor distT="0" distB="0" distL="114300" distR="114300" simplePos="0" relativeHeight="251663360" behindDoc="0" locked="0" layoutInCell="1" allowOverlap="1" wp14:anchorId="4253F41B" wp14:editId="37E12CC4">
                        <wp:simplePos x="0" y="0"/>
                        <wp:positionH relativeFrom="column">
                          <wp:posOffset>-65354</wp:posOffset>
                        </wp:positionH>
                        <wp:positionV relativeFrom="paragraph">
                          <wp:posOffset>51187</wp:posOffset>
                        </wp:positionV>
                        <wp:extent cx="1701665" cy="193230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628" t="12744" r="45153" b="6962"/>
                                <a:stretch/>
                              </pic:blipFill>
                              <pic:spPr bwMode="auto">
                                <a:xfrm>
                                  <a:off x="0" y="0"/>
                                  <a:ext cx="1701665" cy="1932305"/>
                                </a:xfrm>
                                <a:prstGeom prst="rect">
                                  <a:avLst/>
                                </a:prstGeom>
                                <a:ln>
                                  <a:noFill/>
                                </a:ln>
                                <a:extLst>
                                  <a:ext uri="{53640926-AAD7-44D8-BBD7-CCE9431645EC}">
                                    <a14:shadowObscured xmlns:a14="http://schemas.microsoft.com/office/drawing/2010/main"/>
                                  </a:ext>
                                </a:extLst>
                              </pic:spPr>
                            </pic:pic>
                          </a:graphicData>
                        </a:graphic>
                      </wp:anchor>
                    </w:drawing>
                  </w:r>
                </w:p>
                <w:p w14:paraId="3E8F018A" w14:textId="77777777" w:rsidR="00DE62EE" w:rsidRDefault="00DE62EE" w:rsidP="00DE62EE">
                  <w:pPr>
                    <w:rPr>
                      <w:rFonts w:ascii="Arial" w:eastAsiaTheme="minorEastAsia" w:hAnsi="Arial" w:cs="Arial"/>
                    </w:rPr>
                  </w:pPr>
                  <w:r>
                    <w:rPr>
                      <w:rFonts w:ascii="Arial" w:eastAsiaTheme="minorEastAsia" w:hAnsi="Arial" w:cs="Arial"/>
                    </w:rPr>
                    <w:t>x-</w:t>
                  </w:r>
                  <w:proofErr w:type="gramStart"/>
                  <w:r>
                    <w:rPr>
                      <w:rFonts w:ascii="Arial" w:eastAsiaTheme="minorEastAsia" w:hAnsi="Arial" w:cs="Arial"/>
                    </w:rPr>
                    <w:t>int:_</w:t>
                  </w:r>
                  <w:proofErr w:type="gramEnd"/>
                  <w:r>
                    <w:rPr>
                      <w:rFonts w:ascii="Arial" w:eastAsiaTheme="minorEastAsia" w:hAnsi="Arial" w:cs="Arial"/>
                    </w:rPr>
                    <w:t>________</w:t>
                  </w:r>
                </w:p>
                <w:p w14:paraId="0F3AD038" w14:textId="77777777" w:rsidR="00DE62EE" w:rsidRDefault="00DE62EE" w:rsidP="00DE62EE">
                  <w:pPr>
                    <w:rPr>
                      <w:rFonts w:ascii="Arial" w:eastAsiaTheme="minorEastAsia" w:hAnsi="Arial" w:cs="Arial"/>
                    </w:rPr>
                  </w:pPr>
                </w:p>
                <w:p w14:paraId="5E52B9F3" w14:textId="77777777" w:rsidR="00DE62EE" w:rsidRDefault="00DE62EE" w:rsidP="00DE62EE">
                  <w:pPr>
                    <w:rPr>
                      <w:rFonts w:ascii="Arial" w:eastAsiaTheme="minorEastAsia" w:hAnsi="Arial" w:cs="Arial"/>
                    </w:rPr>
                  </w:pPr>
                </w:p>
                <w:p w14:paraId="2BF730AD" w14:textId="26B495AA" w:rsidR="002451C1" w:rsidRPr="00B81193" w:rsidRDefault="00DE62EE" w:rsidP="00DE62EE">
                  <w:pPr>
                    <w:rPr>
                      <w:rFonts w:ascii="Arial" w:hAnsi="Arial" w:cs="Arial"/>
                    </w:rPr>
                  </w:pPr>
                  <w:r>
                    <w:rPr>
                      <w:rFonts w:ascii="Arial" w:eastAsiaTheme="minorEastAsia" w:hAnsi="Arial" w:cs="Arial"/>
                    </w:rPr>
                    <w:t>y-</w:t>
                  </w:r>
                  <w:proofErr w:type="gramStart"/>
                  <w:r>
                    <w:rPr>
                      <w:rFonts w:ascii="Arial" w:eastAsiaTheme="minorEastAsia" w:hAnsi="Arial" w:cs="Arial"/>
                    </w:rPr>
                    <w:t>int:_</w:t>
                  </w:r>
                  <w:proofErr w:type="gramEnd"/>
                  <w:r>
                    <w:rPr>
                      <w:rFonts w:ascii="Arial" w:eastAsiaTheme="minorEastAsia" w:hAnsi="Arial" w:cs="Arial"/>
                    </w:rPr>
                    <w:t>________</w:t>
                  </w:r>
                </w:p>
              </w:tc>
              <w:tc>
                <w:tcPr>
                  <w:tcW w:w="4350" w:type="dxa"/>
                  <w:vAlign w:val="center"/>
                </w:tcPr>
                <w:p w14:paraId="45131AE3" w14:textId="77777777" w:rsidR="002451C1" w:rsidRDefault="002451C1" w:rsidP="002451C1">
                  <w:pPr>
                    <w:jc w:val="center"/>
                  </w:pPr>
                  <w:r w:rsidRPr="00916F4B">
                    <w:rPr>
                      <w:noProof/>
                    </w:rPr>
                    <w:drawing>
                      <wp:inline distT="0" distB="0" distL="0" distR="0" wp14:anchorId="0E412C60" wp14:editId="7550193E">
                        <wp:extent cx="1055438" cy="601451"/>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2320" t="46695" r="44684" b="28323"/>
                                <a:stretch/>
                              </pic:blipFill>
                              <pic:spPr bwMode="auto">
                                <a:xfrm>
                                  <a:off x="0" y="0"/>
                                  <a:ext cx="1055996" cy="601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614C5E98" w14:textId="53A379BB" w:rsidR="00F23095" w:rsidRPr="00F23095" w:rsidRDefault="00F23095" w:rsidP="00F95DC5">
            <w:pPr>
              <w:pStyle w:val="Arial11"/>
            </w:pPr>
          </w:p>
        </w:tc>
      </w:tr>
      <w:tr w:rsidR="0096730F" w:rsidRPr="004631AA" w14:paraId="55564B6D" w14:textId="77777777" w:rsidTr="000823B2">
        <w:tblPrEx>
          <w:tblBorders>
            <w:bottom w:val="none" w:sz="0" w:space="0" w:color="auto"/>
          </w:tblBorders>
        </w:tblPrEx>
        <w:tc>
          <w:tcPr>
            <w:tcW w:w="9528" w:type="dxa"/>
            <w:tcBorders>
              <w:bottom w:val="single" w:sz="4" w:space="0" w:color="auto"/>
            </w:tcBorders>
            <w:shd w:val="clear" w:color="auto" w:fill="auto"/>
          </w:tcPr>
          <w:tbl>
            <w:tblPr>
              <w:tblStyle w:val="TableGrid"/>
              <w:tblW w:w="0" w:type="auto"/>
              <w:tblLayout w:type="fixed"/>
              <w:tblLook w:val="04A0" w:firstRow="1" w:lastRow="0" w:firstColumn="1" w:lastColumn="0" w:noHBand="0" w:noVBand="1"/>
            </w:tblPr>
            <w:tblGrid>
              <w:gridCol w:w="5000"/>
              <w:gridCol w:w="4350"/>
            </w:tblGrid>
            <w:tr w:rsidR="0096730F" w14:paraId="06FEE2C9" w14:textId="77777777" w:rsidTr="00DE62EE">
              <w:tc>
                <w:tcPr>
                  <w:tcW w:w="5000" w:type="dxa"/>
                </w:tcPr>
                <w:p w14:paraId="34B0E92B" w14:textId="1EBEC118" w:rsidR="00DE62EE" w:rsidRDefault="0096730F" w:rsidP="00DE62EE">
                  <w:pPr>
                    <w:rPr>
                      <w:rFonts w:ascii="Arial" w:eastAsiaTheme="minorEastAsia" w:hAnsi="Arial" w:cs="Arial"/>
                    </w:rPr>
                  </w:pPr>
                  <w:r w:rsidRPr="00DE62EE">
                    <w:rPr>
                      <w:rFonts w:ascii="Arial" w:eastAsiaTheme="minorEastAsia" w:hAnsi="Arial" w:cs="Arial"/>
                      <w:noProof/>
                    </w:rPr>
                    <w:lastRenderedPageBreak/>
                    <w:drawing>
                      <wp:anchor distT="0" distB="0" distL="114300" distR="114300" simplePos="0" relativeHeight="251664384" behindDoc="0" locked="0" layoutInCell="1" allowOverlap="1" wp14:anchorId="5222BBDB" wp14:editId="514993DD">
                        <wp:simplePos x="0" y="0"/>
                        <wp:positionH relativeFrom="column">
                          <wp:posOffset>1470</wp:posOffset>
                        </wp:positionH>
                        <wp:positionV relativeFrom="paragraph">
                          <wp:posOffset>268</wp:posOffset>
                        </wp:positionV>
                        <wp:extent cx="1721224" cy="193230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628" t="12744" r="44541" b="6962"/>
                                <a:stretch/>
                              </pic:blipFill>
                              <pic:spPr bwMode="auto">
                                <a:xfrm>
                                  <a:off x="0" y="0"/>
                                  <a:ext cx="1721224" cy="1932305"/>
                                </a:xfrm>
                                <a:prstGeom prst="rect">
                                  <a:avLst/>
                                </a:prstGeom>
                                <a:ln>
                                  <a:noFill/>
                                </a:ln>
                                <a:extLst>
                                  <a:ext uri="{53640926-AAD7-44D8-BBD7-CCE9431645EC}">
                                    <a14:shadowObscured xmlns:a14="http://schemas.microsoft.com/office/drawing/2010/main"/>
                                  </a:ext>
                                </a:extLst>
                              </pic:spPr>
                            </pic:pic>
                          </a:graphicData>
                        </a:graphic>
                      </wp:anchor>
                    </w:drawing>
                  </w:r>
                </w:p>
                <w:p w14:paraId="42779F73" w14:textId="01EDE6E0" w:rsidR="0096730F" w:rsidRDefault="00DE62EE" w:rsidP="00DE62EE">
                  <w:pPr>
                    <w:rPr>
                      <w:rFonts w:ascii="Arial" w:eastAsiaTheme="minorEastAsia" w:hAnsi="Arial" w:cs="Arial"/>
                    </w:rPr>
                  </w:pPr>
                  <w:r>
                    <w:rPr>
                      <w:rFonts w:ascii="Arial" w:eastAsiaTheme="minorEastAsia" w:hAnsi="Arial" w:cs="Arial"/>
                    </w:rPr>
                    <w:t>x-</w:t>
                  </w:r>
                  <w:proofErr w:type="gramStart"/>
                  <w:r>
                    <w:rPr>
                      <w:rFonts w:ascii="Arial" w:eastAsiaTheme="minorEastAsia" w:hAnsi="Arial" w:cs="Arial"/>
                    </w:rPr>
                    <w:t>int:_</w:t>
                  </w:r>
                  <w:proofErr w:type="gramEnd"/>
                  <w:r>
                    <w:rPr>
                      <w:rFonts w:ascii="Arial" w:eastAsiaTheme="minorEastAsia" w:hAnsi="Arial" w:cs="Arial"/>
                    </w:rPr>
                    <w:t>_________</w:t>
                  </w:r>
                </w:p>
                <w:p w14:paraId="0E3CAE8A" w14:textId="77777777" w:rsidR="00DE62EE" w:rsidRDefault="00DE62EE" w:rsidP="00DE62EE">
                  <w:pPr>
                    <w:rPr>
                      <w:rFonts w:ascii="Arial" w:eastAsiaTheme="minorEastAsia" w:hAnsi="Arial" w:cs="Arial"/>
                    </w:rPr>
                  </w:pPr>
                </w:p>
                <w:p w14:paraId="362FAB13" w14:textId="77777777" w:rsidR="00DE62EE" w:rsidRDefault="00DE62EE" w:rsidP="00DE62EE">
                  <w:pPr>
                    <w:rPr>
                      <w:rFonts w:ascii="Arial" w:eastAsiaTheme="minorEastAsia" w:hAnsi="Arial" w:cs="Arial"/>
                    </w:rPr>
                  </w:pPr>
                </w:p>
                <w:p w14:paraId="36FD7B1B" w14:textId="09939400" w:rsidR="00DE62EE" w:rsidRPr="00DE62EE" w:rsidRDefault="00DE62EE" w:rsidP="00DE62EE">
                  <w:pPr>
                    <w:rPr>
                      <w:rFonts w:ascii="Arial" w:eastAsiaTheme="minorEastAsia" w:hAnsi="Arial" w:cs="Arial"/>
                    </w:rPr>
                  </w:pPr>
                  <w:r>
                    <w:rPr>
                      <w:rFonts w:ascii="Arial" w:eastAsiaTheme="minorEastAsia" w:hAnsi="Arial" w:cs="Arial"/>
                    </w:rPr>
                    <w:t>y-</w:t>
                  </w:r>
                  <w:proofErr w:type="gramStart"/>
                  <w:r>
                    <w:rPr>
                      <w:rFonts w:ascii="Arial" w:eastAsiaTheme="minorEastAsia" w:hAnsi="Arial" w:cs="Arial"/>
                    </w:rPr>
                    <w:t>int:_</w:t>
                  </w:r>
                  <w:proofErr w:type="gramEnd"/>
                  <w:r>
                    <w:rPr>
                      <w:rFonts w:ascii="Arial" w:eastAsiaTheme="minorEastAsia" w:hAnsi="Arial" w:cs="Arial"/>
                    </w:rPr>
                    <w:t>_________</w:t>
                  </w:r>
                </w:p>
              </w:tc>
              <w:tc>
                <w:tcPr>
                  <w:tcW w:w="4350" w:type="dxa"/>
                  <w:vAlign w:val="center"/>
                </w:tcPr>
                <w:p w14:paraId="35688D3B" w14:textId="77777777" w:rsidR="0096730F" w:rsidRDefault="0096730F" w:rsidP="0096730F">
                  <w:pPr>
                    <w:jc w:val="center"/>
                  </w:pPr>
                  <w:r w:rsidRPr="00F83D39">
                    <w:rPr>
                      <w:noProof/>
                    </w:rPr>
                    <w:drawing>
                      <wp:inline distT="0" distB="0" distL="0" distR="0" wp14:anchorId="69C7BCF2" wp14:editId="2EA88B9F">
                        <wp:extent cx="1331089" cy="676997"/>
                        <wp:effectExtent l="0" t="0" r="254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8936" t="33162" r="29466" b="38728"/>
                                <a:stretch/>
                              </pic:blipFill>
                              <pic:spPr bwMode="auto">
                                <a:xfrm>
                                  <a:off x="0" y="0"/>
                                  <a:ext cx="1331324" cy="677117"/>
                                </a:xfrm>
                                <a:prstGeom prst="rect">
                                  <a:avLst/>
                                </a:prstGeom>
                                <a:ln>
                                  <a:noFill/>
                                </a:ln>
                                <a:extLst>
                                  <a:ext uri="{53640926-AAD7-44D8-BBD7-CCE9431645EC}">
                                    <a14:shadowObscured xmlns:a14="http://schemas.microsoft.com/office/drawing/2010/main"/>
                                  </a:ext>
                                </a:extLst>
                              </pic:spPr>
                            </pic:pic>
                          </a:graphicData>
                        </a:graphic>
                      </wp:inline>
                    </w:drawing>
                  </w:r>
                </w:p>
              </w:tc>
            </w:tr>
            <w:tr w:rsidR="0096730F" w14:paraId="36112AC4" w14:textId="77777777" w:rsidTr="00DE62EE">
              <w:tc>
                <w:tcPr>
                  <w:tcW w:w="5000" w:type="dxa"/>
                </w:tcPr>
                <w:p w14:paraId="7C1BE219" w14:textId="311BB9E5" w:rsidR="0096730F" w:rsidRDefault="0096730F" w:rsidP="00DE62EE">
                  <w:pPr>
                    <w:rPr>
                      <w:rFonts w:ascii="Arial" w:hAnsi="Arial" w:cs="Arial"/>
                    </w:rPr>
                  </w:pPr>
                  <w:r w:rsidRPr="00DE62EE">
                    <w:rPr>
                      <w:rFonts w:ascii="Arial" w:eastAsiaTheme="minorEastAsia" w:hAnsi="Arial" w:cs="Arial"/>
                      <w:noProof/>
                    </w:rPr>
                    <w:drawing>
                      <wp:anchor distT="0" distB="0" distL="114300" distR="114300" simplePos="0" relativeHeight="251665408" behindDoc="0" locked="0" layoutInCell="1" allowOverlap="1" wp14:anchorId="13012855" wp14:editId="759DA30D">
                        <wp:simplePos x="0" y="0"/>
                        <wp:positionH relativeFrom="column">
                          <wp:posOffset>1470</wp:posOffset>
                        </wp:positionH>
                        <wp:positionV relativeFrom="paragraph">
                          <wp:posOffset>530</wp:posOffset>
                        </wp:positionV>
                        <wp:extent cx="1696775" cy="193230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628" t="12744" r="45306" b="6962"/>
                                <a:stretch/>
                              </pic:blipFill>
                              <pic:spPr bwMode="auto">
                                <a:xfrm>
                                  <a:off x="0" y="0"/>
                                  <a:ext cx="1696775" cy="1932305"/>
                                </a:xfrm>
                                <a:prstGeom prst="rect">
                                  <a:avLst/>
                                </a:prstGeom>
                                <a:ln>
                                  <a:noFill/>
                                </a:ln>
                                <a:extLst>
                                  <a:ext uri="{53640926-AAD7-44D8-BBD7-CCE9431645EC}">
                                    <a14:shadowObscured xmlns:a14="http://schemas.microsoft.com/office/drawing/2010/main"/>
                                  </a:ext>
                                </a:extLst>
                              </pic:spPr>
                            </pic:pic>
                          </a:graphicData>
                        </a:graphic>
                      </wp:anchor>
                    </w:drawing>
                  </w:r>
                </w:p>
                <w:p w14:paraId="19D72F89" w14:textId="77777777" w:rsidR="00DE62EE" w:rsidRDefault="00DE62EE" w:rsidP="00DE62EE">
                  <w:pPr>
                    <w:rPr>
                      <w:rFonts w:ascii="Arial" w:hAnsi="Arial" w:cs="Arial"/>
                    </w:rPr>
                  </w:pPr>
                  <w:r>
                    <w:rPr>
                      <w:rFonts w:ascii="Arial" w:hAnsi="Arial" w:cs="Arial"/>
                    </w:rPr>
                    <w:t>x-</w:t>
                  </w:r>
                  <w:proofErr w:type="gramStart"/>
                  <w:r>
                    <w:rPr>
                      <w:rFonts w:ascii="Arial" w:hAnsi="Arial" w:cs="Arial"/>
                    </w:rPr>
                    <w:t>int:_</w:t>
                  </w:r>
                  <w:proofErr w:type="gramEnd"/>
                  <w:r>
                    <w:rPr>
                      <w:rFonts w:ascii="Arial" w:hAnsi="Arial" w:cs="Arial"/>
                    </w:rPr>
                    <w:t>_________</w:t>
                  </w:r>
                </w:p>
                <w:p w14:paraId="1F0A279F" w14:textId="77777777" w:rsidR="00DE62EE" w:rsidRDefault="00DE62EE" w:rsidP="00DE62EE">
                  <w:pPr>
                    <w:rPr>
                      <w:rFonts w:ascii="Arial" w:hAnsi="Arial" w:cs="Arial"/>
                    </w:rPr>
                  </w:pPr>
                </w:p>
                <w:p w14:paraId="59AFE543" w14:textId="77777777" w:rsidR="00DE62EE" w:rsidRDefault="00DE62EE" w:rsidP="00DE62EE">
                  <w:pPr>
                    <w:rPr>
                      <w:rFonts w:ascii="Arial" w:hAnsi="Arial" w:cs="Arial"/>
                    </w:rPr>
                  </w:pPr>
                </w:p>
                <w:p w14:paraId="7B4EDE08" w14:textId="05E4AF0A" w:rsidR="00DE62EE" w:rsidRPr="00DE62EE" w:rsidRDefault="00DE62EE" w:rsidP="00DE62EE">
                  <w:pPr>
                    <w:rPr>
                      <w:rFonts w:ascii="Arial" w:hAnsi="Arial" w:cs="Arial"/>
                    </w:rPr>
                  </w:pPr>
                  <w:r>
                    <w:rPr>
                      <w:rFonts w:ascii="Arial" w:hAnsi="Arial" w:cs="Arial"/>
                    </w:rPr>
                    <w:t>y-</w:t>
                  </w:r>
                  <w:proofErr w:type="gramStart"/>
                  <w:r>
                    <w:rPr>
                      <w:rFonts w:ascii="Arial" w:hAnsi="Arial" w:cs="Arial"/>
                    </w:rPr>
                    <w:t>int:_</w:t>
                  </w:r>
                  <w:proofErr w:type="gramEnd"/>
                  <w:r>
                    <w:rPr>
                      <w:rFonts w:ascii="Arial" w:hAnsi="Arial" w:cs="Arial"/>
                    </w:rPr>
                    <w:t>_________</w:t>
                  </w:r>
                </w:p>
              </w:tc>
              <w:tc>
                <w:tcPr>
                  <w:tcW w:w="4350" w:type="dxa"/>
                  <w:vAlign w:val="center"/>
                </w:tcPr>
                <w:p w14:paraId="1BA8CEC5" w14:textId="77777777" w:rsidR="0096730F" w:rsidRDefault="0096730F" w:rsidP="0096730F">
                  <w:pPr>
                    <w:jc w:val="center"/>
                  </w:pPr>
                  <w:r w:rsidRPr="00916F4B">
                    <w:rPr>
                      <w:noProof/>
                    </w:rPr>
                    <w:drawing>
                      <wp:inline distT="0" distB="0" distL="0" distR="0" wp14:anchorId="5AE6B005" wp14:editId="5EFB8F0C">
                        <wp:extent cx="1475990" cy="55744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1858" t="47913" r="32003" b="28935"/>
                                <a:stretch/>
                              </pic:blipFill>
                              <pic:spPr bwMode="auto">
                                <a:xfrm>
                                  <a:off x="0" y="0"/>
                                  <a:ext cx="1476633" cy="557685"/>
                                </a:xfrm>
                                <a:prstGeom prst="rect">
                                  <a:avLst/>
                                </a:prstGeom>
                                <a:ln>
                                  <a:noFill/>
                                </a:ln>
                                <a:extLst>
                                  <a:ext uri="{53640926-AAD7-44D8-BBD7-CCE9431645EC}">
                                    <a14:shadowObscured xmlns:a14="http://schemas.microsoft.com/office/drawing/2010/main"/>
                                  </a:ext>
                                </a:extLst>
                              </pic:spPr>
                            </pic:pic>
                          </a:graphicData>
                        </a:graphic>
                      </wp:inline>
                    </w:drawing>
                  </w:r>
                </w:p>
              </w:tc>
            </w:tr>
            <w:tr w:rsidR="0096730F" w14:paraId="66A009D6" w14:textId="77777777" w:rsidTr="00DE62EE">
              <w:tc>
                <w:tcPr>
                  <w:tcW w:w="5000" w:type="dxa"/>
                </w:tcPr>
                <w:p w14:paraId="7DFAE918" w14:textId="41C2CDE3" w:rsidR="0096730F" w:rsidRDefault="0096730F" w:rsidP="00DE62EE">
                  <w:pPr>
                    <w:rPr>
                      <w:rFonts w:ascii="Arial" w:hAnsi="Arial" w:cs="Arial"/>
                    </w:rPr>
                  </w:pPr>
                  <w:r w:rsidRPr="00DE62EE">
                    <w:rPr>
                      <w:rFonts w:ascii="Arial" w:eastAsiaTheme="minorEastAsia" w:hAnsi="Arial" w:cs="Arial"/>
                      <w:noProof/>
                    </w:rPr>
                    <w:drawing>
                      <wp:anchor distT="0" distB="0" distL="114300" distR="114300" simplePos="0" relativeHeight="251666432" behindDoc="0" locked="0" layoutInCell="1" allowOverlap="1" wp14:anchorId="73ABBA64" wp14:editId="4B42349B">
                        <wp:simplePos x="0" y="0"/>
                        <wp:positionH relativeFrom="column">
                          <wp:posOffset>1470</wp:posOffset>
                        </wp:positionH>
                        <wp:positionV relativeFrom="paragraph">
                          <wp:posOffset>601</wp:posOffset>
                        </wp:positionV>
                        <wp:extent cx="1706554" cy="1932305"/>
                        <wp:effectExtent l="0" t="0" r="825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628" t="12744" r="45000" b="6962"/>
                                <a:stretch/>
                              </pic:blipFill>
                              <pic:spPr bwMode="auto">
                                <a:xfrm>
                                  <a:off x="0" y="0"/>
                                  <a:ext cx="1706554" cy="1932305"/>
                                </a:xfrm>
                                <a:prstGeom prst="rect">
                                  <a:avLst/>
                                </a:prstGeom>
                                <a:ln>
                                  <a:noFill/>
                                </a:ln>
                                <a:extLst>
                                  <a:ext uri="{53640926-AAD7-44D8-BBD7-CCE9431645EC}">
                                    <a14:shadowObscured xmlns:a14="http://schemas.microsoft.com/office/drawing/2010/main"/>
                                  </a:ext>
                                </a:extLst>
                              </pic:spPr>
                            </pic:pic>
                          </a:graphicData>
                        </a:graphic>
                      </wp:anchor>
                    </w:drawing>
                  </w:r>
                </w:p>
                <w:p w14:paraId="6785ADD3" w14:textId="77777777" w:rsidR="00DE62EE" w:rsidRDefault="00DE62EE" w:rsidP="00DE62EE">
                  <w:pPr>
                    <w:rPr>
                      <w:rFonts w:ascii="Arial" w:hAnsi="Arial" w:cs="Arial"/>
                    </w:rPr>
                  </w:pPr>
                  <w:r>
                    <w:rPr>
                      <w:rFonts w:ascii="Arial" w:hAnsi="Arial" w:cs="Arial"/>
                    </w:rPr>
                    <w:t>x-</w:t>
                  </w:r>
                  <w:proofErr w:type="gramStart"/>
                  <w:r>
                    <w:rPr>
                      <w:rFonts w:ascii="Arial" w:hAnsi="Arial" w:cs="Arial"/>
                    </w:rPr>
                    <w:t>int:_</w:t>
                  </w:r>
                  <w:proofErr w:type="gramEnd"/>
                  <w:r>
                    <w:rPr>
                      <w:rFonts w:ascii="Arial" w:hAnsi="Arial" w:cs="Arial"/>
                    </w:rPr>
                    <w:t>_________</w:t>
                  </w:r>
                </w:p>
                <w:p w14:paraId="21185130" w14:textId="77777777" w:rsidR="00DE62EE" w:rsidRDefault="00DE62EE" w:rsidP="00DE62EE">
                  <w:pPr>
                    <w:rPr>
                      <w:rFonts w:ascii="Arial" w:hAnsi="Arial" w:cs="Arial"/>
                    </w:rPr>
                  </w:pPr>
                </w:p>
                <w:p w14:paraId="45F23AFD" w14:textId="77777777" w:rsidR="00DE62EE" w:rsidRDefault="00DE62EE" w:rsidP="00DE62EE">
                  <w:pPr>
                    <w:rPr>
                      <w:rFonts w:ascii="Arial" w:hAnsi="Arial" w:cs="Arial"/>
                    </w:rPr>
                  </w:pPr>
                </w:p>
                <w:p w14:paraId="4BA27AD1" w14:textId="61D19EB7" w:rsidR="00DE62EE" w:rsidRPr="00DE62EE" w:rsidRDefault="00DE62EE" w:rsidP="00DE62EE">
                  <w:pPr>
                    <w:rPr>
                      <w:rFonts w:ascii="Arial" w:hAnsi="Arial" w:cs="Arial"/>
                    </w:rPr>
                  </w:pPr>
                  <w:r>
                    <w:rPr>
                      <w:rFonts w:ascii="Arial" w:hAnsi="Arial" w:cs="Arial"/>
                    </w:rPr>
                    <w:t>y-</w:t>
                  </w:r>
                  <w:proofErr w:type="gramStart"/>
                  <w:r>
                    <w:rPr>
                      <w:rFonts w:ascii="Arial" w:hAnsi="Arial" w:cs="Arial"/>
                    </w:rPr>
                    <w:t>int:_</w:t>
                  </w:r>
                  <w:proofErr w:type="gramEnd"/>
                  <w:r>
                    <w:rPr>
                      <w:rFonts w:ascii="Arial" w:hAnsi="Arial" w:cs="Arial"/>
                    </w:rPr>
                    <w:t>_________</w:t>
                  </w:r>
                </w:p>
              </w:tc>
              <w:tc>
                <w:tcPr>
                  <w:tcW w:w="4350" w:type="dxa"/>
                  <w:vAlign w:val="center"/>
                </w:tcPr>
                <w:p w14:paraId="334E870F" w14:textId="77777777" w:rsidR="0096730F" w:rsidRDefault="0096730F" w:rsidP="0096730F">
                  <w:pPr>
                    <w:jc w:val="center"/>
                  </w:pPr>
                  <w:r w:rsidRPr="00B147FB">
                    <w:rPr>
                      <w:noProof/>
                    </w:rPr>
                    <w:drawing>
                      <wp:inline distT="0" distB="0" distL="0" distR="0" wp14:anchorId="7790BA8D" wp14:editId="0651BB4C">
                        <wp:extent cx="1208936" cy="665545"/>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0391" t="36523" r="31820" b="35837"/>
                                <a:stretch/>
                              </pic:blipFill>
                              <pic:spPr bwMode="auto">
                                <a:xfrm>
                                  <a:off x="0" y="0"/>
                                  <a:ext cx="1209393" cy="665797"/>
                                </a:xfrm>
                                <a:prstGeom prst="rect">
                                  <a:avLst/>
                                </a:prstGeom>
                                <a:ln>
                                  <a:noFill/>
                                </a:ln>
                                <a:extLst>
                                  <a:ext uri="{53640926-AAD7-44D8-BBD7-CCE9431645EC}">
                                    <a14:shadowObscured xmlns:a14="http://schemas.microsoft.com/office/drawing/2010/main"/>
                                  </a:ext>
                                </a:extLst>
                              </pic:spPr>
                            </pic:pic>
                          </a:graphicData>
                        </a:graphic>
                      </wp:inline>
                    </w:drawing>
                  </w:r>
                </w:p>
              </w:tc>
            </w:tr>
            <w:tr w:rsidR="0096730F" w14:paraId="486B2978" w14:textId="77777777" w:rsidTr="00DE62EE">
              <w:tc>
                <w:tcPr>
                  <w:tcW w:w="5000" w:type="dxa"/>
                </w:tcPr>
                <w:p w14:paraId="5ABD040A" w14:textId="0A8FC627" w:rsidR="0096730F" w:rsidRDefault="0096730F" w:rsidP="00DE62EE">
                  <w:pPr>
                    <w:rPr>
                      <w:rFonts w:ascii="Arial" w:hAnsi="Arial" w:cs="Arial"/>
                    </w:rPr>
                  </w:pPr>
                  <w:r w:rsidRPr="00DE62EE">
                    <w:rPr>
                      <w:rFonts w:ascii="Arial" w:eastAsiaTheme="minorEastAsia" w:hAnsi="Arial" w:cs="Arial"/>
                      <w:noProof/>
                    </w:rPr>
                    <w:drawing>
                      <wp:anchor distT="0" distB="0" distL="114300" distR="114300" simplePos="0" relativeHeight="251667456" behindDoc="0" locked="0" layoutInCell="1" allowOverlap="1" wp14:anchorId="088B00B2" wp14:editId="1CDD704A">
                        <wp:simplePos x="0" y="0"/>
                        <wp:positionH relativeFrom="column">
                          <wp:posOffset>1470</wp:posOffset>
                        </wp:positionH>
                        <wp:positionV relativeFrom="paragraph">
                          <wp:posOffset>228</wp:posOffset>
                        </wp:positionV>
                        <wp:extent cx="1696720" cy="193230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628" t="12744" r="45308" b="6962"/>
                                <a:stretch/>
                              </pic:blipFill>
                              <pic:spPr bwMode="auto">
                                <a:xfrm>
                                  <a:off x="0" y="0"/>
                                  <a:ext cx="1696720" cy="1932305"/>
                                </a:xfrm>
                                <a:prstGeom prst="rect">
                                  <a:avLst/>
                                </a:prstGeom>
                                <a:ln>
                                  <a:noFill/>
                                </a:ln>
                                <a:extLst>
                                  <a:ext uri="{53640926-AAD7-44D8-BBD7-CCE9431645EC}">
                                    <a14:shadowObscured xmlns:a14="http://schemas.microsoft.com/office/drawing/2010/main"/>
                                  </a:ext>
                                </a:extLst>
                              </pic:spPr>
                            </pic:pic>
                          </a:graphicData>
                        </a:graphic>
                      </wp:anchor>
                    </w:drawing>
                  </w:r>
                </w:p>
                <w:p w14:paraId="5031BDA8" w14:textId="77777777" w:rsidR="00DE62EE" w:rsidRDefault="00DE62EE" w:rsidP="00DE62EE">
                  <w:pPr>
                    <w:rPr>
                      <w:rFonts w:ascii="Arial" w:hAnsi="Arial" w:cs="Arial"/>
                    </w:rPr>
                  </w:pPr>
                  <w:r>
                    <w:rPr>
                      <w:rFonts w:ascii="Arial" w:hAnsi="Arial" w:cs="Arial"/>
                    </w:rPr>
                    <w:t>x-</w:t>
                  </w:r>
                  <w:proofErr w:type="gramStart"/>
                  <w:r>
                    <w:rPr>
                      <w:rFonts w:ascii="Arial" w:hAnsi="Arial" w:cs="Arial"/>
                    </w:rPr>
                    <w:t>int:_</w:t>
                  </w:r>
                  <w:proofErr w:type="gramEnd"/>
                  <w:r>
                    <w:rPr>
                      <w:rFonts w:ascii="Arial" w:hAnsi="Arial" w:cs="Arial"/>
                    </w:rPr>
                    <w:t>_________</w:t>
                  </w:r>
                </w:p>
                <w:p w14:paraId="530526D1" w14:textId="77777777" w:rsidR="00DE62EE" w:rsidRDefault="00DE62EE" w:rsidP="00DE62EE">
                  <w:pPr>
                    <w:rPr>
                      <w:rFonts w:ascii="Arial" w:hAnsi="Arial" w:cs="Arial"/>
                    </w:rPr>
                  </w:pPr>
                </w:p>
                <w:p w14:paraId="5EEFE307" w14:textId="77777777" w:rsidR="00DE62EE" w:rsidRDefault="00DE62EE" w:rsidP="00DE62EE">
                  <w:pPr>
                    <w:rPr>
                      <w:rFonts w:ascii="Arial" w:hAnsi="Arial" w:cs="Arial"/>
                    </w:rPr>
                  </w:pPr>
                </w:p>
                <w:p w14:paraId="24A64A35" w14:textId="7FCD85B7" w:rsidR="00DE62EE" w:rsidRPr="00DE62EE" w:rsidRDefault="00DE62EE" w:rsidP="00DE62EE">
                  <w:pPr>
                    <w:rPr>
                      <w:rFonts w:ascii="Arial" w:hAnsi="Arial" w:cs="Arial"/>
                    </w:rPr>
                  </w:pPr>
                  <w:r>
                    <w:rPr>
                      <w:rFonts w:ascii="Arial" w:hAnsi="Arial" w:cs="Arial"/>
                    </w:rPr>
                    <w:t>y-</w:t>
                  </w:r>
                  <w:proofErr w:type="gramStart"/>
                  <w:r>
                    <w:rPr>
                      <w:rFonts w:ascii="Arial" w:hAnsi="Arial" w:cs="Arial"/>
                    </w:rPr>
                    <w:t>int:_</w:t>
                  </w:r>
                  <w:proofErr w:type="gramEnd"/>
                  <w:r>
                    <w:rPr>
                      <w:rFonts w:ascii="Arial" w:hAnsi="Arial" w:cs="Arial"/>
                    </w:rPr>
                    <w:t>_________</w:t>
                  </w:r>
                </w:p>
              </w:tc>
              <w:tc>
                <w:tcPr>
                  <w:tcW w:w="4350" w:type="dxa"/>
                  <w:vAlign w:val="center"/>
                </w:tcPr>
                <w:p w14:paraId="1A79A993" w14:textId="1D93D13C" w:rsidR="0096730F" w:rsidRDefault="004E4CFC" w:rsidP="0096730F">
                  <w:pPr>
                    <w:jc w:val="center"/>
                  </w:pPr>
                  <w:r w:rsidRPr="004E4CFC">
                    <w:rPr>
                      <w:noProof/>
                    </w:rPr>
                    <w:drawing>
                      <wp:inline distT="0" distB="0" distL="0" distR="0" wp14:anchorId="4ACEA6F7" wp14:editId="441B4997">
                        <wp:extent cx="1095324" cy="513129"/>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33009" t="47731" r="32752" b="30955"/>
                                <a:stretch/>
                              </pic:blipFill>
                              <pic:spPr bwMode="auto">
                                <a:xfrm>
                                  <a:off x="0" y="0"/>
                                  <a:ext cx="1095756" cy="513332"/>
                                </a:xfrm>
                                <a:prstGeom prst="rect">
                                  <a:avLst/>
                                </a:prstGeom>
                                <a:ln>
                                  <a:noFill/>
                                </a:ln>
                                <a:extLst>
                                  <a:ext uri="{53640926-AAD7-44D8-BBD7-CCE9431645EC}">
                                    <a14:shadowObscured xmlns:a14="http://schemas.microsoft.com/office/drawing/2010/main"/>
                                  </a:ext>
                                </a:extLst>
                              </pic:spPr>
                            </pic:pic>
                          </a:graphicData>
                        </a:graphic>
                      </wp:inline>
                    </w:drawing>
                  </w:r>
                </w:p>
              </w:tc>
            </w:tr>
          </w:tbl>
          <w:p w14:paraId="0B3D9A54" w14:textId="77777777" w:rsidR="0096730F" w:rsidRPr="00F76737" w:rsidRDefault="0096730F" w:rsidP="00260940">
            <w:pPr>
              <w:pStyle w:val="Arial11"/>
            </w:pPr>
          </w:p>
        </w:tc>
      </w:tr>
      <w:tr w:rsidR="00AC317A" w:rsidRPr="004631AA" w14:paraId="5AAD8B16" w14:textId="77777777" w:rsidTr="000823B2">
        <w:tblPrEx>
          <w:tblBorders>
            <w:bottom w:val="none" w:sz="0" w:space="0" w:color="auto"/>
          </w:tblBorders>
        </w:tblPrEx>
        <w:tc>
          <w:tcPr>
            <w:tcW w:w="9528" w:type="dxa"/>
            <w:tcBorders>
              <w:bottom w:val="single" w:sz="4" w:space="0" w:color="auto"/>
            </w:tcBorders>
            <w:shd w:val="clear" w:color="auto" w:fill="auto"/>
          </w:tcPr>
          <w:p w14:paraId="056DA708" w14:textId="77777777" w:rsidR="00AC317A" w:rsidRPr="00CB2E52" w:rsidRDefault="00AC317A" w:rsidP="0096730F">
            <w:pPr>
              <w:jc w:val="center"/>
              <w:rPr>
                <w:rFonts w:eastAsiaTheme="minorEastAsia"/>
                <w:noProof/>
              </w:rPr>
            </w:pPr>
          </w:p>
        </w:tc>
      </w:tr>
      <w:tr w:rsidR="000823B2" w:rsidRPr="005A7313" w14:paraId="20E357C5" w14:textId="77777777" w:rsidTr="000823B2">
        <w:tblPrEx>
          <w:tblBorders>
            <w:bottom w:val="none" w:sz="0" w:space="0" w:color="auto"/>
          </w:tblBorders>
        </w:tblPrEx>
        <w:tc>
          <w:tcPr>
            <w:tcW w:w="9528" w:type="dxa"/>
            <w:tcBorders>
              <w:top w:val="single" w:sz="4" w:space="0" w:color="auto"/>
              <w:left w:val="single" w:sz="4" w:space="0" w:color="auto"/>
              <w:bottom w:val="single" w:sz="4" w:space="0" w:color="auto"/>
              <w:right w:val="single" w:sz="4" w:space="0" w:color="auto"/>
            </w:tcBorders>
            <w:shd w:val="clear" w:color="auto" w:fill="D9D9D9"/>
          </w:tcPr>
          <w:p w14:paraId="1EC5AF50" w14:textId="545083A9" w:rsidR="000823B2" w:rsidRPr="005A7313" w:rsidRDefault="00F67974" w:rsidP="00BA0F0D">
            <w:pPr>
              <w:spacing w:line="320" w:lineRule="atLeast"/>
              <w:rPr>
                <w:rFonts w:ascii="Arial" w:hAnsi="Arial" w:cs="Arial"/>
                <w:b/>
                <w:sz w:val="22"/>
                <w:szCs w:val="22"/>
              </w:rPr>
            </w:pPr>
            <w:r>
              <w:rPr>
                <w:rFonts w:ascii="Arial" w:hAnsi="Arial" w:cs="Arial"/>
                <w:b/>
                <w:sz w:val="22"/>
                <w:szCs w:val="22"/>
              </w:rPr>
              <w:lastRenderedPageBreak/>
              <w:t>Solutions</w:t>
            </w:r>
            <w:r w:rsidR="000823B2" w:rsidRPr="005A7313">
              <w:rPr>
                <w:rFonts w:ascii="Arial" w:hAnsi="Arial" w:cs="Arial"/>
                <w:b/>
                <w:sz w:val="22"/>
                <w:szCs w:val="22"/>
              </w:rPr>
              <w:t xml:space="preserve"> </w:t>
            </w:r>
          </w:p>
        </w:tc>
      </w:tr>
      <w:tr w:rsidR="00AB1327" w:rsidRPr="004631AA" w14:paraId="4567D898" w14:textId="77777777" w:rsidTr="000823B2">
        <w:tblPrEx>
          <w:tblBorders>
            <w:bottom w:val="none" w:sz="0" w:space="0" w:color="auto"/>
          </w:tblBorders>
        </w:tblPrEx>
        <w:tc>
          <w:tcPr>
            <w:tcW w:w="9528"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0" w:type="auto"/>
              <w:tblLayout w:type="fixed"/>
              <w:tblLook w:val="04A0" w:firstRow="1" w:lastRow="0" w:firstColumn="1" w:lastColumn="0" w:noHBand="0" w:noVBand="1"/>
            </w:tblPr>
            <w:tblGrid>
              <w:gridCol w:w="5000"/>
              <w:gridCol w:w="4350"/>
            </w:tblGrid>
            <w:tr w:rsidR="00F67974" w14:paraId="37F2FC23" w14:textId="77777777" w:rsidTr="00BA0F0D">
              <w:tc>
                <w:tcPr>
                  <w:tcW w:w="5000" w:type="dxa"/>
                </w:tcPr>
                <w:p w14:paraId="00BCD90C" w14:textId="77777777" w:rsidR="00F67974" w:rsidRDefault="009C58B3" w:rsidP="00F67974">
                  <w:pPr>
                    <w:jc w:val="center"/>
                    <w:rPr>
                      <w:rFonts w:eastAsiaTheme="minorEastAsia"/>
                    </w:rPr>
                  </w:pPr>
                  <w:r w:rsidRPr="009C58B3">
                    <w:rPr>
                      <w:rFonts w:eastAsiaTheme="minorEastAsia"/>
                      <w:noProof/>
                    </w:rPr>
                    <w:drawing>
                      <wp:inline distT="0" distB="0" distL="0" distR="0" wp14:anchorId="323178B3" wp14:editId="7ADDE8E8">
                        <wp:extent cx="2286000" cy="172071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86000" cy="1720712"/>
                                </a:xfrm>
                                <a:prstGeom prst="rect">
                                  <a:avLst/>
                                </a:prstGeom>
                              </pic:spPr>
                            </pic:pic>
                          </a:graphicData>
                        </a:graphic>
                      </wp:inline>
                    </w:drawing>
                  </w:r>
                </w:p>
                <w:p w14:paraId="57A59CDA" w14:textId="4EDFF4BD" w:rsidR="009C58B3" w:rsidRPr="00C512D6" w:rsidRDefault="009C58B3" w:rsidP="00F67974">
                  <w:pPr>
                    <w:jc w:val="center"/>
                    <w:rPr>
                      <w:rFonts w:eastAsiaTheme="minorEastAsia"/>
                    </w:rPr>
                  </w:pPr>
                </w:p>
              </w:tc>
              <w:tc>
                <w:tcPr>
                  <w:tcW w:w="4350" w:type="dxa"/>
                  <w:vAlign w:val="center"/>
                </w:tcPr>
                <w:p w14:paraId="077F4126" w14:textId="15B180E5" w:rsidR="00F67974" w:rsidRDefault="001A2958" w:rsidP="00F67974">
                  <w:pPr>
                    <w:jc w:val="center"/>
                  </w:pPr>
                  <w:r w:rsidRPr="004E0B0F">
                    <w:rPr>
                      <w:noProof/>
                    </w:rPr>
                    <w:drawing>
                      <wp:inline distT="0" distB="0" distL="0" distR="0" wp14:anchorId="55AA84F7" wp14:editId="09BBE547">
                        <wp:extent cx="767064" cy="493874"/>
                        <wp:effectExtent l="0" t="0" r="0" b="190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2169" t="46707" r="53848" b="32774"/>
                                <a:stretch/>
                              </pic:blipFill>
                              <pic:spPr bwMode="auto">
                                <a:xfrm>
                                  <a:off x="0" y="0"/>
                                  <a:ext cx="767559" cy="494193"/>
                                </a:xfrm>
                                <a:prstGeom prst="rect">
                                  <a:avLst/>
                                </a:prstGeom>
                                <a:ln>
                                  <a:noFill/>
                                </a:ln>
                                <a:extLst>
                                  <a:ext uri="{53640926-AAD7-44D8-BBD7-CCE9431645EC}">
                                    <a14:shadowObscured xmlns:a14="http://schemas.microsoft.com/office/drawing/2010/main"/>
                                  </a:ext>
                                </a:extLst>
                              </pic:spPr>
                            </pic:pic>
                          </a:graphicData>
                        </a:graphic>
                      </wp:inline>
                    </w:drawing>
                  </w:r>
                </w:p>
              </w:tc>
            </w:tr>
            <w:tr w:rsidR="00F67974" w14:paraId="2122072B" w14:textId="77777777" w:rsidTr="00BA0F0D">
              <w:tc>
                <w:tcPr>
                  <w:tcW w:w="5000" w:type="dxa"/>
                </w:tcPr>
                <w:p w14:paraId="7FBFA06E" w14:textId="1042B5D4" w:rsidR="00F67974" w:rsidRDefault="009C58B3" w:rsidP="00F67974">
                  <w:pPr>
                    <w:jc w:val="center"/>
                  </w:pPr>
                  <w:r w:rsidRPr="009C58B3">
                    <w:rPr>
                      <w:noProof/>
                    </w:rPr>
                    <w:drawing>
                      <wp:inline distT="0" distB="0" distL="0" distR="0" wp14:anchorId="6A462DF3" wp14:editId="15688BD7">
                        <wp:extent cx="2286000" cy="1720712"/>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286000" cy="1720712"/>
                                </a:xfrm>
                                <a:prstGeom prst="rect">
                                  <a:avLst/>
                                </a:prstGeom>
                              </pic:spPr>
                            </pic:pic>
                          </a:graphicData>
                        </a:graphic>
                      </wp:inline>
                    </w:drawing>
                  </w:r>
                </w:p>
                <w:p w14:paraId="757A945E" w14:textId="77777777" w:rsidR="00F67974" w:rsidRDefault="00F67974" w:rsidP="00F67974">
                  <w:pPr>
                    <w:jc w:val="center"/>
                  </w:pPr>
                </w:p>
              </w:tc>
              <w:tc>
                <w:tcPr>
                  <w:tcW w:w="4350" w:type="dxa"/>
                  <w:vAlign w:val="center"/>
                </w:tcPr>
                <w:p w14:paraId="7A9AD674" w14:textId="77777777" w:rsidR="00F67974" w:rsidRDefault="00F67974" w:rsidP="00F67974">
                  <w:pPr>
                    <w:jc w:val="center"/>
                  </w:pPr>
                  <w:r w:rsidRPr="00A527AE">
                    <w:rPr>
                      <w:noProof/>
                    </w:rPr>
                    <w:drawing>
                      <wp:inline distT="0" distB="0" distL="0" distR="0" wp14:anchorId="679B1349" wp14:editId="433FBBD9">
                        <wp:extent cx="850832" cy="528103"/>
                        <wp:effectExtent l="0" t="0" r="6985" b="571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1240" t="45883" r="52164" b="32184"/>
                                <a:stretch/>
                              </pic:blipFill>
                              <pic:spPr bwMode="auto">
                                <a:xfrm>
                                  <a:off x="0" y="0"/>
                                  <a:ext cx="851194" cy="528328"/>
                                </a:xfrm>
                                <a:prstGeom prst="rect">
                                  <a:avLst/>
                                </a:prstGeom>
                                <a:ln>
                                  <a:noFill/>
                                </a:ln>
                                <a:extLst>
                                  <a:ext uri="{53640926-AAD7-44D8-BBD7-CCE9431645EC}">
                                    <a14:shadowObscured xmlns:a14="http://schemas.microsoft.com/office/drawing/2010/main"/>
                                  </a:ext>
                                </a:extLst>
                              </pic:spPr>
                            </pic:pic>
                          </a:graphicData>
                        </a:graphic>
                      </wp:inline>
                    </w:drawing>
                  </w:r>
                </w:p>
              </w:tc>
            </w:tr>
            <w:tr w:rsidR="00F67974" w14:paraId="07C1C315" w14:textId="77777777" w:rsidTr="00BA0F0D">
              <w:tc>
                <w:tcPr>
                  <w:tcW w:w="5000" w:type="dxa"/>
                </w:tcPr>
                <w:p w14:paraId="56B7770F" w14:textId="0A34BD22" w:rsidR="00F67974" w:rsidRDefault="009C58B3" w:rsidP="00F67974">
                  <w:pPr>
                    <w:jc w:val="center"/>
                  </w:pPr>
                  <w:r w:rsidRPr="009C58B3">
                    <w:rPr>
                      <w:noProof/>
                    </w:rPr>
                    <w:drawing>
                      <wp:inline distT="0" distB="0" distL="0" distR="0" wp14:anchorId="24486D90" wp14:editId="21AEC013">
                        <wp:extent cx="2286000" cy="1720712"/>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286000" cy="1720712"/>
                                </a:xfrm>
                                <a:prstGeom prst="rect">
                                  <a:avLst/>
                                </a:prstGeom>
                              </pic:spPr>
                            </pic:pic>
                          </a:graphicData>
                        </a:graphic>
                      </wp:inline>
                    </w:drawing>
                  </w:r>
                </w:p>
                <w:p w14:paraId="3179CD2C" w14:textId="66C961BD" w:rsidR="009C58B3" w:rsidRDefault="009C58B3" w:rsidP="00F67974">
                  <w:pPr>
                    <w:jc w:val="center"/>
                  </w:pPr>
                </w:p>
              </w:tc>
              <w:tc>
                <w:tcPr>
                  <w:tcW w:w="4350" w:type="dxa"/>
                  <w:vAlign w:val="center"/>
                </w:tcPr>
                <w:p w14:paraId="28C0CE94" w14:textId="77777777" w:rsidR="00F67974" w:rsidRDefault="00F67974" w:rsidP="00F67974">
                  <w:pPr>
                    <w:jc w:val="center"/>
                  </w:pPr>
                  <w:r w:rsidRPr="00191227">
                    <w:rPr>
                      <w:noProof/>
                    </w:rPr>
                    <w:drawing>
                      <wp:inline distT="0" distB="0" distL="0" distR="0" wp14:anchorId="358B6EDC" wp14:editId="4128C656">
                        <wp:extent cx="1237182" cy="601884"/>
                        <wp:effectExtent l="0" t="0" r="1270" b="825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9308" t="33880" r="32016" b="41121"/>
                                <a:stretch/>
                              </pic:blipFill>
                              <pic:spPr bwMode="auto">
                                <a:xfrm>
                                  <a:off x="0" y="0"/>
                                  <a:ext cx="1237760" cy="602165"/>
                                </a:xfrm>
                                <a:prstGeom prst="rect">
                                  <a:avLst/>
                                </a:prstGeom>
                                <a:ln>
                                  <a:noFill/>
                                </a:ln>
                                <a:extLst>
                                  <a:ext uri="{53640926-AAD7-44D8-BBD7-CCE9431645EC}">
                                    <a14:shadowObscured xmlns:a14="http://schemas.microsoft.com/office/drawing/2010/main"/>
                                  </a:ext>
                                </a:extLst>
                              </pic:spPr>
                            </pic:pic>
                          </a:graphicData>
                        </a:graphic>
                      </wp:inline>
                    </w:drawing>
                  </w:r>
                </w:p>
              </w:tc>
            </w:tr>
            <w:tr w:rsidR="00F67974" w14:paraId="5439C6C4" w14:textId="77777777" w:rsidTr="00BA0F0D">
              <w:tc>
                <w:tcPr>
                  <w:tcW w:w="5000" w:type="dxa"/>
                </w:tcPr>
                <w:p w14:paraId="2F65C2C3" w14:textId="2C61E9B9" w:rsidR="00F67974" w:rsidRDefault="009C58B3" w:rsidP="00F67974">
                  <w:pPr>
                    <w:jc w:val="center"/>
                  </w:pPr>
                  <w:r w:rsidRPr="009C58B3">
                    <w:rPr>
                      <w:noProof/>
                    </w:rPr>
                    <w:drawing>
                      <wp:inline distT="0" distB="0" distL="0" distR="0" wp14:anchorId="43502EFB" wp14:editId="2AA5847D">
                        <wp:extent cx="2286000" cy="1719072"/>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286000" cy="1719072"/>
                                </a:xfrm>
                                <a:prstGeom prst="rect">
                                  <a:avLst/>
                                </a:prstGeom>
                              </pic:spPr>
                            </pic:pic>
                          </a:graphicData>
                        </a:graphic>
                      </wp:inline>
                    </w:drawing>
                  </w:r>
                </w:p>
                <w:p w14:paraId="6DED8D47" w14:textId="77777777" w:rsidR="00F67974" w:rsidRDefault="00F67974" w:rsidP="00F67974">
                  <w:pPr>
                    <w:jc w:val="center"/>
                  </w:pPr>
                </w:p>
              </w:tc>
              <w:tc>
                <w:tcPr>
                  <w:tcW w:w="4350" w:type="dxa"/>
                  <w:vAlign w:val="center"/>
                </w:tcPr>
                <w:p w14:paraId="4D51BFD9" w14:textId="77777777" w:rsidR="00F67974" w:rsidRDefault="00F67974" w:rsidP="00F67974">
                  <w:pPr>
                    <w:jc w:val="center"/>
                  </w:pPr>
                  <w:r w:rsidRPr="00916F4B">
                    <w:rPr>
                      <w:noProof/>
                    </w:rPr>
                    <w:drawing>
                      <wp:inline distT="0" distB="0" distL="0" distR="0" wp14:anchorId="0318868F" wp14:editId="5EEEDDE2">
                        <wp:extent cx="1055438" cy="601451"/>
                        <wp:effectExtent l="0" t="0" r="0" b="825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2320" t="46695" r="44684" b="28323"/>
                                <a:stretch/>
                              </pic:blipFill>
                              <pic:spPr bwMode="auto">
                                <a:xfrm>
                                  <a:off x="0" y="0"/>
                                  <a:ext cx="1055996" cy="601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2C07E1A2" w14:textId="23B375A1" w:rsidR="00770FE3" w:rsidRPr="00AB1327" w:rsidRDefault="00770FE3" w:rsidP="00260940">
            <w:pPr>
              <w:pStyle w:val="Arial11"/>
              <w:rPr>
                <w:b/>
                <w:bCs/>
              </w:rPr>
            </w:pPr>
          </w:p>
        </w:tc>
      </w:tr>
      <w:tr w:rsidR="00F67974" w:rsidRPr="004631AA" w14:paraId="522C2742" w14:textId="77777777" w:rsidTr="000823B2">
        <w:tblPrEx>
          <w:tblBorders>
            <w:bottom w:val="none" w:sz="0" w:space="0" w:color="auto"/>
          </w:tblBorders>
        </w:tblPrEx>
        <w:tc>
          <w:tcPr>
            <w:tcW w:w="9528"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0" w:type="auto"/>
              <w:tblLayout w:type="fixed"/>
              <w:tblLook w:val="04A0" w:firstRow="1" w:lastRow="0" w:firstColumn="1" w:lastColumn="0" w:noHBand="0" w:noVBand="1"/>
            </w:tblPr>
            <w:tblGrid>
              <w:gridCol w:w="5000"/>
              <w:gridCol w:w="4350"/>
            </w:tblGrid>
            <w:tr w:rsidR="00F67974" w14:paraId="1F46A418" w14:textId="77777777" w:rsidTr="00BA0F0D">
              <w:tc>
                <w:tcPr>
                  <w:tcW w:w="5000" w:type="dxa"/>
                </w:tcPr>
                <w:p w14:paraId="75D16E6B" w14:textId="1020E481" w:rsidR="00F67974" w:rsidRDefault="009C58B3" w:rsidP="00F67974">
                  <w:pPr>
                    <w:jc w:val="center"/>
                    <w:rPr>
                      <w:rFonts w:eastAsiaTheme="minorEastAsia"/>
                    </w:rPr>
                  </w:pPr>
                  <w:r w:rsidRPr="009C58B3">
                    <w:rPr>
                      <w:rFonts w:eastAsiaTheme="minorEastAsia"/>
                      <w:noProof/>
                    </w:rPr>
                    <w:lastRenderedPageBreak/>
                    <w:drawing>
                      <wp:inline distT="0" distB="0" distL="0" distR="0" wp14:anchorId="58EAD572" wp14:editId="0F2FAEA6">
                        <wp:extent cx="2286000" cy="172071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86000" cy="1720712"/>
                                </a:xfrm>
                                <a:prstGeom prst="rect">
                                  <a:avLst/>
                                </a:prstGeom>
                              </pic:spPr>
                            </pic:pic>
                          </a:graphicData>
                        </a:graphic>
                      </wp:inline>
                    </w:drawing>
                  </w:r>
                </w:p>
                <w:p w14:paraId="7E85FBFF" w14:textId="77777777" w:rsidR="00F67974" w:rsidRPr="00C512D6" w:rsidRDefault="00F67974" w:rsidP="00F67974">
                  <w:pPr>
                    <w:jc w:val="center"/>
                    <w:rPr>
                      <w:rFonts w:eastAsiaTheme="minorEastAsia"/>
                    </w:rPr>
                  </w:pPr>
                </w:p>
              </w:tc>
              <w:tc>
                <w:tcPr>
                  <w:tcW w:w="4350" w:type="dxa"/>
                  <w:vAlign w:val="center"/>
                </w:tcPr>
                <w:p w14:paraId="75217306" w14:textId="77777777" w:rsidR="00F67974" w:rsidRDefault="00F67974" w:rsidP="00F67974">
                  <w:pPr>
                    <w:jc w:val="center"/>
                  </w:pPr>
                  <w:r w:rsidRPr="00F83D39">
                    <w:rPr>
                      <w:noProof/>
                    </w:rPr>
                    <w:drawing>
                      <wp:inline distT="0" distB="0" distL="0" distR="0" wp14:anchorId="00A8CAA2" wp14:editId="66725C66">
                        <wp:extent cx="1331089" cy="676997"/>
                        <wp:effectExtent l="0" t="0" r="254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8936" t="33162" r="29466" b="38728"/>
                                <a:stretch/>
                              </pic:blipFill>
                              <pic:spPr bwMode="auto">
                                <a:xfrm>
                                  <a:off x="0" y="0"/>
                                  <a:ext cx="1331324" cy="677117"/>
                                </a:xfrm>
                                <a:prstGeom prst="rect">
                                  <a:avLst/>
                                </a:prstGeom>
                                <a:ln>
                                  <a:noFill/>
                                </a:ln>
                                <a:extLst>
                                  <a:ext uri="{53640926-AAD7-44D8-BBD7-CCE9431645EC}">
                                    <a14:shadowObscured xmlns:a14="http://schemas.microsoft.com/office/drawing/2010/main"/>
                                  </a:ext>
                                </a:extLst>
                              </pic:spPr>
                            </pic:pic>
                          </a:graphicData>
                        </a:graphic>
                      </wp:inline>
                    </w:drawing>
                  </w:r>
                </w:p>
              </w:tc>
            </w:tr>
            <w:tr w:rsidR="00F67974" w14:paraId="737407F7" w14:textId="77777777" w:rsidTr="00BA0F0D">
              <w:tc>
                <w:tcPr>
                  <w:tcW w:w="5000" w:type="dxa"/>
                </w:tcPr>
                <w:p w14:paraId="7411EA62" w14:textId="475A6B30" w:rsidR="00F67974" w:rsidRDefault="009C58B3" w:rsidP="00F67974">
                  <w:pPr>
                    <w:jc w:val="center"/>
                  </w:pPr>
                  <w:r w:rsidRPr="009C58B3">
                    <w:rPr>
                      <w:noProof/>
                    </w:rPr>
                    <w:drawing>
                      <wp:inline distT="0" distB="0" distL="0" distR="0" wp14:anchorId="72CEEEC5" wp14:editId="43BABB36">
                        <wp:extent cx="2286000" cy="1719072"/>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286000" cy="1719072"/>
                                </a:xfrm>
                                <a:prstGeom prst="rect">
                                  <a:avLst/>
                                </a:prstGeom>
                              </pic:spPr>
                            </pic:pic>
                          </a:graphicData>
                        </a:graphic>
                      </wp:inline>
                    </w:drawing>
                  </w:r>
                </w:p>
                <w:p w14:paraId="6E599E3F" w14:textId="77777777" w:rsidR="00F67974" w:rsidRDefault="00F67974" w:rsidP="00F67974">
                  <w:pPr>
                    <w:jc w:val="center"/>
                  </w:pPr>
                </w:p>
              </w:tc>
              <w:tc>
                <w:tcPr>
                  <w:tcW w:w="4350" w:type="dxa"/>
                  <w:vAlign w:val="center"/>
                </w:tcPr>
                <w:p w14:paraId="7F18BF68" w14:textId="77777777" w:rsidR="00F67974" w:rsidRDefault="00F67974" w:rsidP="00F67974">
                  <w:pPr>
                    <w:jc w:val="center"/>
                  </w:pPr>
                  <w:r w:rsidRPr="00916F4B">
                    <w:rPr>
                      <w:noProof/>
                    </w:rPr>
                    <w:drawing>
                      <wp:inline distT="0" distB="0" distL="0" distR="0" wp14:anchorId="3CCAC5A8" wp14:editId="4A0D9BEB">
                        <wp:extent cx="1475990" cy="55744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1858" t="47913" r="32003" b="28935"/>
                                <a:stretch/>
                              </pic:blipFill>
                              <pic:spPr bwMode="auto">
                                <a:xfrm>
                                  <a:off x="0" y="0"/>
                                  <a:ext cx="1476633" cy="557685"/>
                                </a:xfrm>
                                <a:prstGeom prst="rect">
                                  <a:avLst/>
                                </a:prstGeom>
                                <a:ln>
                                  <a:noFill/>
                                </a:ln>
                                <a:extLst>
                                  <a:ext uri="{53640926-AAD7-44D8-BBD7-CCE9431645EC}">
                                    <a14:shadowObscured xmlns:a14="http://schemas.microsoft.com/office/drawing/2010/main"/>
                                  </a:ext>
                                </a:extLst>
                              </pic:spPr>
                            </pic:pic>
                          </a:graphicData>
                        </a:graphic>
                      </wp:inline>
                    </w:drawing>
                  </w:r>
                </w:p>
              </w:tc>
            </w:tr>
            <w:tr w:rsidR="00F67974" w14:paraId="67EAF479" w14:textId="77777777" w:rsidTr="00BA0F0D">
              <w:tc>
                <w:tcPr>
                  <w:tcW w:w="5000" w:type="dxa"/>
                </w:tcPr>
                <w:p w14:paraId="4562936E" w14:textId="5E50E10C" w:rsidR="00F67974" w:rsidRDefault="00E907EC" w:rsidP="00F67974">
                  <w:pPr>
                    <w:jc w:val="center"/>
                  </w:pPr>
                  <w:r w:rsidRPr="00E907EC">
                    <w:rPr>
                      <w:noProof/>
                    </w:rPr>
                    <w:drawing>
                      <wp:inline distT="0" distB="0" distL="0" distR="0" wp14:anchorId="5FD6824B" wp14:editId="2297BF8B">
                        <wp:extent cx="2286000" cy="1719072"/>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286000" cy="1719072"/>
                                </a:xfrm>
                                <a:prstGeom prst="rect">
                                  <a:avLst/>
                                </a:prstGeom>
                              </pic:spPr>
                            </pic:pic>
                          </a:graphicData>
                        </a:graphic>
                      </wp:inline>
                    </w:drawing>
                  </w:r>
                </w:p>
                <w:p w14:paraId="71BEB0CF" w14:textId="77777777" w:rsidR="00F67974" w:rsidRDefault="00F67974" w:rsidP="00F67974">
                  <w:pPr>
                    <w:jc w:val="center"/>
                  </w:pPr>
                </w:p>
              </w:tc>
              <w:tc>
                <w:tcPr>
                  <w:tcW w:w="4350" w:type="dxa"/>
                  <w:vAlign w:val="center"/>
                </w:tcPr>
                <w:p w14:paraId="3B91EAD6" w14:textId="77777777" w:rsidR="00F67974" w:rsidRDefault="00F67974" w:rsidP="00F67974">
                  <w:pPr>
                    <w:jc w:val="center"/>
                  </w:pPr>
                  <w:r w:rsidRPr="00B147FB">
                    <w:rPr>
                      <w:noProof/>
                    </w:rPr>
                    <w:drawing>
                      <wp:inline distT="0" distB="0" distL="0" distR="0" wp14:anchorId="39FD55E8" wp14:editId="46D572D5">
                        <wp:extent cx="1208936" cy="665545"/>
                        <wp:effectExtent l="0" t="0" r="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0391" t="36523" r="31820" b="35837"/>
                                <a:stretch/>
                              </pic:blipFill>
                              <pic:spPr bwMode="auto">
                                <a:xfrm>
                                  <a:off x="0" y="0"/>
                                  <a:ext cx="1209393" cy="665797"/>
                                </a:xfrm>
                                <a:prstGeom prst="rect">
                                  <a:avLst/>
                                </a:prstGeom>
                                <a:ln>
                                  <a:noFill/>
                                </a:ln>
                                <a:extLst>
                                  <a:ext uri="{53640926-AAD7-44D8-BBD7-CCE9431645EC}">
                                    <a14:shadowObscured xmlns:a14="http://schemas.microsoft.com/office/drawing/2010/main"/>
                                  </a:ext>
                                </a:extLst>
                              </pic:spPr>
                            </pic:pic>
                          </a:graphicData>
                        </a:graphic>
                      </wp:inline>
                    </w:drawing>
                  </w:r>
                </w:p>
              </w:tc>
            </w:tr>
            <w:tr w:rsidR="00F67974" w14:paraId="53A49E4A" w14:textId="77777777" w:rsidTr="00BA0F0D">
              <w:tc>
                <w:tcPr>
                  <w:tcW w:w="5000" w:type="dxa"/>
                </w:tcPr>
                <w:p w14:paraId="3BB1B2E7" w14:textId="6F6F6ED1" w:rsidR="00F67974" w:rsidRDefault="000505CB" w:rsidP="00F67974">
                  <w:pPr>
                    <w:jc w:val="center"/>
                  </w:pPr>
                  <w:r w:rsidRPr="000505CB">
                    <w:rPr>
                      <w:noProof/>
                    </w:rPr>
                    <w:drawing>
                      <wp:inline distT="0" distB="0" distL="0" distR="0" wp14:anchorId="20FB3E3D" wp14:editId="084A4F47">
                        <wp:extent cx="2286000" cy="1720712"/>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286000" cy="1720712"/>
                                </a:xfrm>
                                <a:prstGeom prst="rect">
                                  <a:avLst/>
                                </a:prstGeom>
                              </pic:spPr>
                            </pic:pic>
                          </a:graphicData>
                        </a:graphic>
                      </wp:inline>
                    </w:drawing>
                  </w:r>
                </w:p>
                <w:p w14:paraId="2B2925CE" w14:textId="77777777" w:rsidR="00F67974" w:rsidRDefault="00F67974" w:rsidP="00F67974">
                  <w:pPr>
                    <w:jc w:val="center"/>
                  </w:pPr>
                </w:p>
              </w:tc>
              <w:tc>
                <w:tcPr>
                  <w:tcW w:w="4350" w:type="dxa"/>
                  <w:vAlign w:val="center"/>
                </w:tcPr>
                <w:p w14:paraId="649C1A2A" w14:textId="3C9070E3" w:rsidR="00F67974" w:rsidRDefault="004E4CFC" w:rsidP="00F67974">
                  <w:pPr>
                    <w:jc w:val="center"/>
                  </w:pPr>
                  <w:r w:rsidRPr="004E4CFC">
                    <w:rPr>
                      <w:noProof/>
                    </w:rPr>
                    <w:drawing>
                      <wp:inline distT="0" distB="0" distL="0" distR="0" wp14:anchorId="0C478611" wp14:editId="2EEEE63C">
                        <wp:extent cx="1095324" cy="513129"/>
                        <wp:effectExtent l="0" t="0" r="0"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33009" t="47731" r="32752" b="30955"/>
                                <a:stretch/>
                              </pic:blipFill>
                              <pic:spPr bwMode="auto">
                                <a:xfrm>
                                  <a:off x="0" y="0"/>
                                  <a:ext cx="1095756" cy="513332"/>
                                </a:xfrm>
                                <a:prstGeom prst="rect">
                                  <a:avLst/>
                                </a:prstGeom>
                                <a:ln>
                                  <a:noFill/>
                                </a:ln>
                                <a:extLst>
                                  <a:ext uri="{53640926-AAD7-44D8-BBD7-CCE9431645EC}">
                                    <a14:shadowObscured xmlns:a14="http://schemas.microsoft.com/office/drawing/2010/main"/>
                                  </a:ext>
                                </a:extLst>
                              </pic:spPr>
                            </pic:pic>
                          </a:graphicData>
                        </a:graphic>
                      </wp:inline>
                    </w:drawing>
                  </w:r>
                </w:p>
              </w:tc>
            </w:tr>
          </w:tbl>
          <w:p w14:paraId="06B7BF22" w14:textId="77777777" w:rsidR="00F67974" w:rsidRDefault="00F67974" w:rsidP="00F67974">
            <w:pPr>
              <w:jc w:val="center"/>
              <w:rPr>
                <w:noProof/>
              </w:rPr>
            </w:pPr>
          </w:p>
        </w:tc>
      </w:tr>
    </w:tbl>
    <w:p w14:paraId="5D29403B" w14:textId="77777777" w:rsidR="003539B6" w:rsidRDefault="003539B6" w:rsidP="00C7654F">
      <w:pPr>
        <w:pBdr>
          <w:bottom w:val="single" w:sz="6" w:space="0" w:color="auto"/>
        </w:pBdr>
        <w:spacing w:before="120" w:after="120" w:line="320" w:lineRule="atLeast"/>
        <w:rPr>
          <w:b/>
          <w:sz w:val="28"/>
          <w:szCs w:val="28"/>
        </w:rPr>
      </w:pPr>
    </w:p>
    <w:p w14:paraId="47F77603" w14:textId="77777777" w:rsidR="008E3F32" w:rsidRDefault="008E3F32" w:rsidP="00C7654F">
      <w:pPr>
        <w:pBdr>
          <w:bottom w:val="single" w:sz="6" w:space="0" w:color="auto"/>
        </w:pBdr>
        <w:spacing w:before="120" w:after="120" w:line="320" w:lineRule="atLeast"/>
        <w:rPr>
          <w:b/>
          <w:sz w:val="28"/>
          <w:szCs w:val="28"/>
        </w:rPr>
      </w:pPr>
    </w:p>
    <w:p w14:paraId="5B3D6EDB" w14:textId="77777777" w:rsidR="008E3756" w:rsidRPr="002E03F8" w:rsidRDefault="008E3756" w:rsidP="008E3756">
      <w:pPr>
        <w:spacing w:line="320" w:lineRule="atLeast"/>
        <w:rPr>
          <w:rFonts w:ascii="Arial" w:hAnsi="Arial" w:cs="Arial"/>
          <w:b/>
        </w:rPr>
      </w:pPr>
      <w:r>
        <w:rPr>
          <w:rFonts w:ascii="Arial" w:hAnsi="Arial" w:cs="Arial"/>
          <w:b/>
        </w:rPr>
        <w:t>Wrap Up</w:t>
      </w:r>
    </w:p>
    <w:p w14:paraId="5ED2B208" w14:textId="77777777" w:rsidR="00563E13" w:rsidRPr="00F76737" w:rsidRDefault="008E3756" w:rsidP="008E3756">
      <w:pPr>
        <w:spacing w:line="320" w:lineRule="atLeast"/>
        <w:rPr>
          <w:rFonts w:ascii="Arial" w:hAnsi="Arial" w:cs="Arial"/>
          <w:sz w:val="22"/>
          <w:szCs w:val="22"/>
        </w:rPr>
      </w:pPr>
      <w:r w:rsidRPr="00F76737">
        <w:rPr>
          <w:rFonts w:ascii="Arial" w:hAnsi="Arial" w:cs="Arial"/>
          <w:sz w:val="22"/>
          <w:szCs w:val="22"/>
        </w:rPr>
        <w:t>Upon completion of the discussion, the teacher should ensure that students understand:</w:t>
      </w:r>
    </w:p>
    <w:p w14:paraId="5404BB04" w14:textId="21E131B3" w:rsidR="00563E13" w:rsidRPr="00F76737" w:rsidRDefault="001E3B3B" w:rsidP="004868C3">
      <w:pPr>
        <w:numPr>
          <w:ilvl w:val="0"/>
          <w:numId w:val="16"/>
        </w:numPr>
        <w:spacing w:line="320" w:lineRule="atLeast"/>
        <w:ind w:right="720"/>
        <w:rPr>
          <w:rFonts w:ascii="Arial" w:hAnsi="Arial" w:cs="Arial"/>
          <w:sz w:val="22"/>
          <w:szCs w:val="22"/>
        </w:rPr>
      </w:pPr>
      <w:r w:rsidRPr="00F76737">
        <w:rPr>
          <w:rFonts w:ascii="Arial" w:hAnsi="Arial" w:cs="Arial"/>
          <w:sz w:val="22"/>
          <w:szCs w:val="22"/>
        </w:rPr>
        <w:t xml:space="preserve">The graphing application can be used to </w:t>
      </w:r>
      <w:r w:rsidR="00E76C7E" w:rsidRPr="00F76737">
        <w:rPr>
          <w:rFonts w:ascii="Arial" w:hAnsi="Arial" w:cs="Arial"/>
          <w:sz w:val="22"/>
          <w:szCs w:val="22"/>
        </w:rPr>
        <w:t xml:space="preserve">explore </w:t>
      </w:r>
      <w:r w:rsidR="00F67974">
        <w:rPr>
          <w:rFonts w:ascii="Arial" w:hAnsi="Arial" w:cs="Arial"/>
          <w:sz w:val="22"/>
          <w:szCs w:val="22"/>
        </w:rPr>
        <w:t>rational</w:t>
      </w:r>
      <w:r w:rsidR="008E3F32" w:rsidRPr="00F76737">
        <w:rPr>
          <w:rFonts w:ascii="Arial" w:hAnsi="Arial" w:cs="Arial"/>
          <w:sz w:val="22"/>
          <w:szCs w:val="22"/>
        </w:rPr>
        <w:t xml:space="preserve"> functions</w:t>
      </w:r>
      <w:r w:rsidR="00581EB8" w:rsidRPr="00F76737">
        <w:rPr>
          <w:rFonts w:ascii="Arial" w:hAnsi="Arial" w:cs="Arial"/>
          <w:sz w:val="22"/>
          <w:szCs w:val="22"/>
        </w:rPr>
        <w:t>.</w:t>
      </w:r>
    </w:p>
    <w:p w14:paraId="7874E0E3" w14:textId="339F09AE" w:rsidR="00F27337" w:rsidRPr="00F76737" w:rsidRDefault="00581EB8" w:rsidP="008E3F32">
      <w:pPr>
        <w:numPr>
          <w:ilvl w:val="0"/>
          <w:numId w:val="16"/>
        </w:numPr>
        <w:spacing w:line="320" w:lineRule="atLeast"/>
        <w:ind w:right="720"/>
        <w:rPr>
          <w:rFonts w:ascii="Arial" w:hAnsi="Arial" w:cs="Arial"/>
          <w:b/>
          <w:sz w:val="22"/>
          <w:szCs w:val="22"/>
        </w:rPr>
      </w:pPr>
      <w:r w:rsidRPr="00F76737">
        <w:rPr>
          <w:rFonts w:ascii="Arial" w:hAnsi="Arial" w:cs="Arial"/>
          <w:sz w:val="22"/>
          <w:szCs w:val="22"/>
        </w:rPr>
        <w:t xml:space="preserve">The graphing application can be used to explore the </w:t>
      </w:r>
      <w:r w:rsidR="00F67974">
        <w:rPr>
          <w:rFonts w:ascii="Arial" w:hAnsi="Arial" w:cs="Arial"/>
          <w:sz w:val="22"/>
          <w:szCs w:val="22"/>
        </w:rPr>
        <w:t xml:space="preserve">end </w:t>
      </w:r>
      <w:r w:rsidRPr="00F76737">
        <w:rPr>
          <w:rFonts w:ascii="Arial" w:hAnsi="Arial" w:cs="Arial"/>
          <w:sz w:val="22"/>
          <w:szCs w:val="22"/>
        </w:rPr>
        <w:t xml:space="preserve">behavior of a </w:t>
      </w:r>
      <w:r w:rsidR="00F67974">
        <w:rPr>
          <w:rFonts w:ascii="Arial" w:hAnsi="Arial" w:cs="Arial"/>
          <w:sz w:val="22"/>
          <w:szCs w:val="22"/>
        </w:rPr>
        <w:t>rational function.</w:t>
      </w:r>
    </w:p>
    <w:p w14:paraId="6E239188" w14:textId="77777777" w:rsidR="008E3F32" w:rsidRPr="00F76737" w:rsidRDefault="008E3F32" w:rsidP="008E3F32">
      <w:pPr>
        <w:spacing w:line="320" w:lineRule="atLeast"/>
        <w:ind w:right="720"/>
        <w:rPr>
          <w:rFonts w:ascii="Arial" w:hAnsi="Arial" w:cs="Arial"/>
          <w:sz w:val="22"/>
          <w:szCs w:val="22"/>
        </w:rPr>
      </w:pPr>
    </w:p>
    <w:p w14:paraId="419DD9B4" w14:textId="77777777" w:rsidR="00427689" w:rsidRPr="00F76737" w:rsidRDefault="00427689" w:rsidP="00427689">
      <w:pPr>
        <w:spacing w:line="320" w:lineRule="atLeast"/>
        <w:ind w:right="720"/>
        <w:rPr>
          <w:rFonts w:ascii="Arial" w:hAnsi="Arial" w:cs="Arial"/>
          <w:sz w:val="22"/>
          <w:szCs w:val="22"/>
        </w:rPr>
      </w:pPr>
    </w:p>
    <w:p w14:paraId="5FB59CD7" w14:textId="77777777" w:rsidR="00B116FD" w:rsidRPr="00F76737" w:rsidRDefault="00B116FD" w:rsidP="00B116FD">
      <w:pPr>
        <w:spacing w:line="320" w:lineRule="atLeast"/>
        <w:rPr>
          <w:rFonts w:ascii="Arial" w:hAnsi="Arial" w:cs="Arial"/>
          <w:i/>
          <w:sz w:val="22"/>
          <w:szCs w:val="22"/>
        </w:rPr>
      </w:pPr>
      <w:r w:rsidRPr="00F76737">
        <w:rPr>
          <w:rFonts w:ascii="Arial" w:hAnsi="Arial" w:cs="Arial"/>
          <w:i/>
          <w:sz w:val="22"/>
          <w:szCs w:val="22"/>
        </w:rPr>
        <w:t xml:space="preserve">**Note: This activity has been developed independently by Texas Instruments. </w:t>
      </w:r>
      <w:r w:rsidRPr="00F76737">
        <w:rPr>
          <w:rFonts w:ascii="Arial" w:hAnsi="Arial" w:cs="Arial"/>
          <w:sz w:val="22"/>
          <w:szCs w:val="22"/>
        </w:rPr>
        <w:t>AP is a registered trademark of the College Board, which was not involved in the production of, and does not endorse, this product. Policies subject to change. </w:t>
      </w:r>
      <w:hyperlink r:id="rId26" w:tgtFrame="_blank" w:history="1">
        <w:r w:rsidRPr="00F76737">
          <w:rPr>
            <w:rStyle w:val="Hyperlink"/>
            <w:rFonts w:ascii="Arial" w:hAnsi="Arial" w:cs="Arial"/>
            <w:sz w:val="22"/>
            <w:szCs w:val="22"/>
          </w:rPr>
          <w:t>Visit www.collegeboard.org.</w:t>
        </w:r>
      </w:hyperlink>
    </w:p>
    <w:p w14:paraId="554EC4C3" w14:textId="77777777" w:rsidR="00F27337" w:rsidRPr="006C3464" w:rsidRDefault="00F27337" w:rsidP="00F27337">
      <w:pPr>
        <w:spacing w:line="320" w:lineRule="atLeast"/>
        <w:rPr>
          <w:rFonts w:ascii="Arial" w:hAnsi="Arial" w:cs="Arial"/>
          <w:sz w:val="20"/>
          <w:szCs w:val="20"/>
          <w:u w:val="single"/>
        </w:rPr>
      </w:pPr>
    </w:p>
    <w:p w14:paraId="49DF52D1" w14:textId="77777777" w:rsidR="00F27337" w:rsidRPr="00E15F93" w:rsidRDefault="00F27337" w:rsidP="00231DBF">
      <w:pPr>
        <w:spacing w:line="320" w:lineRule="atLeast"/>
        <w:ind w:right="720"/>
        <w:rPr>
          <w:rFonts w:ascii="Arial" w:hAnsi="Arial" w:cs="Arial"/>
          <w:sz w:val="20"/>
          <w:szCs w:val="20"/>
        </w:rPr>
      </w:pPr>
    </w:p>
    <w:p w14:paraId="1778FDEF" w14:textId="77777777" w:rsidR="008E3756" w:rsidRPr="00E15F93" w:rsidRDefault="008E3756" w:rsidP="00AB4A86">
      <w:pPr>
        <w:spacing w:line="320" w:lineRule="atLeast"/>
        <w:rPr>
          <w:rFonts w:ascii="Arial" w:hAnsi="Arial" w:cs="Arial"/>
          <w:sz w:val="20"/>
          <w:szCs w:val="20"/>
        </w:rPr>
      </w:pPr>
    </w:p>
    <w:sectPr w:rsidR="008E3756" w:rsidRPr="00E15F93" w:rsidSect="00A616FE">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86B6A" w14:textId="77777777" w:rsidR="0025718B" w:rsidRDefault="0025718B">
      <w:r>
        <w:separator/>
      </w:r>
    </w:p>
  </w:endnote>
  <w:endnote w:type="continuationSeparator" w:id="0">
    <w:p w14:paraId="02DE294D" w14:textId="77777777" w:rsidR="0025718B" w:rsidRDefault="00257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730AF" w14:textId="77777777" w:rsidR="00FA5116" w:rsidRPr="00974CB0" w:rsidRDefault="0034001E" w:rsidP="008E3756">
    <w:pPr>
      <w:pStyle w:val="Footer"/>
      <w:tabs>
        <w:tab w:val="clear" w:pos="4320"/>
        <w:tab w:val="clear" w:pos="8640"/>
        <w:tab w:val="center" w:pos="4680"/>
        <w:tab w:val="right" w:pos="9360"/>
      </w:tabs>
      <w:rPr>
        <w:rFonts w:ascii="Arial" w:hAnsi="Arial" w:cs="Arial"/>
        <w:sz w:val="16"/>
        <w:szCs w:val="16"/>
      </w:rPr>
    </w:pPr>
    <w:r w:rsidRPr="002E3D0B">
      <w:rPr>
        <w:rFonts w:ascii="Arial" w:hAnsi="Arial" w:cs="Arial"/>
        <w:b/>
        <w:smallCaps/>
        <w:sz w:val="16"/>
        <w:szCs w:val="16"/>
      </w:rPr>
      <w:t>©</w:t>
    </w:r>
    <w:r w:rsidR="008215A5">
      <w:rPr>
        <w:rFonts w:ascii="Arial" w:hAnsi="Arial" w:cs="Arial"/>
        <w:b/>
        <w:smallCaps/>
        <w:sz w:val="16"/>
        <w:szCs w:val="16"/>
      </w:rPr>
      <w:t>20</w:t>
    </w:r>
    <w:r w:rsidR="00277E8D">
      <w:rPr>
        <w:rFonts w:ascii="Arial" w:hAnsi="Arial" w:cs="Arial"/>
        <w:b/>
        <w:smallCaps/>
        <w:sz w:val="16"/>
        <w:szCs w:val="16"/>
      </w:rPr>
      <w:t>2</w:t>
    </w:r>
    <w:r w:rsidR="008215A5">
      <w:rPr>
        <w:rFonts w:ascii="Arial" w:hAnsi="Arial" w:cs="Arial"/>
        <w:b/>
        <w:smallCaps/>
        <w:sz w:val="16"/>
        <w:szCs w:val="16"/>
      </w:rPr>
      <w:t>4</w:t>
    </w:r>
    <w:r w:rsidR="00FA5116" w:rsidRPr="002E3D0B">
      <w:rPr>
        <w:rFonts w:ascii="Arial" w:hAnsi="Arial" w:cs="Arial"/>
        <w:b/>
        <w:smallCaps/>
        <w:sz w:val="16"/>
        <w:szCs w:val="16"/>
      </w:rPr>
      <w:t xml:space="preserve"> </w:t>
    </w:r>
    <w:r w:rsidR="00FA5116" w:rsidRPr="002E3D0B">
      <w:rPr>
        <w:rFonts w:ascii="Arial" w:hAnsi="Arial" w:cs="Arial"/>
        <w:b/>
        <w:sz w:val="16"/>
        <w:szCs w:val="16"/>
      </w:rPr>
      <w:t>Texas Instruments Incorporated</w:t>
    </w:r>
    <w:r w:rsidR="00FA5116">
      <w:rPr>
        <w:rFonts w:ascii="Arial" w:hAnsi="Arial" w:cs="Arial"/>
        <w:b/>
        <w:smallCaps/>
        <w:sz w:val="18"/>
        <w:szCs w:val="18"/>
      </w:rPr>
      <w:tab/>
    </w:r>
    <w:r w:rsidR="00FA5116" w:rsidRPr="004B56E3">
      <w:rPr>
        <w:rStyle w:val="PageNumber"/>
        <w:rFonts w:ascii="Arial" w:hAnsi="Arial" w:cs="Arial"/>
        <w:b/>
        <w:sz w:val="18"/>
        <w:szCs w:val="18"/>
      </w:rPr>
      <w:fldChar w:fldCharType="begin"/>
    </w:r>
    <w:r w:rsidR="00FA5116" w:rsidRPr="004B56E3">
      <w:rPr>
        <w:rStyle w:val="PageNumber"/>
        <w:rFonts w:ascii="Arial" w:hAnsi="Arial" w:cs="Arial"/>
        <w:b/>
        <w:sz w:val="18"/>
        <w:szCs w:val="18"/>
      </w:rPr>
      <w:instrText xml:space="preserve"> PAGE </w:instrText>
    </w:r>
    <w:r w:rsidR="00FA5116" w:rsidRPr="004B56E3">
      <w:rPr>
        <w:rStyle w:val="PageNumber"/>
        <w:rFonts w:ascii="Arial" w:hAnsi="Arial" w:cs="Arial"/>
        <w:b/>
        <w:sz w:val="18"/>
        <w:szCs w:val="18"/>
      </w:rPr>
      <w:fldChar w:fldCharType="separate"/>
    </w:r>
    <w:r w:rsidR="007716C0">
      <w:rPr>
        <w:rStyle w:val="PageNumber"/>
        <w:rFonts w:ascii="Arial" w:hAnsi="Arial" w:cs="Arial"/>
        <w:b/>
        <w:noProof/>
        <w:sz w:val="18"/>
        <w:szCs w:val="18"/>
      </w:rPr>
      <w:t>1</w:t>
    </w:r>
    <w:r w:rsidR="00FA5116" w:rsidRPr="004B56E3">
      <w:rPr>
        <w:rStyle w:val="PageNumber"/>
        <w:rFonts w:ascii="Arial" w:hAnsi="Arial" w:cs="Arial"/>
        <w:b/>
        <w:sz w:val="18"/>
        <w:szCs w:val="18"/>
      </w:rPr>
      <w:fldChar w:fldCharType="end"/>
    </w:r>
    <w:r w:rsidR="00FA5116">
      <w:rPr>
        <w:rStyle w:val="PageNumber"/>
      </w:rPr>
      <w:tab/>
    </w:r>
    <w:r w:rsidR="00FA5116" w:rsidRPr="00B61EF8">
      <w:rPr>
        <w:rStyle w:val="PageNumber"/>
        <w:rFonts w:ascii="Arial" w:hAnsi="Arial" w:cs="Arial"/>
        <w:b/>
        <w:sz w:val="16"/>
        <w:szCs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0ADC0" w14:textId="77777777" w:rsidR="0025718B" w:rsidRDefault="0025718B">
      <w:r>
        <w:separator/>
      </w:r>
    </w:p>
  </w:footnote>
  <w:footnote w:type="continuationSeparator" w:id="0">
    <w:p w14:paraId="15CEA0C6" w14:textId="77777777" w:rsidR="0025718B" w:rsidRDefault="00257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22BA" w14:textId="70007EBB" w:rsidR="00D32C75" w:rsidRPr="008B6E3D" w:rsidRDefault="00C23A90" w:rsidP="004C320D">
    <w:pPr>
      <w:pStyle w:val="Header"/>
      <w:tabs>
        <w:tab w:val="right" w:pos="10350"/>
      </w:tabs>
    </w:pPr>
    <w:r w:rsidRPr="008341F4">
      <w:rPr>
        <w:rFonts w:ascii="Arial Black" w:hAnsi="Arial Black"/>
        <w:noProof/>
        <w:position w:val="-12"/>
        <w:sz w:val="32"/>
        <w:szCs w:val="32"/>
      </w:rPr>
      <w:drawing>
        <wp:inline distT="0" distB="0" distL="0" distR="0" wp14:anchorId="7EA5C879" wp14:editId="2D036BAE">
          <wp:extent cx="30480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D32C75">
      <w:rPr>
        <w:rFonts w:ascii="Arial Black" w:hAnsi="Arial Black"/>
        <w:position w:val="-12"/>
        <w:sz w:val="32"/>
        <w:szCs w:val="32"/>
      </w:rPr>
      <w:t xml:space="preserve">  </w:t>
    </w:r>
    <w:r w:rsidR="00D32C75">
      <w:rPr>
        <w:rFonts w:ascii="Arial" w:hAnsi="Arial" w:cs="Arial"/>
        <w:b/>
        <w:sz w:val="28"/>
        <w:szCs w:val="28"/>
      </w:rPr>
      <w:t>AP Precalculus</w:t>
    </w:r>
    <w:r w:rsidR="00D32C75">
      <w:rPr>
        <w:rFonts w:ascii="Arial" w:hAnsi="Arial" w:cs="Arial"/>
        <w:b/>
        <w:sz w:val="28"/>
        <w:szCs w:val="28"/>
      </w:rPr>
      <w:tab/>
    </w:r>
    <w:r w:rsidR="00D32C75">
      <w:rPr>
        <w:rFonts w:ascii="Arial" w:hAnsi="Arial" w:cs="Arial"/>
        <w:b/>
        <w:sz w:val="32"/>
        <w:szCs w:val="32"/>
      </w:rPr>
      <w:tab/>
    </w:r>
    <w:r w:rsidR="006732EF">
      <w:rPr>
        <w:rFonts w:ascii="Arial" w:hAnsi="Arial" w:cs="Arial"/>
        <w:b/>
        <w:smallCaps/>
        <w:sz w:val="28"/>
        <w:szCs w:val="28"/>
      </w:rPr>
      <w:t>Limits of rational Functions</w:t>
    </w:r>
    <w:r w:rsidR="00D32C75">
      <w:rPr>
        <w:rFonts w:ascii="Arial" w:hAnsi="Arial" w:cs="Arial"/>
        <w:b/>
        <w:smallCaps/>
      </w:rPr>
      <w:br/>
    </w:r>
    <w:r w:rsidR="00751CA1">
      <w:rPr>
        <w:rFonts w:ascii="Arial" w:hAnsi="Arial" w:cs="Arial"/>
        <w:b/>
        <w:smallCaps/>
      </w:rPr>
      <w:t xml:space="preserve">             </w:t>
    </w:r>
    <w:r w:rsidR="00751CA1">
      <w:rPr>
        <w:rFonts w:ascii="Arial" w:hAnsi="Arial" w:cs="Arial"/>
        <w:b/>
        <w:bCs/>
        <w:smallCaps/>
      </w:rPr>
      <w:t>TI-</w:t>
    </w:r>
    <w:proofErr w:type="spellStart"/>
    <w:r w:rsidR="000505CB">
      <w:rPr>
        <w:rFonts w:ascii="Arial" w:hAnsi="Arial" w:cs="Arial"/>
        <w:b/>
        <w:bCs/>
        <w:smallCaps/>
      </w:rPr>
      <w:t>Nspire</w:t>
    </w:r>
    <w:proofErr w:type="spellEnd"/>
    <w:r w:rsidR="000505CB">
      <w:rPr>
        <w:rFonts w:ascii="Arial" w:hAnsi="Arial" w:cs="Arial"/>
        <w:b/>
        <w:bCs/>
        <w:smallCaps/>
      </w:rPr>
      <w:t xml:space="preserve"> CX II </w:t>
    </w:r>
    <w:r w:rsidR="00751CA1">
      <w:rPr>
        <w:rFonts w:ascii="Arial" w:hAnsi="Arial" w:cs="Arial"/>
        <w:b/>
        <w:bCs/>
        <w:smallCaps/>
      </w:rPr>
      <w:t>T</w:t>
    </w:r>
    <w:r w:rsidR="00751CA1" w:rsidRPr="009D640E">
      <w:rPr>
        <w:rFonts w:ascii="Arial" w:hAnsi="Arial" w:cs="Arial"/>
        <w:b/>
        <w:bCs/>
        <w:smallCaps/>
      </w:rPr>
      <w:t>echnology</w:t>
    </w:r>
    <w:r w:rsidR="00D32C75">
      <w:rPr>
        <w:rFonts w:ascii="Arial" w:hAnsi="Arial" w:cs="Arial"/>
        <w:b/>
        <w:bCs/>
        <w:smallCaps/>
      </w:rPr>
      <w:tab/>
    </w:r>
    <w:r w:rsidR="00D32C75">
      <w:rPr>
        <w:rFonts w:ascii="Arial" w:hAnsi="Arial" w:cs="Arial"/>
        <w:b/>
        <w:smallCaps/>
      </w:rPr>
      <w:tab/>
      <w:t xml:space="preserve">Teacher </w:t>
    </w:r>
    <w:r w:rsidR="005712B9">
      <w:rPr>
        <w:rFonts w:ascii="Arial" w:hAnsi="Arial" w:cs="Arial"/>
        <w:b/>
        <w:smallCaps/>
      </w:rPr>
      <w:t>Notes</w:t>
    </w:r>
  </w:p>
  <w:p w14:paraId="35C2374D" w14:textId="77777777" w:rsidR="00FA5116" w:rsidRPr="008E6F0B" w:rsidRDefault="00FA5116" w:rsidP="00D32C75">
    <w:pPr>
      <w:pStyle w:val="Header"/>
      <w:pBdr>
        <w:bottom w:val="single" w:sz="4" w:space="1" w:color="auto"/>
      </w:pBdr>
      <w:tabs>
        <w:tab w:val="clear" w:pos="4320"/>
        <w:tab w:val="clear" w:pos="8640"/>
        <w:tab w:val="left" w:pos="720"/>
        <w:tab w:val="left" w:pos="7200"/>
        <w:tab w:val="right" w:pos="9360"/>
      </w:tabs>
      <w:ind w:left="720" w:hanging="720"/>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9806C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D345E"/>
    <w:multiLevelType w:val="multilevel"/>
    <w:tmpl w:val="87D2ED1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8689F"/>
    <w:multiLevelType w:val="hybridMultilevel"/>
    <w:tmpl w:val="B1B60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673B4"/>
    <w:multiLevelType w:val="hybridMultilevel"/>
    <w:tmpl w:val="889C45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3C610A"/>
    <w:multiLevelType w:val="hybridMultilevel"/>
    <w:tmpl w:val="BB0C5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D1F13AA"/>
    <w:multiLevelType w:val="hybridMultilevel"/>
    <w:tmpl w:val="9BACAE0E"/>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115B83"/>
    <w:multiLevelType w:val="hybridMultilevel"/>
    <w:tmpl w:val="87D2ED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F67F00"/>
    <w:multiLevelType w:val="hybridMultilevel"/>
    <w:tmpl w:val="641CEFCC"/>
    <w:lvl w:ilvl="0" w:tplc="A350A170">
      <w:start w:val="1"/>
      <w:numFmt w:val="bullet"/>
      <w:lvlText w:val=""/>
      <w:lvlJc w:val="left"/>
      <w:pPr>
        <w:tabs>
          <w:tab w:val="num" w:pos="540"/>
        </w:tabs>
        <w:ind w:left="540" w:hanging="360"/>
      </w:pPr>
      <w:rPr>
        <w:rFonts w:ascii="Symbol" w:hAnsi="Symbol" w:hint="default"/>
        <w:color w:val="auto"/>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185118B8"/>
    <w:multiLevelType w:val="hybridMultilevel"/>
    <w:tmpl w:val="AACA8984"/>
    <w:lvl w:ilvl="0" w:tplc="0409000F">
      <w:start w:val="1"/>
      <w:numFmt w:val="decimal"/>
      <w:lvlText w:val="%1."/>
      <w:lvlJc w:val="left"/>
      <w:pPr>
        <w:tabs>
          <w:tab w:val="num" w:pos="720"/>
        </w:tabs>
        <w:ind w:left="720" w:hanging="360"/>
      </w:pPr>
    </w:lvl>
    <w:lvl w:ilvl="1" w:tplc="08EA6AF0">
      <w:start w:val="1"/>
      <w:numFmt w:val="lowerLetter"/>
      <w:lvlText w:val="%2."/>
      <w:lvlJc w:val="left"/>
      <w:pPr>
        <w:tabs>
          <w:tab w:val="num" w:pos="1440"/>
        </w:tabs>
        <w:ind w:left="1440" w:hanging="360"/>
      </w:pPr>
      <w:rPr>
        <w:rFonts w:hint="default"/>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9D70957"/>
    <w:multiLevelType w:val="multilevel"/>
    <w:tmpl w:val="4ABC89F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D91DD3"/>
    <w:multiLevelType w:val="hybridMultilevel"/>
    <w:tmpl w:val="D7880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AE4A7A"/>
    <w:multiLevelType w:val="hybridMultilevel"/>
    <w:tmpl w:val="184A2C7C"/>
    <w:lvl w:ilvl="0" w:tplc="E634F154">
      <w:start w:val="1"/>
      <w:numFmt w:val="bullet"/>
      <w:lvlText w:val=""/>
      <w:lvlJc w:val="left"/>
      <w:pPr>
        <w:tabs>
          <w:tab w:val="num" w:pos="360"/>
        </w:tabs>
        <w:ind w:left="360" w:hanging="360"/>
      </w:pPr>
      <w:rPr>
        <w:rFonts w:ascii="Symbol" w:hAnsi="Symbol" w:cs="Helvetica" w:hint="default"/>
        <w:sz w:val="24"/>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cs="Courier New" w:hint="default"/>
      </w:rPr>
    </w:lvl>
    <w:lvl w:ilvl="3" w:tplc="04090001">
      <w:start w:val="1"/>
      <w:numFmt w:val="bullet"/>
      <w:lvlText w:val=""/>
      <w:lvlJc w:val="left"/>
      <w:pPr>
        <w:tabs>
          <w:tab w:val="num" w:pos="2520"/>
        </w:tabs>
        <w:ind w:left="2520" w:hanging="360"/>
      </w:pPr>
      <w:rPr>
        <w:rFonts w:ascii="Symbol" w:hAnsi="Symbol" w:cs="Helvetica" w:hint="default"/>
      </w:rPr>
    </w:lvl>
    <w:lvl w:ilvl="4" w:tplc="04090003">
      <w:start w:val="1"/>
      <w:numFmt w:val="bullet"/>
      <w:lvlText w:val="o"/>
      <w:lvlJc w:val="left"/>
      <w:pPr>
        <w:tabs>
          <w:tab w:val="num" w:pos="3240"/>
        </w:tabs>
        <w:ind w:left="3240" w:hanging="360"/>
      </w:pPr>
      <w:rPr>
        <w:rFonts w:ascii="Courier New" w:hAnsi="Courier New" w:cs="Arial" w:hint="default"/>
      </w:rPr>
    </w:lvl>
    <w:lvl w:ilvl="5" w:tplc="04090005">
      <w:start w:val="1"/>
      <w:numFmt w:val="bullet"/>
      <w:lvlText w:val=""/>
      <w:lvlJc w:val="left"/>
      <w:pPr>
        <w:tabs>
          <w:tab w:val="num" w:pos="3960"/>
        </w:tabs>
        <w:ind w:left="3960" w:hanging="360"/>
      </w:pPr>
      <w:rPr>
        <w:rFonts w:ascii="Wingdings" w:hAnsi="Wingdings" w:cs="Courier New" w:hint="default"/>
      </w:rPr>
    </w:lvl>
    <w:lvl w:ilvl="6" w:tplc="04090001">
      <w:start w:val="1"/>
      <w:numFmt w:val="bullet"/>
      <w:lvlText w:val=""/>
      <w:lvlJc w:val="left"/>
      <w:pPr>
        <w:tabs>
          <w:tab w:val="num" w:pos="4680"/>
        </w:tabs>
        <w:ind w:left="4680" w:hanging="360"/>
      </w:pPr>
      <w:rPr>
        <w:rFonts w:ascii="Symbol" w:hAnsi="Symbol" w:cs="Helvetica" w:hint="default"/>
      </w:rPr>
    </w:lvl>
    <w:lvl w:ilvl="7" w:tplc="04090003">
      <w:start w:val="1"/>
      <w:numFmt w:val="bullet"/>
      <w:lvlText w:val="o"/>
      <w:lvlJc w:val="left"/>
      <w:pPr>
        <w:tabs>
          <w:tab w:val="num" w:pos="5400"/>
        </w:tabs>
        <w:ind w:left="5400" w:hanging="360"/>
      </w:pPr>
      <w:rPr>
        <w:rFonts w:ascii="Courier New" w:hAnsi="Courier New" w:cs="Arial" w:hint="default"/>
      </w:rPr>
    </w:lvl>
    <w:lvl w:ilvl="8" w:tplc="04090005">
      <w:start w:val="1"/>
      <w:numFmt w:val="bullet"/>
      <w:lvlText w:val=""/>
      <w:lvlJc w:val="left"/>
      <w:pPr>
        <w:tabs>
          <w:tab w:val="num" w:pos="6120"/>
        </w:tabs>
        <w:ind w:left="6120" w:hanging="360"/>
      </w:pPr>
      <w:rPr>
        <w:rFonts w:ascii="Wingdings" w:hAnsi="Wingdings" w:cs="Courier New" w:hint="default"/>
      </w:rPr>
    </w:lvl>
  </w:abstractNum>
  <w:abstractNum w:abstractNumId="12" w15:restartNumberingAfterBreak="0">
    <w:nsid w:val="2B4542D3"/>
    <w:multiLevelType w:val="hybridMultilevel"/>
    <w:tmpl w:val="740C525E"/>
    <w:lvl w:ilvl="0" w:tplc="014C08A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F717D1"/>
    <w:multiLevelType w:val="hybridMultilevel"/>
    <w:tmpl w:val="F6A84650"/>
    <w:lvl w:ilvl="0" w:tplc="5836707E">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0E19B4"/>
    <w:multiLevelType w:val="hybridMultilevel"/>
    <w:tmpl w:val="BA3E5E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81490D"/>
    <w:multiLevelType w:val="hybridMultilevel"/>
    <w:tmpl w:val="89BA1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ED1DA5"/>
    <w:multiLevelType w:val="hybridMultilevel"/>
    <w:tmpl w:val="772C3204"/>
    <w:lvl w:ilvl="0" w:tplc="AAAE455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A2251D"/>
    <w:multiLevelType w:val="hybridMultilevel"/>
    <w:tmpl w:val="4F6A2F3C"/>
    <w:lvl w:ilvl="0" w:tplc="B92AF75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853221"/>
    <w:multiLevelType w:val="hybridMultilevel"/>
    <w:tmpl w:val="F6E08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C85C08"/>
    <w:multiLevelType w:val="hybridMultilevel"/>
    <w:tmpl w:val="E2B85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A40F60"/>
    <w:multiLevelType w:val="hybridMultilevel"/>
    <w:tmpl w:val="30127C7A"/>
    <w:lvl w:ilvl="0" w:tplc="906267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C23B0B"/>
    <w:multiLevelType w:val="hybridMultilevel"/>
    <w:tmpl w:val="B3E03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C876FC"/>
    <w:multiLevelType w:val="hybridMultilevel"/>
    <w:tmpl w:val="C2CCB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057DEA"/>
    <w:multiLevelType w:val="hybridMultilevel"/>
    <w:tmpl w:val="B0844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1B476E"/>
    <w:multiLevelType w:val="hybridMultilevel"/>
    <w:tmpl w:val="D01C71EC"/>
    <w:lvl w:ilvl="0" w:tplc="294CD2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E32E51"/>
    <w:multiLevelType w:val="hybridMultilevel"/>
    <w:tmpl w:val="11F8CCA0"/>
    <w:lvl w:ilvl="0" w:tplc="72D4B61E">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0D63AE"/>
    <w:multiLevelType w:val="hybridMultilevel"/>
    <w:tmpl w:val="0786FACA"/>
    <w:lvl w:ilvl="0" w:tplc="AE72BC9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6E3D568A"/>
    <w:multiLevelType w:val="hybridMultilevel"/>
    <w:tmpl w:val="66D45B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F33462D"/>
    <w:multiLevelType w:val="hybridMultilevel"/>
    <w:tmpl w:val="E1BC8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F31623"/>
    <w:multiLevelType w:val="hybridMultilevel"/>
    <w:tmpl w:val="0F58DF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762903"/>
    <w:multiLevelType w:val="hybridMultilevel"/>
    <w:tmpl w:val="4ABC89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5460B6"/>
    <w:multiLevelType w:val="hybridMultilevel"/>
    <w:tmpl w:val="B0844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3A2CDD"/>
    <w:multiLevelType w:val="hybridMultilevel"/>
    <w:tmpl w:val="783C1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BC1E5D"/>
    <w:multiLevelType w:val="hybridMultilevel"/>
    <w:tmpl w:val="DCAE8238"/>
    <w:lvl w:ilvl="0" w:tplc="531CD9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C74DE5"/>
    <w:multiLevelType w:val="hybridMultilevel"/>
    <w:tmpl w:val="0FE4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7"/>
  </w:num>
  <w:num w:numId="3">
    <w:abstractNumId w:val="8"/>
  </w:num>
  <w:num w:numId="4">
    <w:abstractNumId w:val="3"/>
  </w:num>
  <w:num w:numId="5">
    <w:abstractNumId w:val="26"/>
  </w:num>
  <w:num w:numId="6">
    <w:abstractNumId w:val="7"/>
  </w:num>
  <w:num w:numId="7">
    <w:abstractNumId w:val="2"/>
  </w:num>
  <w:num w:numId="8">
    <w:abstractNumId w:val="6"/>
  </w:num>
  <w:num w:numId="9">
    <w:abstractNumId w:val="31"/>
  </w:num>
  <w:num w:numId="10">
    <w:abstractNumId w:val="1"/>
  </w:num>
  <w:num w:numId="11">
    <w:abstractNumId w:val="20"/>
  </w:num>
  <w:num w:numId="12">
    <w:abstractNumId w:val="9"/>
  </w:num>
  <w:num w:numId="13">
    <w:abstractNumId w:val="5"/>
  </w:num>
  <w:num w:numId="14">
    <w:abstractNumId w:val="17"/>
  </w:num>
  <w:num w:numId="15">
    <w:abstractNumId w:val="19"/>
  </w:num>
  <w:num w:numId="16">
    <w:abstractNumId w:val="28"/>
  </w:num>
  <w:num w:numId="17">
    <w:abstractNumId w:val="0"/>
  </w:num>
  <w:num w:numId="18">
    <w:abstractNumId w:val="11"/>
  </w:num>
  <w:num w:numId="19">
    <w:abstractNumId w:val="30"/>
  </w:num>
  <w:num w:numId="20">
    <w:abstractNumId w:val="25"/>
  </w:num>
  <w:num w:numId="21">
    <w:abstractNumId w:val="18"/>
  </w:num>
  <w:num w:numId="22">
    <w:abstractNumId w:val="33"/>
  </w:num>
  <w:num w:numId="23">
    <w:abstractNumId w:val="34"/>
  </w:num>
  <w:num w:numId="24">
    <w:abstractNumId w:val="23"/>
  </w:num>
  <w:num w:numId="25">
    <w:abstractNumId w:val="32"/>
  </w:num>
  <w:num w:numId="26">
    <w:abstractNumId w:val="22"/>
  </w:num>
  <w:num w:numId="27">
    <w:abstractNumId w:val="15"/>
  </w:num>
  <w:num w:numId="28">
    <w:abstractNumId w:val="29"/>
  </w:num>
  <w:num w:numId="29">
    <w:abstractNumId w:val="35"/>
  </w:num>
  <w:num w:numId="30">
    <w:abstractNumId w:val="21"/>
  </w:num>
  <w:num w:numId="31">
    <w:abstractNumId w:val="10"/>
  </w:num>
  <w:num w:numId="32">
    <w:abstractNumId w:val="13"/>
  </w:num>
  <w:num w:numId="33">
    <w:abstractNumId w:val="16"/>
  </w:num>
  <w:num w:numId="34">
    <w:abstractNumId w:val="14"/>
  </w:num>
  <w:num w:numId="35">
    <w:abstractNumId w:val="24"/>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F0B"/>
    <w:rsid w:val="00001FDA"/>
    <w:rsid w:val="000052F6"/>
    <w:rsid w:val="00005585"/>
    <w:rsid w:val="00005C9D"/>
    <w:rsid w:val="0000626A"/>
    <w:rsid w:val="00007BDB"/>
    <w:rsid w:val="00012349"/>
    <w:rsid w:val="000134FB"/>
    <w:rsid w:val="00021DB7"/>
    <w:rsid w:val="00022414"/>
    <w:rsid w:val="00022B4A"/>
    <w:rsid w:val="00023068"/>
    <w:rsid w:val="0002375D"/>
    <w:rsid w:val="00026AF9"/>
    <w:rsid w:val="00030329"/>
    <w:rsid w:val="0003556A"/>
    <w:rsid w:val="000505CB"/>
    <w:rsid w:val="00050DE2"/>
    <w:rsid w:val="0005159F"/>
    <w:rsid w:val="0005432E"/>
    <w:rsid w:val="000545C7"/>
    <w:rsid w:val="0005614B"/>
    <w:rsid w:val="000602D0"/>
    <w:rsid w:val="000617CF"/>
    <w:rsid w:val="00063AE2"/>
    <w:rsid w:val="00064562"/>
    <w:rsid w:val="00070D96"/>
    <w:rsid w:val="0007101D"/>
    <w:rsid w:val="000717FE"/>
    <w:rsid w:val="000801FB"/>
    <w:rsid w:val="0008088B"/>
    <w:rsid w:val="0008205D"/>
    <w:rsid w:val="000823B2"/>
    <w:rsid w:val="0008276E"/>
    <w:rsid w:val="00083456"/>
    <w:rsid w:val="00085018"/>
    <w:rsid w:val="00087083"/>
    <w:rsid w:val="0008788D"/>
    <w:rsid w:val="000924CE"/>
    <w:rsid w:val="00093F0C"/>
    <w:rsid w:val="00093FD0"/>
    <w:rsid w:val="000959AB"/>
    <w:rsid w:val="000A67AC"/>
    <w:rsid w:val="000A7004"/>
    <w:rsid w:val="000A718D"/>
    <w:rsid w:val="000B327D"/>
    <w:rsid w:val="000C0198"/>
    <w:rsid w:val="000C22DA"/>
    <w:rsid w:val="000C26E3"/>
    <w:rsid w:val="000D2538"/>
    <w:rsid w:val="000D2B23"/>
    <w:rsid w:val="000D756F"/>
    <w:rsid w:val="000E20B9"/>
    <w:rsid w:val="000E2267"/>
    <w:rsid w:val="000E36C1"/>
    <w:rsid w:val="000F1061"/>
    <w:rsid w:val="000F2F71"/>
    <w:rsid w:val="000F3168"/>
    <w:rsid w:val="000F3BEE"/>
    <w:rsid w:val="001021CE"/>
    <w:rsid w:val="00102A6E"/>
    <w:rsid w:val="00102FDA"/>
    <w:rsid w:val="00104BE7"/>
    <w:rsid w:val="00111ED5"/>
    <w:rsid w:val="00112906"/>
    <w:rsid w:val="00116DA9"/>
    <w:rsid w:val="00127D9C"/>
    <w:rsid w:val="0013102E"/>
    <w:rsid w:val="0013150F"/>
    <w:rsid w:val="00131A41"/>
    <w:rsid w:val="00131B92"/>
    <w:rsid w:val="00136BC7"/>
    <w:rsid w:val="00137BBE"/>
    <w:rsid w:val="00147867"/>
    <w:rsid w:val="00150A6C"/>
    <w:rsid w:val="00150BF3"/>
    <w:rsid w:val="001550C0"/>
    <w:rsid w:val="0017133A"/>
    <w:rsid w:val="00172D3C"/>
    <w:rsid w:val="00176D45"/>
    <w:rsid w:val="001828B9"/>
    <w:rsid w:val="00183A8D"/>
    <w:rsid w:val="001854C7"/>
    <w:rsid w:val="001869EC"/>
    <w:rsid w:val="001939AF"/>
    <w:rsid w:val="001948D1"/>
    <w:rsid w:val="001959F4"/>
    <w:rsid w:val="00197E69"/>
    <w:rsid w:val="001A15C2"/>
    <w:rsid w:val="001A2958"/>
    <w:rsid w:val="001A60A6"/>
    <w:rsid w:val="001A69A7"/>
    <w:rsid w:val="001B3FE2"/>
    <w:rsid w:val="001B4514"/>
    <w:rsid w:val="001C0667"/>
    <w:rsid w:val="001C0C0C"/>
    <w:rsid w:val="001C1523"/>
    <w:rsid w:val="001D0E60"/>
    <w:rsid w:val="001D315E"/>
    <w:rsid w:val="001D5B52"/>
    <w:rsid w:val="001D72CA"/>
    <w:rsid w:val="001E04E8"/>
    <w:rsid w:val="001E05C3"/>
    <w:rsid w:val="001E3B3B"/>
    <w:rsid w:val="001E41FB"/>
    <w:rsid w:val="001E6A1D"/>
    <w:rsid w:val="001F2EA8"/>
    <w:rsid w:val="001F7D3F"/>
    <w:rsid w:val="0020133B"/>
    <w:rsid w:val="0020623F"/>
    <w:rsid w:val="00206ACE"/>
    <w:rsid w:val="00206E31"/>
    <w:rsid w:val="00207E88"/>
    <w:rsid w:val="00212236"/>
    <w:rsid w:val="00213093"/>
    <w:rsid w:val="00213275"/>
    <w:rsid w:val="002145DF"/>
    <w:rsid w:val="00217F0D"/>
    <w:rsid w:val="00221DEF"/>
    <w:rsid w:val="002317E8"/>
    <w:rsid w:val="00231B2D"/>
    <w:rsid w:val="00231DBF"/>
    <w:rsid w:val="002338C8"/>
    <w:rsid w:val="00233920"/>
    <w:rsid w:val="00242D23"/>
    <w:rsid w:val="002433A5"/>
    <w:rsid w:val="002437AA"/>
    <w:rsid w:val="00243D1A"/>
    <w:rsid w:val="002451C1"/>
    <w:rsid w:val="00247AB7"/>
    <w:rsid w:val="00250F06"/>
    <w:rsid w:val="002515B0"/>
    <w:rsid w:val="00252C6F"/>
    <w:rsid w:val="00254DE8"/>
    <w:rsid w:val="00254E52"/>
    <w:rsid w:val="0025718B"/>
    <w:rsid w:val="002604E1"/>
    <w:rsid w:val="00260940"/>
    <w:rsid w:val="002655C7"/>
    <w:rsid w:val="00273A54"/>
    <w:rsid w:val="002750ED"/>
    <w:rsid w:val="0027652A"/>
    <w:rsid w:val="00277E8D"/>
    <w:rsid w:val="00280AF0"/>
    <w:rsid w:val="00281270"/>
    <w:rsid w:val="002863F7"/>
    <w:rsid w:val="0028696D"/>
    <w:rsid w:val="0029196F"/>
    <w:rsid w:val="00292F38"/>
    <w:rsid w:val="00295A2A"/>
    <w:rsid w:val="0029636D"/>
    <w:rsid w:val="002976B0"/>
    <w:rsid w:val="002A14B9"/>
    <w:rsid w:val="002A1699"/>
    <w:rsid w:val="002A20D5"/>
    <w:rsid w:val="002B119D"/>
    <w:rsid w:val="002B3430"/>
    <w:rsid w:val="002B6D27"/>
    <w:rsid w:val="002C5DAF"/>
    <w:rsid w:val="002D069F"/>
    <w:rsid w:val="002D1B4A"/>
    <w:rsid w:val="002D32EF"/>
    <w:rsid w:val="002D4116"/>
    <w:rsid w:val="002D5F01"/>
    <w:rsid w:val="002D7994"/>
    <w:rsid w:val="002E3D0B"/>
    <w:rsid w:val="002E6C09"/>
    <w:rsid w:val="002F075F"/>
    <w:rsid w:val="003002FD"/>
    <w:rsid w:val="0030174C"/>
    <w:rsid w:val="00301C36"/>
    <w:rsid w:val="00303944"/>
    <w:rsid w:val="00312A5F"/>
    <w:rsid w:val="00320AB3"/>
    <w:rsid w:val="00324D30"/>
    <w:rsid w:val="003257D6"/>
    <w:rsid w:val="00326190"/>
    <w:rsid w:val="00330E43"/>
    <w:rsid w:val="0033109A"/>
    <w:rsid w:val="00331A7C"/>
    <w:rsid w:val="003320CC"/>
    <w:rsid w:val="0033504D"/>
    <w:rsid w:val="0033713F"/>
    <w:rsid w:val="0034001E"/>
    <w:rsid w:val="003405A8"/>
    <w:rsid w:val="00344F95"/>
    <w:rsid w:val="0035084A"/>
    <w:rsid w:val="00351647"/>
    <w:rsid w:val="003539B6"/>
    <w:rsid w:val="003573F5"/>
    <w:rsid w:val="00360C07"/>
    <w:rsid w:val="00360E40"/>
    <w:rsid w:val="00361864"/>
    <w:rsid w:val="003665A7"/>
    <w:rsid w:val="00370DEF"/>
    <w:rsid w:val="00371137"/>
    <w:rsid w:val="00371253"/>
    <w:rsid w:val="00372C15"/>
    <w:rsid w:val="00373769"/>
    <w:rsid w:val="00387E4A"/>
    <w:rsid w:val="00393F3E"/>
    <w:rsid w:val="003971B4"/>
    <w:rsid w:val="003A2C5B"/>
    <w:rsid w:val="003A3A0E"/>
    <w:rsid w:val="003A3EC5"/>
    <w:rsid w:val="003A74CD"/>
    <w:rsid w:val="003A7902"/>
    <w:rsid w:val="003B039C"/>
    <w:rsid w:val="003B0AD2"/>
    <w:rsid w:val="003B5174"/>
    <w:rsid w:val="003B6837"/>
    <w:rsid w:val="003B73DC"/>
    <w:rsid w:val="003C03DA"/>
    <w:rsid w:val="003C6561"/>
    <w:rsid w:val="003D24B8"/>
    <w:rsid w:val="003D775E"/>
    <w:rsid w:val="003E0434"/>
    <w:rsid w:val="003E1660"/>
    <w:rsid w:val="003E1B1F"/>
    <w:rsid w:val="003E1BA2"/>
    <w:rsid w:val="003E3552"/>
    <w:rsid w:val="003E3BE2"/>
    <w:rsid w:val="003E50CE"/>
    <w:rsid w:val="003F0B46"/>
    <w:rsid w:val="003F0C8E"/>
    <w:rsid w:val="003F21F0"/>
    <w:rsid w:val="003F23D7"/>
    <w:rsid w:val="003F3647"/>
    <w:rsid w:val="003F5DC3"/>
    <w:rsid w:val="003F7941"/>
    <w:rsid w:val="003F796D"/>
    <w:rsid w:val="0040291A"/>
    <w:rsid w:val="00404F1D"/>
    <w:rsid w:val="004053BE"/>
    <w:rsid w:val="004076AA"/>
    <w:rsid w:val="004105D2"/>
    <w:rsid w:val="0041136F"/>
    <w:rsid w:val="00412E6D"/>
    <w:rsid w:val="00412EC8"/>
    <w:rsid w:val="00416F09"/>
    <w:rsid w:val="004237E5"/>
    <w:rsid w:val="004269DE"/>
    <w:rsid w:val="00427689"/>
    <w:rsid w:val="00431945"/>
    <w:rsid w:val="00432BE7"/>
    <w:rsid w:val="00433991"/>
    <w:rsid w:val="004343F3"/>
    <w:rsid w:val="00436EB6"/>
    <w:rsid w:val="00446DA8"/>
    <w:rsid w:val="004523E1"/>
    <w:rsid w:val="00452C2A"/>
    <w:rsid w:val="004530C2"/>
    <w:rsid w:val="0045457E"/>
    <w:rsid w:val="004552CA"/>
    <w:rsid w:val="00461FA4"/>
    <w:rsid w:val="00462AAF"/>
    <w:rsid w:val="0046355C"/>
    <w:rsid w:val="00464B6E"/>
    <w:rsid w:val="004722B5"/>
    <w:rsid w:val="004765EB"/>
    <w:rsid w:val="00476920"/>
    <w:rsid w:val="00476C05"/>
    <w:rsid w:val="00483DD7"/>
    <w:rsid w:val="00485404"/>
    <w:rsid w:val="004868C3"/>
    <w:rsid w:val="00486E69"/>
    <w:rsid w:val="00492262"/>
    <w:rsid w:val="004922E8"/>
    <w:rsid w:val="00493C86"/>
    <w:rsid w:val="00496659"/>
    <w:rsid w:val="004A1435"/>
    <w:rsid w:val="004A4661"/>
    <w:rsid w:val="004A543F"/>
    <w:rsid w:val="004A64F7"/>
    <w:rsid w:val="004A7FA4"/>
    <w:rsid w:val="004B00D2"/>
    <w:rsid w:val="004B4E1A"/>
    <w:rsid w:val="004B5CB1"/>
    <w:rsid w:val="004C320D"/>
    <w:rsid w:val="004C5E1D"/>
    <w:rsid w:val="004C715B"/>
    <w:rsid w:val="004C7A8D"/>
    <w:rsid w:val="004D2EE2"/>
    <w:rsid w:val="004D33CB"/>
    <w:rsid w:val="004D4967"/>
    <w:rsid w:val="004D5AEE"/>
    <w:rsid w:val="004E0B0F"/>
    <w:rsid w:val="004E3E56"/>
    <w:rsid w:val="004E4CFC"/>
    <w:rsid w:val="004E79AB"/>
    <w:rsid w:val="004F5BE1"/>
    <w:rsid w:val="004F6C47"/>
    <w:rsid w:val="004F6E85"/>
    <w:rsid w:val="005003DD"/>
    <w:rsid w:val="00502082"/>
    <w:rsid w:val="00502E82"/>
    <w:rsid w:val="00503324"/>
    <w:rsid w:val="00503B03"/>
    <w:rsid w:val="00504838"/>
    <w:rsid w:val="00504BF0"/>
    <w:rsid w:val="00505A86"/>
    <w:rsid w:val="00513E55"/>
    <w:rsid w:val="00515EDB"/>
    <w:rsid w:val="005174B4"/>
    <w:rsid w:val="00520615"/>
    <w:rsid w:val="00520F84"/>
    <w:rsid w:val="00521A81"/>
    <w:rsid w:val="00531848"/>
    <w:rsid w:val="00533DA0"/>
    <w:rsid w:val="005400F8"/>
    <w:rsid w:val="00541BAE"/>
    <w:rsid w:val="00543321"/>
    <w:rsid w:val="005436B6"/>
    <w:rsid w:val="00543F8D"/>
    <w:rsid w:val="005451C4"/>
    <w:rsid w:val="00546304"/>
    <w:rsid w:val="0055017E"/>
    <w:rsid w:val="00550E84"/>
    <w:rsid w:val="00551FBF"/>
    <w:rsid w:val="00561A42"/>
    <w:rsid w:val="00563E13"/>
    <w:rsid w:val="0056616F"/>
    <w:rsid w:val="0056669D"/>
    <w:rsid w:val="00567E91"/>
    <w:rsid w:val="005712B9"/>
    <w:rsid w:val="00571A05"/>
    <w:rsid w:val="005725B1"/>
    <w:rsid w:val="00577181"/>
    <w:rsid w:val="00577F0E"/>
    <w:rsid w:val="00581EB8"/>
    <w:rsid w:val="00581EF2"/>
    <w:rsid w:val="00582B10"/>
    <w:rsid w:val="005866B7"/>
    <w:rsid w:val="0059312E"/>
    <w:rsid w:val="00593BC1"/>
    <w:rsid w:val="005A0EE7"/>
    <w:rsid w:val="005A12B9"/>
    <w:rsid w:val="005A3B5F"/>
    <w:rsid w:val="005A4CA0"/>
    <w:rsid w:val="005A7313"/>
    <w:rsid w:val="005B51DD"/>
    <w:rsid w:val="005B7B17"/>
    <w:rsid w:val="005C0105"/>
    <w:rsid w:val="005C2EB3"/>
    <w:rsid w:val="005C4262"/>
    <w:rsid w:val="005C50F9"/>
    <w:rsid w:val="005C6D24"/>
    <w:rsid w:val="005D6FD9"/>
    <w:rsid w:val="005D768A"/>
    <w:rsid w:val="005E2F7C"/>
    <w:rsid w:val="005E76BF"/>
    <w:rsid w:val="005F1293"/>
    <w:rsid w:val="005F6D0B"/>
    <w:rsid w:val="005F7F30"/>
    <w:rsid w:val="006009EF"/>
    <w:rsid w:val="00601FB6"/>
    <w:rsid w:val="006031DA"/>
    <w:rsid w:val="00605FE9"/>
    <w:rsid w:val="00606586"/>
    <w:rsid w:val="0061169A"/>
    <w:rsid w:val="00617857"/>
    <w:rsid w:val="00625C54"/>
    <w:rsid w:val="00630CD1"/>
    <w:rsid w:val="00631AF1"/>
    <w:rsid w:val="00636B2D"/>
    <w:rsid w:val="0063797F"/>
    <w:rsid w:val="00637F1A"/>
    <w:rsid w:val="00643895"/>
    <w:rsid w:val="00643977"/>
    <w:rsid w:val="006467A4"/>
    <w:rsid w:val="00647782"/>
    <w:rsid w:val="006505C0"/>
    <w:rsid w:val="006526CA"/>
    <w:rsid w:val="0065721B"/>
    <w:rsid w:val="006612FC"/>
    <w:rsid w:val="00663266"/>
    <w:rsid w:val="006632DA"/>
    <w:rsid w:val="00672FED"/>
    <w:rsid w:val="006732EF"/>
    <w:rsid w:val="006735C7"/>
    <w:rsid w:val="00682716"/>
    <w:rsid w:val="006852E9"/>
    <w:rsid w:val="00685344"/>
    <w:rsid w:val="00685EF9"/>
    <w:rsid w:val="00686BEE"/>
    <w:rsid w:val="00687D3F"/>
    <w:rsid w:val="006914D2"/>
    <w:rsid w:val="00691B7B"/>
    <w:rsid w:val="00693B6F"/>
    <w:rsid w:val="00695FD6"/>
    <w:rsid w:val="006A0DB8"/>
    <w:rsid w:val="006A22C0"/>
    <w:rsid w:val="006A2CCF"/>
    <w:rsid w:val="006A7A5F"/>
    <w:rsid w:val="006B0AEC"/>
    <w:rsid w:val="006B0B7D"/>
    <w:rsid w:val="006B0D01"/>
    <w:rsid w:val="006B4613"/>
    <w:rsid w:val="006B5328"/>
    <w:rsid w:val="006B60C3"/>
    <w:rsid w:val="006C3464"/>
    <w:rsid w:val="006C58FE"/>
    <w:rsid w:val="006C7057"/>
    <w:rsid w:val="006D128C"/>
    <w:rsid w:val="006D1F30"/>
    <w:rsid w:val="006D2373"/>
    <w:rsid w:val="006E2A4B"/>
    <w:rsid w:val="006E3E6F"/>
    <w:rsid w:val="006E432D"/>
    <w:rsid w:val="006E7272"/>
    <w:rsid w:val="006E77D9"/>
    <w:rsid w:val="006F23CD"/>
    <w:rsid w:val="006F47B4"/>
    <w:rsid w:val="006F5D77"/>
    <w:rsid w:val="006F6669"/>
    <w:rsid w:val="0070286F"/>
    <w:rsid w:val="007036B1"/>
    <w:rsid w:val="0070468B"/>
    <w:rsid w:val="00711282"/>
    <w:rsid w:val="007116F1"/>
    <w:rsid w:val="0071761D"/>
    <w:rsid w:val="00724A4C"/>
    <w:rsid w:val="00724B0C"/>
    <w:rsid w:val="00725058"/>
    <w:rsid w:val="00726387"/>
    <w:rsid w:val="007267B7"/>
    <w:rsid w:val="00733E1A"/>
    <w:rsid w:val="00734A48"/>
    <w:rsid w:val="00734AF1"/>
    <w:rsid w:val="007365CB"/>
    <w:rsid w:val="00736F8B"/>
    <w:rsid w:val="00737D0F"/>
    <w:rsid w:val="0074043D"/>
    <w:rsid w:val="007430F8"/>
    <w:rsid w:val="00744593"/>
    <w:rsid w:val="0074647A"/>
    <w:rsid w:val="00746ACA"/>
    <w:rsid w:val="00751CA1"/>
    <w:rsid w:val="007527C8"/>
    <w:rsid w:val="0075297D"/>
    <w:rsid w:val="00760A8B"/>
    <w:rsid w:val="00761079"/>
    <w:rsid w:val="007641D4"/>
    <w:rsid w:val="00765561"/>
    <w:rsid w:val="0076575F"/>
    <w:rsid w:val="0076712D"/>
    <w:rsid w:val="00770FE3"/>
    <w:rsid w:val="007716C0"/>
    <w:rsid w:val="00772A57"/>
    <w:rsid w:val="00774E16"/>
    <w:rsid w:val="00776CBC"/>
    <w:rsid w:val="00777DA5"/>
    <w:rsid w:val="0078059C"/>
    <w:rsid w:val="00781B20"/>
    <w:rsid w:val="007835B5"/>
    <w:rsid w:val="00785291"/>
    <w:rsid w:val="0078670A"/>
    <w:rsid w:val="00791469"/>
    <w:rsid w:val="00796F40"/>
    <w:rsid w:val="00797779"/>
    <w:rsid w:val="007A103A"/>
    <w:rsid w:val="007A1589"/>
    <w:rsid w:val="007A26D8"/>
    <w:rsid w:val="007A46A2"/>
    <w:rsid w:val="007A4CE3"/>
    <w:rsid w:val="007A63FA"/>
    <w:rsid w:val="007B40A3"/>
    <w:rsid w:val="007B41BA"/>
    <w:rsid w:val="007B692C"/>
    <w:rsid w:val="007C07C8"/>
    <w:rsid w:val="007C2852"/>
    <w:rsid w:val="007E0A5F"/>
    <w:rsid w:val="007E0F31"/>
    <w:rsid w:val="007E5B95"/>
    <w:rsid w:val="007E7A6C"/>
    <w:rsid w:val="007F144F"/>
    <w:rsid w:val="007F173E"/>
    <w:rsid w:val="007F4305"/>
    <w:rsid w:val="007F5BD2"/>
    <w:rsid w:val="00800183"/>
    <w:rsid w:val="0080142A"/>
    <w:rsid w:val="00804DD8"/>
    <w:rsid w:val="0080561A"/>
    <w:rsid w:val="00814242"/>
    <w:rsid w:val="00816AF2"/>
    <w:rsid w:val="008215A5"/>
    <w:rsid w:val="00822371"/>
    <w:rsid w:val="008234A5"/>
    <w:rsid w:val="00823DB4"/>
    <w:rsid w:val="00824A7F"/>
    <w:rsid w:val="00836F2C"/>
    <w:rsid w:val="00837C0B"/>
    <w:rsid w:val="00840189"/>
    <w:rsid w:val="00847186"/>
    <w:rsid w:val="008561EB"/>
    <w:rsid w:val="00862F83"/>
    <w:rsid w:val="008649A2"/>
    <w:rsid w:val="00870191"/>
    <w:rsid w:val="008706B5"/>
    <w:rsid w:val="00872A01"/>
    <w:rsid w:val="008763B3"/>
    <w:rsid w:val="00877763"/>
    <w:rsid w:val="0088246B"/>
    <w:rsid w:val="00884153"/>
    <w:rsid w:val="00885337"/>
    <w:rsid w:val="008869D6"/>
    <w:rsid w:val="008872CB"/>
    <w:rsid w:val="00893173"/>
    <w:rsid w:val="008938DA"/>
    <w:rsid w:val="008A064E"/>
    <w:rsid w:val="008A2310"/>
    <w:rsid w:val="008A5724"/>
    <w:rsid w:val="008B2309"/>
    <w:rsid w:val="008B447E"/>
    <w:rsid w:val="008B6A3F"/>
    <w:rsid w:val="008B6ED6"/>
    <w:rsid w:val="008B7959"/>
    <w:rsid w:val="008B7B98"/>
    <w:rsid w:val="008C11C5"/>
    <w:rsid w:val="008C5936"/>
    <w:rsid w:val="008D0430"/>
    <w:rsid w:val="008D0BBA"/>
    <w:rsid w:val="008D6B86"/>
    <w:rsid w:val="008E0DA2"/>
    <w:rsid w:val="008E1BA9"/>
    <w:rsid w:val="008E3756"/>
    <w:rsid w:val="008E3F32"/>
    <w:rsid w:val="008E44BD"/>
    <w:rsid w:val="008E4AB2"/>
    <w:rsid w:val="008E6F0B"/>
    <w:rsid w:val="008F1213"/>
    <w:rsid w:val="008F12B4"/>
    <w:rsid w:val="008F36B3"/>
    <w:rsid w:val="008F4C05"/>
    <w:rsid w:val="008F4C28"/>
    <w:rsid w:val="008F505A"/>
    <w:rsid w:val="008F767C"/>
    <w:rsid w:val="00900844"/>
    <w:rsid w:val="00903360"/>
    <w:rsid w:val="00904D47"/>
    <w:rsid w:val="00910A70"/>
    <w:rsid w:val="00912334"/>
    <w:rsid w:val="009131A1"/>
    <w:rsid w:val="00917210"/>
    <w:rsid w:val="00921A89"/>
    <w:rsid w:val="00922EF7"/>
    <w:rsid w:val="00923339"/>
    <w:rsid w:val="00924129"/>
    <w:rsid w:val="0092531E"/>
    <w:rsid w:val="00926B58"/>
    <w:rsid w:val="00927475"/>
    <w:rsid w:val="00931441"/>
    <w:rsid w:val="009326E1"/>
    <w:rsid w:val="00932DC8"/>
    <w:rsid w:val="009346BE"/>
    <w:rsid w:val="00942E53"/>
    <w:rsid w:val="009454B1"/>
    <w:rsid w:val="00946854"/>
    <w:rsid w:val="00957C56"/>
    <w:rsid w:val="009605BB"/>
    <w:rsid w:val="00960D24"/>
    <w:rsid w:val="009617B2"/>
    <w:rsid w:val="00963939"/>
    <w:rsid w:val="0096463B"/>
    <w:rsid w:val="0096730F"/>
    <w:rsid w:val="00971325"/>
    <w:rsid w:val="009727BE"/>
    <w:rsid w:val="009735A2"/>
    <w:rsid w:val="00973FC5"/>
    <w:rsid w:val="00975283"/>
    <w:rsid w:val="00975EE8"/>
    <w:rsid w:val="0097626B"/>
    <w:rsid w:val="00976412"/>
    <w:rsid w:val="009765C5"/>
    <w:rsid w:val="00980438"/>
    <w:rsid w:val="00980491"/>
    <w:rsid w:val="00982C2E"/>
    <w:rsid w:val="009833FE"/>
    <w:rsid w:val="00984465"/>
    <w:rsid w:val="00984ECA"/>
    <w:rsid w:val="00992BC7"/>
    <w:rsid w:val="00993F84"/>
    <w:rsid w:val="0099531B"/>
    <w:rsid w:val="009A08DB"/>
    <w:rsid w:val="009A3B10"/>
    <w:rsid w:val="009A3EB3"/>
    <w:rsid w:val="009A4329"/>
    <w:rsid w:val="009A439F"/>
    <w:rsid w:val="009A4614"/>
    <w:rsid w:val="009A72AA"/>
    <w:rsid w:val="009B2A99"/>
    <w:rsid w:val="009B3245"/>
    <w:rsid w:val="009B45A4"/>
    <w:rsid w:val="009B5B2B"/>
    <w:rsid w:val="009C0E05"/>
    <w:rsid w:val="009C2661"/>
    <w:rsid w:val="009C4B49"/>
    <w:rsid w:val="009C58B3"/>
    <w:rsid w:val="009D164C"/>
    <w:rsid w:val="009D1E28"/>
    <w:rsid w:val="009D73A8"/>
    <w:rsid w:val="009E0F5E"/>
    <w:rsid w:val="009E78D4"/>
    <w:rsid w:val="009F0B55"/>
    <w:rsid w:val="009F0CE3"/>
    <w:rsid w:val="009F1B4F"/>
    <w:rsid w:val="009F5617"/>
    <w:rsid w:val="00A01DF8"/>
    <w:rsid w:val="00A036A9"/>
    <w:rsid w:val="00A1562D"/>
    <w:rsid w:val="00A20909"/>
    <w:rsid w:val="00A22699"/>
    <w:rsid w:val="00A235C6"/>
    <w:rsid w:val="00A2603A"/>
    <w:rsid w:val="00A27E86"/>
    <w:rsid w:val="00A30882"/>
    <w:rsid w:val="00A3096C"/>
    <w:rsid w:val="00A30E73"/>
    <w:rsid w:val="00A31712"/>
    <w:rsid w:val="00A34DA7"/>
    <w:rsid w:val="00A37844"/>
    <w:rsid w:val="00A4439C"/>
    <w:rsid w:val="00A51158"/>
    <w:rsid w:val="00A53422"/>
    <w:rsid w:val="00A54E9C"/>
    <w:rsid w:val="00A55062"/>
    <w:rsid w:val="00A55FAF"/>
    <w:rsid w:val="00A570C2"/>
    <w:rsid w:val="00A60DBE"/>
    <w:rsid w:val="00A616FE"/>
    <w:rsid w:val="00A6373C"/>
    <w:rsid w:val="00A70699"/>
    <w:rsid w:val="00A771E0"/>
    <w:rsid w:val="00A80426"/>
    <w:rsid w:val="00A8082D"/>
    <w:rsid w:val="00A80950"/>
    <w:rsid w:val="00A82524"/>
    <w:rsid w:val="00A836DB"/>
    <w:rsid w:val="00A84154"/>
    <w:rsid w:val="00A84648"/>
    <w:rsid w:val="00A8706C"/>
    <w:rsid w:val="00A871CD"/>
    <w:rsid w:val="00A91C16"/>
    <w:rsid w:val="00A92F38"/>
    <w:rsid w:val="00A93677"/>
    <w:rsid w:val="00A944A1"/>
    <w:rsid w:val="00A95965"/>
    <w:rsid w:val="00A96B76"/>
    <w:rsid w:val="00A97A41"/>
    <w:rsid w:val="00AA6464"/>
    <w:rsid w:val="00AB02CA"/>
    <w:rsid w:val="00AB1327"/>
    <w:rsid w:val="00AB1682"/>
    <w:rsid w:val="00AB3C5D"/>
    <w:rsid w:val="00AB4A2F"/>
    <w:rsid w:val="00AB4A86"/>
    <w:rsid w:val="00AB5883"/>
    <w:rsid w:val="00AB612A"/>
    <w:rsid w:val="00AB7752"/>
    <w:rsid w:val="00AC03B1"/>
    <w:rsid w:val="00AC0B34"/>
    <w:rsid w:val="00AC2362"/>
    <w:rsid w:val="00AC317A"/>
    <w:rsid w:val="00AC5CE5"/>
    <w:rsid w:val="00AD0283"/>
    <w:rsid w:val="00AD1454"/>
    <w:rsid w:val="00AD4E91"/>
    <w:rsid w:val="00AD5E98"/>
    <w:rsid w:val="00AD6EF5"/>
    <w:rsid w:val="00AD7840"/>
    <w:rsid w:val="00AE30B0"/>
    <w:rsid w:val="00AE48ED"/>
    <w:rsid w:val="00AE57FC"/>
    <w:rsid w:val="00AE59A2"/>
    <w:rsid w:val="00AE741E"/>
    <w:rsid w:val="00AE7637"/>
    <w:rsid w:val="00AF0C4E"/>
    <w:rsid w:val="00AF261C"/>
    <w:rsid w:val="00AF3CBC"/>
    <w:rsid w:val="00AF71FB"/>
    <w:rsid w:val="00AF79F7"/>
    <w:rsid w:val="00B00D3D"/>
    <w:rsid w:val="00B016ED"/>
    <w:rsid w:val="00B01CBE"/>
    <w:rsid w:val="00B02A76"/>
    <w:rsid w:val="00B02ED9"/>
    <w:rsid w:val="00B03D5C"/>
    <w:rsid w:val="00B06B95"/>
    <w:rsid w:val="00B11082"/>
    <w:rsid w:val="00B116FD"/>
    <w:rsid w:val="00B21AD4"/>
    <w:rsid w:val="00B21C55"/>
    <w:rsid w:val="00B26288"/>
    <w:rsid w:val="00B34699"/>
    <w:rsid w:val="00B3613A"/>
    <w:rsid w:val="00B36503"/>
    <w:rsid w:val="00B36567"/>
    <w:rsid w:val="00B4428E"/>
    <w:rsid w:val="00B44788"/>
    <w:rsid w:val="00B53E82"/>
    <w:rsid w:val="00B55004"/>
    <w:rsid w:val="00B5578B"/>
    <w:rsid w:val="00B60BC8"/>
    <w:rsid w:val="00B6412F"/>
    <w:rsid w:val="00B711B1"/>
    <w:rsid w:val="00B777BA"/>
    <w:rsid w:val="00B805E8"/>
    <w:rsid w:val="00B80C49"/>
    <w:rsid w:val="00B81193"/>
    <w:rsid w:val="00B8194F"/>
    <w:rsid w:val="00B81BD0"/>
    <w:rsid w:val="00B81E85"/>
    <w:rsid w:val="00B82AC9"/>
    <w:rsid w:val="00B85DD2"/>
    <w:rsid w:val="00B90219"/>
    <w:rsid w:val="00B935B5"/>
    <w:rsid w:val="00B95041"/>
    <w:rsid w:val="00B95CE2"/>
    <w:rsid w:val="00B96B11"/>
    <w:rsid w:val="00BA546C"/>
    <w:rsid w:val="00BA6162"/>
    <w:rsid w:val="00BB0441"/>
    <w:rsid w:val="00BB06DF"/>
    <w:rsid w:val="00BB3D69"/>
    <w:rsid w:val="00BB5B18"/>
    <w:rsid w:val="00BC436C"/>
    <w:rsid w:val="00BC51E6"/>
    <w:rsid w:val="00BD10CD"/>
    <w:rsid w:val="00BD1C02"/>
    <w:rsid w:val="00BD24F0"/>
    <w:rsid w:val="00BD2D26"/>
    <w:rsid w:val="00BD3025"/>
    <w:rsid w:val="00BD37FE"/>
    <w:rsid w:val="00BD54FF"/>
    <w:rsid w:val="00BE093E"/>
    <w:rsid w:val="00BE4CE7"/>
    <w:rsid w:val="00BF030F"/>
    <w:rsid w:val="00BF07B0"/>
    <w:rsid w:val="00BF3487"/>
    <w:rsid w:val="00BF3EB3"/>
    <w:rsid w:val="00BF78F6"/>
    <w:rsid w:val="00BF7D53"/>
    <w:rsid w:val="00C00D0B"/>
    <w:rsid w:val="00C0687B"/>
    <w:rsid w:val="00C07802"/>
    <w:rsid w:val="00C07A24"/>
    <w:rsid w:val="00C10206"/>
    <w:rsid w:val="00C13074"/>
    <w:rsid w:val="00C135AC"/>
    <w:rsid w:val="00C13CDE"/>
    <w:rsid w:val="00C17A06"/>
    <w:rsid w:val="00C21E5F"/>
    <w:rsid w:val="00C23A90"/>
    <w:rsid w:val="00C259CD"/>
    <w:rsid w:val="00C27A36"/>
    <w:rsid w:val="00C32EC8"/>
    <w:rsid w:val="00C336BB"/>
    <w:rsid w:val="00C34417"/>
    <w:rsid w:val="00C34BFE"/>
    <w:rsid w:val="00C34D16"/>
    <w:rsid w:val="00C35C71"/>
    <w:rsid w:val="00C365AC"/>
    <w:rsid w:val="00C371FA"/>
    <w:rsid w:val="00C50A5A"/>
    <w:rsid w:val="00C52280"/>
    <w:rsid w:val="00C5366C"/>
    <w:rsid w:val="00C54B56"/>
    <w:rsid w:val="00C55907"/>
    <w:rsid w:val="00C62457"/>
    <w:rsid w:val="00C669A3"/>
    <w:rsid w:val="00C71265"/>
    <w:rsid w:val="00C7654F"/>
    <w:rsid w:val="00C8302D"/>
    <w:rsid w:val="00C8311D"/>
    <w:rsid w:val="00C87CA9"/>
    <w:rsid w:val="00C90365"/>
    <w:rsid w:val="00C91C73"/>
    <w:rsid w:val="00C93AB8"/>
    <w:rsid w:val="00C9404D"/>
    <w:rsid w:val="00C96C7F"/>
    <w:rsid w:val="00CA14C6"/>
    <w:rsid w:val="00CA64B7"/>
    <w:rsid w:val="00CA6BE1"/>
    <w:rsid w:val="00CB488B"/>
    <w:rsid w:val="00CB575C"/>
    <w:rsid w:val="00CB7BC8"/>
    <w:rsid w:val="00CC236C"/>
    <w:rsid w:val="00CC513B"/>
    <w:rsid w:val="00CC7D5A"/>
    <w:rsid w:val="00CD0D74"/>
    <w:rsid w:val="00CD10E8"/>
    <w:rsid w:val="00CD5B91"/>
    <w:rsid w:val="00CE4B9A"/>
    <w:rsid w:val="00CE5526"/>
    <w:rsid w:val="00CE6DD1"/>
    <w:rsid w:val="00CF11A2"/>
    <w:rsid w:val="00CF2BA3"/>
    <w:rsid w:val="00CF35F9"/>
    <w:rsid w:val="00CF53D7"/>
    <w:rsid w:val="00D02CE8"/>
    <w:rsid w:val="00D128D7"/>
    <w:rsid w:val="00D168C2"/>
    <w:rsid w:val="00D20624"/>
    <w:rsid w:val="00D21F23"/>
    <w:rsid w:val="00D22E72"/>
    <w:rsid w:val="00D270F4"/>
    <w:rsid w:val="00D309F4"/>
    <w:rsid w:val="00D32273"/>
    <w:rsid w:val="00D32C75"/>
    <w:rsid w:val="00D3520F"/>
    <w:rsid w:val="00D35BA0"/>
    <w:rsid w:val="00D402CE"/>
    <w:rsid w:val="00D419A7"/>
    <w:rsid w:val="00D46CB4"/>
    <w:rsid w:val="00D5109D"/>
    <w:rsid w:val="00D52F26"/>
    <w:rsid w:val="00D5686F"/>
    <w:rsid w:val="00D613A8"/>
    <w:rsid w:val="00D64953"/>
    <w:rsid w:val="00D773F0"/>
    <w:rsid w:val="00D776CA"/>
    <w:rsid w:val="00D82645"/>
    <w:rsid w:val="00D8338D"/>
    <w:rsid w:val="00D84486"/>
    <w:rsid w:val="00D85919"/>
    <w:rsid w:val="00D91E80"/>
    <w:rsid w:val="00D92694"/>
    <w:rsid w:val="00DA024C"/>
    <w:rsid w:val="00DA6B09"/>
    <w:rsid w:val="00DA7D0D"/>
    <w:rsid w:val="00DB0790"/>
    <w:rsid w:val="00DB0C27"/>
    <w:rsid w:val="00DB211A"/>
    <w:rsid w:val="00DB2810"/>
    <w:rsid w:val="00DC0702"/>
    <w:rsid w:val="00DC1099"/>
    <w:rsid w:val="00DC120B"/>
    <w:rsid w:val="00DC1E27"/>
    <w:rsid w:val="00DC38AC"/>
    <w:rsid w:val="00DC5E45"/>
    <w:rsid w:val="00DD0163"/>
    <w:rsid w:val="00DD35BA"/>
    <w:rsid w:val="00DD4D5C"/>
    <w:rsid w:val="00DD697E"/>
    <w:rsid w:val="00DE0A0C"/>
    <w:rsid w:val="00DE5BBC"/>
    <w:rsid w:val="00DE6014"/>
    <w:rsid w:val="00DE62EE"/>
    <w:rsid w:val="00DF6940"/>
    <w:rsid w:val="00E0048E"/>
    <w:rsid w:val="00E008EE"/>
    <w:rsid w:val="00E05D4C"/>
    <w:rsid w:val="00E062B2"/>
    <w:rsid w:val="00E07353"/>
    <w:rsid w:val="00E16CF6"/>
    <w:rsid w:val="00E21482"/>
    <w:rsid w:val="00E222D3"/>
    <w:rsid w:val="00E23A35"/>
    <w:rsid w:val="00E24D72"/>
    <w:rsid w:val="00E251D6"/>
    <w:rsid w:val="00E252B3"/>
    <w:rsid w:val="00E2582E"/>
    <w:rsid w:val="00E36061"/>
    <w:rsid w:val="00E365A7"/>
    <w:rsid w:val="00E36F73"/>
    <w:rsid w:val="00E37C5C"/>
    <w:rsid w:val="00E40E51"/>
    <w:rsid w:val="00E420B7"/>
    <w:rsid w:val="00E4412E"/>
    <w:rsid w:val="00E44477"/>
    <w:rsid w:val="00E453CA"/>
    <w:rsid w:val="00E46EDB"/>
    <w:rsid w:val="00E47CC7"/>
    <w:rsid w:val="00E51FFA"/>
    <w:rsid w:val="00E54D90"/>
    <w:rsid w:val="00E60146"/>
    <w:rsid w:val="00E621BF"/>
    <w:rsid w:val="00E62FF6"/>
    <w:rsid w:val="00E641F8"/>
    <w:rsid w:val="00E67689"/>
    <w:rsid w:val="00E71F38"/>
    <w:rsid w:val="00E76C7E"/>
    <w:rsid w:val="00E77358"/>
    <w:rsid w:val="00E809F1"/>
    <w:rsid w:val="00E80D27"/>
    <w:rsid w:val="00E81149"/>
    <w:rsid w:val="00E82664"/>
    <w:rsid w:val="00E86A4D"/>
    <w:rsid w:val="00E87AAB"/>
    <w:rsid w:val="00E907EC"/>
    <w:rsid w:val="00E93129"/>
    <w:rsid w:val="00E959B2"/>
    <w:rsid w:val="00E978C9"/>
    <w:rsid w:val="00EA0B8C"/>
    <w:rsid w:val="00EA2F40"/>
    <w:rsid w:val="00EA6069"/>
    <w:rsid w:val="00EA6C4C"/>
    <w:rsid w:val="00EA7245"/>
    <w:rsid w:val="00EA7E64"/>
    <w:rsid w:val="00EB4CAD"/>
    <w:rsid w:val="00EC0C68"/>
    <w:rsid w:val="00EC1031"/>
    <w:rsid w:val="00EC1106"/>
    <w:rsid w:val="00EC112A"/>
    <w:rsid w:val="00EC6A16"/>
    <w:rsid w:val="00EC7879"/>
    <w:rsid w:val="00EC7967"/>
    <w:rsid w:val="00ED354A"/>
    <w:rsid w:val="00ED4E85"/>
    <w:rsid w:val="00ED7749"/>
    <w:rsid w:val="00EE18D2"/>
    <w:rsid w:val="00EE3DE2"/>
    <w:rsid w:val="00EE532F"/>
    <w:rsid w:val="00EE5778"/>
    <w:rsid w:val="00EF3B77"/>
    <w:rsid w:val="00EF7A45"/>
    <w:rsid w:val="00F03CE8"/>
    <w:rsid w:val="00F047DA"/>
    <w:rsid w:val="00F06C49"/>
    <w:rsid w:val="00F07388"/>
    <w:rsid w:val="00F1076E"/>
    <w:rsid w:val="00F10F0F"/>
    <w:rsid w:val="00F12345"/>
    <w:rsid w:val="00F12FA4"/>
    <w:rsid w:val="00F131F9"/>
    <w:rsid w:val="00F14F80"/>
    <w:rsid w:val="00F15CDF"/>
    <w:rsid w:val="00F23095"/>
    <w:rsid w:val="00F27337"/>
    <w:rsid w:val="00F274AF"/>
    <w:rsid w:val="00F35B0E"/>
    <w:rsid w:val="00F37116"/>
    <w:rsid w:val="00F37411"/>
    <w:rsid w:val="00F40720"/>
    <w:rsid w:val="00F42B4A"/>
    <w:rsid w:val="00F42BDF"/>
    <w:rsid w:val="00F46835"/>
    <w:rsid w:val="00F50E21"/>
    <w:rsid w:val="00F5341E"/>
    <w:rsid w:val="00F534F0"/>
    <w:rsid w:val="00F544B1"/>
    <w:rsid w:val="00F54ECF"/>
    <w:rsid w:val="00F60351"/>
    <w:rsid w:val="00F60EE9"/>
    <w:rsid w:val="00F645E6"/>
    <w:rsid w:val="00F67974"/>
    <w:rsid w:val="00F70E44"/>
    <w:rsid w:val="00F70F28"/>
    <w:rsid w:val="00F76737"/>
    <w:rsid w:val="00F77C85"/>
    <w:rsid w:val="00F8007B"/>
    <w:rsid w:val="00F8105B"/>
    <w:rsid w:val="00F829A0"/>
    <w:rsid w:val="00F83377"/>
    <w:rsid w:val="00F8419C"/>
    <w:rsid w:val="00F85050"/>
    <w:rsid w:val="00F86926"/>
    <w:rsid w:val="00F9026E"/>
    <w:rsid w:val="00F93A8A"/>
    <w:rsid w:val="00F94DCD"/>
    <w:rsid w:val="00F95DC5"/>
    <w:rsid w:val="00F965E4"/>
    <w:rsid w:val="00FA49D0"/>
    <w:rsid w:val="00FA5116"/>
    <w:rsid w:val="00FA5F33"/>
    <w:rsid w:val="00FB5338"/>
    <w:rsid w:val="00FB6ADD"/>
    <w:rsid w:val="00FC11DB"/>
    <w:rsid w:val="00FC2ECD"/>
    <w:rsid w:val="00FC4FAC"/>
    <w:rsid w:val="00FC6943"/>
    <w:rsid w:val="00FD11A6"/>
    <w:rsid w:val="00FD3C4B"/>
    <w:rsid w:val="00FD6A8C"/>
    <w:rsid w:val="00FD6F84"/>
    <w:rsid w:val="00FD70F2"/>
    <w:rsid w:val="00FD7B7B"/>
    <w:rsid w:val="00FE0C4A"/>
    <w:rsid w:val="00FE29E1"/>
    <w:rsid w:val="00FE2B11"/>
    <w:rsid w:val="00FE36A7"/>
    <w:rsid w:val="00FE4995"/>
    <w:rsid w:val="00FE7AE1"/>
    <w:rsid w:val="00FE7F54"/>
    <w:rsid w:val="00FF2169"/>
    <w:rsid w:val="00FF319A"/>
    <w:rsid w:val="00FF3F96"/>
    <w:rsid w:val="00FF5874"/>
    <w:rsid w:val="00FF736A"/>
    <w:rsid w:val="00FF7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57AD72"/>
  <w15:chartTrackingRefBased/>
  <w15:docId w15:val="{90E7B63D-FEDA-4C78-9BDF-FEBED99FE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5F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6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E6F0B"/>
    <w:pPr>
      <w:tabs>
        <w:tab w:val="center" w:pos="4320"/>
        <w:tab w:val="right" w:pos="8640"/>
      </w:tabs>
    </w:pPr>
  </w:style>
  <w:style w:type="paragraph" w:styleId="Footer">
    <w:name w:val="footer"/>
    <w:basedOn w:val="Normal"/>
    <w:rsid w:val="008E6F0B"/>
    <w:pPr>
      <w:tabs>
        <w:tab w:val="center" w:pos="4320"/>
        <w:tab w:val="right" w:pos="8640"/>
      </w:tabs>
    </w:pPr>
  </w:style>
  <w:style w:type="character" w:styleId="PageNumber">
    <w:name w:val="page number"/>
    <w:basedOn w:val="DefaultParagraphFont"/>
    <w:rsid w:val="000C0D1D"/>
  </w:style>
  <w:style w:type="paragraph" w:customStyle="1" w:styleId="ColorfulList-Accent11">
    <w:name w:val="Colorful List - Accent 11"/>
    <w:basedOn w:val="Normal"/>
    <w:link w:val="ColorfulList-Accent1Char"/>
    <w:qFormat/>
    <w:rsid w:val="005F11D6"/>
    <w:pPr>
      <w:spacing w:after="200" w:line="276" w:lineRule="auto"/>
      <w:ind w:left="720"/>
      <w:contextualSpacing/>
    </w:pPr>
    <w:rPr>
      <w:rFonts w:ascii="Calibri" w:hAnsi="Calibri"/>
      <w:sz w:val="22"/>
      <w:szCs w:val="22"/>
    </w:rPr>
  </w:style>
  <w:style w:type="character" w:customStyle="1" w:styleId="HeaderChar">
    <w:name w:val="Header Char"/>
    <w:link w:val="Header"/>
    <w:uiPriority w:val="99"/>
    <w:rsid w:val="00201391"/>
    <w:rPr>
      <w:sz w:val="24"/>
      <w:szCs w:val="24"/>
      <w:lang w:val="en-US" w:eastAsia="en-US" w:bidi="ar-SA"/>
    </w:rPr>
  </w:style>
  <w:style w:type="paragraph" w:styleId="BalloonText">
    <w:name w:val="Balloon Text"/>
    <w:basedOn w:val="Normal"/>
    <w:semiHidden/>
    <w:rsid w:val="0055013F"/>
    <w:rPr>
      <w:rFonts w:ascii="Tahoma" w:hAnsi="Tahoma" w:cs="Tahoma"/>
      <w:sz w:val="16"/>
      <w:szCs w:val="16"/>
    </w:rPr>
  </w:style>
  <w:style w:type="character" w:styleId="Hyperlink">
    <w:name w:val="Hyperlink"/>
    <w:rsid w:val="005943B1"/>
    <w:rPr>
      <w:color w:val="0000FF"/>
      <w:u w:val="single"/>
    </w:rPr>
  </w:style>
  <w:style w:type="character" w:styleId="FollowedHyperlink">
    <w:name w:val="FollowedHyperlink"/>
    <w:rsid w:val="00D704D0"/>
    <w:rPr>
      <w:color w:val="800080"/>
      <w:u w:val="single"/>
    </w:rPr>
  </w:style>
  <w:style w:type="character" w:styleId="CommentReference">
    <w:name w:val="annotation reference"/>
    <w:uiPriority w:val="99"/>
    <w:semiHidden/>
    <w:unhideWhenUsed/>
    <w:rsid w:val="00A84648"/>
    <w:rPr>
      <w:sz w:val="16"/>
      <w:szCs w:val="16"/>
    </w:rPr>
  </w:style>
  <w:style w:type="paragraph" w:styleId="CommentText">
    <w:name w:val="annotation text"/>
    <w:basedOn w:val="Normal"/>
    <w:link w:val="CommentTextChar"/>
    <w:uiPriority w:val="99"/>
    <w:unhideWhenUsed/>
    <w:rsid w:val="00A84648"/>
    <w:rPr>
      <w:sz w:val="20"/>
      <w:szCs w:val="20"/>
    </w:rPr>
  </w:style>
  <w:style w:type="character" w:customStyle="1" w:styleId="CommentTextChar">
    <w:name w:val="Comment Text Char"/>
    <w:basedOn w:val="DefaultParagraphFont"/>
    <w:link w:val="CommentText"/>
    <w:uiPriority w:val="99"/>
    <w:rsid w:val="00A84648"/>
  </w:style>
  <w:style w:type="paragraph" w:styleId="CommentSubject">
    <w:name w:val="annotation subject"/>
    <w:basedOn w:val="CommentText"/>
    <w:next w:val="CommentText"/>
    <w:link w:val="CommentSubjectChar"/>
    <w:uiPriority w:val="99"/>
    <w:semiHidden/>
    <w:unhideWhenUsed/>
    <w:rsid w:val="00A84648"/>
    <w:rPr>
      <w:b/>
      <w:bCs/>
      <w:lang w:val="x-none" w:eastAsia="x-none"/>
    </w:rPr>
  </w:style>
  <w:style w:type="character" w:customStyle="1" w:styleId="CommentSubjectChar">
    <w:name w:val="Comment Subject Char"/>
    <w:link w:val="CommentSubject"/>
    <w:uiPriority w:val="99"/>
    <w:semiHidden/>
    <w:rsid w:val="00A84648"/>
    <w:rPr>
      <w:b/>
      <w:bCs/>
    </w:rPr>
  </w:style>
  <w:style w:type="paragraph" w:styleId="ListParagraph">
    <w:name w:val="List Paragraph"/>
    <w:basedOn w:val="Normal"/>
    <w:uiPriority w:val="34"/>
    <w:qFormat/>
    <w:rsid w:val="001939AF"/>
    <w:pPr>
      <w:spacing w:after="200" w:line="276" w:lineRule="auto"/>
      <w:ind w:left="720"/>
      <w:contextualSpacing/>
    </w:pPr>
    <w:rPr>
      <w:rFonts w:ascii="Calibri" w:eastAsia="Calibri" w:hAnsi="Calibri"/>
      <w:sz w:val="22"/>
      <w:szCs w:val="22"/>
    </w:rPr>
  </w:style>
  <w:style w:type="paragraph" w:customStyle="1" w:styleId="Default">
    <w:name w:val="Default"/>
    <w:rsid w:val="00131B92"/>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111ED5"/>
    <w:rPr>
      <w:color w:val="605E5C"/>
      <w:shd w:val="clear" w:color="auto" w:fill="E1DFDD"/>
    </w:rPr>
  </w:style>
  <w:style w:type="paragraph" w:customStyle="1" w:styleId="Arial10">
    <w:name w:val="Arial 10"/>
    <w:basedOn w:val="Normal"/>
    <w:link w:val="Arial10Char"/>
    <w:rsid w:val="00A771E0"/>
    <w:pPr>
      <w:spacing w:line="320" w:lineRule="atLeast"/>
    </w:pPr>
    <w:rPr>
      <w:sz w:val="20"/>
      <w:szCs w:val="20"/>
    </w:rPr>
  </w:style>
  <w:style w:type="character" w:customStyle="1" w:styleId="Arial10Char">
    <w:name w:val="Arial 10 Char"/>
    <w:basedOn w:val="DefaultParagraphFont"/>
    <w:link w:val="Arial10"/>
    <w:rsid w:val="00A771E0"/>
  </w:style>
  <w:style w:type="paragraph" w:customStyle="1" w:styleId="Arial11">
    <w:name w:val="Arial 11"/>
    <w:basedOn w:val="ColorfulList-Accent11"/>
    <w:link w:val="Arial11Char"/>
    <w:qFormat/>
    <w:rsid w:val="00F95DC5"/>
    <w:pPr>
      <w:ind w:left="0"/>
    </w:pPr>
    <w:rPr>
      <w:rFonts w:ascii="Arial" w:hAnsi="Arial" w:cs="Arial"/>
    </w:rPr>
  </w:style>
  <w:style w:type="character" w:customStyle="1" w:styleId="ColorfulList-Accent1Char">
    <w:name w:val="Colorful List - Accent 1 Char"/>
    <w:link w:val="ColorfulList-Accent11"/>
    <w:rsid w:val="00F95DC5"/>
    <w:rPr>
      <w:rFonts w:ascii="Calibri" w:hAnsi="Calibri"/>
      <w:sz w:val="22"/>
      <w:szCs w:val="22"/>
    </w:rPr>
  </w:style>
  <w:style w:type="character" w:customStyle="1" w:styleId="Arial11Char">
    <w:name w:val="Arial 11 Char"/>
    <w:link w:val="Arial11"/>
    <w:rsid w:val="00F95DC5"/>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www.collegeboard.org/" TargetMode="Externa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F08370-7B28-4B3B-B380-190548A9A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332</Words>
  <Characters>2060</Characters>
  <Application>Microsoft Office Word</Application>
  <DocSecurity>0</DocSecurity>
  <Lines>147</Lines>
  <Paragraphs>49</Paragraphs>
  <ScaleCrop>false</ScaleCrop>
  <HeadingPairs>
    <vt:vector size="2" baseType="variant">
      <vt:variant>
        <vt:lpstr>Title</vt:lpstr>
      </vt:variant>
      <vt:variant>
        <vt:i4>1</vt:i4>
      </vt:variant>
    </vt:vector>
  </HeadingPairs>
  <TitlesOfParts>
    <vt:vector size="1" baseType="lpstr">
      <vt:lpstr>Summary of lesson</vt:lpstr>
    </vt:vector>
  </TitlesOfParts>
  <Company>Quarasan</Company>
  <LinksUpToDate>false</LinksUpToDate>
  <CharactersWithSpaces>2343</CharactersWithSpaces>
  <SharedDoc>false</SharedDoc>
  <HLinks>
    <vt:vector size="24" baseType="variant">
      <vt:variant>
        <vt:i4>4390926</vt:i4>
      </vt:variant>
      <vt:variant>
        <vt:i4>267</vt:i4>
      </vt:variant>
      <vt:variant>
        <vt:i4>0</vt:i4>
      </vt:variant>
      <vt:variant>
        <vt:i4>5</vt:i4>
      </vt:variant>
      <vt:variant>
        <vt:lpwstr>https://www.collegeboard.org/</vt:lpwstr>
      </vt:variant>
      <vt:variant>
        <vt:lpwstr/>
      </vt:variant>
      <vt:variant>
        <vt:i4>589865</vt:i4>
      </vt:variant>
      <vt:variant>
        <vt:i4>264</vt:i4>
      </vt:variant>
      <vt:variant>
        <vt:i4>0</vt:i4>
      </vt:variant>
      <vt:variant>
        <vt:i4>5</vt:i4>
      </vt:variant>
      <vt:variant>
        <vt:lpwstr>https://www.youtube.com/playlist?list=PLQa_6aWmaC6B-5h5n2Cr5h3G2ZPfJ0HGI</vt:lpwstr>
      </vt:variant>
      <vt:variant>
        <vt:lpwstr/>
      </vt:variant>
      <vt:variant>
        <vt:i4>5373964</vt:i4>
      </vt:variant>
      <vt:variant>
        <vt:i4>3</vt:i4>
      </vt:variant>
      <vt:variant>
        <vt:i4>0</vt:i4>
      </vt:variant>
      <vt:variant>
        <vt:i4>5</vt:i4>
      </vt:variant>
      <vt:variant>
        <vt:lpwstr>https://www.youtube.com/live/hizywSt0N8g?si=qF1r5peeX3EQ2Aiu</vt:lpwstr>
      </vt:variant>
      <vt:variant>
        <vt:lpwstr/>
      </vt:variant>
      <vt:variant>
        <vt:i4>5373964</vt:i4>
      </vt:variant>
      <vt:variant>
        <vt:i4>0</vt:i4>
      </vt:variant>
      <vt:variant>
        <vt:i4>0</vt:i4>
      </vt:variant>
      <vt:variant>
        <vt:i4>5</vt:i4>
      </vt:variant>
      <vt:variant>
        <vt:lpwstr>https://www.youtube.com/live/hizywSt0N8g?si=qF1r5peeX3EQ2Aiu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lesson</dc:title>
  <dc:subject/>
  <dc:creator>Texas Instruments</dc:creator>
  <cp:keywords/>
  <cp:lastModifiedBy>Kugler, Cara</cp:lastModifiedBy>
  <cp:revision>5</cp:revision>
  <cp:lastPrinted>2024-06-24T15:52:00Z</cp:lastPrinted>
  <dcterms:created xsi:type="dcterms:W3CDTF">2024-07-12T20:39:00Z</dcterms:created>
  <dcterms:modified xsi:type="dcterms:W3CDTF">2024-07-15T14:42:00Z</dcterms:modified>
</cp:coreProperties>
</file>