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12" w:rsidRDefault="004A5D72" w:rsidP="00B86B12">
      <w:pPr>
        <w:jc w:val="center"/>
      </w:pPr>
      <w:r>
        <w:rPr>
          <w:noProof/>
        </w:rPr>
        <w:drawing>
          <wp:inline distT="0" distB="0" distL="0" distR="0">
            <wp:extent cx="5634990" cy="7173595"/>
            <wp:effectExtent l="19050" t="0" r="3810" b="0"/>
            <wp:docPr id="2" name="Picture 1" descr="Case 10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10_Page_1"/>
                    <pic:cNvPicPr>
                      <a:picLocks noChangeAspect="1" noChangeArrowheads="1"/>
                    </pic:cNvPicPr>
                  </pic:nvPicPr>
                  <pic:blipFill>
                    <a:blip r:embed="rId13" cstate="print"/>
                    <a:srcRect l="3050" t="3754" r="4173" b="5081"/>
                    <a:stretch>
                      <a:fillRect/>
                    </a:stretch>
                  </pic:blipFill>
                  <pic:spPr bwMode="auto">
                    <a:xfrm>
                      <a:off x="0" y="0"/>
                      <a:ext cx="5634990" cy="7173595"/>
                    </a:xfrm>
                    <a:prstGeom prst="rect">
                      <a:avLst/>
                    </a:prstGeom>
                    <a:noFill/>
                    <a:ln w="9525">
                      <a:noFill/>
                      <a:miter lim="800000"/>
                      <a:headEnd/>
                      <a:tailEnd/>
                    </a:ln>
                  </pic:spPr>
                </pic:pic>
              </a:graphicData>
            </a:graphic>
          </wp:inline>
        </w:drawing>
      </w:r>
      <w:r w:rsidR="00B86B12">
        <w:br w:type="page"/>
      </w:r>
    </w:p>
    <w:tbl>
      <w:tblPr>
        <w:tblW w:w="9585" w:type="dxa"/>
        <w:shd w:val="clear" w:color="auto" w:fill="FFFFFF" w:themeFill="background1"/>
        <w:tblLayout w:type="fixed"/>
        <w:tblLook w:val="01E0" w:firstRow="1" w:lastRow="1" w:firstColumn="1" w:lastColumn="1" w:noHBand="0" w:noVBand="0"/>
      </w:tblPr>
      <w:tblGrid>
        <w:gridCol w:w="5205"/>
        <w:gridCol w:w="1165"/>
        <w:gridCol w:w="45"/>
        <w:gridCol w:w="3140"/>
        <w:gridCol w:w="30"/>
      </w:tblGrid>
      <w:tr w:rsidR="00B86B12" w:rsidTr="005A45C5">
        <w:trPr>
          <w:gridAfter w:val="1"/>
          <w:wAfter w:w="30" w:type="dxa"/>
          <w:cantSplit/>
        </w:trPr>
        <w:tc>
          <w:tcPr>
            <w:tcW w:w="9555" w:type="dxa"/>
            <w:gridSpan w:val="4"/>
            <w:shd w:val="clear" w:color="auto" w:fill="FFFFFF" w:themeFill="background1"/>
          </w:tcPr>
          <w:p w:rsidR="00B86B12" w:rsidRDefault="00B86B12" w:rsidP="00B86B12">
            <w:pPr>
              <w:spacing w:line="320" w:lineRule="atLeast"/>
              <w:rPr>
                <w:rFonts w:ascii="Arial" w:hAnsi="Arial" w:cs="Arial"/>
                <w:b/>
              </w:rPr>
            </w:pPr>
            <w:r>
              <w:rPr>
                <w:rFonts w:ascii="Arial" w:hAnsi="Arial" w:cs="Arial"/>
                <w:b/>
              </w:rPr>
              <w:lastRenderedPageBreak/>
              <w:t>Science Objectives</w:t>
            </w:r>
          </w:p>
          <w:p w:rsidR="00796275" w:rsidRPr="00796275" w:rsidRDefault="00796275" w:rsidP="00796275">
            <w:pPr>
              <w:numPr>
                <w:ilvl w:val="0"/>
                <w:numId w:val="9"/>
              </w:numPr>
              <w:spacing w:line="320" w:lineRule="atLeast"/>
              <w:ind w:left="360" w:hanging="360"/>
              <w:rPr>
                <w:rFonts w:ascii="Arial" w:hAnsi="Arial" w:cs="Arial"/>
                <w:sz w:val="20"/>
                <w:szCs w:val="20"/>
              </w:rPr>
            </w:pPr>
            <w:r w:rsidRPr="00796275">
              <w:rPr>
                <w:rFonts w:ascii="Arial" w:hAnsi="Arial" w:cs="Arial"/>
                <w:sz w:val="20"/>
                <w:szCs w:val="20"/>
              </w:rPr>
              <w:t>Determine the height of a source of blood spatters or drops</w:t>
            </w:r>
          </w:p>
          <w:p w:rsidR="00796275" w:rsidRPr="00796275" w:rsidRDefault="00796275" w:rsidP="00796275">
            <w:pPr>
              <w:numPr>
                <w:ilvl w:val="0"/>
                <w:numId w:val="9"/>
              </w:numPr>
              <w:spacing w:line="320" w:lineRule="atLeast"/>
              <w:ind w:left="360" w:hanging="360"/>
              <w:rPr>
                <w:rFonts w:ascii="Arial" w:hAnsi="Arial" w:cs="Arial"/>
                <w:sz w:val="20"/>
                <w:szCs w:val="20"/>
              </w:rPr>
            </w:pPr>
            <w:r w:rsidRPr="00796275">
              <w:rPr>
                <w:rFonts w:ascii="Arial" w:hAnsi="Arial" w:cs="Arial"/>
                <w:sz w:val="20"/>
                <w:szCs w:val="20"/>
              </w:rPr>
              <w:t>Graph data to find quantitative relationships</w:t>
            </w:r>
          </w:p>
          <w:p w:rsidR="00796275" w:rsidRPr="00796275" w:rsidRDefault="00796275" w:rsidP="00796275">
            <w:pPr>
              <w:numPr>
                <w:ilvl w:val="0"/>
                <w:numId w:val="9"/>
              </w:numPr>
              <w:spacing w:line="320" w:lineRule="atLeast"/>
              <w:ind w:left="360" w:hanging="360"/>
              <w:rPr>
                <w:rFonts w:ascii="Arial" w:hAnsi="Arial" w:cs="Arial"/>
                <w:sz w:val="20"/>
                <w:szCs w:val="20"/>
              </w:rPr>
            </w:pPr>
            <w:r w:rsidRPr="00796275">
              <w:rPr>
                <w:rFonts w:ascii="Arial" w:hAnsi="Arial" w:cs="Arial"/>
                <w:sz w:val="20"/>
                <w:szCs w:val="20"/>
              </w:rPr>
              <w:t>Create a standard reference curve for comparison with unknown data</w:t>
            </w:r>
          </w:p>
          <w:p w:rsidR="00B86B12" w:rsidRPr="004631AA" w:rsidRDefault="00B86B12" w:rsidP="00635A7B">
            <w:pPr>
              <w:spacing w:after="60" w:line="320" w:lineRule="atLeast"/>
              <w:rPr>
                <w:rFonts w:ascii="Arial" w:hAnsi="Arial" w:cs="Arial"/>
                <w:sz w:val="20"/>
                <w:szCs w:val="20"/>
              </w:rPr>
            </w:pPr>
          </w:p>
          <w:p w:rsidR="00B86B12" w:rsidRPr="00BE749D" w:rsidRDefault="00B86B12" w:rsidP="00BE749D">
            <w:pPr>
              <w:spacing w:line="320" w:lineRule="atLeast"/>
              <w:rPr>
                <w:rFonts w:ascii="Arial" w:hAnsi="Arial" w:cs="Arial"/>
                <w:b/>
              </w:rPr>
            </w:pPr>
            <w:r>
              <w:rPr>
                <w:rFonts w:ascii="Arial" w:hAnsi="Arial" w:cs="Arial"/>
                <w:b/>
              </w:rPr>
              <w:t>Activity Materials</w:t>
            </w:r>
          </w:p>
        </w:tc>
      </w:tr>
      <w:tr w:rsidR="00BE749D" w:rsidRPr="002F72BA" w:rsidTr="005A45C5">
        <w:trPr>
          <w:gridAfter w:val="1"/>
          <w:wAfter w:w="30" w:type="dxa"/>
          <w:cantSplit/>
        </w:trPr>
        <w:tc>
          <w:tcPr>
            <w:tcW w:w="5205" w:type="dxa"/>
            <w:shd w:val="clear" w:color="auto" w:fill="FFFFFF" w:themeFill="background1"/>
          </w:tcPr>
          <w:p w:rsidR="00BE749D" w:rsidRPr="00597664" w:rsidRDefault="00AB3F0F" w:rsidP="00BE749D">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 xml:space="preserve">TI-Nspire™ </w:t>
            </w:r>
            <w:r w:rsidR="00BE749D">
              <w:rPr>
                <w:rFonts w:ascii="Arial" w:hAnsi="Arial" w:cs="Arial"/>
                <w:sz w:val="20"/>
                <w:szCs w:val="20"/>
              </w:rPr>
              <w:t>technology</w:t>
            </w:r>
          </w:p>
          <w:p w:rsidR="00BE749D" w:rsidRDefault="00BE749D" w:rsidP="00BE749D">
            <w:pPr>
              <w:numPr>
                <w:ilvl w:val="1"/>
                <w:numId w:val="10"/>
              </w:numPr>
              <w:tabs>
                <w:tab w:val="clear" w:pos="1440"/>
              </w:tabs>
              <w:spacing w:line="320" w:lineRule="atLeast"/>
              <w:ind w:left="360"/>
              <w:rPr>
                <w:rFonts w:ascii="Arial" w:hAnsi="Arial" w:cs="Arial"/>
                <w:sz w:val="20"/>
                <w:szCs w:val="20"/>
              </w:rPr>
            </w:pPr>
            <w:r>
              <w:rPr>
                <w:rFonts w:ascii="Arial" w:hAnsi="Arial" w:cs="Arial"/>
                <w:i/>
                <w:sz w:val="20"/>
                <w:szCs w:val="20"/>
              </w:rPr>
              <w:t>Case</w:t>
            </w:r>
            <w:r w:rsidR="00796275">
              <w:rPr>
                <w:rFonts w:ascii="Arial" w:hAnsi="Arial" w:cs="Arial"/>
                <w:i/>
                <w:sz w:val="20"/>
                <w:szCs w:val="20"/>
              </w:rPr>
              <w:t xml:space="preserve"> </w:t>
            </w:r>
            <w:r>
              <w:rPr>
                <w:rFonts w:ascii="Arial" w:hAnsi="Arial" w:cs="Arial"/>
                <w:i/>
                <w:sz w:val="20"/>
                <w:szCs w:val="20"/>
              </w:rPr>
              <w:t>1</w:t>
            </w:r>
            <w:r w:rsidR="00796275">
              <w:rPr>
                <w:rFonts w:ascii="Arial" w:hAnsi="Arial" w:cs="Arial"/>
                <w:i/>
                <w:sz w:val="20"/>
                <w:szCs w:val="20"/>
              </w:rPr>
              <w:t xml:space="preserve">0 Dropped At The </w:t>
            </w:r>
            <w:proofErr w:type="spellStart"/>
            <w:r w:rsidR="00796275">
              <w:rPr>
                <w:rFonts w:ascii="Arial" w:hAnsi="Arial" w:cs="Arial"/>
                <w:i/>
                <w:sz w:val="20"/>
                <w:szCs w:val="20"/>
              </w:rPr>
              <w:t>Scene</w:t>
            </w:r>
            <w:r w:rsidRPr="00465D79">
              <w:rPr>
                <w:rFonts w:ascii="Arial" w:hAnsi="Arial" w:cs="Arial"/>
                <w:i/>
                <w:sz w:val="20"/>
                <w:szCs w:val="20"/>
              </w:rPr>
              <w:t>.tns</w:t>
            </w:r>
            <w:proofErr w:type="spellEnd"/>
            <w:r>
              <w:rPr>
                <w:rFonts w:ascii="Arial" w:hAnsi="Arial" w:cs="Arial"/>
                <w:sz w:val="20"/>
                <w:szCs w:val="20"/>
              </w:rPr>
              <w:t xml:space="preserve"> file</w:t>
            </w:r>
          </w:p>
          <w:p w:rsidR="00796275" w:rsidRPr="00796275" w:rsidRDefault="00796275" w:rsidP="00BE749D">
            <w:pPr>
              <w:numPr>
                <w:ilvl w:val="1"/>
                <w:numId w:val="10"/>
              </w:numPr>
              <w:tabs>
                <w:tab w:val="clear" w:pos="1440"/>
              </w:tabs>
              <w:spacing w:line="320" w:lineRule="atLeast"/>
              <w:ind w:left="360"/>
              <w:rPr>
                <w:rFonts w:ascii="Arial" w:hAnsi="Arial" w:cs="Arial"/>
                <w:i/>
                <w:sz w:val="20"/>
                <w:szCs w:val="20"/>
              </w:rPr>
            </w:pPr>
            <w:r>
              <w:rPr>
                <w:rFonts w:ascii="Arial" w:hAnsi="Arial" w:cs="Arial"/>
                <w:sz w:val="20"/>
                <w:szCs w:val="20"/>
              </w:rPr>
              <w:t>metric tape measure or meter stick</w:t>
            </w:r>
          </w:p>
          <w:p w:rsidR="00BE749D" w:rsidRPr="005A45C5" w:rsidRDefault="00796275" w:rsidP="005A45C5">
            <w:pPr>
              <w:numPr>
                <w:ilvl w:val="1"/>
                <w:numId w:val="10"/>
              </w:numPr>
              <w:tabs>
                <w:tab w:val="clear" w:pos="1440"/>
              </w:tabs>
              <w:spacing w:line="320" w:lineRule="atLeast"/>
              <w:ind w:left="360"/>
              <w:rPr>
                <w:rFonts w:ascii="Arial" w:hAnsi="Arial" w:cs="Arial"/>
                <w:i/>
                <w:sz w:val="20"/>
                <w:szCs w:val="20"/>
              </w:rPr>
            </w:pPr>
            <w:r>
              <w:rPr>
                <w:rFonts w:ascii="Arial" w:hAnsi="Arial" w:cs="Arial"/>
                <w:sz w:val="20"/>
                <w:szCs w:val="20"/>
              </w:rPr>
              <w:t>newspaper</w:t>
            </w:r>
          </w:p>
        </w:tc>
        <w:tc>
          <w:tcPr>
            <w:tcW w:w="4350" w:type="dxa"/>
            <w:gridSpan w:val="3"/>
            <w:shd w:val="clear" w:color="auto" w:fill="FFFFFF" w:themeFill="background1"/>
          </w:tcPr>
          <w:p w:rsidR="00796275" w:rsidRDefault="00796275" w:rsidP="00BE749D">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13 pieces of white paper</w:t>
            </w:r>
          </w:p>
          <w:p w:rsidR="00BE749D" w:rsidRDefault="00796275" w:rsidP="00BE749D">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disposable pipettes or droppers</w:t>
            </w:r>
          </w:p>
          <w:p w:rsidR="00BE749D" w:rsidRDefault="00796275" w:rsidP="00BE749D">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simulated blood</w:t>
            </w:r>
          </w:p>
          <w:p w:rsidR="00BE749D" w:rsidRDefault="00796275" w:rsidP="005A45C5">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calipers, or compass and metric ruler</w:t>
            </w:r>
          </w:p>
          <w:p w:rsidR="005A45C5" w:rsidRPr="005A45C5" w:rsidRDefault="005A45C5" w:rsidP="005A45C5">
            <w:pPr>
              <w:spacing w:line="320" w:lineRule="atLeast"/>
              <w:ind w:left="360"/>
              <w:rPr>
                <w:rFonts w:ascii="Arial" w:hAnsi="Arial" w:cs="Arial"/>
                <w:sz w:val="20"/>
                <w:szCs w:val="20"/>
              </w:rPr>
            </w:pPr>
          </w:p>
        </w:tc>
      </w:tr>
      <w:tr w:rsidR="00415B12" w:rsidRPr="00520F00" w:rsidTr="005A45C5">
        <w:trPr>
          <w:gridAfter w:val="1"/>
          <w:wAfter w:w="30" w:type="dxa"/>
          <w:cantSplit/>
        </w:trPr>
        <w:tc>
          <w:tcPr>
            <w:tcW w:w="9555" w:type="dxa"/>
            <w:gridSpan w:val="4"/>
            <w:shd w:val="clear" w:color="auto" w:fill="FFFFFF" w:themeFill="background1"/>
          </w:tcPr>
          <w:p w:rsidR="00415B12" w:rsidRDefault="00415B12" w:rsidP="00415B12">
            <w:pPr>
              <w:spacing w:line="320" w:lineRule="atLeast"/>
              <w:rPr>
                <w:rFonts w:ascii="Arial" w:hAnsi="Arial" w:cs="Arial"/>
                <w:b/>
              </w:rPr>
            </w:pPr>
            <w:r>
              <w:rPr>
                <w:rFonts w:ascii="Arial" w:hAnsi="Arial" w:cs="Arial"/>
                <w:b/>
              </w:rPr>
              <w:t>Procedure</w:t>
            </w:r>
          </w:p>
        </w:tc>
      </w:tr>
      <w:tr w:rsidR="008F00C0" w:rsidRPr="002F72BA" w:rsidTr="005A45C5">
        <w:trPr>
          <w:gridAfter w:val="1"/>
          <w:wAfter w:w="30" w:type="dxa"/>
          <w:cantSplit/>
        </w:trPr>
        <w:tc>
          <w:tcPr>
            <w:tcW w:w="6370" w:type="dxa"/>
            <w:gridSpan w:val="2"/>
            <w:shd w:val="clear" w:color="auto" w:fill="FFFFFF" w:themeFill="background1"/>
          </w:tcPr>
          <w:p w:rsidR="008F00C0" w:rsidRPr="002F72BA" w:rsidRDefault="008F00C0" w:rsidP="008F00C0">
            <w:pPr>
              <w:spacing w:after="120" w:line="320" w:lineRule="atLeast"/>
              <w:rPr>
                <w:rFonts w:ascii="Arial" w:hAnsi="Arial" w:cs="Arial"/>
                <w:sz w:val="20"/>
                <w:szCs w:val="20"/>
              </w:rPr>
            </w:pPr>
            <w:r w:rsidRPr="002F72BA">
              <w:rPr>
                <w:rFonts w:ascii="Arial" w:hAnsi="Arial" w:cs="Arial"/>
                <w:b/>
                <w:sz w:val="20"/>
                <w:szCs w:val="20"/>
              </w:rPr>
              <w:t xml:space="preserve">Open the TI-Nspire document </w:t>
            </w:r>
            <w:r w:rsidR="00415B12">
              <w:rPr>
                <w:rFonts w:ascii="Arial" w:hAnsi="Arial" w:cs="Arial"/>
                <w:b/>
                <w:i/>
                <w:sz w:val="20"/>
                <w:szCs w:val="20"/>
              </w:rPr>
              <w:t>Case</w:t>
            </w:r>
            <w:r w:rsidR="00796275">
              <w:rPr>
                <w:rFonts w:ascii="Arial" w:hAnsi="Arial" w:cs="Arial"/>
                <w:b/>
                <w:i/>
                <w:sz w:val="20"/>
                <w:szCs w:val="20"/>
              </w:rPr>
              <w:t xml:space="preserve"> </w:t>
            </w:r>
            <w:r w:rsidR="00415B12">
              <w:rPr>
                <w:rFonts w:ascii="Arial" w:hAnsi="Arial" w:cs="Arial"/>
                <w:b/>
                <w:i/>
                <w:sz w:val="20"/>
                <w:szCs w:val="20"/>
              </w:rPr>
              <w:t>1</w:t>
            </w:r>
            <w:r w:rsidR="00796275">
              <w:rPr>
                <w:rFonts w:ascii="Arial" w:hAnsi="Arial" w:cs="Arial"/>
                <w:b/>
                <w:i/>
                <w:sz w:val="20"/>
                <w:szCs w:val="20"/>
              </w:rPr>
              <w:t>0</w:t>
            </w:r>
            <w:r w:rsidR="00415B12">
              <w:rPr>
                <w:rFonts w:ascii="Arial" w:hAnsi="Arial" w:cs="Arial"/>
                <w:b/>
                <w:i/>
                <w:sz w:val="20"/>
                <w:szCs w:val="20"/>
              </w:rPr>
              <w:t xml:space="preserve"> </w:t>
            </w:r>
            <w:r w:rsidR="00796275">
              <w:rPr>
                <w:rFonts w:ascii="Arial" w:hAnsi="Arial" w:cs="Arial"/>
                <w:b/>
                <w:i/>
                <w:sz w:val="20"/>
                <w:szCs w:val="20"/>
              </w:rPr>
              <w:t xml:space="preserve">Dropped At The </w:t>
            </w:r>
            <w:proofErr w:type="spellStart"/>
            <w:r w:rsidR="00796275">
              <w:rPr>
                <w:rFonts w:ascii="Arial" w:hAnsi="Arial" w:cs="Arial"/>
                <w:b/>
                <w:i/>
                <w:sz w:val="20"/>
                <w:szCs w:val="20"/>
              </w:rPr>
              <w:t>Scene</w:t>
            </w:r>
            <w:r w:rsidR="00F9779F" w:rsidRPr="00F9779F">
              <w:rPr>
                <w:rFonts w:ascii="Arial" w:hAnsi="Arial" w:cs="Arial"/>
                <w:b/>
                <w:i/>
                <w:sz w:val="20"/>
                <w:szCs w:val="20"/>
              </w:rPr>
              <w:t>.tns</w:t>
            </w:r>
            <w:proofErr w:type="spellEnd"/>
            <w:r w:rsidRPr="002F72BA">
              <w:rPr>
                <w:rFonts w:ascii="Arial" w:hAnsi="Arial" w:cs="Arial"/>
                <w:b/>
                <w:i/>
                <w:sz w:val="20"/>
                <w:szCs w:val="20"/>
              </w:rPr>
              <w:t>.</w:t>
            </w:r>
          </w:p>
          <w:p w:rsidR="00796275" w:rsidRPr="00796275" w:rsidRDefault="00796275" w:rsidP="00796275">
            <w:pPr>
              <w:spacing w:line="320" w:lineRule="atLeast"/>
              <w:rPr>
                <w:rFonts w:ascii="Arial" w:hAnsi="Arial" w:cs="Arial"/>
                <w:sz w:val="20"/>
                <w:szCs w:val="20"/>
              </w:rPr>
            </w:pPr>
            <w:r w:rsidRPr="00796275">
              <w:rPr>
                <w:rFonts w:ascii="Arial" w:hAnsi="Arial" w:cs="Arial"/>
                <w:b/>
                <w:sz w:val="20"/>
                <w:szCs w:val="20"/>
              </w:rPr>
              <w:t xml:space="preserve">CAUTION: </w:t>
            </w:r>
            <w:r w:rsidRPr="00796275">
              <w:rPr>
                <w:rFonts w:ascii="Arial" w:hAnsi="Arial" w:cs="Arial"/>
                <w:sz w:val="20"/>
                <w:szCs w:val="20"/>
              </w:rPr>
              <w:t>Obtain and wear goggles during this experiment. Tell your teacher right away if any spills or accidents occur.</w:t>
            </w:r>
          </w:p>
          <w:p w:rsidR="008F00C0" w:rsidRPr="002F72BA" w:rsidRDefault="008F00C0" w:rsidP="00415B12">
            <w:pPr>
              <w:spacing w:line="320" w:lineRule="atLeast"/>
              <w:rPr>
                <w:rFonts w:ascii="Arial" w:hAnsi="Arial" w:cs="Arial"/>
                <w:sz w:val="20"/>
                <w:szCs w:val="20"/>
              </w:rPr>
            </w:pPr>
          </w:p>
        </w:tc>
        <w:tc>
          <w:tcPr>
            <w:tcW w:w="3185" w:type="dxa"/>
            <w:gridSpan w:val="2"/>
            <w:shd w:val="clear" w:color="auto" w:fill="FFFFFF" w:themeFill="background1"/>
          </w:tcPr>
          <w:p w:rsidR="008F00C0" w:rsidRPr="004A5D72" w:rsidRDefault="005C514D" w:rsidP="00A21C91">
            <w:pPr>
              <w:spacing w:before="120" w:line="320" w:lineRule="atLeast"/>
              <w:jc w:val="center"/>
              <w:rPr>
                <w:rFonts w:ascii="Arial" w:hAnsi="Arial" w:cs="Arial"/>
                <w:sz w:val="20"/>
                <w:szCs w:val="20"/>
              </w:rPr>
            </w:pPr>
            <w:r w:rsidRPr="005C514D">
              <w:rPr>
                <w:rFonts w:ascii="Arial" w:hAnsi="Arial" w:cs="Arial"/>
                <w:noProof/>
                <w:sz w:val="20"/>
                <w:szCs w:val="20"/>
              </w:rPr>
              <w:drawing>
                <wp:inline distT="0" distB="0" distL="0" distR="0" wp14:anchorId="29EB50D7" wp14:editId="4388FFA1">
                  <wp:extent cx="1821308" cy="13716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21308" cy="1371600"/>
                          </a:xfrm>
                          <a:prstGeom prst="rect">
                            <a:avLst/>
                          </a:prstGeom>
                        </pic:spPr>
                      </pic:pic>
                    </a:graphicData>
                  </a:graphic>
                </wp:inline>
              </w:drawing>
            </w:r>
          </w:p>
        </w:tc>
      </w:tr>
      <w:tr w:rsidR="008F00C0" w:rsidRPr="002F72BA" w:rsidTr="005A45C5">
        <w:trPr>
          <w:gridAfter w:val="1"/>
          <w:wAfter w:w="30" w:type="dxa"/>
          <w:cantSplit/>
          <w:trHeight w:val="297"/>
        </w:trPr>
        <w:tc>
          <w:tcPr>
            <w:tcW w:w="9555" w:type="dxa"/>
            <w:gridSpan w:val="4"/>
            <w:shd w:val="clear" w:color="auto" w:fill="FFFFFF" w:themeFill="background1"/>
          </w:tcPr>
          <w:p w:rsidR="008F00C0" w:rsidRDefault="00F01D40" w:rsidP="00415B12">
            <w:pPr>
              <w:spacing w:before="120" w:line="320" w:lineRule="atLeast"/>
              <w:rPr>
                <w:rFonts w:ascii="Arial" w:hAnsi="Arial" w:cs="Arial"/>
                <w:sz w:val="20"/>
                <w:szCs w:val="20"/>
              </w:rPr>
            </w:pPr>
            <w:r>
              <w:rPr>
                <w:rFonts w:ascii="Arial" w:hAnsi="Arial" w:cs="Arial"/>
                <w:b/>
                <w:sz w:val="20"/>
              </w:rPr>
              <w:t>Part</w:t>
            </w:r>
            <w:r w:rsidR="008211D3" w:rsidRPr="00812E3E">
              <w:rPr>
                <w:rFonts w:ascii="Arial" w:hAnsi="Arial" w:cs="Arial"/>
                <w:b/>
                <w:sz w:val="20"/>
              </w:rPr>
              <w:t xml:space="preserve"> 1 – </w:t>
            </w:r>
            <w:r w:rsidR="00415B12">
              <w:rPr>
                <w:rFonts w:ascii="Arial" w:hAnsi="Arial" w:cs="Arial"/>
                <w:b/>
                <w:sz w:val="20"/>
              </w:rPr>
              <w:t>Collecting Data</w:t>
            </w:r>
          </w:p>
        </w:tc>
      </w:tr>
      <w:tr w:rsidR="00404B63" w:rsidRPr="00520F00" w:rsidTr="005A45C5">
        <w:trPr>
          <w:gridAfter w:val="1"/>
          <w:wAfter w:w="30" w:type="dxa"/>
          <w:cantSplit/>
          <w:trHeight w:val="297"/>
        </w:trPr>
        <w:tc>
          <w:tcPr>
            <w:tcW w:w="6370" w:type="dxa"/>
            <w:gridSpan w:val="2"/>
            <w:shd w:val="clear" w:color="auto" w:fill="FFFFFF" w:themeFill="background1"/>
          </w:tcPr>
          <w:p w:rsidR="00404B63" w:rsidRPr="00812E3E" w:rsidRDefault="00404B63" w:rsidP="00BE749D">
            <w:pPr>
              <w:spacing w:before="120" w:after="120" w:line="320" w:lineRule="atLeast"/>
              <w:rPr>
                <w:rFonts w:ascii="Arial" w:hAnsi="Arial" w:cs="Arial"/>
                <w:b/>
                <w:sz w:val="20"/>
              </w:rPr>
            </w:pPr>
            <w:r w:rsidRPr="00812E3E">
              <w:rPr>
                <w:rFonts w:ascii="Arial" w:hAnsi="Arial" w:cs="Arial"/>
                <w:b/>
                <w:sz w:val="20"/>
              </w:rPr>
              <w:t>Move to page</w:t>
            </w:r>
            <w:r>
              <w:rPr>
                <w:rFonts w:ascii="Arial" w:hAnsi="Arial" w:cs="Arial"/>
                <w:b/>
                <w:sz w:val="20"/>
              </w:rPr>
              <w:t>s</w:t>
            </w:r>
            <w:r w:rsidRPr="00812E3E">
              <w:rPr>
                <w:rFonts w:ascii="Arial" w:hAnsi="Arial" w:cs="Arial"/>
                <w:b/>
                <w:sz w:val="20"/>
              </w:rPr>
              <w:t xml:space="preserve"> 1.</w:t>
            </w:r>
            <w:r>
              <w:rPr>
                <w:rFonts w:ascii="Arial" w:hAnsi="Arial" w:cs="Arial"/>
                <w:b/>
                <w:sz w:val="20"/>
              </w:rPr>
              <w:t>2–1.3</w:t>
            </w:r>
            <w:r w:rsidRPr="00812E3E">
              <w:rPr>
                <w:rFonts w:ascii="Arial" w:hAnsi="Arial" w:cs="Arial"/>
                <w:b/>
                <w:sz w:val="20"/>
              </w:rPr>
              <w:t>.</w:t>
            </w:r>
          </w:p>
        </w:tc>
        <w:tc>
          <w:tcPr>
            <w:tcW w:w="3185" w:type="dxa"/>
            <w:gridSpan w:val="2"/>
            <w:shd w:val="clear" w:color="auto" w:fill="FFFFFF" w:themeFill="background1"/>
          </w:tcPr>
          <w:p w:rsidR="00404B63" w:rsidRPr="00520F00" w:rsidRDefault="00404B63" w:rsidP="00BE749D">
            <w:pPr>
              <w:spacing w:before="120" w:after="120" w:line="320" w:lineRule="atLeast"/>
              <w:rPr>
                <w:rFonts w:ascii="Arial" w:hAnsi="Arial"/>
                <w:sz w:val="20"/>
              </w:rPr>
            </w:pPr>
          </w:p>
        </w:tc>
      </w:tr>
      <w:tr w:rsidR="00BE749D" w:rsidRPr="00BE749D" w:rsidTr="005A45C5">
        <w:trPr>
          <w:gridAfter w:val="1"/>
          <w:wAfter w:w="30" w:type="dxa"/>
          <w:cantSplit/>
        </w:trPr>
        <w:tc>
          <w:tcPr>
            <w:tcW w:w="9555" w:type="dxa"/>
            <w:gridSpan w:val="4"/>
            <w:shd w:val="clear" w:color="auto" w:fill="FFFFFF" w:themeFill="background1"/>
          </w:tcPr>
          <w:p w:rsidR="00796275" w:rsidRPr="00796275" w:rsidRDefault="00796275" w:rsidP="00796275">
            <w:pPr>
              <w:spacing w:after="120" w:line="320" w:lineRule="atLeast"/>
              <w:ind w:left="360" w:hanging="360"/>
              <w:rPr>
                <w:rFonts w:ascii="Arial" w:hAnsi="Arial" w:cs="Arial"/>
                <w:sz w:val="20"/>
                <w:szCs w:val="20"/>
              </w:rPr>
            </w:pPr>
            <w:r w:rsidRPr="00796275">
              <w:rPr>
                <w:rFonts w:ascii="Arial" w:hAnsi="Arial" w:cs="Arial"/>
                <w:sz w:val="20"/>
                <w:szCs w:val="20"/>
              </w:rPr>
              <w:t>1.</w:t>
            </w:r>
            <w:r>
              <w:rPr>
                <w:rFonts w:ascii="Arial" w:hAnsi="Arial" w:cs="Arial"/>
                <w:sz w:val="20"/>
                <w:szCs w:val="20"/>
              </w:rPr>
              <w:tab/>
            </w:r>
            <w:r w:rsidRPr="00796275">
              <w:rPr>
                <w:rFonts w:ascii="Arial" w:hAnsi="Arial" w:cs="Arial"/>
                <w:sz w:val="20"/>
                <w:szCs w:val="20"/>
              </w:rPr>
              <w:t>Create blood spatters from known heights and compare them with unknown samples.</w:t>
            </w:r>
          </w:p>
          <w:p w:rsidR="00796275" w:rsidRPr="00796275" w:rsidRDefault="00796275" w:rsidP="00796275">
            <w:pPr>
              <w:spacing w:after="120"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796275">
              <w:rPr>
                <w:rFonts w:ascii="Arial" w:hAnsi="Arial" w:cs="Arial"/>
                <w:sz w:val="20"/>
                <w:szCs w:val="20"/>
              </w:rPr>
              <w:t xml:space="preserve">Spread newspaper on the </w:t>
            </w:r>
            <w:r w:rsidR="004A5D72">
              <w:rPr>
                <w:rFonts w:ascii="Arial" w:hAnsi="Arial" w:cs="Arial"/>
                <w:sz w:val="20"/>
                <w:szCs w:val="20"/>
              </w:rPr>
              <w:t>floor</w:t>
            </w:r>
            <w:r w:rsidRPr="00796275">
              <w:rPr>
                <w:rFonts w:ascii="Arial" w:hAnsi="Arial" w:cs="Arial"/>
                <w:sz w:val="20"/>
                <w:szCs w:val="20"/>
              </w:rPr>
              <w:t>. Place a piece of white paper on the newspaper.</w:t>
            </w:r>
          </w:p>
          <w:p w:rsidR="00796275" w:rsidRPr="00796275" w:rsidRDefault="00796275" w:rsidP="00796275">
            <w:pPr>
              <w:spacing w:after="120" w:line="32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796275">
              <w:rPr>
                <w:rFonts w:ascii="Arial" w:hAnsi="Arial" w:cs="Arial"/>
                <w:sz w:val="20"/>
                <w:szCs w:val="20"/>
              </w:rPr>
              <w:t xml:space="preserve">Fill a pipette with simulated blood. Drop a single drop onto the white paper from a height of </w:t>
            </w:r>
            <w:r w:rsidR="00C67D1D">
              <w:rPr>
                <w:rFonts w:ascii="Arial" w:hAnsi="Arial" w:cs="Arial"/>
                <w:sz w:val="20"/>
                <w:szCs w:val="20"/>
              </w:rPr>
              <w:t xml:space="preserve">10 </w:t>
            </w:r>
            <w:r w:rsidR="004A5D72">
              <w:rPr>
                <w:rFonts w:ascii="Arial" w:hAnsi="Arial" w:cs="Arial"/>
                <w:sz w:val="20"/>
                <w:szCs w:val="20"/>
              </w:rPr>
              <w:t>cm</w:t>
            </w:r>
            <w:r w:rsidRPr="00796275">
              <w:rPr>
                <w:rFonts w:ascii="Arial" w:hAnsi="Arial" w:cs="Arial"/>
                <w:sz w:val="20"/>
                <w:szCs w:val="20"/>
              </w:rPr>
              <w:t>.</w:t>
            </w:r>
          </w:p>
          <w:p w:rsidR="00796275" w:rsidRPr="00796275" w:rsidRDefault="00796275" w:rsidP="00796275">
            <w:pPr>
              <w:spacing w:after="120" w:line="32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796275">
              <w:rPr>
                <w:rFonts w:ascii="Arial" w:hAnsi="Arial" w:cs="Arial"/>
                <w:sz w:val="20"/>
                <w:szCs w:val="20"/>
              </w:rPr>
              <w:t>Measure the diameter of the spatter in millimeters, using calipers or a compass. Record the diameter in the Evidence Record, along with any observations you can make about the shape of the spatter.</w:t>
            </w:r>
            <w:r w:rsidRPr="00796275">
              <w:rPr>
                <w:rFonts w:ascii="Arial" w:hAnsi="Arial" w:cs="Arial"/>
                <w:b/>
                <w:sz w:val="20"/>
                <w:szCs w:val="20"/>
              </w:rPr>
              <w:t xml:space="preserve"> Note:</w:t>
            </w:r>
            <w:r w:rsidRPr="00796275">
              <w:rPr>
                <w:rFonts w:ascii="Arial" w:hAnsi="Arial" w:cs="Arial"/>
                <w:sz w:val="20"/>
                <w:szCs w:val="20"/>
              </w:rPr>
              <w:t xml:space="preserve"> If the spatter has a ragged edge, measure only the diameter of the main blood drop; do not include any ragged edges in your measurement.</w:t>
            </w:r>
          </w:p>
          <w:p w:rsidR="00BE749D" w:rsidRPr="00BE749D" w:rsidRDefault="00796275" w:rsidP="00C67D1D">
            <w:pPr>
              <w:spacing w:after="120" w:line="32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796275">
              <w:rPr>
                <w:rFonts w:ascii="Arial" w:hAnsi="Arial" w:cs="Arial"/>
                <w:sz w:val="20"/>
                <w:szCs w:val="20"/>
              </w:rPr>
              <w:t xml:space="preserve">Repeat Steps 1b and 1c twice more, moving the pipette to slightly different locations but maintaining a height of </w:t>
            </w:r>
            <w:r w:rsidR="00C67D1D">
              <w:rPr>
                <w:rFonts w:ascii="Arial" w:hAnsi="Arial" w:cs="Arial"/>
                <w:sz w:val="20"/>
                <w:szCs w:val="20"/>
              </w:rPr>
              <w:t>10 cm</w:t>
            </w:r>
            <w:r w:rsidRPr="00796275">
              <w:rPr>
                <w:rFonts w:ascii="Arial" w:hAnsi="Arial" w:cs="Arial"/>
                <w:sz w:val="20"/>
                <w:szCs w:val="20"/>
              </w:rPr>
              <w:t>.</w:t>
            </w:r>
          </w:p>
        </w:tc>
      </w:tr>
      <w:tr w:rsidR="00BE749D" w:rsidRPr="00BE749D" w:rsidTr="005A45C5">
        <w:trPr>
          <w:gridAfter w:val="1"/>
          <w:wAfter w:w="30" w:type="dxa"/>
          <w:cantSplit/>
        </w:trPr>
        <w:tc>
          <w:tcPr>
            <w:tcW w:w="9555" w:type="dxa"/>
            <w:gridSpan w:val="4"/>
            <w:shd w:val="clear" w:color="auto" w:fill="FFFFFF" w:themeFill="background1"/>
          </w:tcPr>
          <w:p w:rsidR="00BE749D" w:rsidRPr="00BE749D" w:rsidRDefault="00BE749D" w:rsidP="00B81A1F">
            <w:pPr>
              <w:spacing w:after="120" w:line="320" w:lineRule="atLeast"/>
              <w:ind w:left="360" w:hanging="360"/>
              <w:rPr>
                <w:rFonts w:ascii="Arial" w:hAnsi="Arial" w:cs="Arial"/>
                <w:sz w:val="20"/>
                <w:szCs w:val="20"/>
              </w:rPr>
            </w:pPr>
            <w:r w:rsidRPr="00BE749D">
              <w:rPr>
                <w:rFonts w:ascii="Arial" w:hAnsi="Arial" w:cs="Arial"/>
                <w:sz w:val="20"/>
                <w:szCs w:val="20"/>
              </w:rPr>
              <w:t>2.</w:t>
            </w:r>
            <w:r w:rsidRPr="00BE749D">
              <w:rPr>
                <w:rFonts w:ascii="Arial" w:hAnsi="Arial" w:cs="Arial"/>
                <w:sz w:val="20"/>
                <w:szCs w:val="20"/>
              </w:rPr>
              <w:tab/>
            </w:r>
            <w:r w:rsidR="00796275" w:rsidRPr="00796275">
              <w:rPr>
                <w:rFonts w:ascii="Arial" w:hAnsi="Arial" w:cs="Arial"/>
                <w:sz w:val="20"/>
                <w:szCs w:val="20"/>
              </w:rPr>
              <w:t>Calculate the average diameter of the spatter</w:t>
            </w:r>
            <w:r w:rsidR="001E2E05">
              <w:rPr>
                <w:rFonts w:ascii="Arial" w:hAnsi="Arial" w:cs="Arial"/>
                <w:sz w:val="20"/>
                <w:szCs w:val="20"/>
              </w:rPr>
              <w:t>s</w:t>
            </w:r>
            <w:r w:rsidR="00796275" w:rsidRPr="00796275">
              <w:rPr>
                <w:rFonts w:ascii="Arial" w:hAnsi="Arial" w:cs="Arial"/>
                <w:sz w:val="20"/>
                <w:szCs w:val="20"/>
              </w:rPr>
              <w:t xml:space="preserve"> that fell from </w:t>
            </w:r>
            <w:r w:rsidR="001E2E05">
              <w:rPr>
                <w:rFonts w:ascii="Arial" w:hAnsi="Arial" w:cs="Arial"/>
                <w:sz w:val="20"/>
                <w:szCs w:val="20"/>
              </w:rPr>
              <w:t>10 cm</w:t>
            </w:r>
            <w:r w:rsidR="00796275" w:rsidRPr="00796275">
              <w:rPr>
                <w:rFonts w:ascii="Arial" w:hAnsi="Arial" w:cs="Arial"/>
                <w:sz w:val="20"/>
                <w:szCs w:val="20"/>
              </w:rPr>
              <w:t>, and record it in the Evidence Record</w:t>
            </w:r>
            <w:r w:rsidR="006E41FA">
              <w:rPr>
                <w:rFonts w:ascii="Arial" w:hAnsi="Arial" w:cs="Arial"/>
                <w:sz w:val="20"/>
                <w:szCs w:val="20"/>
              </w:rPr>
              <w:t xml:space="preserve"> </w:t>
            </w:r>
            <w:r w:rsidR="00B81A1F">
              <w:rPr>
                <w:rFonts w:ascii="Arial" w:hAnsi="Arial" w:cs="Arial"/>
                <w:sz w:val="20"/>
                <w:szCs w:val="20"/>
              </w:rPr>
              <w:t>below</w:t>
            </w:r>
            <w:r w:rsidR="006E41FA">
              <w:rPr>
                <w:rFonts w:ascii="Arial" w:hAnsi="Arial" w:cs="Arial"/>
                <w:sz w:val="20"/>
                <w:szCs w:val="20"/>
              </w:rPr>
              <w:t>.</w:t>
            </w:r>
          </w:p>
        </w:tc>
      </w:tr>
      <w:tr w:rsidR="00BE749D" w:rsidRPr="00BE749D" w:rsidTr="005A45C5">
        <w:trPr>
          <w:gridAfter w:val="1"/>
          <w:wAfter w:w="30" w:type="dxa"/>
          <w:cantSplit/>
        </w:trPr>
        <w:tc>
          <w:tcPr>
            <w:tcW w:w="9555" w:type="dxa"/>
            <w:gridSpan w:val="4"/>
            <w:shd w:val="clear" w:color="auto" w:fill="FFFFFF" w:themeFill="background1"/>
          </w:tcPr>
          <w:p w:rsidR="00BE749D" w:rsidRPr="00BE749D" w:rsidRDefault="00BE749D" w:rsidP="00BE749D">
            <w:pPr>
              <w:spacing w:after="120" w:line="320" w:lineRule="atLeast"/>
              <w:ind w:left="360" w:hanging="360"/>
              <w:rPr>
                <w:rFonts w:ascii="Arial" w:hAnsi="Arial" w:cs="Arial"/>
                <w:sz w:val="20"/>
                <w:szCs w:val="20"/>
              </w:rPr>
            </w:pPr>
            <w:r w:rsidRPr="00BE749D">
              <w:rPr>
                <w:rFonts w:ascii="Arial" w:hAnsi="Arial" w:cs="Arial"/>
                <w:sz w:val="20"/>
                <w:szCs w:val="20"/>
              </w:rPr>
              <w:t>3.</w:t>
            </w:r>
            <w:r w:rsidRPr="00BE749D">
              <w:rPr>
                <w:rFonts w:ascii="Arial" w:hAnsi="Arial" w:cs="Arial"/>
                <w:sz w:val="20"/>
                <w:szCs w:val="20"/>
              </w:rPr>
              <w:tab/>
            </w:r>
            <w:r w:rsidR="00CB7604" w:rsidRPr="00CB7604">
              <w:rPr>
                <w:rFonts w:ascii="Arial" w:hAnsi="Arial" w:cs="Arial"/>
                <w:sz w:val="20"/>
                <w:szCs w:val="20"/>
              </w:rPr>
              <w:t>Replace the white paper with a clean sheet.</w:t>
            </w:r>
          </w:p>
        </w:tc>
      </w:tr>
      <w:tr w:rsidR="00BE749D" w:rsidRPr="00BE749D" w:rsidTr="005A45C5">
        <w:trPr>
          <w:gridAfter w:val="1"/>
          <w:wAfter w:w="30" w:type="dxa"/>
          <w:cantSplit/>
        </w:trPr>
        <w:tc>
          <w:tcPr>
            <w:tcW w:w="9555" w:type="dxa"/>
            <w:gridSpan w:val="4"/>
            <w:shd w:val="clear" w:color="auto" w:fill="FFFFFF" w:themeFill="background1"/>
          </w:tcPr>
          <w:p w:rsidR="00BE749D" w:rsidRPr="00BE749D" w:rsidRDefault="00BE749D" w:rsidP="006E41FA">
            <w:pPr>
              <w:spacing w:line="320" w:lineRule="atLeast"/>
              <w:ind w:left="360" w:hanging="360"/>
              <w:rPr>
                <w:rFonts w:ascii="Arial" w:hAnsi="Arial" w:cs="Arial"/>
                <w:sz w:val="20"/>
                <w:szCs w:val="20"/>
              </w:rPr>
            </w:pPr>
            <w:r w:rsidRPr="00BE749D">
              <w:rPr>
                <w:rFonts w:ascii="Arial" w:hAnsi="Arial" w:cs="Arial"/>
                <w:sz w:val="20"/>
                <w:szCs w:val="20"/>
              </w:rPr>
              <w:t>4.</w:t>
            </w:r>
            <w:r w:rsidRPr="00BE749D">
              <w:rPr>
                <w:rFonts w:ascii="Arial" w:hAnsi="Arial" w:cs="Arial"/>
                <w:sz w:val="20"/>
                <w:szCs w:val="20"/>
              </w:rPr>
              <w:tab/>
            </w:r>
            <w:r w:rsidR="00CB7604" w:rsidRPr="00CB7604">
              <w:rPr>
                <w:rFonts w:ascii="Arial" w:hAnsi="Arial" w:cs="Arial"/>
                <w:sz w:val="20"/>
                <w:szCs w:val="20"/>
              </w:rPr>
              <w:t>Repeat Step</w:t>
            </w:r>
            <w:r w:rsidR="001E2E05">
              <w:rPr>
                <w:rFonts w:ascii="Arial" w:hAnsi="Arial" w:cs="Arial"/>
                <w:sz w:val="20"/>
                <w:szCs w:val="20"/>
              </w:rPr>
              <w:t>s</w:t>
            </w:r>
            <w:r w:rsidR="00CB7604" w:rsidRPr="00CB7604">
              <w:rPr>
                <w:rFonts w:ascii="Arial" w:hAnsi="Arial" w:cs="Arial"/>
                <w:sz w:val="20"/>
                <w:szCs w:val="20"/>
              </w:rPr>
              <w:t xml:space="preserve"> 1–3 for each remaining height in the Evidence Record</w:t>
            </w:r>
            <w:r w:rsidR="006E41FA">
              <w:rPr>
                <w:rFonts w:ascii="Arial" w:hAnsi="Arial" w:cs="Arial"/>
                <w:sz w:val="20"/>
                <w:szCs w:val="20"/>
              </w:rPr>
              <w:t xml:space="preserve"> below.</w:t>
            </w:r>
          </w:p>
        </w:tc>
      </w:tr>
      <w:tr w:rsidR="00BB2C27" w:rsidRPr="002F72BA" w:rsidTr="005A45C5">
        <w:trPr>
          <w:gridAfter w:val="1"/>
          <w:wAfter w:w="30" w:type="dxa"/>
          <w:cantSplit/>
        </w:trPr>
        <w:tc>
          <w:tcPr>
            <w:tcW w:w="9555" w:type="dxa"/>
            <w:gridSpan w:val="4"/>
            <w:shd w:val="clear" w:color="auto" w:fill="FFFFFF" w:themeFill="background1"/>
          </w:tcPr>
          <w:p w:rsidR="00BB2C27" w:rsidRDefault="005A45C5" w:rsidP="005A45C5">
            <w:pPr>
              <w:spacing w:line="320" w:lineRule="atLeast"/>
              <w:rPr>
                <w:rFonts w:ascii="Arial" w:hAnsi="Arial" w:cs="Arial"/>
                <w:sz w:val="20"/>
                <w:szCs w:val="20"/>
              </w:rPr>
            </w:pPr>
            <w:r>
              <w:lastRenderedPageBreak/>
              <w:br w:type="page"/>
            </w:r>
            <w:r w:rsidR="00BB2C27">
              <w:rPr>
                <w:rFonts w:ascii="Arial" w:hAnsi="Arial" w:cs="Arial"/>
                <w:b/>
                <w:sz w:val="20"/>
              </w:rPr>
              <w:t>Part 2</w:t>
            </w:r>
            <w:r>
              <w:rPr>
                <w:rFonts w:ascii="Arial" w:hAnsi="Arial" w:cs="Arial"/>
                <w:b/>
                <w:sz w:val="20"/>
              </w:rPr>
              <w:t xml:space="preserve"> </w:t>
            </w:r>
            <w:r w:rsidRPr="00812E3E">
              <w:rPr>
                <w:rFonts w:ascii="Arial" w:hAnsi="Arial" w:cs="Arial"/>
                <w:b/>
                <w:sz w:val="20"/>
              </w:rPr>
              <w:t xml:space="preserve">– </w:t>
            </w:r>
            <w:r>
              <w:rPr>
                <w:rFonts w:ascii="Arial" w:hAnsi="Arial" w:cs="Arial"/>
                <w:b/>
                <w:sz w:val="20"/>
              </w:rPr>
              <w:t>Analyzing the Data</w:t>
            </w:r>
          </w:p>
        </w:tc>
      </w:tr>
      <w:tr w:rsidR="00BB2C27" w:rsidRPr="00BB2C27" w:rsidTr="005A45C5">
        <w:trPr>
          <w:cantSplit/>
        </w:trPr>
        <w:tc>
          <w:tcPr>
            <w:tcW w:w="6415" w:type="dxa"/>
            <w:gridSpan w:val="3"/>
            <w:shd w:val="clear" w:color="auto" w:fill="FFFFFF" w:themeFill="background1"/>
          </w:tcPr>
          <w:p w:rsidR="00BB2C27" w:rsidRPr="001E2E05" w:rsidRDefault="00BB2C27" w:rsidP="00C14B29">
            <w:pPr>
              <w:spacing w:after="120" w:line="320" w:lineRule="atLeast"/>
              <w:ind w:left="360" w:hanging="360"/>
              <w:rPr>
                <w:rFonts w:ascii="Arial" w:hAnsi="Arial" w:cs="Arial"/>
                <w:b/>
                <w:sz w:val="20"/>
                <w:szCs w:val="20"/>
              </w:rPr>
            </w:pPr>
            <w:r w:rsidRPr="001E2E05">
              <w:rPr>
                <w:rFonts w:ascii="Arial" w:hAnsi="Arial" w:cs="Arial"/>
                <w:b/>
                <w:sz w:val="20"/>
                <w:szCs w:val="20"/>
              </w:rPr>
              <w:t>Move to page</w:t>
            </w:r>
            <w:r w:rsidR="005A45C5">
              <w:rPr>
                <w:rFonts w:ascii="Arial" w:hAnsi="Arial" w:cs="Arial"/>
                <w:b/>
                <w:sz w:val="20"/>
                <w:szCs w:val="20"/>
              </w:rPr>
              <w:t>s</w:t>
            </w:r>
            <w:r w:rsidRPr="001E2E05">
              <w:rPr>
                <w:rFonts w:ascii="Arial" w:hAnsi="Arial" w:cs="Arial"/>
                <w:b/>
                <w:sz w:val="20"/>
                <w:szCs w:val="20"/>
              </w:rPr>
              <w:t xml:space="preserve"> 2.1</w:t>
            </w:r>
            <w:r w:rsidR="005A45C5" w:rsidRPr="001E2E05">
              <w:rPr>
                <w:rFonts w:ascii="Arial" w:hAnsi="Arial" w:cs="Arial"/>
                <w:b/>
                <w:sz w:val="20"/>
                <w:szCs w:val="20"/>
              </w:rPr>
              <w:t>–2.3</w:t>
            </w:r>
            <w:r w:rsidRPr="001E2E05">
              <w:rPr>
                <w:rFonts w:ascii="Arial" w:hAnsi="Arial" w:cs="Arial"/>
                <w:b/>
                <w:sz w:val="20"/>
                <w:szCs w:val="20"/>
              </w:rPr>
              <w:t>.</w:t>
            </w:r>
          </w:p>
          <w:p w:rsidR="00AB3F0F" w:rsidRPr="003B7D45" w:rsidRDefault="00AB3F0F" w:rsidP="00AB3F0F">
            <w:pPr>
              <w:spacing w:line="320" w:lineRule="atLeast"/>
              <w:ind w:left="360" w:hanging="360"/>
              <w:rPr>
                <w:rFonts w:ascii="Arial" w:hAnsi="Arial" w:cs="Arial"/>
                <w:sz w:val="20"/>
                <w:szCs w:val="20"/>
              </w:rPr>
            </w:pPr>
            <w:r>
              <w:rPr>
                <w:rFonts w:ascii="Arial" w:hAnsi="Arial" w:cs="Arial"/>
                <w:sz w:val="20"/>
                <w:szCs w:val="20"/>
              </w:rPr>
              <w:t>5.</w:t>
            </w:r>
            <w:r>
              <w:rPr>
                <w:rFonts w:ascii="Arial" w:hAnsi="Arial" w:cs="Arial"/>
                <w:sz w:val="20"/>
                <w:szCs w:val="20"/>
              </w:rPr>
              <w:tab/>
            </w:r>
            <w:r w:rsidR="006E41FA">
              <w:rPr>
                <w:rFonts w:ascii="Arial" w:hAnsi="Arial" w:cs="Arial"/>
                <w:sz w:val="20"/>
                <w:szCs w:val="20"/>
              </w:rPr>
              <w:t>Transfer the</w:t>
            </w:r>
            <w:r w:rsidRPr="003B7D45">
              <w:rPr>
                <w:rFonts w:ascii="Arial" w:hAnsi="Arial" w:cs="Arial"/>
                <w:sz w:val="20"/>
                <w:szCs w:val="20"/>
              </w:rPr>
              <w:t xml:space="preserve"> </w:t>
            </w:r>
            <w:r w:rsidR="006E41FA">
              <w:rPr>
                <w:rFonts w:ascii="Arial" w:hAnsi="Arial" w:cs="Arial"/>
                <w:sz w:val="20"/>
                <w:szCs w:val="20"/>
              </w:rPr>
              <w:t xml:space="preserve">data from your </w:t>
            </w:r>
            <w:r w:rsidRPr="003B7D45">
              <w:rPr>
                <w:rFonts w:ascii="Arial" w:hAnsi="Arial" w:cs="Arial"/>
                <w:sz w:val="20"/>
                <w:szCs w:val="20"/>
              </w:rPr>
              <w:t>Evidence Record</w:t>
            </w:r>
            <w:r w:rsidR="006E41FA">
              <w:rPr>
                <w:rFonts w:ascii="Arial" w:hAnsi="Arial" w:cs="Arial"/>
                <w:sz w:val="20"/>
                <w:szCs w:val="20"/>
              </w:rPr>
              <w:t xml:space="preserve"> to </w:t>
            </w:r>
            <w:r>
              <w:rPr>
                <w:rFonts w:ascii="Arial" w:hAnsi="Arial" w:cs="Arial"/>
                <w:sz w:val="20"/>
                <w:szCs w:val="20"/>
              </w:rPr>
              <w:t xml:space="preserve">page 2.1 </w:t>
            </w:r>
            <w:r w:rsidR="006E41FA">
              <w:rPr>
                <w:rFonts w:ascii="Arial" w:hAnsi="Arial" w:cs="Arial"/>
                <w:sz w:val="20"/>
                <w:szCs w:val="20"/>
              </w:rPr>
              <w:t xml:space="preserve">in order </w:t>
            </w:r>
            <w:r w:rsidRPr="003B7D45">
              <w:rPr>
                <w:rFonts w:ascii="Arial" w:hAnsi="Arial" w:cs="Arial"/>
                <w:sz w:val="20"/>
                <w:szCs w:val="20"/>
              </w:rPr>
              <w:t xml:space="preserve">to create a graph of the average spatter diameter </w:t>
            </w:r>
            <w:r w:rsidRPr="003B7D45">
              <w:rPr>
                <w:rFonts w:ascii="Arial" w:hAnsi="Arial" w:cs="Arial"/>
                <w:i/>
                <w:sz w:val="20"/>
                <w:szCs w:val="20"/>
              </w:rPr>
              <w:t>vs</w:t>
            </w:r>
            <w:r w:rsidRPr="003B7D45">
              <w:rPr>
                <w:rFonts w:ascii="Arial" w:hAnsi="Arial" w:cs="Arial"/>
                <w:sz w:val="20"/>
                <w:szCs w:val="20"/>
              </w:rPr>
              <w:t>. drop height.</w:t>
            </w:r>
          </w:p>
          <w:p w:rsidR="00AB3F0F" w:rsidRPr="003B7D45" w:rsidRDefault="00AB3F0F" w:rsidP="00AB3F0F">
            <w:pPr>
              <w:spacing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3B7D45">
              <w:rPr>
                <w:rFonts w:ascii="Arial" w:hAnsi="Arial" w:cs="Arial"/>
                <w:sz w:val="20"/>
                <w:szCs w:val="20"/>
              </w:rPr>
              <w:t xml:space="preserve">In the first cell in the </w:t>
            </w:r>
            <w:r>
              <w:rPr>
                <w:rFonts w:ascii="Arial" w:hAnsi="Arial" w:cs="Arial"/>
                <w:sz w:val="20"/>
                <w:szCs w:val="20"/>
              </w:rPr>
              <w:t>h</w:t>
            </w:r>
            <w:r w:rsidRPr="005B268B">
              <w:rPr>
                <w:rFonts w:ascii="Arial" w:hAnsi="Arial" w:cs="Arial"/>
                <w:sz w:val="20"/>
                <w:szCs w:val="20"/>
              </w:rPr>
              <w:t>eight</w:t>
            </w:r>
            <w:r w:rsidRPr="003B7D45">
              <w:rPr>
                <w:rFonts w:ascii="Arial" w:hAnsi="Arial" w:cs="Arial"/>
                <w:sz w:val="20"/>
                <w:szCs w:val="20"/>
              </w:rPr>
              <w:t xml:space="preserve"> column in the table</w:t>
            </w:r>
            <w:r>
              <w:rPr>
                <w:rFonts w:ascii="Arial" w:hAnsi="Arial" w:cs="Arial"/>
                <w:sz w:val="20"/>
                <w:szCs w:val="20"/>
              </w:rPr>
              <w:t>,</w:t>
            </w:r>
            <w:r w:rsidRPr="003B7D45">
              <w:rPr>
                <w:rFonts w:ascii="Arial" w:hAnsi="Arial" w:cs="Arial"/>
                <w:sz w:val="20"/>
                <w:szCs w:val="20"/>
              </w:rPr>
              <w:t xml:space="preserve"> </w:t>
            </w:r>
            <w:r>
              <w:rPr>
                <w:rFonts w:ascii="Arial" w:hAnsi="Arial" w:cs="Arial"/>
                <w:sz w:val="20"/>
                <w:szCs w:val="20"/>
              </w:rPr>
              <w:t>e</w:t>
            </w:r>
            <w:r w:rsidRPr="003B7D45">
              <w:rPr>
                <w:rFonts w:ascii="Arial" w:hAnsi="Arial" w:cs="Arial"/>
                <w:sz w:val="20"/>
                <w:szCs w:val="20"/>
              </w:rPr>
              <w:t xml:space="preserve">nter the </w:t>
            </w:r>
            <w:r>
              <w:rPr>
                <w:rFonts w:ascii="Arial" w:hAnsi="Arial" w:cs="Arial"/>
                <w:sz w:val="20"/>
                <w:szCs w:val="20"/>
              </w:rPr>
              <w:t>h</w:t>
            </w:r>
            <w:r w:rsidRPr="003B7D45">
              <w:rPr>
                <w:rFonts w:ascii="Arial" w:hAnsi="Arial" w:cs="Arial"/>
                <w:sz w:val="20"/>
                <w:szCs w:val="20"/>
              </w:rPr>
              <w:t>eight</w:t>
            </w:r>
            <w:r w:rsidRPr="003B7D45">
              <w:rPr>
                <w:rFonts w:ascii="Arial" w:hAnsi="Arial" w:cs="Arial"/>
                <w:i/>
                <w:sz w:val="20"/>
                <w:szCs w:val="20"/>
              </w:rPr>
              <w:t xml:space="preserve"> </w:t>
            </w:r>
            <w:r w:rsidRPr="003B7D45">
              <w:rPr>
                <w:rFonts w:ascii="Arial" w:hAnsi="Arial" w:cs="Arial"/>
                <w:sz w:val="20"/>
                <w:szCs w:val="20"/>
              </w:rPr>
              <w:t xml:space="preserve">of the first blood spatter recorded in the Evidence Record. </w:t>
            </w:r>
          </w:p>
          <w:p w:rsidR="00AB3F0F" w:rsidRPr="003B7D45" w:rsidRDefault="00AB3F0F" w:rsidP="00AB3F0F">
            <w:pPr>
              <w:spacing w:line="32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3B7D45">
              <w:rPr>
                <w:rFonts w:ascii="Arial" w:hAnsi="Arial" w:cs="Arial"/>
                <w:sz w:val="20"/>
                <w:szCs w:val="20"/>
              </w:rPr>
              <w:t xml:space="preserve">Move to the first cell in the </w:t>
            </w:r>
            <w:r>
              <w:rPr>
                <w:rFonts w:ascii="Arial" w:hAnsi="Arial" w:cs="Arial"/>
                <w:sz w:val="20"/>
                <w:szCs w:val="20"/>
              </w:rPr>
              <w:t>d</w:t>
            </w:r>
            <w:r w:rsidRPr="005B268B">
              <w:rPr>
                <w:rFonts w:ascii="Arial" w:hAnsi="Arial" w:cs="Arial"/>
                <w:sz w:val="20"/>
                <w:szCs w:val="20"/>
              </w:rPr>
              <w:t>iameter1</w:t>
            </w:r>
            <w:r>
              <w:rPr>
                <w:rFonts w:ascii="Arial" w:hAnsi="Arial" w:cs="Arial"/>
                <w:sz w:val="20"/>
                <w:szCs w:val="20"/>
              </w:rPr>
              <w:t xml:space="preserve"> </w:t>
            </w:r>
            <w:r w:rsidRPr="003B7D45">
              <w:rPr>
                <w:rFonts w:ascii="Arial" w:hAnsi="Arial" w:cs="Arial"/>
                <w:sz w:val="20"/>
                <w:szCs w:val="20"/>
              </w:rPr>
              <w:t xml:space="preserve">column. Enter the diameter of the </w:t>
            </w:r>
            <w:r>
              <w:rPr>
                <w:rFonts w:ascii="Arial" w:hAnsi="Arial" w:cs="Arial"/>
                <w:sz w:val="20"/>
                <w:szCs w:val="20"/>
              </w:rPr>
              <w:t xml:space="preserve">first </w:t>
            </w:r>
            <w:r w:rsidRPr="003B7D45">
              <w:rPr>
                <w:rFonts w:ascii="Arial" w:hAnsi="Arial" w:cs="Arial"/>
                <w:sz w:val="20"/>
                <w:szCs w:val="20"/>
              </w:rPr>
              <w:t xml:space="preserve">blood spatter </w:t>
            </w:r>
            <w:r w:rsidR="005C514D">
              <w:rPr>
                <w:rFonts w:ascii="Arial" w:hAnsi="Arial" w:cs="Arial"/>
                <w:sz w:val="20"/>
                <w:szCs w:val="20"/>
              </w:rPr>
              <w:t>next to</w:t>
            </w:r>
            <w:r w:rsidRPr="003B7D45">
              <w:rPr>
                <w:rFonts w:ascii="Arial" w:hAnsi="Arial" w:cs="Arial"/>
                <w:sz w:val="20"/>
                <w:szCs w:val="20"/>
              </w:rPr>
              <w:t xml:space="preserve"> the corresponding height.</w:t>
            </w:r>
          </w:p>
          <w:p w:rsidR="00AB3F0F" w:rsidRPr="003B7D45" w:rsidRDefault="00AB3F0F" w:rsidP="005C514D">
            <w:pPr>
              <w:spacing w:line="32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3B7D45">
              <w:rPr>
                <w:rFonts w:ascii="Arial" w:hAnsi="Arial" w:cs="Arial"/>
                <w:sz w:val="20"/>
                <w:szCs w:val="20"/>
              </w:rPr>
              <w:t>Continue in this manner to enter data for all the remaining heights recorded in the Evidence Record.</w:t>
            </w:r>
          </w:p>
          <w:p w:rsidR="00BB2C27" w:rsidRPr="001E2E05" w:rsidDel="00520F00" w:rsidRDefault="00AB3F0F" w:rsidP="005C514D">
            <w:pPr>
              <w:pStyle w:val="VSBulletabc"/>
              <w:overflowPunct w:val="0"/>
              <w:autoSpaceDE w:val="0"/>
              <w:autoSpaceDN w:val="0"/>
              <w:adjustRightInd w:val="0"/>
              <w:spacing w:line="320" w:lineRule="atLeast"/>
              <w:ind w:left="720" w:hanging="360"/>
              <w:textAlignment w:val="baseline"/>
              <w:rPr>
                <w:rFonts w:ascii="Arial" w:hAnsi="Arial" w:cs="Arial"/>
                <w:sz w:val="20"/>
              </w:rPr>
            </w:pPr>
            <w:r>
              <w:rPr>
                <w:rFonts w:ascii="Arial" w:hAnsi="Arial" w:cs="Arial"/>
                <w:sz w:val="20"/>
              </w:rPr>
              <w:t>d.</w:t>
            </w:r>
            <w:r>
              <w:rPr>
                <w:rFonts w:ascii="Arial" w:hAnsi="Arial" w:cs="Arial"/>
                <w:sz w:val="20"/>
              </w:rPr>
              <w:tab/>
              <w:t>Next, select the “graph view” tab to e</w:t>
            </w:r>
            <w:r w:rsidRPr="003B7D45">
              <w:rPr>
                <w:rFonts w:ascii="Arial" w:hAnsi="Arial" w:cs="Arial"/>
                <w:sz w:val="20"/>
              </w:rPr>
              <w:t>xamine the graph of your data points</w:t>
            </w:r>
            <w:r>
              <w:rPr>
                <w:rFonts w:ascii="Arial" w:hAnsi="Arial" w:cs="Arial"/>
                <w:sz w:val="20"/>
              </w:rPr>
              <w:t xml:space="preserve"> to see if they</w:t>
            </w:r>
            <w:r w:rsidRPr="003B7D45">
              <w:rPr>
                <w:rFonts w:ascii="Arial" w:hAnsi="Arial" w:cs="Arial"/>
                <w:sz w:val="20"/>
              </w:rPr>
              <w:t xml:space="preserve"> fall along a straight line or a curve</w:t>
            </w:r>
            <w:r>
              <w:rPr>
                <w:rFonts w:ascii="Arial" w:hAnsi="Arial" w:cs="Arial"/>
                <w:sz w:val="20"/>
              </w:rPr>
              <w:t>.</w:t>
            </w:r>
            <w:r w:rsidRPr="003B7D45">
              <w:rPr>
                <w:rFonts w:ascii="Arial" w:hAnsi="Arial" w:cs="Arial"/>
                <w:sz w:val="20"/>
              </w:rPr>
              <w:t xml:space="preserve"> </w:t>
            </w:r>
          </w:p>
        </w:tc>
        <w:tc>
          <w:tcPr>
            <w:tcW w:w="3170" w:type="dxa"/>
            <w:gridSpan w:val="2"/>
            <w:shd w:val="clear" w:color="auto" w:fill="FFFFFF" w:themeFill="background1"/>
          </w:tcPr>
          <w:p w:rsidR="00BB2C27" w:rsidRPr="001E2E05" w:rsidRDefault="00840F78" w:rsidP="00600E51">
            <w:pPr>
              <w:spacing w:line="320" w:lineRule="atLeast"/>
              <w:ind w:left="360" w:hanging="360"/>
              <w:jc w:val="center"/>
              <w:rPr>
                <w:rFonts w:ascii="Arial" w:hAnsi="Arial" w:cs="Arial"/>
                <w:sz w:val="20"/>
                <w:szCs w:val="20"/>
              </w:rPr>
            </w:pPr>
            <w:r w:rsidRPr="008A346F">
              <w:rPr>
                <w:rFonts w:ascii="Arial" w:hAnsi="Arial" w:cs="Arial"/>
                <w:noProof/>
                <w:sz w:val="20"/>
                <w:szCs w:val="20"/>
              </w:rPr>
              <w:drawing>
                <wp:inline distT="0" distB="0" distL="0" distR="0" wp14:anchorId="5FAC1E81" wp14:editId="691B12AD">
                  <wp:extent cx="1821305" cy="13716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21305" cy="1371600"/>
                          </a:xfrm>
                          <a:prstGeom prst="rect">
                            <a:avLst/>
                          </a:prstGeom>
                        </pic:spPr>
                      </pic:pic>
                    </a:graphicData>
                  </a:graphic>
                </wp:inline>
              </w:drawing>
            </w:r>
            <w:bookmarkStart w:id="0" w:name="_GoBack"/>
            <w:bookmarkEnd w:id="0"/>
          </w:p>
        </w:tc>
      </w:tr>
      <w:tr w:rsidR="00CB7604" w:rsidRPr="00BB2C27" w:rsidTr="005A45C5">
        <w:trPr>
          <w:cantSplit/>
        </w:trPr>
        <w:tc>
          <w:tcPr>
            <w:tcW w:w="9585" w:type="dxa"/>
            <w:gridSpan w:val="5"/>
            <w:shd w:val="clear" w:color="auto" w:fill="FFFFFF" w:themeFill="background1"/>
          </w:tcPr>
          <w:p w:rsidR="00CB7604" w:rsidRPr="003B7D45" w:rsidRDefault="00CB7604" w:rsidP="005959BE">
            <w:pPr>
              <w:spacing w:line="320" w:lineRule="atLeast"/>
              <w:ind w:left="720" w:hanging="360"/>
              <w:rPr>
                <w:rFonts w:ascii="Arial" w:hAnsi="Arial" w:cs="Arial"/>
                <w:sz w:val="20"/>
                <w:szCs w:val="20"/>
              </w:rPr>
            </w:pPr>
            <w:r w:rsidRPr="003B7D45">
              <w:rPr>
                <w:rFonts w:ascii="Arial" w:hAnsi="Arial" w:cs="Arial"/>
                <w:sz w:val="20"/>
                <w:szCs w:val="20"/>
              </w:rPr>
              <w:t xml:space="preserve"> </w:t>
            </w:r>
          </w:p>
        </w:tc>
      </w:tr>
      <w:tr w:rsidR="00CB7604" w:rsidRPr="00BB2C27" w:rsidTr="005A45C5">
        <w:trPr>
          <w:cantSplit/>
        </w:trPr>
        <w:tc>
          <w:tcPr>
            <w:tcW w:w="9585" w:type="dxa"/>
            <w:gridSpan w:val="5"/>
            <w:shd w:val="clear" w:color="auto" w:fill="FFFFFF" w:themeFill="background1"/>
          </w:tcPr>
          <w:p w:rsidR="003B7D45" w:rsidRPr="003B7D45" w:rsidRDefault="00AB3F0F" w:rsidP="003B7D45">
            <w:pPr>
              <w:spacing w:line="320" w:lineRule="atLeast"/>
              <w:ind w:left="360" w:hanging="360"/>
              <w:rPr>
                <w:rFonts w:ascii="Arial" w:hAnsi="Arial" w:cs="Arial"/>
                <w:sz w:val="20"/>
                <w:szCs w:val="20"/>
              </w:rPr>
            </w:pPr>
            <w:r>
              <w:rPr>
                <w:rFonts w:ascii="Arial" w:hAnsi="Arial" w:cs="Arial"/>
                <w:sz w:val="20"/>
                <w:szCs w:val="20"/>
              </w:rPr>
              <w:t>6</w:t>
            </w:r>
            <w:r w:rsidR="003B7D45" w:rsidRPr="003B7D45">
              <w:rPr>
                <w:rFonts w:ascii="Arial" w:hAnsi="Arial" w:cs="Arial"/>
                <w:sz w:val="20"/>
                <w:szCs w:val="20"/>
              </w:rPr>
              <w:t>.</w:t>
            </w:r>
            <w:r w:rsidR="003B7D45" w:rsidRPr="003B7D45">
              <w:rPr>
                <w:rFonts w:ascii="Arial" w:hAnsi="Arial" w:cs="Arial"/>
                <w:sz w:val="20"/>
                <w:szCs w:val="20"/>
              </w:rPr>
              <w:tab/>
              <w:t xml:space="preserve">In order to determine the kind of relationship between height and blood spatter diameter, you will test several different types of curves to see which gives the best fit to your data. The first curve you will attempt to fit to your data will be a </w:t>
            </w:r>
            <w:r w:rsidR="00EF7F26">
              <w:rPr>
                <w:rFonts w:ascii="Arial" w:hAnsi="Arial" w:cs="Arial"/>
                <w:b/>
                <w:sz w:val="20"/>
                <w:szCs w:val="20"/>
              </w:rPr>
              <w:t>L</w:t>
            </w:r>
            <w:r w:rsidR="003B7D45" w:rsidRPr="00A317FE">
              <w:rPr>
                <w:rFonts w:ascii="Arial" w:hAnsi="Arial" w:cs="Arial"/>
                <w:b/>
                <w:sz w:val="20"/>
                <w:szCs w:val="20"/>
              </w:rPr>
              <w:t>inear curve</w:t>
            </w:r>
            <w:r w:rsidR="003B7D45" w:rsidRPr="003B7D45">
              <w:rPr>
                <w:rFonts w:ascii="Arial" w:hAnsi="Arial" w:cs="Arial"/>
                <w:sz w:val="20"/>
                <w:szCs w:val="20"/>
              </w:rPr>
              <w:t xml:space="preserve"> (a straight line). </w:t>
            </w:r>
            <w:r w:rsidR="00B81A1F">
              <w:rPr>
                <w:rFonts w:ascii="Arial" w:hAnsi="Arial" w:cs="Arial"/>
                <w:sz w:val="20"/>
                <w:szCs w:val="20"/>
              </w:rPr>
              <w:t xml:space="preserve"> On the “graph  view” tab:</w:t>
            </w:r>
          </w:p>
          <w:p w:rsidR="003B7D45" w:rsidRPr="003B7D45" w:rsidRDefault="00F1463D" w:rsidP="003B7D45">
            <w:pPr>
              <w:spacing w:line="320" w:lineRule="atLeast"/>
              <w:ind w:left="720" w:hanging="360"/>
              <w:rPr>
                <w:rFonts w:ascii="Arial" w:hAnsi="Arial" w:cs="Arial"/>
                <w:b/>
                <w:sz w:val="20"/>
                <w:szCs w:val="20"/>
              </w:rPr>
            </w:pPr>
            <w:r>
              <w:rPr>
                <w:rFonts w:ascii="Arial" w:hAnsi="Arial" w:cs="Arial"/>
                <w:sz w:val="20"/>
                <w:szCs w:val="20"/>
              </w:rPr>
              <w:t>a</w:t>
            </w:r>
            <w:r w:rsidR="003B7D45">
              <w:rPr>
                <w:rFonts w:ascii="Arial" w:hAnsi="Arial" w:cs="Arial"/>
                <w:sz w:val="20"/>
                <w:szCs w:val="20"/>
              </w:rPr>
              <w:t>.</w:t>
            </w:r>
            <w:r w:rsidR="003B7D45">
              <w:rPr>
                <w:rFonts w:ascii="Arial" w:hAnsi="Arial" w:cs="Arial"/>
                <w:sz w:val="20"/>
                <w:szCs w:val="20"/>
              </w:rPr>
              <w:tab/>
            </w:r>
            <w:r w:rsidR="003B7D45" w:rsidRPr="003B7D45">
              <w:rPr>
                <w:rFonts w:ascii="Arial" w:hAnsi="Arial" w:cs="Arial"/>
                <w:sz w:val="20"/>
                <w:szCs w:val="20"/>
              </w:rPr>
              <w:t xml:space="preserve">Press the </w:t>
            </w:r>
            <w:r w:rsidR="00434C89" w:rsidRPr="008A5F34">
              <w:rPr>
                <w:rFonts w:ascii="Arial" w:hAnsi="Arial" w:cs="Arial"/>
                <w:b/>
                <w:sz w:val="20"/>
                <w:szCs w:val="20"/>
              </w:rPr>
              <w:t>menu</w:t>
            </w:r>
            <w:r w:rsidR="003B7D45" w:rsidRPr="003B7D45">
              <w:rPr>
                <w:rFonts w:ascii="Arial" w:hAnsi="Arial" w:cs="Arial"/>
                <w:sz w:val="20"/>
                <w:szCs w:val="20"/>
              </w:rPr>
              <w:t xml:space="preserve"> key</w:t>
            </w:r>
            <w:r w:rsidR="005B268B">
              <w:rPr>
                <w:rFonts w:ascii="Arial" w:hAnsi="Arial" w:cs="Arial"/>
                <w:sz w:val="20"/>
                <w:szCs w:val="20"/>
              </w:rPr>
              <w:t>; then</w:t>
            </w:r>
            <w:r w:rsidR="003B7D45" w:rsidRPr="003B7D45">
              <w:rPr>
                <w:rFonts w:ascii="Arial" w:hAnsi="Arial" w:cs="Arial"/>
                <w:sz w:val="20"/>
                <w:szCs w:val="20"/>
              </w:rPr>
              <w:t xml:space="preserve"> select </w:t>
            </w:r>
            <w:r w:rsidR="003B7D45" w:rsidRPr="003B7D45">
              <w:rPr>
                <w:rFonts w:ascii="Arial" w:hAnsi="Arial" w:cs="Arial"/>
                <w:b/>
                <w:sz w:val="20"/>
                <w:szCs w:val="20"/>
              </w:rPr>
              <w:t xml:space="preserve">Analyze &gt; </w:t>
            </w:r>
            <w:r w:rsidR="005C514D">
              <w:rPr>
                <w:rFonts w:ascii="Arial" w:hAnsi="Arial" w:cs="Arial"/>
                <w:b/>
                <w:sz w:val="20"/>
                <w:szCs w:val="20"/>
              </w:rPr>
              <w:t>Curve Fit</w:t>
            </w:r>
            <w:r w:rsidR="005324DE">
              <w:rPr>
                <w:rFonts w:ascii="Arial" w:hAnsi="Arial" w:cs="Arial"/>
                <w:b/>
                <w:sz w:val="20"/>
                <w:szCs w:val="20"/>
              </w:rPr>
              <w:t>.</w:t>
            </w:r>
          </w:p>
          <w:p w:rsidR="003B7D45" w:rsidRPr="003B7D45" w:rsidRDefault="00F1463D" w:rsidP="003B7D45">
            <w:pPr>
              <w:spacing w:line="320" w:lineRule="atLeast"/>
              <w:ind w:left="720" w:hanging="360"/>
              <w:rPr>
                <w:rFonts w:ascii="Arial" w:hAnsi="Arial" w:cs="Arial"/>
                <w:sz w:val="20"/>
                <w:szCs w:val="20"/>
              </w:rPr>
            </w:pPr>
            <w:r>
              <w:rPr>
                <w:rFonts w:ascii="Arial" w:hAnsi="Arial" w:cs="Arial"/>
                <w:sz w:val="20"/>
                <w:szCs w:val="20"/>
              </w:rPr>
              <w:t>b</w:t>
            </w:r>
            <w:r w:rsidR="003B7D45">
              <w:rPr>
                <w:rFonts w:ascii="Arial" w:hAnsi="Arial" w:cs="Arial"/>
                <w:sz w:val="20"/>
                <w:szCs w:val="20"/>
              </w:rPr>
              <w:t>.</w:t>
            </w:r>
            <w:r w:rsidR="003B7D45">
              <w:rPr>
                <w:rFonts w:ascii="Arial" w:hAnsi="Arial" w:cs="Arial"/>
                <w:sz w:val="20"/>
                <w:szCs w:val="20"/>
              </w:rPr>
              <w:tab/>
            </w:r>
            <w:r w:rsidR="003B7D45" w:rsidRPr="003B7D45">
              <w:rPr>
                <w:rFonts w:ascii="Arial" w:hAnsi="Arial" w:cs="Arial"/>
                <w:sz w:val="20"/>
                <w:szCs w:val="20"/>
              </w:rPr>
              <w:t xml:space="preserve">Select </w:t>
            </w:r>
            <w:r w:rsidR="00434C89" w:rsidRPr="008A5F34">
              <w:rPr>
                <w:rFonts w:ascii="Arial" w:hAnsi="Arial" w:cs="Arial"/>
                <w:b/>
                <w:sz w:val="20"/>
                <w:szCs w:val="20"/>
              </w:rPr>
              <w:t>Linear</w:t>
            </w:r>
            <w:r w:rsidR="003B7D45" w:rsidRPr="003B7D45">
              <w:rPr>
                <w:rFonts w:ascii="Arial" w:hAnsi="Arial" w:cs="Arial"/>
                <w:sz w:val="20"/>
                <w:szCs w:val="20"/>
              </w:rPr>
              <w:t xml:space="preserve"> as the Fit Equation.</w:t>
            </w:r>
          </w:p>
          <w:p w:rsidR="00CB7604" w:rsidRPr="003B7D45" w:rsidRDefault="00F1463D" w:rsidP="0001148C">
            <w:pPr>
              <w:spacing w:line="320" w:lineRule="atLeast"/>
              <w:ind w:left="720" w:hanging="360"/>
              <w:rPr>
                <w:rFonts w:ascii="Arial" w:hAnsi="Arial" w:cs="Arial"/>
                <w:sz w:val="20"/>
                <w:szCs w:val="20"/>
              </w:rPr>
            </w:pPr>
            <w:r>
              <w:rPr>
                <w:rFonts w:ascii="Arial" w:hAnsi="Arial" w:cs="Arial"/>
                <w:sz w:val="20"/>
                <w:szCs w:val="20"/>
              </w:rPr>
              <w:t>c</w:t>
            </w:r>
            <w:r w:rsidR="003B7D45">
              <w:rPr>
                <w:rFonts w:ascii="Arial" w:hAnsi="Arial" w:cs="Arial"/>
                <w:sz w:val="20"/>
                <w:szCs w:val="20"/>
              </w:rPr>
              <w:t>.</w:t>
            </w:r>
            <w:r w:rsidR="003B7D45">
              <w:rPr>
                <w:rFonts w:ascii="Arial" w:hAnsi="Arial" w:cs="Arial"/>
                <w:sz w:val="20"/>
                <w:szCs w:val="20"/>
              </w:rPr>
              <w:tab/>
            </w:r>
            <w:r w:rsidR="003B7D45" w:rsidRPr="003B7D45">
              <w:rPr>
                <w:rFonts w:ascii="Arial" w:hAnsi="Arial" w:cs="Arial"/>
                <w:sz w:val="20"/>
                <w:szCs w:val="20"/>
              </w:rPr>
              <w:t>The fit parameters for the equation are displayed. Record the equation</w:t>
            </w:r>
            <w:r w:rsidR="00400F14">
              <w:rPr>
                <w:rFonts w:ascii="Arial" w:hAnsi="Arial" w:cs="Arial"/>
                <w:sz w:val="20"/>
                <w:szCs w:val="20"/>
              </w:rPr>
              <w:t xml:space="preserve">. </w:t>
            </w:r>
            <w:r w:rsidR="00EF7F26">
              <w:rPr>
                <w:rFonts w:ascii="Arial" w:hAnsi="Arial" w:cs="Arial"/>
                <w:sz w:val="20"/>
                <w:szCs w:val="20"/>
              </w:rPr>
              <w:t xml:space="preserve">Include a simple sketch of this graph on your evidence record, as you will be doing several other types of curves and will need to decide which </w:t>
            </w:r>
            <w:r w:rsidR="0001148C">
              <w:rPr>
                <w:rFonts w:ascii="Arial" w:hAnsi="Arial" w:cs="Arial"/>
                <w:sz w:val="20"/>
                <w:szCs w:val="20"/>
              </w:rPr>
              <w:t xml:space="preserve"> best fits </w:t>
            </w:r>
            <w:r w:rsidR="00EF7F26">
              <w:rPr>
                <w:rFonts w:ascii="Arial" w:hAnsi="Arial" w:cs="Arial"/>
                <w:sz w:val="20"/>
                <w:szCs w:val="20"/>
              </w:rPr>
              <w:t xml:space="preserve">your data. </w:t>
            </w:r>
          </w:p>
        </w:tc>
      </w:tr>
      <w:tr w:rsidR="00CB7604" w:rsidRPr="00BB2C27" w:rsidTr="005A45C5">
        <w:trPr>
          <w:cantSplit/>
        </w:trPr>
        <w:tc>
          <w:tcPr>
            <w:tcW w:w="9585" w:type="dxa"/>
            <w:gridSpan w:val="5"/>
            <w:shd w:val="clear" w:color="auto" w:fill="FFFFFF" w:themeFill="background1"/>
          </w:tcPr>
          <w:p w:rsidR="00CB7604" w:rsidRPr="003B7D45" w:rsidRDefault="00A076B6" w:rsidP="0001148C">
            <w:pPr>
              <w:spacing w:line="320" w:lineRule="atLeast"/>
              <w:ind w:left="360" w:hanging="360"/>
              <w:rPr>
                <w:rFonts w:ascii="Arial" w:hAnsi="Arial" w:cs="Arial"/>
                <w:sz w:val="20"/>
                <w:szCs w:val="20"/>
              </w:rPr>
            </w:pPr>
            <w:r>
              <w:rPr>
                <w:rFonts w:ascii="Arial" w:hAnsi="Arial" w:cs="Arial"/>
                <w:sz w:val="20"/>
                <w:szCs w:val="20"/>
              </w:rPr>
              <w:t>7</w:t>
            </w:r>
            <w:r w:rsidR="003B7D45" w:rsidRPr="003B7D45">
              <w:rPr>
                <w:rFonts w:ascii="Arial" w:hAnsi="Arial" w:cs="Arial"/>
                <w:sz w:val="20"/>
                <w:szCs w:val="20"/>
              </w:rPr>
              <w:t>.</w:t>
            </w:r>
            <w:r w:rsidR="003B7D45" w:rsidRPr="003B7D45">
              <w:rPr>
                <w:rFonts w:ascii="Arial" w:hAnsi="Arial" w:cs="Arial"/>
                <w:sz w:val="20"/>
                <w:szCs w:val="20"/>
              </w:rPr>
              <w:tab/>
              <w:t xml:space="preserve">Change the Fit Equation to </w:t>
            </w:r>
            <w:r w:rsidR="005C514D" w:rsidRPr="00A317FE">
              <w:rPr>
                <w:rFonts w:ascii="Arial" w:hAnsi="Arial" w:cs="Arial"/>
                <w:b/>
                <w:sz w:val="20"/>
                <w:szCs w:val="20"/>
              </w:rPr>
              <w:t>Logarithmic</w:t>
            </w:r>
            <w:r w:rsidR="0001148C">
              <w:rPr>
                <w:rFonts w:ascii="Arial" w:hAnsi="Arial" w:cs="Arial"/>
                <w:b/>
                <w:sz w:val="20"/>
                <w:szCs w:val="20"/>
              </w:rPr>
              <w:t>,</w:t>
            </w:r>
            <w:r w:rsidR="003B7D45" w:rsidRPr="003B7D45">
              <w:rPr>
                <w:rFonts w:ascii="Arial" w:hAnsi="Arial" w:cs="Arial"/>
                <w:sz w:val="20"/>
                <w:szCs w:val="20"/>
              </w:rPr>
              <w:t xml:space="preserve"> record the equation</w:t>
            </w:r>
            <w:r w:rsidR="0001148C">
              <w:rPr>
                <w:rFonts w:ascii="Arial" w:hAnsi="Arial" w:cs="Arial"/>
                <w:sz w:val="20"/>
                <w:szCs w:val="20"/>
              </w:rPr>
              <w:t>, and make a simple sketch of this graph on your evidence record</w:t>
            </w:r>
            <w:r w:rsidR="00400F14">
              <w:rPr>
                <w:rFonts w:ascii="Arial" w:hAnsi="Arial" w:cs="Arial"/>
                <w:sz w:val="20"/>
                <w:szCs w:val="20"/>
              </w:rPr>
              <w:t>.</w:t>
            </w:r>
            <w:r w:rsidR="00CC6771">
              <w:rPr>
                <w:rFonts w:ascii="Arial" w:hAnsi="Arial" w:cs="Arial"/>
                <w:sz w:val="20"/>
                <w:szCs w:val="20"/>
              </w:rPr>
              <w:t xml:space="preserve"> </w:t>
            </w:r>
            <w:r w:rsidR="00CF4A12">
              <w:rPr>
                <w:rFonts w:ascii="Arial" w:hAnsi="Arial" w:cs="Arial"/>
                <w:sz w:val="20"/>
                <w:szCs w:val="20"/>
              </w:rPr>
              <w:t xml:space="preserve">You will want to first remove the previous fit equation that is graphed. </w:t>
            </w:r>
            <w:r w:rsidR="00CF4A12" w:rsidRPr="00A317FE">
              <w:rPr>
                <w:rFonts w:ascii="Arial" w:hAnsi="Arial" w:cs="Arial"/>
                <w:b/>
                <w:sz w:val="20"/>
                <w:szCs w:val="20"/>
              </w:rPr>
              <w:t>Analyze &gt; Remove &gt;</w:t>
            </w:r>
            <w:r w:rsidR="00CF4A12">
              <w:rPr>
                <w:rFonts w:ascii="Arial" w:hAnsi="Arial" w:cs="Arial"/>
                <w:sz w:val="20"/>
                <w:szCs w:val="20"/>
              </w:rPr>
              <w:t xml:space="preserve"> </w:t>
            </w:r>
          </w:p>
        </w:tc>
      </w:tr>
      <w:tr w:rsidR="00CB7604" w:rsidRPr="00BB2C27" w:rsidTr="005A45C5">
        <w:trPr>
          <w:cantSplit/>
        </w:trPr>
        <w:tc>
          <w:tcPr>
            <w:tcW w:w="9585" w:type="dxa"/>
            <w:gridSpan w:val="5"/>
            <w:shd w:val="clear" w:color="auto" w:fill="FFFFFF" w:themeFill="background1"/>
          </w:tcPr>
          <w:p w:rsidR="00CB7604" w:rsidRPr="003B7D45" w:rsidRDefault="00A076B6" w:rsidP="00A076B6">
            <w:pPr>
              <w:spacing w:line="320" w:lineRule="atLeast"/>
              <w:ind w:left="360" w:hanging="360"/>
              <w:rPr>
                <w:rFonts w:ascii="Arial" w:hAnsi="Arial" w:cs="Arial"/>
                <w:sz w:val="20"/>
                <w:szCs w:val="20"/>
              </w:rPr>
            </w:pPr>
            <w:r>
              <w:rPr>
                <w:rFonts w:ascii="Arial" w:hAnsi="Arial" w:cs="Arial"/>
                <w:sz w:val="20"/>
                <w:szCs w:val="20"/>
              </w:rPr>
              <w:t>8</w:t>
            </w:r>
            <w:r w:rsidR="003B7D45" w:rsidRPr="003B7D45">
              <w:rPr>
                <w:rFonts w:ascii="Arial" w:hAnsi="Arial" w:cs="Arial"/>
                <w:sz w:val="20"/>
                <w:szCs w:val="20"/>
              </w:rPr>
              <w:t>.</w:t>
            </w:r>
            <w:r w:rsidR="003B7D45" w:rsidRPr="003B7D45">
              <w:rPr>
                <w:rFonts w:ascii="Arial" w:hAnsi="Arial" w:cs="Arial"/>
                <w:sz w:val="20"/>
                <w:szCs w:val="20"/>
              </w:rPr>
              <w:tab/>
              <w:t xml:space="preserve">Repeat Step </w:t>
            </w:r>
            <w:r w:rsidR="005C514D">
              <w:rPr>
                <w:rFonts w:ascii="Arial" w:hAnsi="Arial" w:cs="Arial"/>
                <w:sz w:val="20"/>
                <w:szCs w:val="20"/>
              </w:rPr>
              <w:t>6</w:t>
            </w:r>
            <w:r w:rsidR="00CF4A12">
              <w:rPr>
                <w:rFonts w:ascii="Arial" w:hAnsi="Arial" w:cs="Arial"/>
                <w:sz w:val="20"/>
                <w:szCs w:val="20"/>
              </w:rPr>
              <w:t>/7</w:t>
            </w:r>
            <w:r w:rsidR="003B7D45" w:rsidRPr="003B7D45">
              <w:rPr>
                <w:rFonts w:ascii="Arial" w:hAnsi="Arial" w:cs="Arial"/>
                <w:sz w:val="20"/>
                <w:szCs w:val="20"/>
              </w:rPr>
              <w:t xml:space="preserve">using a </w:t>
            </w:r>
            <w:r w:rsidR="00EF7F26">
              <w:rPr>
                <w:rFonts w:ascii="Arial" w:hAnsi="Arial" w:cs="Arial"/>
                <w:b/>
                <w:sz w:val="20"/>
                <w:szCs w:val="20"/>
              </w:rPr>
              <w:t>Q</w:t>
            </w:r>
            <w:r w:rsidR="003B7D45" w:rsidRPr="00A317FE">
              <w:rPr>
                <w:rFonts w:ascii="Arial" w:hAnsi="Arial" w:cs="Arial"/>
                <w:b/>
                <w:sz w:val="20"/>
                <w:szCs w:val="20"/>
              </w:rPr>
              <w:t>uadratic</w:t>
            </w:r>
            <w:r w:rsidR="003B7D45" w:rsidRPr="003B7D45">
              <w:rPr>
                <w:rFonts w:ascii="Arial" w:hAnsi="Arial" w:cs="Arial"/>
                <w:sz w:val="20"/>
                <w:szCs w:val="20"/>
              </w:rPr>
              <w:t xml:space="preserve"> fit.</w:t>
            </w:r>
          </w:p>
        </w:tc>
      </w:tr>
      <w:tr w:rsidR="00CB7604" w:rsidRPr="00BB2C27" w:rsidTr="005A45C5">
        <w:trPr>
          <w:cantSplit/>
        </w:trPr>
        <w:tc>
          <w:tcPr>
            <w:tcW w:w="9585" w:type="dxa"/>
            <w:gridSpan w:val="5"/>
            <w:shd w:val="clear" w:color="auto" w:fill="FFFFFF" w:themeFill="background1"/>
          </w:tcPr>
          <w:p w:rsidR="00CB7604" w:rsidRPr="003B7D45" w:rsidRDefault="00A076B6" w:rsidP="00A076B6">
            <w:pPr>
              <w:spacing w:line="320" w:lineRule="atLeast"/>
              <w:ind w:left="360" w:hanging="360"/>
              <w:rPr>
                <w:rFonts w:ascii="Arial" w:hAnsi="Arial" w:cs="Arial"/>
                <w:sz w:val="20"/>
                <w:szCs w:val="20"/>
              </w:rPr>
            </w:pPr>
            <w:r>
              <w:rPr>
                <w:rFonts w:ascii="Arial" w:hAnsi="Arial" w:cs="Arial"/>
                <w:sz w:val="20"/>
                <w:szCs w:val="20"/>
              </w:rPr>
              <w:t>9</w:t>
            </w:r>
            <w:r w:rsidR="003B7D45" w:rsidRPr="003B7D45">
              <w:rPr>
                <w:rFonts w:ascii="Arial" w:hAnsi="Arial" w:cs="Arial"/>
                <w:sz w:val="20"/>
                <w:szCs w:val="20"/>
              </w:rPr>
              <w:t>.</w:t>
            </w:r>
            <w:r w:rsidR="003B7D45" w:rsidRPr="003B7D45">
              <w:rPr>
                <w:rFonts w:ascii="Arial" w:hAnsi="Arial" w:cs="Arial"/>
                <w:sz w:val="20"/>
                <w:szCs w:val="20"/>
              </w:rPr>
              <w:tab/>
              <w:t xml:space="preserve">Repeat Step </w:t>
            </w:r>
            <w:r w:rsidR="005C514D">
              <w:rPr>
                <w:rFonts w:ascii="Arial" w:hAnsi="Arial" w:cs="Arial"/>
                <w:sz w:val="20"/>
                <w:szCs w:val="20"/>
              </w:rPr>
              <w:t>6</w:t>
            </w:r>
            <w:r w:rsidR="00CF4A12">
              <w:rPr>
                <w:rFonts w:ascii="Arial" w:hAnsi="Arial" w:cs="Arial"/>
                <w:sz w:val="20"/>
                <w:szCs w:val="20"/>
              </w:rPr>
              <w:t>/7</w:t>
            </w:r>
            <w:r w:rsidRPr="003B7D45">
              <w:rPr>
                <w:rFonts w:ascii="Arial" w:hAnsi="Arial" w:cs="Arial"/>
                <w:sz w:val="20"/>
                <w:szCs w:val="20"/>
              </w:rPr>
              <w:t xml:space="preserve"> </w:t>
            </w:r>
            <w:r w:rsidR="003B7D45" w:rsidRPr="003B7D45">
              <w:rPr>
                <w:rFonts w:ascii="Arial" w:hAnsi="Arial" w:cs="Arial"/>
                <w:sz w:val="20"/>
                <w:szCs w:val="20"/>
              </w:rPr>
              <w:t xml:space="preserve">using a </w:t>
            </w:r>
            <w:r w:rsidR="00EF7F26">
              <w:rPr>
                <w:rFonts w:ascii="Arial" w:hAnsi="Arial" w:cs="Arial"/>
                <w:b/>
                <w:sz w:val="20"/>
                <w:szCs w:val="20"/>
              </w:rPr>
              <w:t>P</w:t>
            </w:r>
            <w:r w:rsidR="003B7D45" w:rsidRPr="00A317FE">
              <w:rPr>
                <w:rFonts w:ascii="Arial" w:hAnsi="Arial" w:cs="Arial"/>
                <w:b/>
                <w:sz w:val="20"/>
                <w:szCs w:val="20"/>
              </w:rPr>
              <w:t>ower</w:t>
            </w:r>
            <w:r w:rsidR="003B7D45" w:rsidRPr="003B7D45">
              <w:rPr>
                <w:rFonts w:ascii="Arial" w:hAnsi="Arial" w:cs="Arial"/>
                <w:sz w:val="20"/>
                <w:szCs w:val="20"/>
              </w:rPr>
              <w:t xml:space="preserve"> fit.</w:t>
            </w:r>
          </w:p>
        </w:tc>
      </w:tr>
      <w:tr w:rsidR="00CB7604" w:rsidRPr="00BB2C27" w:rsidTr="005A45C5">
        <w:trPr>
          <w:cantSplit/>
        </w:trPr>
        <w:tc>
          <w:tcPr>
            <w:tcW w:w="9585" w:type="dxa"/>
            <w:gridSpan w:val="5"/>
            <w:shd w:val="clear" w:color="auto" w:fill="FFFFFF" w:themeFill="background1"/>
          </w:tcPr>
          <w:p w:rsidR="00CB7604" w:rsidRPr="003B7D45" w:rsidRDefault="00A076B6" w:rsidP="0001148C">
            <w:pPr>
              <w:spacing w:line="320" w:lineRule="atLeast"/>
              <w:ind w:left="360" w:hanging="360"/>
              <w:rPr>
                <w:rFonts w:ascii="Arial" w:hAnsi="Arial" w:cs="Arial"/>
                <w:sz w:val="20"/>
                <w:szCs w:val="20"/>
              </w:rPr>
            </w:pPr>
            <w:r>
              <w:rPr>
                <w:rFonts w:ascii="Arial" w:hAnsi="Arial" w:cs="Arial"/>
                <w:sz w:val="20"/>
                <w:szCs w:val="20"/>
              </w:rPr>
              <w:t>10</w:t>
            </w:r>
            <w:r w:rsidR="003B7D45" w:rsidRPr="003B7D45">
              <w:rPr>
                <w:rFonts w:ascii="Arial" w:hAnsi="Arial" w:cs="Arial"/>
                <w:sz w:val="20"/>
                <w:szCs w:val="20"/>
              </w:rPr>
              <w:t>.</w:t>
            </w:r>
            <w:r w:rsidR="00EF7F26">
              <w:rPr>
                <w:rFonts w:ascii="Arial" w:hAnsi="Arial" w:cs="Arial"/>
                <w:sz w:val="20"/>
                <w:szCs w:val="20"/>
              </w:rPr>
              <w:t xml:space="preserve"> Once you have completed each of the above</w:t>
            </w:r>
            <w:r w:rsidR="0001148C">
              <w:rPr>
                <w:rFonts w:ascii="Arial" w:hAnsi="Arial" w:cs="Arial"/>
                <w:sz w:val="20"/>
                <w:szCs w:val="20"/>
              </w:rPr>
              <w:t xml:space="preserve">, </w:t>
            </w:r>
            <w:r w:rsidR="00EF7F26">
              <w:rPr>
                <w:rFonts w:ascii="Arial" w:hAnsi="Arial" w:cs="Arial"/>
                <w:sz w:val="20"/>
                <w:szCs w:val="20"/>
              </w:rPr>
              <w:t>choose the equation that appears to be</w:t>
            </w:r>
            <w:r w:rsidR="0001148C">
              <w:rPr>
                <w:rFonts w:ascii="Arial" w:hAnsi="Arial" w:cs="Arial"/>
                <w:sz w:val="20"/>
                <w:szCs w:val="20"/>
              </w:rPr>
              <w:t xml:space="preserve"> the</w:t>
            </w:r>
            <w:r w:rsidR="00EF7F26">
              <w:rPr>
                <w:rFonts w:ascii="Arial" w:hAnsi="Arial" w:cs="Arial"/>
                <w:sz w:val="20"/>
                <w:szCs w:val="20"/>
              </w:rPr>
              <w:t xml:space="preserve"> “best fit” for your data. </w:t>
            </w:r>
            <w:r w:rsidR="003B7D45" w:rsidRPr="003B7D45">
              <w:rPr>
                <w:rFonts w:ascii="Arial" w:hAnsi="Arial" w:cs="Arial"/>
                <w:sz w:val="20"/>
                <w:szCs w:val="20"/>
              </w:rPr>
              <w:tab/>
            </w:r>
          </w:p>
        </w:tc>
      </w:tr>
      <w:tr w:rsidR="00CB7604" w:rsidRPr="00BB2C27" w:rsidTr="005A45C5">
        <w:trPr>
          <w:cantSplit/>
        </w:trPr>
        <w:tc>
          <w:tcPr>
            <w:tcW w:w="9585" w:type="dxa"/>
            <w:gridSpan w:val="5"/>
            <w:shd w:val="clear" w:color="auto" w:fill="FFFFFF" w:themeFill="background1"/>
          </w:tcPr>
          <w:p w:rsidR="00CB7604" w:rsidRPr="003B7D45" w:rsidRDefault="00A076B6" w:rsidP="0001148C">
            <w:pPr>
              <w:spacing w:line="320" w:lineRule="atLeast"/>
              <w:ind w:left="360" w:hanging="360"/>
              <w:rPr>
                <w:rFonts w:ascii="Arial" w:hAnsi="Arial" w:cs="Arial"/>
                <w:sz w:val="20"/>
                <w:szCs w:val="20"/>
              </w:rPr>
            </w:pPr>
            <w:r>
              <w:rPr>
                <w:rFonts w:ascii="Arial" w:hAnsi="Arial" w:cs="Arial"/>
                <w:sz w:val="20"/>
                <w:szCs w:val="20"/>
              </w:rPr>
              <w:t>11</w:t>
            </w:r>
            <w:r w:rsidR="003B7D45" w:rsidRPr="003B7D45">
              <w:rPr>
                <w:rFonts w:ascii="Arial" w:hAnsi="Arial" w:cs="Arial"/>
                <w:sz w:val="20"/>
                <w:szCs w:val="20"/>
              </w:rPr>
              <w:t>.</w:t>
            </w:r>
            <w:r w:rsidR="003B7D45" w:rsidRPr="003B7D45">
              <w:rPr>
                <w:rFonts w:ascii="Arial" w:hAnsi="Arial" w:cs="Arial"/>
                <w:sz w:val="20"/>
                <w:szCs w:val="20"/>
              </w:rPr>
              <w:tab/>
              <w:t>Change the Fit Equation</w:t>
            </w:r>
            <w:r w:rsidR="005C514D">
              <w:rPr>
                <w:rFonts w:ascii="Arial" w:hAnsi="Arial" w:cs="Arial"/>
                <w:sz w:val="20"/>
                <w:szCs w:val="20"/>
              </w:rPr>
              <w:t xml:space="preserve"> (curve fit)</w:t>
            </w:r>
            <w:r w:rsidR="003B7D45" w:rsidRPr="003B7D45">
              <w:rPr>
                <w:rFonts w:ascii="Arial" w:hAnsi="Arial" w:cs="Arial"/>
                <w:sz w:val="20"/>
                <w:szCs w:val="20"/>
              </w:rPr>
              <w:t xml:space="preserve"> to the equation with the best fit based on your comparison of the</w:t>
            </w:r>
            <w:r w:rsidR="0001148C">
              <w:rPr>
                <w:rFonts w:ascii="Arial" w:hAnsi="Arial" w:cs="Arial"/>
                <w:sz w:val="20"/>
                <w:szCs w:val="20"/>
              </w:rPr>
              <w:t xml:space="preserve"> sketches</w:t>
            </w:r>
            <w:r w:rsidR="003B7D45" w:rsidRPr="003B7D45">
              <w:rPr>
                <w:rFonts w:ascii="Arial" w:hAnsi="Arial" w:cs="Arial"/>
                <w:sz w:val="20"/>
                <w:szCs w:val="20"/>
              </w:rPr>
              <w:t xml:space="preserve">. Select </w:t>
            </w:r>
            <w:r w:rsidR="00434C89" w:rsidRPr="008A5F34">
              <w:rPr>
                <w:rFonts w:ascii="Arial" w:hAnsi="Arial" w:cs="Arial"/>
                <w:b/>
                <w:sz w:val="20"/>
                <w:szCs w:val="20"/>
              </w:rPr>
              <w:t>OK</w:t>
            </w:r>
            <w:r w:rsidR="003B7D45" w:rsidRPr="003B7D45">
              <w:rPr>
                <w:rFonts w:ascii="Arial" w:hAnsi="Arial" w:cs="Arial"/>
                <w:sz w:val="20"/>
                <w:szCs w:val="20"/>
              </w:rPr>
              <w:t>.</w:t>
            </w:r>
          </w:p>
        </w:tc>
      </w:tr>
      <w:tr w:rsidR="00CB7604" w:rsidRPr="00BB2C27" w:rsidTr="005A45C5">
        <w:trPr>
          <w:cantSplit/>
        </w:trPr>
        <w:tc>
          <w:tcPr>
            <w:tcW w:w="9585" w:type="dxa"/>
            <w:gridSpan w:val="5"/>
            <w:shd w:val="clear" w:color="auto" w:fill="FFFFFF" w:themeFill="background1"/>
          </w:tcPr>
          <w:p w:rsidR="005A45C5" w:rsidRPr="001E2E05" w:rsidRDefault="005A45C5" w:rsidP="005A45C5">
            <w:pPr>
              <w:spacing w:after="120" w:line="320" w:lineRule="atLeast"/>
              <w:ind w:left="360" w:hanging="360"/>
              <w:rPr>
                <w:rFonts w:ascii="Arial" w:hAnsi="Arial" w:cs="Arial"/>
                <w:b/>
                <w:sz w:val="20"/>
                <w:szCs w:val="20"/>
              </w:rPr>
            </w:pPr>
            <w:r w:rsidRPr="001E2E05">
              <w:rPr>
                <w:rFonts w:ascii="Arial" w:hAnsi="Arial" w:cs="Arial"/>
                <w:b/>
                <w:sz w:val="20"/>
                <w:szCs w:val="20"/>
              </w:rPr>
              <w:lastRenderedPageBreak/>
              <w:t>Move to page</w:t>
            </w:r>
            <w:r>
              <w:rPr>
                <w:rFonts w:ascii="Arial" w:hAnsi="Arial" w:cs="Arial"/>
                <w:b/>
                <w:sz w:val="20"/>
                <w:szCs w:val="20"/>
              </w:rPr>
              <w:t>s</w:t>
            </w:r>
            <w:r w:rsidRPr="001E2E05">
              <w:rPr>
                <w:rFonts w:ascii="Arial" w:hAnsi="Arial" w:cs="Arial"/>
                <w:b/>
                <w:sz w:val="20"/>
                <w:szCs w:val="20"/>
              </w:rPr>
              <w:t xml:space="preserve"> 2.</w:t>
            </w:r>
            <w:r w:rsidR="00A076B6">
              <w:rPr>
                <w:rFonts w:ascii="Arial" w:hAnsi="Arial" w:cs="Arial"/>
                <w:b/>
                <w:sz w:val="20"/>
                <w:szCs w:val="20"/>
              </w:rPr>
              <w:t>3</w:t>
            </w:r>
            <w:r w:rsidRPr="001E2E05">
              <w:rPr>
                <w:rFonts w:ascii="Arial" w:hAnsi="Arial" w:cs="Arial"/>
                <w:b/>
                <w:sz w:val="20"/>
                <w:szCs w:val="20"/>
              </w:rPr>
              <w:t>–2.</w:t>
            </w:r>
            <w:r w:rsidR="00A41062">
              <w:rPr>
                <w:rFonts w:ascii="Arial" w:hAnsi="Arial" w:cs="Arial"/>
                <w:b/>
                <w:sz w:val="20"/>
                <w:szCs w:val="20"/>
              </w:rPr>
              <w:t>5</w:t>
            </w:r>
            <w:r w:rsidRPr="001E2E05">
              <w:rPr>
                <w:rFonts w:ascii="Arial" w:hAnsi="Arial" w:cs="Arial"/>
                <w:b/>
                <w:sz w:val="20"/>
                <w:szCs w:val="20"/>
              </w:rPr>
              <w:t>.</w:t>
            </w:r>
          </w:p>
          <w:p w:rsidR="003B7D45" w:rsidRPr="003B7D45" w:rsidRDefault="003B7D45" w:rsidP="003B7D45">
            <w:pPr>
              <w:spacing w:line="320" w:lineRule="atLeast"/>
              <w:ind w:left="360" w:hanging="360"/>
              <w:rPr>
                <w:rFonts w:ascii="Arial" w:hAnsi="Arial" w:cs="Arial"/>
                <w:sz w:val="20"/>
                <w:szCs w:val="20"/>
              </w:rPr>
            </w:pPr>
            <w:r w:rsidRPr="003B7D45">
              <w:rPr>
                <w:rFonts w:ascii="Arial" w:hAnsi="Arial" w:cs="Arial"/>
                <w:sz w:val="20"/>
                <w:szCs w:val="20"/>
              </w:rPr>
              <w:t>1</w:t>
            </w:r>
            <w:r w:rsidR="00A076B6">
              <w:rPr>
                <w:rFonts w:ascii="Arial" w:hAnsi="Arial" w:cs="Arial"/>
                <w:sz w:val="20"/>
                <w:szCs w:val="20"/>
              </w:rPr>
              <w:t>2</w:t>
            </w:r>
            <w:r w:rsidRPr="003B7D45">
              <w:rPr>
                <w:rFonts w:ascii="Arial" w:hAnsi="Arial" w:cs="Arial"/>
                <w:sz w:val="20"/>
                <w:szCs w:val="20"/>
              </w:rPr>
              <w:t>.</w:t>
            </w:r>
            <w:r w:rsidRPr="003B7D45">
              <w:rPr>
                <w:rFonts w:ascii="Arial" w:hAnsi="Arial" w:cs="Arial"/>
                <w:sz w:val="20"/>
                <w:szCs w:val="20"/>
              </w:rPr>
              <w:tab/>
              <w:t>Estimate the height from which the blood at the crime scene fell by comparing it to your known data.</w:t>
            </w:r>
          </w:p>
          <w:p w:rsidR="003B7D45" w:rsidRPr="003B7D45" w:rsidRDefault="003B7D45" w:rsidP="003B7D45">
            <w:pPr>
              <w:spacing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3B7D45">
              <w:rPr>
                <w:rFonts w:ascii="Arial" w:hAnsi="Arial" w:cs="Arial"/>
                <w:sz w:val="20"/>
                <w:szCs w:val="20"/>
              </w:rPr>
              <w:t xml:space="preserve">With the curve fit still displayed on your graph, choose </w:t>
            </w:r>
            <w:r w:rsidR="00434C89" w:rsidRPr="008A5F34">
              <w:rPr>
                <w:rFonts w:ascii="Arial" w:hAnsi="Arial" w:cs="Arial"/>
                <w:b/>
                <w:sz w:val="20"/>
                <w:szCs w:val="20"/>
              </w:rPr>
              <w:t>Interpolate</w:t>
            </w:r>
            <w:r w:rsidRPr="003B7D45">
              <w:rPr>
                <w:rFonts w:ascii="Arial" w:hAnsi="Arial" w:cs="Arial"/>
                <w:sz w:val="20"/>
                <w:szCs w:val="20"/>
              </w:rPr>
              <w:t xml:space="preserve"> from the Analyze menu.</w:t>
            </w:r>
          </w:p>
          <w:p w:rsidR="00CB7604" w:rsidRPr="003B7D45" w:rsidRDefault="003B7D45" w:rsidP="003B7D45">
            <w:pPr>
              <w:spacing w:line="32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3B7D45">
              <w:rPr>
                <w:rFonts w:ascii="Arial" w:hAnsi="Arial" w:cs="Arial"/>
                <w:sz w:val="20"/>
                <w:szCs w:val="20"/>
              </w:rPr>
              <w:t xml:space="preserve">Move along the curve-fit line until the average spatter diameter value is approximately the same as the average diameter of the blood spatters from the crime scene. The corresponding height value is the estimated height, in </w:t>
            </w:r>
            <w:r w:rsidR="004C101A">
              <w:rPr>
                <w:rFonts w:ascii="Arial" w:hAnsi="Arial" w:cs="Arial"/>
                <w:sz w:val="20"/>
                <w:szCs w:val="20"/>
              </w:rPr>
              <w:t>centi</w:t>
            </w:r>
            <w:r w:rsidRPr="003B7D45">
              <w:rPr>
                <w:rFonts w:ascii="Arial" w:hAnsi="Arial" w:cs="Arial"/>
                <w:sz w:val="20"/>
                <w:szCs w:val="20"/>
              </w:rPr>
              <w:t>meters, from which the blood at the crime scene fell. Record this value in your Evidence Record</w:t>
            </w:r>
            <w:r w:rsidR="00A41062">
              <w:rPr>
                <w:rFonts w:ascii="Arial" w:hAnsi="Arial" w:cs="Arial"/>
                <w:sz w:val="20"/>
                <w:szCs w:val="20"/>
              </w:rPr>
              <w:t xml:space="preserve"> and on page 2.5.</w:t>
            </w:r>
          </w:p>
        </w:tc>
      </w:tr>
    </w:tbl>
    <w:p w:rsidR="00CB2B6C" w:rsidRDefault="00CB2B6C">
      <w:r>
        <w:br w:type="page"/>
      </w:r>
    </w:p>
    <w:tbl>
      <w:tblPr>
        <w:tblW w:w="9558" w:type="dxa"/>
        <w:shd w:val="clear" w:color="auto" w:fill="FFFFFF" w:themeFill="background1"/>
        <w:tblLayout w:type="fixed"/>
        <w:tblLook w:val="01E0" w:firstRow="1" w:lastRow="1" w:firstColumn="1" w:lastColumn="1" w:noHBand="0" w:noVBand="0"/>
      </w:tblPr>
      <w:tblGrid>
        <w:gridCol w:w="9558"/>
      </w:tblGrid>
      <w:tr w:rsidR="00E2081B" w:rsidRPr="00520F00" w:rsidTr="008A5F34">
        <w:trPr>
          <w:cantSplit/>
        </w:trPr>
        <w:tc>
          <w:tcPr>
            <w:tcW w:w="9558" w:type="dxa"/>
            <w:shd w:val="clear" w:color="auto" w:fill="FFFFFF" w:themeFill="background1"/>
          </w:tcPr>
          <w:p w:rsidR="00E2081B" w:rsidRDefault="00E2081B" w:rsidP="00635A7B">
            <w:pPr>
              <w:spacing w:line="320" w:lineRule="atLeast"/>
              <w:rPr>
                <w:rFonts w:ascii="Arial" w:hAnsi="Arial" w:cs="Arial"/>
                <w:b/>
              </w:rPr>
            </w:pPr>
            <w:r>
              <w:rPr>
                <w:rFonts w:ascii="Arial" w:hAnsi="Arial" w:cs="Arial"/>
                <w:b/>
              </w:rPr>
              <w:lastRenderedPageBreak/>
              <w:t>Evidence Record</w:t>
            </w:r>
          </w:p>
        </w:tc>
      </w:tr>
      <w:tr w:rsidR="00E2081B" w:rsidRPr="00520F00" w:rsidTr="008A5F34">
        <w:trPr>
          <w:cantSplit/>
        </w:trPr>
        <w:tc>
          <w:tcPr>
            <w:tcW w:w="9558" w:type="dxa"/>
            <w:shd w:val="clear" w:color="auto" w:fill="FFFFFF" w:themeFill="background1"/>
          </w:tcPr>
          <w:p w:rsidR="00E2081B" w:rsidRPr="00BE749D" w:rsidRDefault="00E2081B" w:rsidP="00BE749D">
            <w:pPr>
              <w:pStyle w:val="VSHeadingPrime"/>
              <w:spacing w:after="0" w:line="320" w:lineRule="atLeast"/>
              <w:rPr>
                <w:sz w:val="20"/>
              </w:rPr>
            </w:pPr>
          </w:p>
          <w:tbl>
            <w:tblPr>
              <w:tblW w:w="8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266"/>
              <w:gridCol w:w="1146"/>
              <w:gridCol w:w="1128"/>
              <w:gridCol w:w="1829"/>
              <w:gridCol w:w="2461"/>
            </w:tblGrid>
            <w:tr w:rsidR="00E96D4A" w:rsidRPr="002B6B75" w:rsidTr="00A317FE">
              <w:trPr>
                <w:jc w:val="center"/>
              </w:trPr>
              <w:tc>
                <w:tcPr>
                  <w:tcW w:w="1008" w:type="dxa"/>
                </w:tcPr>
                <w:p w:rsidR="00E96D4A" w:rsidRPr="002B6B75" w:rsidRDefault="00E96D4A" w:rsidP="00F5446A">
                  <w:pPr>
                    <w:pStyle w:val="VSTableColumnHeader"/>
                  </w:pPr>
                  <w:r>
                    <w:t>Height (</w:t>
                  </w:r>
                  <w:r w:rsidR="004C101A">
                    <w:t>c</w:t>
                  </w:r>
                  <w:r w:rsidRPr="002B6B75">
                    <w:t>m)</w:t>
                  </w:r>
                </w:p>
              </w:tc>
              <w:tc>
                <w:tcPr>
                  <w:tcW w:w="1266" w:type="dxa"/>
                </w:tcPr>
                <w:p w:rsidR="00E96D4A" w:rsidRPr="002B6B75" w:rsidRDefault="00E96D4A" w:rsidP="00F5446A">
                  <w:pPr>
                    <w:pStyle w:val="VSTableColumnHeader"/>
                  </w:pPr>
                  <w:r w:rsidRPr="002B6B75">
                    <w:t>Diameter of Drop 1 (mm)</w:t>
                  </w:r>
                </w:p>
              </w:tc>
              <w:tc>
                <w:tcPr>
                  <w:tcW w:w="1146" w:type="dxa"/>
                </w:tcPr>
                <w:p w:rsidR="00E96D4A" w:rsidRPr="002B6B75" w:rsidRDefault="00E96D4A" w:rsidP="00F5446A">
                  <w:pPr>
                    <w:pStyle w:val="VSTableColumnHeader"/>
                  </w:pPr>
                  <w:r w:rsidRPr="002B6B75">
                    <w:t>Diameter of Drop 2 (mm)</w:t>
                  </w:r>
                </w:p>
              </w:tc>
              <w:tc>
                <w:tcPr>
                  <w:tcW w:w="1128" w:type="dxa"/>
                </w:tcPr>
                <w:p w:rsidR="00E96D4A" w:rsidRPr="002B6B75" w:rsidRDefault="00E96D4A" w:rsidP="00F5446A">
                  <w:pPr>
                    <w:pStyle w:val="VSTableColumnHeader"/>
                  </w:pPr>
                  <w:r w:rsidRPr="002B6B75">
                    <w:t>Diameter of Drop 3 (mm)</w:t>
                  </w:r>
                </w:p>
              </w:tc>
              <w:tc>
                <w:tcPr>
                  <w:tcW w:w="1829" w:type="dxa"/>
                </w:tcPr>
                <w:p w:rsidR="00E96D4A" w:rsidRPr="002B6B75" w:rsidRDefault="00E96D4A" w:rsidP="00F5446A">
                  <w:pPr>
                    <w:pStyle w:val="VSTableColumnHeader"/>
                  </w:pPr>
                  <w:r w:rsidRPr="002B6B75">
                    <w:t xml:space="preserve">Average Diameter of Drops </w:t>
                  </w:r>
                  <w:r w:rsidRPr="002B6B75">
                    <w:br/>
                    <w:t>(mm)</w:t>
                  </w:r>
                </w:p>
              </w:tc>
              <w:tc>
                <w:tcPr>
                  <w:tcW w:w="2461" w:type="dxa"/>
                </w:tcPr>
                <w:p w:rsidR="00E96D4A" w:rsidRPr="002B6B75" w:rsidRDefault="00E96D4A" w:rsidP="00F5446A">
                  <w:pPr>
                    <w:pStyle w:val="VSTableColumnHeader"/>
                  </w:pPr>
                  <w:r w:rsidRPr="002B6B75">
                    <w:t xml:space="preserve">Shape and General Observations of Blood Spatters </w:t>
                  </w: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10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40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80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120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160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CF4A12" w:rsidP="00F5446A">
                  <w:pPr>
                    <w:pStyle w:val="VSTabletxtcenteralign"/>
                  </w:pPr>
                  <w:r>
                    <w:t>200</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r w:rsidR="00E96D4A" w:rsidRPr="002B6B75" w:rsidTr="00A317FE">
              <w:trPr>
                <w:trHeight w:val="360"/>
                <w:jc w:val="center"/>
              </w:trPr>
              <w:tc>
                <w:tcPr>
                  <w:tcW w:w="1008" w:type="dxa"/>
                  <w:vAlign w:val="center"/>
                </w:tcPr>
                <w:p w:rsidR="00E96D4A" w:rsidRPr="002B6B75" w:rsidRDefault="00E96D4A" w:rsidP="00F5446A">
                  <w:pPr>
                    <w:pStyle w:val="VSTabletxtcenteralign"/>
                  </w:pPr>
                  <w:r w:rsidRPr="002B6B75">
                    <w:t>Crime Scene</w:t>
                  </w:r>
                </w:p>
              </w:tc>
              <w:tc>
                <w:tcPr>
                  <w:tcW w:w="1266" w:type="dxa"/>
                  <w:vAlign w:val="center"/>
                </w:tcPr>
                <w:p w:rsidR="00E96D4A" w:rsidRPr="002B6B75" w:rsidRDefault="00E96D4A" w:rsidP="00F5446A">
                  <w:pPr>
                    <w:pStyle w:val="VSTabletxtcenteralign"/>
                  </w:pPr>
                </w:p>
              </w:tc>
              <w:tc>
                <w:tcPr>
                  <w:tcW w:w="1146" w:type="dxa"/>
                  <w:vAlign w:val="center"/>
                </w:tcPr>
                <w:p w:rsidR="00E96D4A" w:rsidRPr="002B6B75" w:rsidRDefault="00E96D4A" w:rsidP="00F5446A">
                  <w:pPr>
                    <w:pStyle w:val="VSTabletxtcenteralign"/>
                  </w:pPr>
                </w:p>
              </w:tc>
              <w:tc>
                <w:tcPr>
                  <w:tcW w:w="1128" w:type="dxa"/>
                  <w:vAlign w:val="center"/>
                </w:tcPr>
                <w:p w:rsidR="00E96D4A" w:rsidRPr="002B6B75" w:rsidRDefault="00E96D4A" w:rsidP="00F5446A">
                  <w:pPr>
                    <w:pStyle w:val="VSTabletxtcenteralign"/>
                  </w:pPr>
                </w:p>
              </w:tc>
              <w:tc>
                <w:tcPr>
                  <w:tcW w:w="1829" w:type="dxa"/>
                  <w:vAlign w:val="center"/>
                </w:tcPr>
                <w:p w:rsidR="00E96D4A" w:rsidRPr="002B6B75" w:rsidRDefault="00E96D4A" w:rsidP="00F5446A">
                  <w:pPr>
                    <w:pStyle w:val="VSTabletxtcenteralign"/>
                  </w:pPr>
                </w:p>
              </w:tc>
              <w:tc>
                <w:tcPr>
                  <w:tcW w:w="2461" w:type="dxa"/>
                  <w:vAlign w:val="center"/>
                </w:tcPr>
                <w:p w:rsidR="00E96D4A" w:rsidRPr="002B6B75" w:rsidRDefault="00E96D4A" w:rsidP="00F5446A">
                  <w:pPr>
                    <w:pStyle w:val="VSTabletxtcenteralign"/>
                  </w:pPr>
                </w:p>
              </w:tc>
            </w:tr>
          </w:tbl>
          <w:p w:rsidR="00E2081B" w:rsidRDefault="00E2081B" w:rsidP="00BE749D">
            <w:pPr>
              <w:rPr>
                <w:rFonts w:ascii="Arial" w:hAnsi="Arial" w:cs="Arial"/>
                <w:b/>
              </w:rPr>
            </w:pPr>
            <w:r>
              <w:t xml:space="preserve">  </w:t>
            </w:r>
          </w:p>
        </w:tc>
      </w:tr>
      <w:tr w:rsidR="00E2081B" w:rsidRPr="00520F00" w:rsidTr="008A5F34">
        <w:trPr>
          <w:cantSplit/>
        </w:trPr>
        <w:tc>
          <w:tcPr>
            <w:tcW w:w="9558" w:type="dxa"/>
            <w:shd w:val="clear" w:color="auto" w:fill="FFFFFF" w:themeFill="background1"/>
          </w:tcPr>
          <w:p w:rsidR="00E96D4A" w:rsidRPr="00E96D4A" w:rsidRDefault="00E96D4A" w:rsidP="00E96D4A">
            <w:pPr>
              <w:tabs>
                <w:tab w:val="right" w:leader="underscore" w:pos="4860"/>
                <w:tab w:val="left" w:pos="5220"/>
                <w:tab w:val="right" w:leader="underscore" w:pos="9090"/>
              </w:tabs>
              <w:spacing w:line="320" w:lineRule="atLeast"/>
              <w:rPr>
                <w:rFonts w:ascii="Arial" w:hAnsi="Arial"/>
                <w:sz w:val="20"/>
                <w:u w:val="single"/>
              </w:rPr>
            </w:pPr>
            <w:r w:rsidRPr="00E96D4A">
              <w:rPr>
                <w:rFonts w:ascii="Arial" w:hAnsi="Arial"/>
                <w:sz w:val="20"/>
              </w:rPr>
              <w:t xml:space="preserve">Equation for linear fit: </w:t>
            </w:r>
            <w:r>
              <w:rPr>
                <w:rFonts w:ascii="Arial" w:hAnsi="Arial"/>
                <w:sz w:val="20"/>
              </w:rPr>
              <w:tab/>
            </w:r>
            <w:r>
              <w:rPr>
                <w:rFonts w:ascii="Arial" w:hAnsi="Arial"/>
                <w:sz w:val="20"/>
              </w:rPr>
              <w:tab/>
            </w:r>
          </w:p>
          <w:p w:rsidR="00E96D4A" w:rsidRPr="00E96D4A" w:rsidRDefault="00E96D4A" w:rsidP="00E96D4A">
            <w:pPr>
              <w:tabs>
                <w:tab w:val="right" w:leader="underscore" w:pos="4860"/>
                <w:tab w:val="left" w:pos="5220"/>
                <w:tab w:val="right" w:leader="underscore" w:pos="9090"/>
              </w:tabs>
              <w:spacing w:line="320" w:lineRule="atLeast"/>
              <w:rPr>
                <w:rFonts w:ascii="Arial" w:hAnsi="Arial"/>
                <w:sz w:val="20"/>
              </w:rPr>
            </w:pPr>
            <w:r w:rsidRPr="00E96D4A">
              <w:rPr>
                <w:rFonts w:ascii="Arial" w:hAnsi="Arial"/>
                <w:sz w:val="20"/>
              </w:rPr>
              <w:t xml:space="preserve">Equation for </w:t>
            </w:r>
            <w:r w:rsidR="005C514D">
              <w:rPr>
                <w:rFonts w:ascii="Arial" w:hAnsi="Arial"/>
                <w:sz w:val="20"/>
              </w:rPr>
              <w:t>logarithmic</w:t>
            </w:r>
            <w:r w:rsidRPr="00E96D4A">
              <w:rPr>
                <w:rFonts w:ascii="Arial" w:hAnsi="Arial"/>
                <w:sz w:val="20"/>
              </w:rPr>
              <w:t xml:space="preserve"> fit: </w:t>
            </w:r>
            <w:r w:rsidRPr="00E96D4A">
              <w:rPr>
                <w:rFonts w:ascii="Arial" w:hAnsi="Arial"/>
                <w:sz w:val="20"/>
              </w:rPr>
              <w:tab/>
            </w:r>
            <w:r w:rsidRPr="00E96D4A">
              <w:rPr>
                <w:rFonts w:ascii="Arial" w:hAnsi="Arial"/>
                <w:sz w:val="20"/>
              </w:rPr>
              <w:tab/>
            </w:r>
          </w:p>
          <w:p w:rsidR="00E96D4A" w:rsidRPr="00E96D4A" w:rsidRDefault="00E96D4A" w:rsidP="00E96D4A">
            <w:pPr>
              <w:tabs>
                <w:tab w:val="right" w:leader="underscore" w:pos="4860"/>
                <w:tab w:val="left" w:pos="5220"/>
                <w:tab w:val="right" w:leader="underscore" w:pos="9090"/>
              </w:tabs>
              <w:spacing w:line="320" w:lineRule="atLeast"/>
              <w:rPr>
                <w:rFonts w:ascii="Arial" w:hAnsi="Arial"/>
                <w:sz w:val="20"/>
              </w:rPr>
            </w:pPr>
            <w:r w:rsidRPr="00E96D4A">
              <w:rPr>
                <w:rFonts w:ascii="Arial" w:hAnsi="Arial"/>
                <w:sz w:val="20"/>
              </w:rPr>
              <w:t xml:space="preserve">Equation for quadratic fit: </w:t>
            </w:r>
            <w:r w:rsidRPr="00E96D4A">
              <w:rPr>
                <w:rFonts w:ascii="Arial" w:hAnsi="Arial"/>
                <w:sz w:val="20"/>
              </w:rPr>
              <w:tab/>
            </w:r>
            <w:r w:rsidRPr="00E96D4A">
              <w:rPr>
                <w:rFonts w:ascii="Arial" w:hAnsi="Arial"/>
                <w:sz w:val="20"/>
              </w:rPr>
              <w:tab/>
            </w:r>
          </w:p>
          <w:p w:rsidR="00E96D4A" w:rsidRPr="00E96D4A" w:rsidRDefault="00E96D4A" w:rsidP="00E96D4A">
            <w:pPr>
              <w:tabs>
                <w:tab w:val="right" w:leader="underscore" w:pos="4860"/>
                <w:tab w:val="left" w:pos="5220"/>
                <w:tab w:val="right" w:leader="underscore" w:pos="9090"/>
              </w:tabs>
              <w:spacing w:line="320" w:lineRule="atLeast"/>
              <w:rPr>
                <w:rFonts w:ascii="Arial" w:hAnsi="Arial"/>
                <w:sz w:val="20"/>
              </w:rPr>
            </w:pPr>
            <w:r w:rsidRPr="00E96D4A">
              <w:rPr>
                <w:rFonts w:ascii="Arial" w:hAnsi="Arial"/>
                <w:sz w:val="20"/>
              </w:rPr>
              <w:t xml:space="preserve">Equation for power fit: </w:t>
            </w:r>
            <w:r w:rsidRPr="00E96D4A">
              <w:rPr>
                <w:rFonts w:ascii="Arial" w:hAnsi="Arial"/>
                <w:sz w:val="20"/>
              </w:rPr>
              <w:tab/>
            </w:r>
            <w:r w:rsidRPr="00E96D4A">
              <w:rPr>
                <w:rFonts w:ascii="Arial" w:hAnsi="Arial"/>
                <w:sz w:val="20"/>
              </w:rPr>
              <w:tab/>
            </w:r>
          </w:p>
          <w:p w:rsidR="00E96D4A" w:rsidRPr="00E96D4A" w:rsidRDefault="00E96D4A" w:rsidP="00BE5C24">
            <w:pPr>
              <w:tabs>
                <w:tab w:val="right" w:leader="underscore" w:pos="9090"/>
              </w:tabs>
              <w:spacing w:line="320" w:lineRule="atLeast"/>
              <w:rPr>
                <w:rFonts w:ascii="Arial" w:hAnsi="Arial"/>
                <w:sz w:val="20"/>
              </w:rPr>
            </w:pPr>
            <w:r w:rsidRPr="00E96D4A">
              <w:rPr>
                <w:rFonts w:ascii="Arial" w:hAnsi="Arial"/>
                <w:sz w:val="20"/>
              </w:rPr>
              <w:t xml:space="preserve">Type of curve that gives best fit to data: </w:t>
            </w:r>
            <w:r w:rsidRPr="00E96D4A">
              <w:rPr>
                <w:rFonts w:ascii="Arial" w:hAnsi="Arial"/>
                <w:sz w:val="20"/>
              </w:rPr>
              <w:tab/>
            </w:r>
          </w:p>
          <w:p w:rsidR="00E96D4A" w:rsidRPr="00E96D4A" w:rsidRDefault="00E96D4A" w:rsidP="00BE5C24">
            <w:pPr>
              <w:tabs>
                <w:tab w:val="right" w:leader="underscore" w:pos="9090"/>
              </w:tabs>
              <w:spacing w:line="320" w:lineRule="atLeast"/>
              <w:rPr>
                <w:rFonts w:ascii="Arial" w:hAnsi="Arial"/>
                <w:sz w:val="20"/>
              </w:rPr>
            </w:pPr>
            <w:r w:rsidRPr="00E96D4A">
              <w:rPr>
                <w:rFonts w:ascii="Arial" w:hAnsi="Arial"/>
                <w:sz w:val="20"/>
              </w:rPr>
              <w:t xml:space="preserve">Equation for best fit: </w:t>
            </w:r>
            <w:r w:rsidRPr="0070326A">
              <w:rPr>
                <w:rFonts w:ascii="Arial" w:hAnsi="Arial"/>
                <w:i/>
                <w:sz w:val="20"/>
              </w:rPr>
              <w:t>y</w:t>
            </w:r>
            <w:r w:rsidRPr="00E96D4A">
              <w:rPr>
                <w:rFonts w:ascii="Arial" w:hAnsi="Arial"/>
                <w:sz w:val="20"/>
              </w:rPr>
              <w:t xml:space="preserve"> =</w:t>
            </w:r>
            <w:r w:rsidRPr="00E96D4A">
              <w:rPr>
                <w:rFonts w:ascii="Arial" w:hAnsi="Arial"/>
                <w:sz w:val="20"/>
              </w:rPr>
              <w:tab/>
            </w:r>
          </w:p>
          <w:p w:rsidR="00E2081B" w:rsidRPr="00520F00" w:rsidRDefault="00E96D4A" w:rsidP="00BE5C24">
            <w:pPr>
              <w:tabs>
                <w:tab w:val="right" w:leader="underscore" w:pos="9090"/>
              </w:tabs>
              <w:spacing w:line="320" w:lineRule="atLeast"/>
              <w:rPr>
                <w:rFonts w:ascii="Arial" w:hAnsi="Arial"/>
                <w:sz w:val="20"/>
              </w:rPr>
            </w:pPr>
            <w:r w:rsidRPr="00E96D4A">
              <w:rPr>
                <w:rFonts w:ascii="Arial" w:hAnsi="Arial"/>
                <w:sz w:val="20"/>
              </w:rPr>
              <w:t xml:space="preserve">Height of spatters from crime scene:  </w:t>
            </w:r>
            <w:r w:rsidRPr="00E96D4A">
              <w:rPr>
                <w:rFonts w:ascii="Arial" w:hAnsi="Arial"/>
                <w:sz w:val="20"/>
              </w:rPr>
              <w:tab/>
            </w:r>
          </w:p>
        </w:tc>
      </w:tr>
    </w:tbl>
    <w:p w:rsidR="00EF7F26" w:rsidRDefault="00EF7F26"/>
    <w:p w:rsidR="00EF7F26" w:rsidRDefault="00EF7F26">
      <w:pPr>
        <w:rPr>
          <w:rFonts w:ascii="Arial" w:hAnsi="Arial" w:cs="Arial"/>
          <w:sz w:val="20"/>
          <w:szCs w:val="20"/>
        </w:rPr>
      </w:pPr>
      <w:r w:rsidRPr="00A317FE">
        <w:rPr>
          <w:rFonts w:ascii="Arial" w:hAnsi="Arial" w:cs="Arial"/>
          <w:sz w:val="20"/>
          <w:szCs w:val="20"/>
        </w:rPr>
        <w:t>Sketches:</w:t>
      </w:r>
    </w:p>
    <w:tbl>
      <w:tblPr>
        <w:tblW w:w="8958" w:type="dxa"/>
        <w:jc w:val="center"/>
        <w:tblInd w:w="-3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2240"/>
        <w:gridCol w:w="2239"/>
        <w:gridCol w:w="2240"/>
      </w:tblGrid>
      <w:tr w:rsidR="00EF7F26" w:rsidRPr="002B6B75" w:rsidTr="00A317FE">
        <w:trPr>
          <w:jc w:val="center"/>
        </w:trPr>
        <w:tc>
          <w:tcPr>
            <w:tcW w:w="2239" w:type="dxa"/>
          </w:tcPr>
          <w:p w:rsidR="00EF7F26" w:rsidRPr="002B6B75" w:rsidRDefault="00EF7F26" w:rsidP="0058449A">
            <w:pPr>
              <w:pStyle w:val="VSTableColumnHeader"/>
            </w:pPr>
            <w:r>
              <w:t>Linear</w:t>
            </w:r>
          </w:p>
        </w:tc>
        <w:tc>
          <w:tcPr>
            <w:tcW w:w="2240" w:type="dxa"/>
          </w:tcPr>
          <w:p w:rsidR="00EF7F26" w:rsidRPr="002B6B75" w:rsidRDefault="00EF7F26" w:rsidP="0058449A">
            <w:pPr>
              <w:pStyle w:val="VSTableColumnHeader"/>
            </w:pPr>
            <w:r>
              <w:t>Logarithmic</w:t>
            </w:r>
          </w:p>
        </w:tc>
        <w:tc>
          <w:tcPr>
            <w:tcW w:w="2239" w:type="dxa"/>
          </w:tcPr>
          <w:p w:rsidR="00EF7F26" w:rsidRPr="002B6B75" w:rsidRDefault="00EF7F26" w:rsidP="0058449A">
            <w:pPr>
              <w:pStyle w:val="VSTableColumnHeader"/>
            </w:pPr>
            <w:r>
              <w:t>Quadratic</w:t>
            </w:r>
          </w:p>
        </w:tc>
        <w:tc>
          <w:tcPr>
            <w:tcW w:w="2240" w:type="dxa"/>
          </w:tcPr>
          <w:p w:rsidR="00EF7F26" w:rsidRPr="002B6B75" w:rsidRDefault="00EF7F26" w:rsidP="0058449A">
            <w:pPr>
              <w:pStyle w:val="VSTableColumnHeader"/>
            </w:pPr>
            <w:r>
              <w:t>Power</w:t>
            </w:r>
          </w:p>
        </w:tc>
      </w:tr>
      <w:tr w:rsidR="00EF7F26" w:rsidRPr="002B6B75" w:rsidTr="00A317FE">
        <w:trPr>
          <w:trHeight w:val="2258"/>
          <w:jc w:val="center"/>
        </w:trPr>
        <w:tc>
          <w:tcPr>
            <w:tcW w:w="2239" w:type="dxa"/>
            <w:vAlign w:val="center"/>
          </w:tcPr>
          <w:p w:rsidR="00EF7F26" w:rsidRDefault="00EF7F26" w:rsidP="0058449A">
            <w:pPr>
              <w:pStyle w:val="VSTabletxtcenteralign"/>
            </w:pPr>
          </w:p>
          <w:p w:rsidR="00EF7F26" w:rsidRDefault="00EF7F26" w:rsidP="0058449A">
            <w:pPr>
              <w:pStyle w:val="VSTabletxtcenteralign"/>
            </w:pPr>
          </w:p>
          <w:p w:rsidR="00EF7F26" w:rsidRDefault="00EF7F26" w:rsidP="0058449A">
            <w:pPr>
              <w:pStyle w:val="VSTabletxtcenteralign"/>
            </w:pPr>
          </w:p>
          <w:p w:rsidR="00EF7F26" w:rsidRDefault="00EF7F26" w:rsidP="0058449A">
            <w:pPr>
              <w:pStyle w:val="VSTabletxtcenteralign"/>
            </w:pPr>
          </w:p>
          <w:p w:rsidR="00EF7F26" w:rsidRDefault="00EF7F26" w:rsidP="0058449A">
            <w:pPr>
              <w:pStyle w:val="VSTabletxtcenteralign"/>
            </w:pPr>
          </w:p>
          <w:p w:rsidR="00EF7F26" w:rsidRDefault="00EF7F26" w:rsidP="0058449A">
            <w:pPr>
              <w:pStyle w:val="VSTabletxtcenteralign"/>
            </w:pPr>
          </w:p>
          <w:p w:rsidR="00EF7F26" w:rsidRPr="002B6B75" w:rsidRDefault="00EF7F26" w:rsidP="0058449A">
            <w:pPr>
              <w:pStyle w:val="VSTabletxtcenteralign"/>
            </w:pPr>
          </w:p>
        </w:tc>
        <w:tc>
          <w:tcPr>
            <w:tcW w:w="2240" w:type="dxa"/>
            <w:vAlign w:val="center"/>
          </w:tcPr>
          <w:p w:rsidR="00EF7F26" w:rsidRPr="002B6B75" w:rsidRDefault="00EF7F26" w:rsidP="0058449A">
            <w:pPr>
              <w:pStyle w:val="VSTabletxtcenteralign"/>
            </w:pPr>
          </w:p>
        </w:tc>
        <w:tc>
          <w:tcPr>
            <w:tcW w:w="2239" w:type="dxa"/>
            <w:vAlign w:val="center"/>
          </w:tcPr>
          <w:p w:rsidR="00EF7F26" w:rsidRPr="002B6B75" w:rsidRDefault="00EF7F26" w:rsidP="0058449A">
            <w:pPr>
              <w:pStyle w:val="VSTabletxtcenteralign"/>
            </w:pPr>
          </w:p>
        </w:tc>
        <w:tc>
          <w:tcPr>
            <w:tcW w:w="2240" w:type="dxa"/>
            <w:vAlign w:val="center"/>
          </w:tcPr>
          <w:p w:rsidR="00EF7F26" w:rsidRPr="002B6B75" w:rsidRDefault="00EF7F26" w:rsidP="0058449A">
            <w:pPr>
              <w:pStyle w:val="VSTabletxtcenteralign"/>
            </w:pPr>
          </w:p>
        </w:tc>
      </w:tr>
    </w:tbl>
    <w:p w:rsidR="00BE749D" w:rsidRDefault="00BE749D">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Default="00A317FE">
      <w:pPr>
        <w:rPr>
          <w:rFonts w:ascii="Arial" w:hAnsi="Arial" w:cs="Arial"/>
          <w:sz w:val="20"/>
          <w:szCs w:val="20"/>
        </w:rPr>
      </w:pPr>
    </w:p>
    <w:p w:rsidR="00A317FE" w:rsidRPr="00A317FE" w:rsidRDefault="00A317FE">
      <w:pPr>
        <w:rPr>
          <w:rFonts w:ascii="Arial" w:hAnsi="Arial" w:cs="Arial"/>
          <w:sz w:val="20"/>
          <w:szCs w:val="20"/>
        </w:rPr>
      </w:pPr>
    </w:p>
    <w:tbl>
      <w:tblPr>
        <w:tblW w:w="9558" w:type="dxa"/>
        <w:tblBorders>
          <w:bottom w:val="single" w:sz="4" w:space="0" w:color="auto"/>
        </w:tblBorders>
        <w:tblLayout w:type="fixed"/>
        <w:tblLook w:val="01E0" w:firstRow="1" w:lastRow="1" w:firstColumn="1" w:lastColumn="1" w:noHBand="0" w:noVBand="0"/>
      </w:tblPr>
      <w:tblGrid>
        <w:gridCol w:w="9558"/>
      </w:tblGrid>
      <w:tr w:rsidR="00415B12" w:rsidRPr="00520F00" w:rsidTr="00B86B12">
        <w:trPr>
          <w:cantSplit/>
        </w:trPr>
        <w:tc>
          <w:tcPr>
            <w:tcW w:w="9558" w:type="dxa"/>
            <w:tcBorders>
              <w:top w:val="nil"/>
              <w:bottom w:val="nil"/>
            </w:tcBorders>
          </w:tcPr>
          <w:p w:rsidR="00415B12" w:rsidRPr="00812E3E" w:rsidRDefault="00415B12" w:rsidP="00415B12">
            <w:pPr>
              <w:spacing w:line="320" w:lineRule="atLeast"/>
              <w:rPr>
                <w:rFonts w:ascii="Arial" w:hAnsi="Arial" w:cs="Arial"/>
                <w:b/>
                <w:sz w:val="20"/>
              </w:rPr>
            </w:pPr>
            <w:r>
              <w:rPr>
                <w:rFonts w:ascii="Arial" w:hAnsi="Arial" w:cs="Arial"/>
                <w:b/>
              </w:rPr>
              <w:lastRenderedPageBreak/>
              <w:t>Case Analysis</w:t>
            </w:r>
          </w:p>
        </w:tc>
      </w:tr>
      <w:tr w:rsidR="00415B12" w:rsidRPr="00520F00" w:rsidTr="00B86B12">
        <w:trPr>
          <w:cantSplit/>
        </w:trPr>
        <w:tc>
          <w:tcPr>
            <w:tcW w:w="9558" w:type="dxa"/>
            <w:tcBorders>
              <w:top w:val="nil"/>
              <w:bottom w:val="nil"/>
            </w:tcBorders>
          </w:tcPr>
          <w:p w:rsidR="00415B12" w:rsidRPr="00812E3E" w:rsidRDefault="004C101A" w:rsidP="00415B12">
            <w:pPr>
              <w:tabs>
                <w:tab w:val="left" w:pos="600"/>
                <w:tab w:val="left" w:pos="888"/>
                <w:tab w:val="left" w:pos="914"/>
              </w:tabs>
              <w:spacing w:before="120" w:after="120"/>
              <w:rPr>
                <w:rFonts w:ascii="Arial" w:hAnsi="Arial" w:cs="Arial"/>
                <w:b/>
                <w:sz w:val="20"/>
              </w:rPr>
            </w:pPr>
            <w:r w:rsidRPr="004C101A">
              <w:rPr>
                <w:rFonts w:ascii="Arial" w:hAnsi="Arial" w:cs="Arial"/>
                <w:b/>
                <w:sz w:val="20"/>
              </w:rPr>
              <w:t>Answer the following questions here, in the .</w:t>
            </w:r>
            <w:proofErr w:type="spellStart"/>
            <w:r w:rsidRPr="004C101A">
              <w:rPr>
                <w:rFonts w:ascii="Arial" w:hAnsi="Arial" w:cs="Arial"/>
                <w:b/>
                <w:sz w:val="20"/>
              </w:rPr>
              <w:t>tns</w:t>
            </w:r>
            <w:proofErr w:type="spellEnd"/>
            <w:r w:rsidRPr="004C101A">
              <w:rPr>
                <w:rFonts w:ascii="Arial" w:hAnsi="Arial" w:cs="Arial"/>
                <w:b/>
                <w:sz w:val="20"/>
              </w:rPr>
              <w:t xml:space="preserve"> file, or both.</w:t>
            </w: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600E51">
            <w:pPr>
              <w:spacing w:after="120" w:line="320" w:lineRule="atLeast"/>
              <w:ind w:left="360" w:hanging="360"/>
              <w:rPr>
                <w:rFonts w:ascii="Arial" w:hAnsi="Arial" w:cs="Arial"/>
                <w:sz w:val="20"/>
                <w:szCs w:val="20"/>
              </w:rPr>
            </w:pPr>
            <w:r w:rsidRPr="00415B12">
              <w:rPr>
                <w:rFonts w:ascii="Arial" w:hAnsi="Arial" w:cs="Arial"/>
                <w:sz w:val="20"/>
                <w:szCs w:val="20"/>
              </w:rPr>
              <w:t>1.</w:t>
            </w:r>
            <w:r w:rsidRPr="00415B12">
              <w:rPr>
                <w:rFonts w:ascii="Arial" w:hAnsi="Arial" w:cs="Arial"/>
                <w:sz w:val="20"/>
                <w:szCs w:val="20"/>
              </w:rPr>
              <w:tab/>
            </w:r>
            <w:r w:rsidR="00BE5C24" w:rsidRPr="00BE5C24">
              <w:rPr>
                <w:rFonts w:ascii="Arial" w:hAnsi="Arial" w:cs="Arial"/>
                <w:sz w:val="20"/>
                <w:szCs w:val="20"/>
              </w:rPr>
              <w:t>Which type of curve gave the best fit to your data?</w:t>
            </w:r>
          </w:p>
          <w:p w:rsidR="00415B12" w:rsidRDefault="00415B12" w:rsidP="00415B12">
            <w:pPr>
              <w:spacing w:after="120" w:line="320" w:lineRule="atLeast"/>
              <w:ind w:left="360" w:hanging="360"/>
              <w:rPr>
                <w:rFonts w:ascii="Arial" w:hAnsi="Arial" w:cs="Arial"/>
                <w:sz w:val="20"/>
                <w:szCs w:val="20"/>
              </w:rPr>
            </w:pPr>
          </w:p>
          <w:p w:rsidR="00415B12" w:rsidRDefault="00415B12" w:rsidP="00415B12">
            <w:pPr>
              <w:spacing w:after="120" w:line="320" w:lineRule="atLeast"/>
              <w:ind w:left="360" w:hanging="360"/>
              <w:rPr>
                <w:rFonts w:ascii="Arial" w:hAnsi="Arial" w:cs="Arial"/>
                <w:sz w:val="20"/>
                <w:szCs w:val="20"/>
              </w:rPr>
            </w:pPr>
          </w:p>
          <w:p w:rsidR="0070326A" w:rsidRPr="00415B12" w:rsidRDefault="0070326A" w:rsidP="00415B12">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2.</w:t>
            </w:r>
            <w:r w:rsidRPr="00415B12">
              <w:rPr>
                <w:rFonts w:ascii="Arial" w:hAnsi="Arial" w:cs="Arial"/>
                <w:sz w:val="20"/>
                <w:szCs w:val="20"/>
              </w:rPr>
              <w:tab/>
            </w:r>
            <w:r w:rsidR="00BE5C24" w:rsidRPr="00BE5C24">
              <w:rPr>
                <w:rFonts w:ascii="Arial" w:hAnsi="Arial" w:cs="Arial"/>
                <w:sz w:val="20"/>
                <w:szCs w:val="20"/>
              </w:rPr>
              <w:t>Did the shape of the blood spatters change as the height increased? Explain.</w:t>
            </w:r>
          </w:p>
          <w:p w:rsidR="00415B12" w:rsidRDefault="00415B12" w:rsidP="00600E51">
            <w:pPr>
              <w:spacing w:after="120" w:line="320" w:lineRule="atLeast"/>
              <w:ind w:left="360" w:hanging="360"/>
              <w:rPr>
                <w:rFonts w:ascii="Arial" w:hAnsi="Arial" w:cs="Arial"/>
                <w:sz w:val="20"/>
                <w:szCs w:val="20"/>
              </w:rPr>
            </w:pPr>
          </w:p>
          <w:p w:rsidR="00415B12" w:rsidRDefault="00415B12" w:rsidP="00600E51">
            <w:pPr>
              <w:spacing w:after="120" w:line="320" w:lineRule="atLeast"/>
              <w:ind w:left="360" w:hanging="360"/>
              <w:rPr>
                <w:rFonts w:ascii="Arial" w:hAnsi="Arial" w:cs="Arial"/>
                <w:sz w:val="20"/>
                <w:szCs w:val="20"/>
              </w:rPr>
            </w:pPr>
          </w:p>
          <w:p w:rsidR="0070326A" w:rsidRPr="00415B12" w:rsidRDefault="0070326A"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3.</w:t>
            </w:r>
            <w:r w:rsidRPr="00415B12">
              <w:rPr>
                <w:rFonts w:ascii="Arial" w:hAnsi="Arial" w:cs="Arial"/>
                <w:sz w:val="20"/>
                <w:szCs w:val="20"/>
              </w:rPr>
              <w:tab/>
            </w:r>
            <w:r w:rsidR="00BE5C24" w:rsidRPr="00BE5C24">
              <w:rPr>
                <w:rFonts w:ascii="Arial" w:hAnsi="Arial" w:cs="Arial"/>
                <w:sz w:val="20"/>
                <w:szCs w:val="20"/>
              </w:rPr>
              <w:t>Which of the three suspects could have created the blood spatters at the scene? Explain.</w:t>
            </w:r>
          </w:p>
          <w:p w:rsidR="00415B12" w:rsidRDefault="00415B12" w:rsidP="00600E51">
            <w:pPr>
              <w:spacing w:after="120" w:line="320" w:lineRule="atLeast"/>
              <w:ind w:left="360" w:hanging="360"/>
              <w:rPr>
                <w:rFonts w:ascii="Arial" w:hAnsi="Arial" w:cs="Arial"/>
                <w:sz w:val="20"/>
                <w:szCs w:val="20"/>
              </w:rPr>
            </w:pPr>
          </w:p>
          <w:p w:rsidR="00415B12" w:rsidRDefault="00415B12" w:rsidP="00600E51">
            <w:pPr>
              <w:spacing w:after="120" w:line="320" w:lineRule="atLeast"/>
              <w:ind w:left="360" w:hanging="360"/>
              <w:rPr>
                <w:rFonts w:ascii="Arial" w:hAnsi="Arial" w:cs="Arial"/>
                <w:sz w:val="20"/>
                <w:szCs w:val="20"/>
              </w:rPr>
            </w:pPr>
          </w:p>
          <w:p w:rsidR="0070326A" w:rsidRPr="00415B12" w:rsidRDefault="0070326A"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4.</w:t>
            </w:r>
            <w:r w:rsidRPr="00415B12">
              <w:rPr>
                <w:rFonts w:ascii="Arial" w:hAnsi="Arial" w:cs="Arial"/>
                <w:sz w:val="20"/>
                <w:szCs w:val="20"/>
              </w:rPr>
              <w:tab/>
            </w:r>
            <w:r w:rsidR="00BE5C24" w:rsidRPr="00BE5C24">
              <w:rPr>
                <w:rFonts w:ascii="Arial" w:hAnsi="Arial" w:cs="Arial"/>
                <w:sz w:val="20"/>
                <w:szCs w:val="20"/>
              </w:rPr>
              <w:t>How accurate do you think your height estimate is? What factors can contribute to inaccuracy in your estimate? How can you reduce the errors from these factors?</w:t>
            </w:r>
          </w:p>
          <w:p w:rsidR="00415B12" w:rsidRDefault="00415B12" w:rsidP="00600E51">
            <w:pPr>
              <w:spacing w:after="120" w:line="320" w:lineRule="atLeast"/>
              <w:ind w:left="360" w:hanging="360"/>
              <w:rPr>
                <w:rFonts w:ascii="Arial" w:hAnsi="Arial" w:cs="Arial"/>
                <w:sz w:val="20"/>
                <w:szCs w:val="20"/>
              </w:rPr>
            </w:pPr>
          </w:p>
          <w:p w:rsidR="00415B12" w:rsidRDefault="00415B12" w:rsidP="00600E51">
            <w:pPr>
              <w:spacing w:after="120" w:line="320" w:lineRule="atLeast"/>
              <w:ind w:left="360" w:hanging="360"/>
              <w:rPr>
                <w:rFonts w:ascii="Arial" w:hAnsi="Arial" w:cs="Arial"/>
                <w:sz w:val="20"/>
                <w:szCs w:val="20"/>
              </w:rPr>
            </w:pPr>
          </w:p>
          <w:p w:rsidR="0070326A" w:rsidRPr="00415B12" w:rsidRDefault="0070326A"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5.</w:t>
            </w:r>
            <w:r w:rsidRPr="00415B12">
              <w:rPr>
                <w:rFonts w:ascii="Arial" w:hAnsi="Arial" w:cs="Arial"/>
                <w:sz w:val="20"/>
                <w:szCs w:val="20"/>
              </w:rPr>
              <w:tab/>
            </w:r>
            <w:r w:rsidR="00BE5C24" w:rsidRPr="00BE5C24">
              <w:rPr>
                <w:rFonts w:ascii="Arial" w:hAnsi="Arial" w:cs="Arial"/>
                <w:sz w:val="20"/>
                <w:szCs w:val="20"/>
              </w:rPr>
              <w:t xml:space="preserve">Forensic scientists often do tests to determine the relationship between </w:t>
            </w:r>
            <w:proofErr w:type="gramStart"/>
            <w:r w:rsidR="00BE5C24" w:rsidRPr="00BE5C24">
              <w:rPr>
                <w:rFonts w:ascii="Arial" w:hAnsi="Arial" w:cs="Arial"/>
                <w:sz w:val="20"/>
                <w:szCs w:val="20"/>
              </w:rPr>
              <w:t>height</w:t>
            </w:r>
            <w:proofErr w:type="gramEnd"/>
            <w:r w:rsidR="00BE5C24" w:rsidRPr="00BE5C24">
              <w:rPr>
                <w:rFonts w:ascii="Arial" w:hAnsi="Arial" w:cs="Arial"/>
                <w:sz w:val="20"/>
                <w:szCs w:val="20"/>
              </w:rPr>
              <w:t xml:space="preserve"> and spatter diameter for the different cases they are involved in. What factors can cause the relationship between </w:t>
            </w:r>
            <w:proofErr w:type="gramStart"/>
            <w:r w:rsidR="00BE5C24" w:rsidRPr="00BE5C24">
              <w:rPr>
                <w:rFonts w:ascii="Arial" w:hAnsi="Arial" w:cs="Arial"/>
                <w:sz w:val="20"/>
                <w:szCs w:val="20"/>
              </w:rPr>
              <w:t>height</w:t>
            </w:r>
            <w:proofErr w:type="gramEnd"/>
            <w:r w:rsidR="00BE5C24" w:rsidRPr="00BE5C24">
              <w:rPr>
                <w:rFonts w:ascii="Arial" w:hAnsi="Arial" w:cs="Arial"/>
                <w:sz w:val="20"/>
                <w:szCs w:val="20"/>
              </w:rPr>
              <w:t xml:space="preserve"> and spatter diameter to differ from crime scene to crime scene?</w:t>
            </w:r>
          </w:p>
          <w:p w:rsidR="00415B12" w:rsidRDefault="00415B12" w:rsidP="00BE5C24">
            <w:pPr>
              <w:spacing w:after="120" w:line="320" w:lineRule="atLeast"/>
              <w:ind w:left="720" w:hanging="360"/>
              <w:rPr>
                <w:rFonts w:ascii="Arial" w:hAnsi="Arial" w:cs="Arial"/>
                <w:sz w:val="20"/>
                <w:szCs w:val="20"/>
              </w:rPr>
            </w:pPr>
          </w:p>
          <w:p w:rsidR="0070326A" w:rsidRDefault="0070326A" w:rsidP="00BE5C24">
            <w:pPr>
              <w:spacing w:after="120" w:line="320" w:lineRule="atLeast"/>
              <w:ind w:left="720" w:hanging="360"/>
              <w:rPr>
                <w:rFonts w:ascii="Arial" w:hAnsi="Arial" w:cs="Arial"/>
                <w:sz w:val="20"/>
                <w:szCs w:val="20"/>
              </w:rPr>
            </w:pPr>
          </w:p>
          <w:p w:rsidR="00BE5C24" w:rsidRPr="00415B12" w:rsidRDefault="00BE5C24" w:rsidP="00BE5C24">
            <w:pPr>
              <w:spacing w:after="120" w:line="320" w:lineRule="atLeast"/>
              <w:ind w:left="720" w:hanging="360"/>
              <w:rPr>
                <w:rFonts w:ascii="Arial" w:hAnsi="Arial" w:cs="Arial"/>
                <w:sz w:val="20"/>
                <w:szCs w:val="20"/>
              </w:rPr>
            </w:pPr>
          </w:p>
        </w:tc>
      </w:tr>
    </w:tbl>
    <w:p w:rsidR="008F00C0" w:rsidRDefault="008F00C0" w:rsidP="00C62D49"/>
    <w:sectPr w:rsidR="008F00C0" w:rsidSect="00B86B12">
      <w:headerReference w:type="default" r:id="rId16"/>
      <w:footerReference w:type="default" r:id="rId17"/>
      <w:headerReference w:type="first" r:id="rId18"/>
      <w:footerReference w:type="first" r:id="rId19"/>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3F" w:rsidRDefault="00A72F3F">
      <w:r>
        <w:separator/>
      </w:r>
    </w:p>
  </w:endnote>
  <w:endnote w:type="continuationSeparator" w:id="0">
    <w:p w:rsidR="00A72F3F" w:rsidRDefault="00A7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Pr="00974CB0" w:rsidRDefault="00F25657" w:rsidP="008F00C0">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w:t>
    </w:r>
    <w:r w:rsidR="00381B2D">
      <w:rPr>
        <w:rFonts w:ascii="Arial" w:hAnsi="Arial" w:cs="Arial"/>
        <w:b/>
        <w:smallCaps/>
        <w:sz w:val="16"/>
        <w:szCs w:val="16"/>
      </w:rPr>
      <w:t>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434C89"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434C89" w:rsidRPr="004B56E3">
      <w:rPr>
        <w:rStyle w:val="PageNumber"/>
        <w:rFonts w:ascii="Arial" w:hAnsi="Arial" w:cs="Arial"/>
        <w:b/>
        <w:sz w:val="18"/>
        <w:szCs w:val="18"/>
      </w:rPr>
      <w:fldChar w:fldCharType="separate"/>
    </w:r>
    <w:r w:rsidR="00840F78">
      <w:rPr>
        <w:rStyle w:val="PageNumber"/>
        <w:rFonts w:ascii="Arial" w:hAnsi="Arial" w:cs="Arial"/>
        <w:b/>
        <w:noProof/>
        <w:sz w:val="18"/>
        <w:szCs w:val="18"/>
      </w:rPr>
      <w:t>2</w:t>
    </w:r>
    <w:r w:rsidR="00434C89" w:rsidRPr="004B56E3">
      <w:rPr>
        <w:rStyle w:val="PageNumber"/>
        <w:rFonts w:ascii="Arial" w:hAnsi="Arial" w:cs="Arial"/>
        <w:b/>
        <w:sz w:val="18"/>
        <w:szCs w:val="18"/>
      </w:rPr>
      <w:fldChar w:fldCharType="end"/>
    </w:r>
    <w:r>
      <w:rPr>
        <w:rStyle w:val="PageNumber"/>
      </w:rPr>
      <w:tab/>
    </w:r>
    <w:r w:rsidRPr="00A61B20">
      <w:rPr>
        <w:rStyle w:val="PageNumber"/>
        <w:rFonts w:ascii="Arial" w:hAnsi="Arial" w:cs="Arial"/>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974CB0" w:rsidRDefault="00B86B12" w:rsidP="00B86B12">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00381B2D">
      <w:rPr>
        <w:rFonts w:ascii="Arial" w:hAnsi="Arial" w:cs="Arial"/>
        <w:b/>
        <w:smallCaps/>
        <w:sz w:val="18"/>
        <w:szCs w:val="18"/>
      </w:rPr>
      <w:t>2013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434C89"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434C89" w:rsidRPr="004B56E3">
      <w:rPr>
        <w:rStyle w:val="PageNumber"/>
        <w:rFonts w:ascii="Arial" w:hAnsi="Arial" w:cs="Arial"/>
        <w:b/>
        <w:sz w:val="18"/>
        <w:szCs w:val="18"/>
      </w:rPr>
      <w:fldChar w:fldCharType="separate"/>
    </w:r>
    <w:r w:rsidR="00840F78">
      <w:rPr>
        <w:rStyle w:val="PageNumber"/>
        <w:rFonts w:ascii="Arial" w:hAnsi="Arial" w:cs="Arial"/>
        <w:b/>
        <w:noProof/>
        <w:sz w:val="18"/>
        <w:szCs w:val="18"/>
      </w:rPr>
      <w:t>1</w:t>
    </w:r>
    <w:r w:rsidR="00434C89"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3F" w:rsidRDefault="00A72F3F">
      <w:r>
        <w:separator/>
      </w:r>
    </w:p>
  </w:footnote>
  <w:footnote w:type="continuationSeparator" w:id="0">
    <w:p w:rsidR="00A72F3F" w:rsidRDefault="00A72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Default="004A5D72" w:rsidP="00FD0F28">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5C626D34" wp14:editId="47044AB1">
          <wp:extent cx="297815" cy="283845"/>
          <wp:effectExtent l="19050" t="0" r="6985" b="0"/>
          <wp:docPr id="5"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 Logo"/>
                  <pic:cNvPicPr>
                    <a:picLocks noChangeAspect="1" noChangeArrowheads="1"/>
                  </pic:cNvPicPr>
                </pic:nvPicPr>
                <pic:blipFill>
                  <a:blip r:embed="rId1"/>
                  <a:srcRect/>
                  <a:stretch>
                    <a:fillRect/>
                  </a:stretch>
                </pic:blipFill>
                <pic:spPr bwMode="auto">
                  <a:xfrm>
                    <a:off x="0" y="0"/>
                    <a:ext cx="297815" cy="283845"/>
                  </a:xfrm>
                  <a:prstGeom prst="rect">
                    <a:avLst/>
                  </a:prstGeom>
                  <a:noFill/>
                  <a:ln w="9525">
                    <a:noFill/>
                    <a:miter lim="800000"/>
                    <a:headEnd/>
                    <a:tailEnd/>
                  </a:ln>
                </pic:spPr>
              </pic:pic>
            </a:graphicData>
          </a:graphic>
        </wp:inline>
      </w:drawing>
    </w:r>
    <w:r w:rsidR="00F25657" w:rsidRPr="00FD0F28">
      <w:rPr>
        <w:rFonts w:ascii="Arial Black" w:hAnsi="Arial Black"/>
        <w:position w:val="-12"/>
        <w:sz w:val="32"/>
        <w:szCs w:val="32"/>
      </w:rPr>
      <w:t xml:space="preserve"> </w:t>
    </w:r>
    <w:r w:rsidR="00F25657" w:rsidRPr="00FD0F28">
      <w:rPr>
        <w:rFonts w:ascii="Arial Black" w:hAnsi="Arial Black"/>
        <w:position w:val="-12"/>
        <w:sz w:val="32"/>
        <w:szCs w:val="32"/>
      </w:rPr>
      <w:tab/>
    </w:r>
    <w:r w:rsidR="00AB3F0F">
      <w:rPr>
        <w:rFonts w:ascii="Arial" w:hAnsi="Arial" w:cs="Arial"/>
        <w:b/>
        <w:sz w:val="28"/>
        <w:szCs w:val="28"/>
      </w:rPr>
      <w:t>Case 10 D</w:t>
    </w:r>
    <w:r w:rsidR="00381B2D">
      <w:rPr>
        <w:rFonts w:ascii="Arial" w:hAnsi="Arial" w:cs="Arial"/>
        <w:b/>
        <w:sz w:val="28"/>
        <w:szCs w:val="28"/>
      </w:rPr>
      <w:t>ropped at the Scene</w:t>
    </w:r>
    <w:r w:rsidR="00F25657" w:rsidRPr="00FD0F28">
      <w:rPr>
        <w:rFonts w:ascii="Arial" w:hAnsi="Arial" w:cs="Arial"/>
        <w:b/>
        <w:sz w:val="32"/>
        <w:szCs w:val="32"/>
      </w:rPr>
      <w:tab/>
    </w:r>
    <w:r w:rsidR="00F25657" w:rsidRPr="00FD0F28">
      <w:rPr>
        <w:rFonts w:ascii="Arial" w:hAnsi="Arial" w:cs="Arial"/>
        <w:b/>
      </w:rPr>
      <w:t xml:space="preserve">Name </w:t>
    </w:r>
    <w:r w:rsidR="00F25657" w:rsidRPr="00FD0F28">
      <w:rPr>
        <w:rFonts w:ascii="Arial" w:hAnsi="Arial" w:cs="Arial"/>
        <w:b/>
        <w:u w:val="single"/>
      </w:rPr>
      <w:tab/>
    </w:r>
    <w:r w:rsidR="00F25657" w:rsidRPr="00FD0F28">
      <w:rPr>
        <w:rFonts w:ascii="Arial" w:hAnsi="Arial" w:cs="Arial"/>
        <w:b/>
        <w:sz w:val="32"/>
        <w:szCs w:val="32"/>
      </w:rPr>
      <w:br/>
    </w:r>
    <w:r w:rsidR="00F25657" w:rsidRPr="00FD0F28">
      <w:rPr>
        <w:rFonts w:ascii="Arial" w:hAnsi="Arial" w:cs="Arial"/>
        <w:b/>
      </w:rPr>
      <w:t>Student Activity</w:t>
    </w:r>
    <w:r w:rsidR="00F25657" w:rsidRPr="00FD0F28">
      <w:rPr>
        <w:rFonts w:ascii="Arial" w:hAnsi="Arial" w:cs="Arial"/>
        <w:b/>
      </w:rPr>
      <w:tab/>
      <w:t>Class</w:t>
    </w:r>
    <w:r w:rsidR="00F25657">
      <w:rPr>
        <w:rFonts w:ascii="Arial" w:hAnsi="Arial" w:cs="Arial"/>
        <w:b/>
      </w:rPr>
      <w:t xml:space="preserve"> </w:t>
    </w:r>
    <w:r w:rsidR="00F25657" w:rsidRPr="00994C6A">
      <w:rPr>
        <w:rFonts w:ascii="Arial" w:hAnsi="Arial" w:cs="Arial"/>
        <w:b/>
        <w:u w:val="single"/>
      </w:rPr>
      <w:tab/>
    </w:r>
  </w:p>
  <w:p w:rsidR="00F25657" w:rsidRPr="008E6F0B" w:rsidRDefault="00F25657" w:rsidP="00FD0F28">
    <w:pPr>
      <w:pStyle w:val="Header"/>
      <w:tabs>
        <w:tab w:val="clear" w:pos="8640"/>
        <w:tab w:val="right" w:pos="9360"/>
      </w:tabs>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B64B28" w:rsidRDefault="004A5D72" w:rsidP="00B86B12">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r>
      <w:rPr>
        <w:rFonts w:ascii="Arial Black" w:hAnsi="Arial Black"/>
        <w:noProof/>
        <w:position w:val="-12"/>
        <w:sz w:val="32"/>
        <w:szCs w:val="32"/>
      </w:rPr>
      <w:drawing>
        <wp:inline distT="0" distB="0" distL="0" distR="0">
          <wp:extent cx="304800" cy="283845"/>
          <wp:effectExtent l="19050" t="0" r="0" b="0"/>
          <wp:docPr id="1" name="Picture 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 Logo"/>
                  <pic:cNvPicPr>
                    <a:picLocks noChangeAspect="1" noChangeArrowheads="1"/>
                  </pic:cNvPicPr>
                </pic:nvPicPr>
                <pic:blipFill>
                  <a:blip r:embed="rId1"/>
                  <a:srcRect/>
                  <a:stretch>
                    <a:fillRect/>
                  </a:stretch>
                </pic:blipFill>
                <pic:spPr bwMode="auto">
                  <a:xfrm>
                    <a:off x="0" y="0"/>
                    <a:ext cx="304800" cy="283845"/>
                  </a:xfrm>
                  <a:prstGeom prst="rect">
                    <a:avLst/>
                  </a:prstGeom>
                  <a:noFill/>
                  <a:ln w="9525">
                    <a:noFill/>
                    <a:miter lim="800000"/>
                    <a:headEnd/>
                    <a:tailEnd/>
                  </a:ln>
                </pic:spPr>
              </pic:pic>
            </a:graphicData>
          </a:graphic>
        </wp:inline>
      </w:drawing>
    </w:r>
    <w:r w:rsidR="00B86B12">
      <w:rPr>
        <w:rFonts w:ascii="Arial Black" w:hAnsi="Arial Black"/>
        <w:position w:val="-12"/>
        <w:sz w:val="32"/>
        <w:szCs w:val="32"/>
      </w:rPr>
      <w:tab/>
    </w:r>
    <w:r w:rsidR="00B86B12">
      <w:rPr>
        <w:rFonts w:ascii="Arial" w:hAnsi="Arial" w:cs="Arial"/>
        <w:b/>
        <w:sz w:val="28"/>
        <w:szCs w:val="28"/>
      </w:rPr>
      <w:t>Forensics with TI-Nspire Technology</w:t>
    </w:r>
    <w:r w:rsidR="00B86B12">
      <w:rPr>
        <w:rFonts w:ascii="Arial" w:hAnsi="Arial" w:cs="Arial"/>
        <w:b/>
        <w:sz w:val="32"/>
        <w:szCs w:val="32"/>
      </w:rPr>
      <w:tab/>
    </w:r>
    <w:r w:rsidR="00B86B12">
      <w:rPr>
        <w:rFonts w:ascii="Arial" w:hAnsi="Arial" w:cs="Arial"/>
        <w:b/>
        <w:sz w:val="32"/>
        <w:szCs w:val="32"/>
      </w:rPr>
      <w:tab/>
    </w:r>
    <w:r w:rsidR="00B86B12">
      <w:rPr>
        <w:rFonts w:ascii="Arial" w:hAnsi="Arial" w:cs="Arial"/>
        <w:b/>
      </w:rPr>
      <w:t>Student Activity</w:t>
    </w:r>
  </w:p>
  <w:p w:rsidR="00B86B12" w:rsidRPr="008E6F0B" w:rsidRDefault="00B86B12" w:rsidP="00B86B12">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284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D57EC"/>
    <w:multiLevelType w:val="hybridMultilevel"/>
    <w:tmpl w:val="9322F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B0B18"/>
    <w:multiLevelType w:val="hybridMultilevel"/>
    <w:tmpl w:val="46127EC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17E327F0"/>
    <w:multiLevelType w:val="singleLevel"/>
    <w:tmpl w:val="F934DAE0"/>
    <w:lvl w:ilvl="0">
      <w:start w:val="1"/>
      <w:numFmt w:val="lowerLetter"/>
      <w:lvlText w:val="%1."/>
      <w:legacy w:legacy="1" w:legacySpace="0" w:legacyIndent="288"/>
      <w:lvlJc w:val="left"/>
      <w:pPr>
        <w:ind w:left="648" w:hanging="288"/>
      </w:pPr>
    </w:lvl>
  </w:abstractNum>
  <w:abstractNum w:abstractNumId="4">
    <w:nsid w:val="1D7C4861"/>
    <w:multiLevelType w:val="singleLevel"/>
    <w:tmpl w:val="CCDC9252"/>
    <w:lvl w:ilvl="0">
      <w:start w:val="1"/>
      <w:numFmt w:val="lowerLetter"/>
      <w:lvlText w:val="%1."/>
      <w:legacy w:legacy="1" w:legacySpace="0" w:legacyIndent="288"/>
      <w:lvlJc w:val="left"/>
      <w:pPr>
        <w:ind w:left="648" w:hanging="288"/>
      </w:pPr>
    </w:lvl>
  </w:abstractNum>
  <w:abstractNum w:abstractNumId="5">
    <w:nsid w:val="254B5F22"/>
    <w:multiLevelType w:val="singleLevel"/>
    <w:tmpl w:val="F934DAE0"/>
    <w:lvl w:ilvl="0">
      <w:start w:val="1"/>
      <w:numFmt w:val="lowerLetter"/>
      <w:lvlText w:val="%1."/>
      <w:legacy w:legacy="1" w:legacySpace="0" w:legacyIndent="288"/>
      <w:lvlJc w:val="left"/>
      <w:pPr>
        <w:ind w:left="648" w:hanging="288"/>
      </w:pPr>
    </w:lvl>
  </w:abstractNum>
  <w:abstractNum w:abstractNumId="6">
    <w:nsid w:val="27F33E04"/>
    <w:multiLevelType w:val="hybridMultilevel"/>
    <w:tmpl w:val="B1CA30A8"/>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A2251D"/>
    <w:multiLevelType w:val="hybridMultilevel"/>
    <w:tmpl w:val="0B5E7B56"/>
    <w:lvl w:ilvl="0" w:tplc="B92AF756">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E41419"/>
    <w:multiLevelType w:val="hybridMultilevel"/>
    <w:tmpl w:val="7CFAF2F0"/>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354E21"/>
    <w:multiLevelType w:val="singleLevel"/>
    <w:tmpl w:val="F934DAE0"/>
    <w:lvl w:ilvl="0">
      <w:start w:val="1"/>
      <w:numFmt w:val="lowerLetter"/>
      <w:lvlText w:val="%1."/>
      <w:legacy w:legacy="1" w:legacySpace="0" w:legacyIndent="288"/>
      <w:lvlJc w:val="left"/>
      <w:pPr>
        <w:ind w:left="648" w:hanging="288"/>
      </w:pPr>
    </w:lvl>
  </w:abstractNum>
  <w:abstractNum w:abstractNumId="10">
    <w:nsid w:val="3CE6016F"/>
    <w:multiLevelType w:val="multilevel"/>
    <w:tmpl w:val="7CFAF2F0"/>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BEA197D"/>
    <w:multiLevelType w:val="hybridMultilevel"/>
    <w:tmpl w:val="773CD02A"/>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F0F2C88"/>
    <w:multiLevelType w:val="hybridMultilevel"/>
    <w:tmpl w:val="493AA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F91C2A"/>
    <w:multiLevelType w:val="singleLevel"/>
    <w:tmpl w:val="F934DAE0"/>
    <w:lvl w:ilvl="0">
      <w:start w:val="1"/>
      <w:numFmt w:val="lowerLetter"/>
      <w:lvlText w:val="%1."/>
      <w:legacy w:legacy="1" w:legacySpace="0" w:legacyIndent="288"/>
      <w:lvlJc w:val="left"/>
      <w:pPr>
        <w:ind w:left="648" w:hanging="288"/>
      </w:pPr>
    </w:lvl>
  </w:abstractNum>
  <w:abstractNum w:abstractNumId="14">
    <w:nsid w:val="51031DDB"/>
    <w:multiLevelType w:val="singleLevel"/>
    <w:tmpl w:val="CCDC9252"/>
    <w:lvl w:ilvl="0">
      <w:start w:val="1"/>
      <w:numFmt w:val="lowerLetter"/>
      <w:lvlText w:val="%1."/>
      <w:legacy w:legacy="1" w:legacySpace="0" w:legacyIndent="288"/>
      <w:lvlJc w:val="left"/>
      <w:pPr>
        <w:ind w:left="648" w:hanging="288"/>
      </w:pPr>
    </w:lvl>
  </w:abstractNum>
  <w:abstractNum w:abstractNumId="15">
    <w:nsid w:val="55D62A2D"/>
    <w:multiLevelType w:val="hybridMultilevel"/>
    <w:tmpl w:val="567EA7D0"/>
    <w:lvl w:ilvl="0" w:tplc="E250D9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F307E0D"/>
    <w:multiLevelType w:val="singleLevel"/>
    <w:tmpl w:val="F934DAE0"/>
    <w:lvl w:ilvl="0">
      <w:start w:val="1"/>
      <w:numFmt w:val="lowerLetter"/>
      <w:lvlText w:val="%1."/>
      <w:legacy w:legacy="1" w:legacySpace="0" w:legacyIndent="288"/>
      <w:lvlJc w:val="left"/>
      <w:pPr>
        <w:ind w:left="648" w:hanging="288"/>
      </w:pPr>
    </w:lvl>
  </w:abstractNum>
  <w:abstractNum w:abstractNumId="17">
    <w:nsid w:val="64FE374C"/>
    <w:multiLevelType w:val="singleLevel"/>
    <w:tmpl w:val="416E6786"/>
    <w:lvl w:ilvl="0">
      <w:numFmt w:val="decimal"/>
      <w:lvlText w:val="*"/>
      <w:lvlJc w:val="left"/>
    </w:lvl>
  </w:abstractNum>
  <w:abstractNum w:abstractNumId="18">
    <w:nsid w:val="670C156A"/>
    <w:multiLevelType w:val="hybridMultilevel"/>
    <w:tmpl w:val="30C41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E021CA"/>
    <w:multiLevelType w:val="hybridMultilevel"/>
    <w:tmpl w:val="0DEA1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E01BA"/>
    <w:multiLevelType w:val="hybridMultilevel"/>
    <w:tmpl w:val="FADA039E"/>
    <w:lvl w:ilvl="0" w:tplc="FD2E85D0">
      <w:start w:val="1"/>
      <w:numFmt w:val="bullet"/>
      <w:lvlText w:val=""/>
      <w:lvlJc w:val="left"/>
      <w:pPr>
        <w:tabs>
          <w:tab w:val="num" w:pos="-3564"/>
        </w:tabs>
        <w:ind w:left="-3420" w:hanging="144"/>
      </w:pPr>
      <w:rPr>
        <w:rFonts w:ascii="Symbol" w:hAnsi="Symbol" w:hint="default"/>
      </w:rPr>
    </w:lvl>
    <w:lvl w:ilvl="1" w:tplc="04090003">
      <w:start w:val="1"/>
      <w:numFmt w:val="bullet"/>
      <w:lvlText w:val="o"/>
      <w:lvlJc w:val="left"/>
      <w:pPr>
        <w:tabs>
          <w:tab w:val="num" w:pos="-2124"/>
        </w:tabs>
        <w:ind w:left="-2124" w:hanging="360"/>
      </w:pPr>
      <w:rPr>
        <w:rFonts w:ascii="Courier New" w:hAnsi="Courier New" w:cs="TINspireKeysCX" w:hint="default"/>
      </w:rPr>
    </w:lvl>
    <w:lvl w:ilvl="2" w:tplc="04090005" w:tentative="1">
      <w:start w:val="1"/>
      <w:numFmt w:val="bullet"/>
      <w:lvlText w:val=""/>
      <w:lvlJc w:val="left"/>
      <w:pPr>
        <w:tabs>
          <w:tab w:val="num" w:pos="-1404"/>
        </w:tabs>
        <w:ind w:left="-1404" w:hanging="360"/>
      </w:pPr>
      <w:rPr>
        <w:rFonts w:ascii="Wingdings" w:hAnsi="Wingdings" w:hint="default"/>
      </w:rPr>
    </w:lvl>
    <w:lvl w:ilvl="3" w:tplc="04090001" w:tentative="1">
      <w:start w:val="1"/>
      <w:numFmt w:val="bullet"/>
      <w:lvlText w:val=""/>
      <w:lvlJc w:val="left"/>
      <w:pPr>
        <w:tabs>
          <w:tab w:val="num" w:pos="-684"/>
        </w:tabs>
        <w:ind w:left="-684" w:hanging="360"/>
      </w:pPr>
      <w:rPr>
        <w:rFonts w:ascii="Symbol" w:hAnsi="Symbol" w:hint="default"/>
      </w:rPr>
    </w:lvl>
    <w:lvl w:ilvl="4" w:tplc="04090003" w:tentative="1">
      <w:start w:val="1"/>
      <w:numFmt w:val="bullet"/>
      <w:lvlText w:val="o"/>
      <w:lvlJc w:val="left"/>
      <w:pPr>
        <w:tabs>
          <w:tab w:val="num" w:pos="36"/>
        </w:tabs>
        <w:ind w:left="36" w:hanging="360"/>
      </w:pPr>
      <w:rPr>
        <w:rFonts w:ascii="Courier New" w:hAnsi="Courier New" w:cs="TINspireKeysCX" w:hint="default"/>
      </w:rPr>
    </w:lvl>
    <w:lvl w:ilvl="5" w:tplc="04090005" w:tentative="1">
      <w:start w:val="1"/>
      <w:numFmt w:val="bullet"/>
      <w:lvlText w:val=""/>
      <w:lvlJc w:val="left"/>
      <w:pPr>
        <w:tabs>
          <w:tab w:val="num" w:pos="756"/>
        </w:tabs>
        <w:ind w:left="756" w:hanging="360"/>
      </w:pPr>
      <w:rPr>
        <w:rFonts w:ascii="Wingdings" w:hAnsi="Wingdings" w:hint="default"/>
      </w:rPr>
    </w:lvl>
    <w:lvl w:ilvl="6" w:tplc="04090001" w:tentative="1">
      <w:start w:val="1"/>
      <w:numFmt w:val="bullet"/>
      <w:lvlText w:val=""/>
      <w:lvlJc w:val="left"/>
      <w:pPr>
        <w:tabs>
          <w:tab w:val="num" w:pos="1476"/>
        </w:tabs>
        <w:ind w:left="1476" w:hanging="360"/>
      </w:pPr>
      <w:rPr>
        <w:rFonts w:ascii="Symbol" w:hAnsi="Symbol" w:hint="default"/>
      </w:rPr>
    </w:lvl>
    <w:lvl w:ilvl="7" w:tplc="04090003" w:tentative="1">
      <w:start w:val="1"/>
      <w:numFmt w:val="bullet"/>
      <w:lvlText w:val="o"/>
      <w:lvlJc w:val="left"/>
      <w:pPr>
        <w:tabs>
          <w:tab w:val="num" w:pos="2196"/>
        </w:tabs>
        <w:ind w:left="2196" w:hanging="360"/>
      </w:pPr>
      <w:rPr>
        <w:rFonts w:ascii="Courier New" w:hAnsi="Courier New" w:cs="TINspireKeysCX" w:hint="default"/>
      </w:rPr>
    </w:lvl>
    <w:lvl w:ilvl="8" w:tplc="04090005" w:tentative="1">
      <w:start w:val="1"/>
      <w:numFmt w:val="bullet"/>
      <w:lvlText w:val=""/>
      <w:lvlJc w:val="left"/>
      <w:pPr>
        <w:tabs>
          <w:tab w:val="num" w:pos="2916"/>
        </w:tabs>
        <w:ind w:left="2916" w:hanging="360"/>
      </w:pPr>
      <w:rPr>
        <w:rFonts w:ascii="Wingdings" w:hAnsi="Wingdings" w:hint="default"/>
      </w:rPr>
    </w:lvl>
  </w:abstractNum>
  <w:abstractNum w:abstractNumId="21">
    <w:nsid w:val="6BA03803"/>
    <w:multiLevelType w:val="singleLevel"/>
    <w:tmpl w:val="1AACB89C"/>
    <w:lvl w:ilvl="0">
      <w:numFmt w:val="decimal"/>
      <w:lvlText w:val="*"/>
      <w:lvlJc w:val="left"/>
    </w:lvl>
  </w:abstractNum>
  <w:abstractNum w:abstractNumId="22">
    <w:nsid w:val="733F78DF"/>
    <w:multiLevelType w:val="singleLevel"/>
    <w:tmpl w:val="C2ACC8C2"/>
    <w:lvl w:ilvl="0">
      <w:numFmt w:val="decimal"/>
      <w:lvlText w:val="*"/>
      <w:lvlJc w:val="left"/>
    </w:lvl>
  </w:abstractNum>
  <w:abstractNum w:abstractNumId="23">
    <w:nsid w:val="7619008E"/>
    <w:multiLevelType w:val="singleLevel"/>
    <w:tmpl w:val="CCDC9252"/>
    <w:lvl w:ilvl="0">
      <w:start w:val="1"/>
      <w:numFmt w:val="lowerLetter"/>
      <w:lvlText w:val="%1."/>
      <w:legacy w:legacy="1" w:legacySpace="0" w:legacyIndent="288"/>
      <w:lvlJc w:val="left"/>
      <w:pPr>
        <w:ind w:left="648" w:hanging="288"/>
      </w:pPr>
    </w:lvl>
  </w:abstractNum>
  <w:num w:numId="1">
    <w:abstractNumId w:val="2"/>
  </w:num>
  <w:num w:numId="2">
    <w:abstractNumId w:val="0"/>
  </w:num>
  <w:num w:numId="3">
    <w:abstractNumId w:val="1"/>
  </w:num>
  <w:num w:numId="4">
    <w:abstractNumId w:val="11"/>
  </w:num>
  <w:num w:numId="5">
    <w:abstractNumId w:val="8"/>
  </w:num>
  <w:num w:numId="6">
    <w:abstractNumId w:val="10"/>
  </w:num>
  <w:num w:numId="7">
    <w:abstractNumId w:val="6"/>
  </w:num>
  <w:num w:numId="8">
    <w:abstractNumId w:val="15"/>
  </w:num>
  <w:num w:numId="9">
    <w:abstractNumId w:val="20"/>
  </w:num>
  <w:num w:numId="10">
    <w:abstractNumId w:val="7"/>
  </w:num>
  <w:num w:numId="11">
    <w:abstractNumId w:val="14"/>
  </w:num>
  <w:num w:numId="12">
    <w:abstractNumId w:val="4"/>
  </w:num>
  <w:num w:numId="13">
    <w:abstractNumId w:val="23"/>
  </w:num>
  <w:num w:numId="14">
    <w:abstractNumId w:val="17"/>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5">
    <w:abstractNumId w:val="21"/>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6">
    <w:abstractNumId w:val="22"/>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7">
    <w:abstractNumId w:val="5"/>
  </w:num>
  <w:num w:numId="18">
    <w:abstractNumId w:val="12"/>
  </w:num>
  <w:num w:numId="19">
    <w:abstractNumId w:val="18"/>
  </w:num>
  <w:num w:numId="20">
    <w:abstractNumId w:val="19"/>
  </w:num>
  <w:num w:numId="21">
    <w:abstractNumId w:val="16"/>
  </w:num>
  <w:num w:numId="22">
    <w:abstractNumId w:val="3"/>
  </w:num>
  <w:num w:numId="23">
    <w:abstractNumId w:val="13"/>
  </w:num>
  <w:num w:numId="2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F0B"/>
    <w:rsid w:val="0001148C"/>
    <w:rsid w:val="000301D9"/>
    <w:rsid w:val="00047A1B"/>
    <w:rsid w:val="00052C82"/>
    <w:rsid w:val="00075CCA"/>
    <w:rsid w:val="000B5AB8"/>
    <w:rsid w:val="000D0F52"/>
    <w:rsid w:val="000D6C89"/>
    <w:rsid w:val="000E4E4D"/>
    <w:rsid w:val="000F3792"/>
    <w:rsid w:val="00133ABF"/>
    <w:rsid w:val="00157576"/>
    <w:rsid w:val="001840FC"/>
    <w:rsid w:val="0019005E"/>
    <w:rsid w:val="00195918"/>
    <w:rsid w:val="001C332A"/>
    <w:rsid w:val="001D63E6"/>
    <w:rsid w:val="001E2E05"/>
    <w:rsid w:val="001E6431"/>
    <w:rsid w:val="00240893"/>
    <w:rsid w:val="0025608C"/>
    <w:rsid w:val="00261B85"/>
    <w:rsid w:val="00283EE1"/>
    <w:rsid w:val="00287AF5"/>
    <w:rsid w:val="002A5BD4"/>
    <w:rsid w:val="002C14A0"/>
    <w:rsid w:val="002C28BE"/>
    <w:rsid w:val="003056C7"/>
    <w:rsid w:val="00344409"/>
    <w:rsid w:val="003506C8"/>
    <w:rsid w:val="00357E37"/>
    <w:rsid w:val="00381B2D"/>
    <w:rsid w:val="00397070"/>
    <w:rsid w:val="003A2043"/>
    <w:rsid w:val="003B7D45"/>
    <w:rsid w:val="00400F14"/>
    <w:rsid w:val="00404B63"/>
    <w:rsid w:val="00415B12"/>
    <w:rsid w:val="004276FD"/>
    <w:rsid w:val="00434C89"/>
    <w:rsid w:val="0044228F"/>
    <w:rsid w:val="00483F63"/>
    <w:rsid w:val="004A5D72"/>
    <w:rsid w:val="004B208B"/>
    <w:rsid w:val="004B55E6"/>
    <w:rsid w:val="004C101A"/>
    <w:rsid w:val="004E6CBF"/>
    <w:rsid w:val="004E7DB2"/>
    <w:rsid w:val="00525908"/>
    <w:rsid w:val="005324DE"/>
    <w:rsid w:val="00532945"/>
    <w:rsid w:val="005739C0"/>
    <w:rsid w:val="0057457C"/>
    <w:rsid w:val="0059589A"/>
    <w:rsid w:val="005959BE"/>
    <w:rsid w:val="005A45C5"/>
    <w:rsid w:val="005B268B"/>
    <w:rsid w:val="005C514D"/>
    <w:rsid w:val="00600E51"/>
    <w:rsid w:val="00601565"/>
    <w:rsid w:val="00604EAF"/>
    <w:rsid w:val="00634FF7"/>
    <w:rsid w:val="00635A7B"/>
    <w:rsid w:val="00656798"/>
    <w:rsid w:val="00681AE6"/>
    <w:rsid w:val="00696A7A"/>
    <w:rsid w:val="006A703F"/>
    <w:rsid w:val="006B39FF"/>
    <w:rsid w:val="006E41FA"/>
    <w:rsid w:val="006F62D9"/>
    <w:rsid w:val="0070326A"/>
    <w:rsid w:val="00714191"/>
    <w:rsid w:val="007644C0"/>
    <w:rsid w:val="00764EDF"/>
    <w:rsid w:val="00794A46"/>
    <w:rsid w:val="00796275"/>
    <w:rsid w:val="007A063D"/>
    <w:rsid w:val="007B184F"/>
    <w:rsid w:val="007C3D06"/>
    <w:rsid w:val="007D0DFC"/>
    <w:rsid w:val="007D461F"/>
    <w:rsid w:val="007E1D8E"/>
    <w:rsid w:val="007F5FD3"/>
    <w:rsid w:val="00803532"/>
    <w:rsid w:val="00804602"/>
    <w:rsid w:val="008211D3"/>
    <w:rsid w:val="0082611D"/>
    <w:rsid w:val="00840F78"/>
    <w:rsid w:val="00844468"/>
    <w:rsid w:val="008521AF"/>
    <w:rsid w:val="00856B9F"/>
    <w:rsid w:val="00871D33"/>
    <w:rsid w:val="00887DA7"/>
    <w:rsid w:val="00893C8C"/>
    <w:rsid w:val="008A4284"/>
    <w:rsid w:val="008A5F34"/>
    <w:rsid w:val="008E6F0B"/>
    <w:rsid w:val="008F00C0"/>
    <w:rsid w:val="00911329"/>
    <w:rsid w:val="00956725"/>
    <w:rsid w:val="00977BF9"/>
    <w:rsid w:val="009812F6"/>
    <w:rsid w:val="00981462"/>
    <w:rsid w:val="009A297A"/>
    <w:rsid w:val="009B6994"/>
    <w:rsid w:val="009E5735"/>
    <w:rsid w:val="00A0695A"/>
    <w:rsid w:val="00A076B6"/>
    <w:rsid w:val="00A21C91"/>
    <w:rsid w:val="00A3033E"/>
    <w:rsid w:val="00A317FE"/>
    <w:rsid w:val="00A34074"/>
    <w:rsid w:val="00A41062"/>
    <w:rsid w:val="00A719DE"/>
    <w:rsid w:val="00A72F3F"/>
    <w:rsid w:val="00A82AD1"/>
    <w:rsid w:val="00AA66EA"/>
    <w:rsid w:val="00AB2BA3"/>
    <w:rsid w:val="00AB3F0F"/>
    <w:rsid w:val="00AE70A1"/>
    <w:rsid w:val="00B12EDB"/>
    <w:rsid w:val="00B53AC3"/>
    <w:rsid w:val="00B62B61"/>
    <w:rsid w:val="00B64958"/>
    <w:rsid w:val="00B81A1F"/>
    <w:rsid w:val="00B86B12"/>
    <w:rsid w:val="00B9270B"/>
    <w:rsid w:val="00B932BE"/>
    <w:rsid w:val="00BA0F11"/>
    <w:rsid w:val="00BA2828"/>
    <w:rsid w:val="00BB0EC1"/>
    <w:rsid w:val="00BB2C27"/>
    <w:rsid w:val="00BD04BA"/>
    <w:rsid w:val="00BE5C24"/>
    <w:rsid w:val="00BE749D"/>
    <w:rsid w:val="00C11043"/>
    <w:rsid w:val="00C14B29"/>
    <w:rsid w:val="00C218B7"/>
    <w:rsid w:val="00C33816"/>
    <w:rsid w:val="00C62D49"/>
    <w:rsid w:val="00C67D1D"/>
    <w:rsid w:val="00C81BA1"/>
    <w:rsid w:val="00C90CD4"/>
    <w:rsid w:val="00C94A94"/>
    <w:rsid w:val="00CB2B6C"/>
    <w:rsid w:val="00CB7604"/>
    <w:rsid w:val="00CC5C88"/>
    <w:rsid w:val="00CC6771"/>
    <w:rsid w:val="00CF4A12"/>
    <w:rsid w:val="00CF7CF8"/>
    <w:rsid w:val="00D038A5"/>
    <w:rsid w:val="00D10D47"/>
    <w:rsid w:val="00D14C34"/>
    <w:rsid w:val="00D57190"/>
    <w:rsid w:val="00D8222F"/>
    <w:rsid w:val="00D8453E"/>
    <w:rsid w:val="00DB2DFC"/>
    <w:rsid w:val="00DD3AA9"/>
    <w:rsid w:val="00DF0589"/>
    <w:rsid w:val="00DF1A66"/>
    <w:rsid w:val="00E005EC"/>
    <w:rsid w:val="00E042F4"/>
    <w:rsid w:val="00E2081B"/>
    <w:rsid w:val="00E21AB9"/>
    <w:rsid w:val="00E54477"/>
    <w:rsid w:val="00E9465F"/>
    <w:rsid w:val="00E96D4A"/>
    <w:rsid w:val="00EA282E"/>
    <w:rsid w:val="00EC51A2"/>
    <w:rsid w:val="00ED4D04"/>
    <w:rsid w:val="00EF51D5"/>
    <w:rsid w:val="00EF777C"/>
    <w:rsid w:val="00EF7F26"/>
    <w:rsid w:val="00F01D40"/>
    <w:rsid w:val="00F1463D"/>
    <w:rsid w:val="00F25657"/>
    <w:rsid w:val="00F42397"/>
    <w:rsid w:val="00F5446A"/>
    <w:rsid w:val="00F630BE"/>
    <w:rsid w:val="00F7042C"/>
    <w:rsid w:val="00F81E48"/>
    <w:rsid w:val="00F97339"/>
    <w:rsid w:val="00F9779F"/>
    <w:rsid w:val="00FA4E34"/>
    <w:rsid w:val="00FD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3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F97339"/>
    <w:rPr>
      <w:sz w:val="16"/>
      <w:szCs w:val="20"/>
    </w:rPr>
  </w:style>
  <w:style w:type="character" w:customStyle="1" w:styleId="BalloonTextChar">
    <w:name w:val="Balloon Text Char"/>
    <w:link w:val="BalloonText"/>
    <w:semiHidden/>
    <w:locked/>
    <w:rsid w:val="00F97339"/>
    <w:rPr>
      <w:sz w:val="16"/>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5D40AC"/>
    <w:rPr>
      <w:sz w:val="16"/>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Tabletxtcenteralign">
    <w:name w:val="VS Table txt center align"/>
    <w:basedOn w:val="Normal"/>
    <w:rsid w:val="00E96D4A"/>
    <w:pPr>
      <w:overflowPunct w:val="0"/>
      <w:autoSpaceDE w:val="0"/>
      <w:autoSpaceDN w:val="0"/>
      <w:adjustRightInd w:val="0"/>
      <w:spacing w:line="240" w:lineRule="exact"/>
      <w:jc w:val="center"/>
      <w:textAlignment w:val="baseline"/>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3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F97339"/>
    <w:rPr>
      <w:sz w:val="16"/>
      <w:szCs w:val="20"/>
    </w:rPr>
  </w:style>
  <w:style w:type="character" w:customStyle="1" w:styleId="BalloonTextChar">
    <w:name w:val="Balloon Text Char"/>
    <w:link w:val="BalloonText"/>
    <w:semiHidden/>
    <w:locked/>
    <w:rsid w:val="00F97339"/>
    <w:rPr>
      <w:sz w:val="16"/>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5D40AC"/>
    <w:rPr>
      <w:sz w:val="16"/>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Tabletxtcenteralign">
    <w:name w:val="VS Table txt center align"/>
    <w:basedOn w:val="Normal"/>
    <w:rsid w:val="00E96D4A"/>
    <w:pPr>
      <w:overflowPunct w:val="0"/>
      <w:autoSpaceDE w:val="0"/>
      <w:autoSpaceDN w:val="0"/>
      <w:adjustRightInd w:val="0"/>
      <w:spacing w:line="240" w:lineRule="exact"/>
      <w:jc w:val="center"/>
      <w:textAlignment w:val="baseline"/>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End_x0020_User xmlns="0ee5bb79-0c6e-44d5-8e05-fb721b580818">
      <Value xmlns="0ee5bb79-0c6e-44d5-8e05-fb721b580818">Student</Value>
    </End_x0020_User>
    <Notes0 xmlns="0ee5bb79-0c6e-44d5-8e05-fb721b580818" xsi:nil="true"/>
    <Status xmlns="0ee5bb79-0c6e-44d5-8e05-fb721b580818">3. Revised</Status>
    <Activity_x0020_Title xmlns="0ee5bb79-0c6e-44d5-8e05-fb721b580818">977</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ED80-12A6-4A67-88E7-3575278C7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9F652-6AC6-4487-9E71-02B5E1FE3A1F}">
  <ds:schemaRefs>
    <ds:schemaRef ds:uri="http://schemas.microsoft.com/sharepoint/v3/contenttype/forms"/>
  </ds:schemaRefs>
</ds:datastoreItem>
</file>

<file path=customXml/itemProps3.xml><?xml version="1.0" encoding="utf-8"?>
<ds:datastoreItem xmlns:ds="http://schemas.openxmlformats.org/officeDocument/2006/customXml" ds:itemID="{03195044-540A-433E-A6F4-4B564792198C}">
  <ds:schemaRefs>
    <ds:schemaRef ds:uri="http://schemas.microsoft.com/office/2006/metadata/longProperties"/>
  </ds:schemaRefs>
</ds:datastoreItem>
</file>

<file path=customXml/itemProps4.xml><?xml version="1.0" encoding="utf-8"?>
<ds:datastoreItem xmlns:ds="http://schemas.openxmlformats.org/officeDocument/2006/customXml" ds:itemID="{1BC37606-A2A1-46B5-BCCB-120EC200B17E}">
  <ds:schemaRefs>
    <ds:schemaRef ds:uri="http://schemas.microsoft.com/office/2006/metadata/properties"/>
    <ds:schemaRef ds:uri="0ee5bb79-0c6e-44d5-8e05-fb721b580818"/>
  </ds:schemaRefs>
</ds:datastoreItem>
</file>

<file path=customXml/itemProps5.xml><?xml version="1.0" encoding="utf-8"?>
<ds:datastoreItem xmlns:ds="http://schemas.openxmlformats.org/officeDocument/2006/customXml" ds:itemID="{7FD20570-91BE-4D44-98E1-5CD5DE6C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Magda</dc:creator>
  <cp:lastModifiedBy>Cara Kugler</cp:lastModifiedBy>
  <cp:revision>2</cp:revision>
  <cp:lastPrinted>2013-05-10T19:17:00Z</cp:lastPrinted>
  <dcterms:created xsi:type="dcterms:W3CDTF">2013-08-27T20:21:00Z</dcterms:created>
  <dcterms:modified xsi:type="dcterms:W3CDTF">2013-08-27T20:21:00Z</dcterms:modified>
</cp:coreProperties>
</file>