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p14">
  <w:body>
    <w:tbl>
      <w:tblPr>
        <w:tblW w:w="9528" w:type="dxa"/>
        <w:tblLayout w:type="fixed"/>
        <w:tblLook w:val="01E0" w:firstRow="1" w:lastRow="1" w:firstColumn="1" w:lastColumn="1" w:noHBand="0" w:noVBand="0"/>
      </w:tblPr>
      <w:tblGrid>
        <w:gridCol w:w="6408"/>
        <w:gridCol w:w="3120"/>
      </w:tblGrid>
      <w:tr w:rsidRPr="004631AA" w:rsidR="000F02DC" w:rsidTr="00066212" w14:paraId="5728B6BB" w14:textId="77777777">
        <w:trPr>
          <w:trHeight w:val="1206"/>
        </w:trPr>
        <w:tc>
          <w:tcPr>
            <w:tcW w:w="6408" w:type="dxa"/>
          </w:tcPr>
          <w:p w:rsidRPr="004631AA" w:rsidR="000F02DC" w:rsidP="00A269B8" w:rsidRDefault="000F02DC" w14:paraId="6B66B31F" w14:textId="77777777">
            <w:pPr>
              <w:spacing w:line="320" w:lineRule="atLeast"/>
              <w:rPr>
                <w:rFonts w:ascii="Arial" w:hAnsi="Arial" w:cs="Arial"/>
                <w:b/>
              </w:rPr>
            </w:pPr>
            <w:r>
              <w:rPr>
                <w:rFonts w:ascii="Arial" w:hAnsi="Arial" w:cs="Arial"/>
                <w:b/>
              </w:rPr>
              <w:t>Math Objectives</w:t>
            </w:r>
          </w:p>
          <w:p w:rsidRPr="00232EA7" w:rsidR="00232EA7" w:rsidP="0048115E" w:rsidRDefault="00232EA7" w14:paraId="30797F36" w14:textId="77777777">
            <w:pPr>
              <w:numPr>
                <w:ilvl w:val="0"/>
                <w:numId w:val="1"/>
              </w:numPr>
              <w:spacing w:after="4" w:line="269" w:lineRule="auto"/>
              <w:ind w:right="157"/>
              <w:rPr>
                <w:rFonts w:ascii="Arial" w:hAnsi="Arial" w:cs="Arial"/>
                <w:sz w:val="20"/>
                <w:szCs w:val="20"/>
              </w:rPr>
            </w:pPr>
            <w:r w:rsidRPr="00232EA7">
              <w:rPr>
                <w:rFonts w:ascii="Arial" w:hAnsi="Arial" w:cs="Arial"/>
                <w:sz w:val="20"/>
                <w:szCs w:val="20"/>
              </w:rPr>
              <w:t>Students will explore the family of logarithmic functions of the form</w:t>
            </w:r>
            <w:r w:rsidRPr="00232EA7">
              <w:rPr>
                <w:rFonts w:ascii="Arial" w:hAnsi="Arial" w:cs="Arial"/>
                <w:sz w:val="20"/>
                <w:szCs w:val="20"/>
              </w:rPr>
              <w:br/>
            </w:r>
            <m:oMath>
              <m:r>
                <w:rPr>
                  <w:rFonts w:ascii="Cambria Math" w:hAnsi="Cambria Math" w:cs="Arial"/>
                  <w:sz w:val="20"/>
                  <w:szCs w:val="20"/>
                </w:rPr>
                <m:t>f</m:t>
              </m:r>
              <m:d>
                <m:dPr>
                  <m:ctrlPr>
                    <w:rPr>
                      <w:rFonts w:ascii="Cambria Math" w:hAnsi="Cambria Math" w:cs="Arial"/>
                      <w:i/>
                      <w:sz w:val="20"/>
                      <w:szCs w:val="20"/>
                    </w:rPr>
                  </m:ctrlPr>
                </m:dPr>
                <m:e>
                  <m:r>
                    <w:rPr>
                      <w:rFonts w:ascii="Cambria Math" w:hAnsi="Cambria Math" w:cs="Arial"/>
                      <w:sz w:val="20"/>
                      <w:szCs w:val="20"/>
                    </w:rPr>
                    <m:t>x</m:t>
                  </m:r>
                </m:e>
              </m:d>
              <m:r>
                <w:rPr>
                  <w:rFonts w:ascii="Cambria Math" w:hAnsi="Cambria Math" w:cs="Arial"/>
                  <w:sz w:val="20"/>
                  <w:szCs w:val="20"/>
                </w:rPr>
                <m:t xml:space="preserve">=c∙ </m:t>
              </m:r>
              <m:func>
                <m:funcPr>
                  <m:ctrlPr>
                    <w:rPr>
                      <w:rFonts w:ascii="Cambria Math" w:hAnsi="Cambria Math" w:eastAsia="Arial" w:cs="Arial"/>
                      <w:i/>
                      <w:color w:val="000000"/>
                      <w:kern w:val="2"/>
                      <w:sz w:val="20"/>
                      <w:szCs w:val="20"/>
                      <w14:ligatures w14:val="standardContextual"/>
                    </w:rPr>
                  </m:ctrlPr>
                </m:funcPr>
                <m:fName>
                  <m:sSub>
                    <m:sSubPr>
                      <m:ctrlPr>
                        <w:rPr>
                          <w:rFonts w:ascii="Cambria Math" w:hAnsi="Cambria Math" w:eastAsia="Arial" w:cs="Arial"/>
                          <w:i/>
                          <w:color w:val="000000"/>
                          <w:kern w:val="2"/>
                          <w:sz w:val="20"/>
                          <w:szCs w:val="20"/>
                          <w14:ligatures w14:val="standardContextual"/>
                        </w:rPr>
                      </m:ctrlPr>
                    </m:sSubPr>
                    <m:e>
                      <m:r>
                        <m:rPr>
                          <m:sty m:val="p"/>
                        </m:rPr>
                        <w:rPr>
                          <w:rFonts w:ascii="Cambria Math" w:hAnsi="Cambria Math" w:eastAsia="Arial" w:cs="Arial"/>
                          <w:color w:val="000000"/>
                          <w:sz w:val="20"/>
                          <w:szCs w:val="20"/>
                        </w:rPr>
                        <m:t>log</m:t>
                      </m:r>
                    </m:e>
                    <m:sub>
                      <m:r>
                        <w:rPr>
                          <w:rFonts w:ascii="Cambria Math" w:hAnsi="Cambria Math" w:cs="Arial"/>
                          <w:sz w:val="20"/>
                          <w:szCs w:val="20"/>
                        </w:rPr>
                        <m:t>b</m:t>
                      </m:r>
                    </m:sub>
                  </m:sSub>
                </m:fName>
                <m:e>
                  <m:d>
                    <m:dPr>
                      <m:ctrlPr>
                        <w:rPr>
                          <w:rFonts w:ascii="Cambria Math" w:hAnsi="Cambria Math" w:eastAsia="Arial" w:cs="Arial"/>
                          <w:i/>
                          <w:color w:val="000000"/>
                          <w:kern w:val="2"/>
                          <w:sz w:val="20"/>
                          <w:szCs w:val="20"/>
                          <w14:ligatures w14:val="standardContextual"/>
                        </w:rPr>
                      </m:ctrlPr>
                    </m:dPr>
                    <m:e>
                      <m:r>
                        <w:rPr>
                          <w:rFonts w:ascii="Cambria Math" w:hAnsi="Cambria Math" w:cs="Arial"/>
                          <w:sz w:val="20"/>
                          <w:szCs w:val="20"/>
                        </w:rPr>
                        <m:t>x+a</m:t>
                      </m:r>
                    </m:e>
                  </m:d>
                </m:e>
              </m:func>
            </m:oMath>
            <w:r w:rsidRPr="00232EA7">
              <w:rPr>
                <w:rFonts w:ascii="Arial" w:hAnsi="Arial" w:cs="Arial"/>
                <w:sz w:val="20"/>
                <w:szCs w:val="20"/>
              </w:rPr>
              <w:t xml:space="preserve"> and describe the effect of each parameter on the graph of </w:t>
            </w:r>
            <m:oMath>
              <m:r>
                <w:rPr>
                  <w:rFonts w:ascii="Cambria Math" w:hAnsi="Cambria Math" w:cs="Arial"/>
                  <w:sz w:val="20"/>
                  <w:szCs w:val="20"/>
                </w:rPr>
                <m:t>y=f(x)</m:t>
              </m:r>
            </m:oMath>
            <w:r w:rsidRPr="00232EA7">
              <w:rPr>
                <w:rFonts w:ascii="Arial" w:hAnsi="Arial" w:cs="Arial"/>
                <w:sz w:val="20"/>
                <w:szCs w:val="20"/>
              </w:rPr>
              <w:t xml:space="preserve">. </w:t>
            </w:r>
          </w:p>
          <w:p w:rsidR="00232EA7" w:rsidP="0048115E" w:rsidRDefault="00232EA7" w14:paraId="40121535" w14:textId="77777777">
            <w:pPr>
              <w:numPr>
                <w:ilvl w:val="0"/>
                <w:numId w:val="1"/>
              </w:numPr>
              <w:spacing w:after="34" w:line="341" w:lineRule="auto"/>
              <w:ind w:right="157"/>
              <w:rPr>
                <w:rFonts w:ascii="Arial" w:hAnsi="Arial" w:cs="Arial"/>
                <w:sz w:val="20"/>
                <w:szCs w:val="20"/>
              </w:rPr>
            </w:pPr>
            <w:r w:rsidRPr="00232EA7">
              <w:rPr>
                <w:rFonts w:ascii="Arial" w:hAnsi="Arial" w:cs="Arial"/>
                <w:sz w:val="20"/>
                <w:szCs w:val="20"/>
              </w:rPr>
              <w:t xml:space="preserve">Students will determine the equation that corresponds to the graph of a logarithmic function. </w:t>
            </w:r>
          </w:p>
          <w:p w:rsidRPr="00BB462A" w:rsidR="00BB462A" w:rsidP="0048115E" w:rsidRDefault="00BB462A" w14:paraId="7BE6DE31" w14:textId="29129DB5">
            <w:pPr>
              <w:numPr>
                <w:ilvl w:val="0"/>
                <w:numId w:val="1"/>
              </w:numPr>
              <w:spacing w:after="4" w:line="269" w:lineRule="auto"/>
              <w:ind w:right="157"/>
              <w:rPr>
                <w:rFonts w:ascii="Arial" w:hAnsi="Arial" w:cs="Arial"/>
                <w:sz w:val="20"/>
                <w:szCs w:val="20"/>
              </w:rPr>
            </w:pPr>
            <w:r w:rsidRPr="00BB462A">
              <w:rPr>
                <w:rFonts w:ascii="Arial" w:hAnsi="Arial" w:cs="Arial"/>
                <w:sz w:val="20"/>
                <w:szCs w:val="20"/>
              </w:rPr>
              <w:t xml:space="preserve">Students will understand how a vertical shift in the graph of </w:t>
            </w:r>
            <w:proofErr w:type="gramStart"/>
            <w:r w:rsidRPr="00BB462A">
              <w:rPr>
                <w:rFonts w:ascii="Arial" w:hAnsi="Arial" w:cs="Arial"/>
                <w:sz w:val="20"/>
                <w:szCs w:val="20"/>
              </w:rPr>
              <w:t>a  logarithmic</w:t>
            </w:r>
            <w:proofErr w:type="gramEnd"/>
            <w:r w:rsidRPr="00BB462A">
              <w:rPr>
                <w:rFonts w:ascii="Arial" w:hAnsi="Arial" w:cs="Arial"/>
                <w:sz w:val="20"/>
                <w:szCs w:val="20"/>
              </w:rPr>
              <w:t xml:space="preserve"> function is related to properties of logarithmic functions. </w:t>
            </w:r>
            <w:r w:rsidRPr="00BB462A">
              <w:rPr>
                <w:rFonts w:ascii="Arial" w:hAnsi="Arial" w:cs="Arial"/>
                <w:sz w:val="20"/>
                <w:szCs w:val="20"/>
                <w:vertAlign w:val="superscript"/>
              </w:rPr>
              <w:t xml:space="preserve"> </w:t>
            </w:r>
          </w:p>
          <w:p w:rsidRPr="00BB462A" w:rsidR="00E7578A" w:rsidP="0048115E" w:rsidRDefault="00BB462A" w14:paraId="2852074D" w14:textId="377852AC">
            <w:pPr>
              <w:numPr>
                <w:ilvl w:val="0"/>
                <w:numId w:val="1"/>
              </w:numPr>
              <w:spacing w:after="36" w:line="330" w:lineRule="auto"/>
              <w:ind w:right="56"/>
              <w:rPr>
                <w:rFonts w:ascii="Arial" w:hAnsi="Arial" w:cs="Arial"/>
                <w:sz w:val="20"/>
                <w:szCs w:val="20"/>
              </w:rPr>
            </w:pPr>
            <w:r w:rsidRPr="00BB462A">
              <w:rPr>
                <w:rFonts w:ascii="Arial" w:hAnsi="Arial" w:cs="Arial"/>
                <w:sz w:val="20"/>
                <w:szCs w:val="20"/>
              </w:rPr>
              <w:t xml:space="preserve">Students will look for and express regularity in repeated reasoning </w:t>
            </w:r>
            <w:r w:rsidRPr="00BB462A" w:rsidR="00E7578A">
              <w:rPr>
                <w:rFonts w:ascii="Arial" w:hAnsi="Arial" w:cs="Arial"/>
                <w:sz w:val="20"/>
                <w:szCs w:val="20"/>
              </w:rPr>
              <w:t>(CCSS Mathematical Practice</w:t>
            </w:r>
            <w:r w:rsidRPr="00BB462A" w:rsidR="00E7578A">
              <w:rPr>
                <w:rFonts w:ascii="Arial" w:hAnsi="Arial" w:eastAsia="Arial" w:cs="Arial"/>
                <w:sz w:val="20"/>
                <w:szCs w:val="20"/>
              </w:rPr>
              <w:t>).</w:t>
            </w:r>
            <w:r w:rsidRPr="00BB462A" w:rsidR="00E7578A">
              <w:rPr>
                <w:rFonts w:ascii="Arial" w:hAnsi="Arial" w:cs="Arial"/>
                <w:sz w:val="20"/>
                <w:szCs w:val="20"/>
              </w:rPr>
              <w:t xml:space="preserve"> </w:t>
            </w:r>
          </w:p>
          <w:p w:rsidRPr="00E7578A" w:rsidR="00E7578A" w:rsidP="0048115E" w:rsidRDefault="00E7578A" w14:paraId="6DEECD04" w14:textId="77777777">
            <w:pPr>
              <w:numPr>
                <w:ilvl w:val="0"/>
                <w:numId w:val="1"/>
              </w:numPr>
              <w:spacing w:after="94" w:line="259" w:lineRule="auto"/>
              <w:ind w:right="56"/>
              <w:rPr>
                <w:rFonts w:ascii="Arial" w:hAnsi="Arial" w:cs="Arial"/>
                <w:sz w:val="20"/>
                <w:szCs w:val="20"/>
              </w:rPr>
            </w:pPr>
            <w:r w:rsidRPr="00E7578A">
              <w:rPr>
                <w:rFonts w:ascii="Arial" w:hAnsi="Arial" w:cs="Arial"/>
                <w:sz w:val="20"/>
                <w:szCs w:val="20"/>
              </w:rPr>
              <w:t xml:space="preserve">Students will look for and make use of structure (CCSS </w:t>
            </w:r>
            <w:r w:rsidRPr="00E7578A">
              <w:rPr>
                <w:rFonts w:ascii="Arial" w:hAnsi="Arial" w:eastAsia="Arial" w:cs="Arial"/>
                <w:b/>
                <w:sz w:val="20"/>
                <w:szCs w:val="20"/>
              </w:rPr>
              <w:t xml:space="preserve"> </w:t>
            </w:r>
          </w:p>
          <w:p w:rsidRPr="007867CC" w:rsidR="000F02DC" w:rsidP="007867CC" w:rsidRDefault="00E7578A" w14:paraId="23A6C86B" w14:textId="7ED15AEE">
            <w:pPr>
              <w:spacing w:after="134" w:line="259" w:lineRule="auto"/>
              <w:ind w:left="154" w:right="56"/>
              <w:rPr>
                <w:rFonts w:ascii="Arial" w:hAnsi="Arial" w:cs="Arial"/>
                <w:sz w:val="20"/>
                <w:szCs w:val="20"/>
              </w:rPr>
            </w:pPr>
            <w:r w:rsidRPr="00E7578A">
              <w:rPr>
                <w:rFonts w:ascii="Arial" w:hAnsi="Arial" w:cs="Arial"/>
                <w:sz w:val="20"/>
                <w:szCs w:val="20"/>
              </w:rPr>
              <w:t xml:space="preserve">   </w:t>
            </w:r>
            <w:r>
              <w:rPr>
                <w:rFonts w:ascii="Arial" w:hAnsi="Arial" w:cs="Arial"/>
                <w:sz w:val="20"/>
                <w:szCs w:val="20"/>
              </w:rPr>
              <w:t xml:space="preserve"> </w:t>
            </w:r>
            <w:r w:rsidRPr="00E7578A">
              <w:rPr>
                <w:rFonts w:ascii="Arial" w:hAnsi="Arial" w:cs="Arial"/>
                <w:sz w:val="20"/>
                <w:szCs w:val="20"/>
              </w:rPr>
              <w:t>Mathematical Practice).</w:t>
            </w:r>
            <w:r w:rsidRPr="00E7578A">
              <w:rPr>
                <w:rFonts w:ascii="Arial" w:hAnsi="Arial" w:eastAsia="Arial" w:cs="Arial"/>
                <w:b/>
                <w:sz w:val="20"/>
                <w:szCs w:val="20"/>
              </w:rPr>
              <w:t xml:space="preserve"> </w:t>
            </w:r>
          </w:p>
          <w:p w:rsidRPr="004631AA" w:rsidR="000F02DC" w:rsidP="00A269B8" w:rsidRDefault="000F02DC" w14:paraId="5063665F" w14:textId="77777777">
            <w:pPr>
              <w:spacing w:line="320" w:lineRule="atLeast"/>
              <w:rPr>
                <w:rFonts w:ascii="Arial" w:hAnsi="Arial" w:cs="Arial"/>
                <w:b/>
              </w:rPr>
            </w:pPr>
            <w:r w:rsidRPr="004631AA">
              <w:rPr>
                <w:rFonts w:ascii="Arial" w:hAnsi="Arial" w:cs="Arial"/>
                <w:b/>
              </w:rPr>
              <w:t>Vocabulary</w:t>
            </w:r>
          </w:p>
          <w:p w:rsidRPr="00A04316" w:rsidR="00A04316" w:rsidP="0048115E" w:rsidRDefault="00BB462A" w14:paraId="30BA09E5" w14:textId="7A2FD9E7">
            <w:pPr>
              <w:numPr>
                <w:ilvl w:val="0"/>
                <w:numId w:val="1"/>
              </w:numPr>
              <w:tabs>
                <w:tab w:val="left" w:pos="2865"/>
                <w:tab w:val="left" w:pos="3240"/>
                <w:tab w:val="left" w:pos="4680"/>
                <w:tab w:val="left" w:pos="5040"/>
              </w:tabs>
              <w:spacing w:line="320" w:lineRule="atLeast"/>
              <w:rPr>
                <w:rFonts w:ascii="Arial" w:hAnsi="Arial" w:cs="Arial"/>
                <w:sz w:val="20"/>
                <w:szCs w:val="20"/>
              </w:rPr>
            </w:pPr>
            <w:r>
              <w:rPr>
                <w:rFonts w:ascii="Arial" w:hAnsi="Arial" w:cs="Arial"/>
                <w:sz w:val="20"/>
                <w:szCs w:val="20"/>
              </w:rPr>
              <w:t>Logarithmic function</w:t>
            </w:r>
            <w:r w:rsidR="00BB1087">
              <w:rPr>
                <w:rFonts w:ascii="Arial" w:hAnsi="Arial" w:cs="Arial"/>
                <w:sz w:val="20"/>
                <w:szCs w:val="20"/>
              </w:rPr>
              <w:t xml:space="preserve">  </w:t>
            </w:r>
            <w:r w:rsidR="00BB1087">
              <w:rPr>
                <w:rFonts w:cs="Arial"/>
                <w:szCs w:val="20"/>
              </w:rPr>
              <w:t xml:space="preserve">   </w:t>
            </w:r>
            <w:r w:rsidRPr="000722ED" w:rsidR="00A04316">
              <w:rPr>
                <w:rFonts w:cs="Arial"/>
                <w:position w:val="-4"/>
                <w:sz w:val="28"/>
                <w:szCs w:val="20"/>
              </w:rPr>
              <w:t>•</w:t>
            </w:r>
            <w:r w:rsidR="00A04316">
              <w:rPr>
                <w:rFonts w:cs="Arial"/>
                <w:position w:val="-4"/>
                <w:sz w:val="28"/>
                <w:szCs w:val="20"/>
              </w:rPr>
              <w:t xml:space="preserve">   </w:t>
            </w:r>
            <w:r>
              <w:rPr>
                <w:rFonts w:ascii="Arial" w:hAnsi="Arial" w:cs="Arial"/>
                <w:position w:val="-4"/>
                <w:sz w:val="20"/>
                <w:szCs w:val="20"/>
              </w:rPr>
              <w:t>natural logarithm</w:t>
            </w:r>
            <w:r w:rsidR="00A04316">
              <w:rPr>
                <w:rFonts w:ascii="Arial" w:hAnsi="Arial" w:cs="Arial"/>
                <w:position w:val="-4"/>
                <w:sz w:val="20"/>
                <w:szCs w:val="20"/>
              </w:rPr>
              <w:t xml:space="preserve">      </w:t>
            </w:r>
            <w:r w:rsidRPr="000722ED" w:rsidR="00A04316">
              <w:rPr>
                <w:rFonts w:cs="Arial"/>
                <w:position w:val="-4"/>
                <w:sz w:val="28"/>
                <w:szCs w:val="20"/>
              </w:rPr>
              <w:t>•</w:t>
            </w:r>
            <w:r w:rsidR="00A04316">
              <w:rPr>
                <w:rFonts w:cs="Arial"/>
                <w:position w:val="-4"/>
                <w:sz w:val="28"/>
                <w:szCs w:val="20"/>
              </w:rPr>
              <w:t xml:space="preserve">   </w:t>
            </w:r>
            <w:r>
              <w:rPr>
                <w:rFonts w:ascii="Arial" w:hAnsi="Arial" w:cs="Arial"/>
                <w:position w:val="-4"/>
                <w:sz w:val="20"/>
                <w:szCs w:val="20"/>
              </w:rPr>
              <w:t>translation</w:t>
            </w:r>
            <w:r w:rsidR="00A04316">
              <w:rPr>
                <w:rFonts w:ascii="Arial" w:hAnsi="Arial" w:cs="Arial"/>
                <w:position w:val="-4"/>
                <w:sz w:val="20"/>
                <w:szCs w:val="20"/>
              </w:rPr>
              <w:t xml:space="preserve">  </w:t>
            </w:r>
            <w:r w:rsidRPr="006C6087" w:rsidR="00A04316">
              <w:rPr>
                <w:rFonts w:cs="Arial"/>
                <w:szCs w:val="20"/>
              </w:rPr>
              <w:t xml:space="preserve">    </w:t>
            </w:r>
            <w:r w:rsidRPr="006C6087" w:rsidR="00A04316">
              <w:rPr>
                <w:rFonts w:ascii="Arial" w:hAnsi="Arial" w:cs="Arial"/>
                <w:sz w:val="20"/>
                <w:szCs w:val="20"/>
              </w:rPr>
              <w:t xml:space="preserve">        </w:t>
            </w:r>
            <w:r w:rsidRPr="006C6087" w:rsidR="00A04316">
              <w:rPr>
                <w:rFonts w:cs="Arial"/>
                <w:szCs w:val="20"/>
              </w:rPr>
              <w:t xml:space="preserve">    </w:t>
            </w:r>
            <w:r w:rsidRPr="006C6087" w:rsidR="00A04316">
              <w:rPr>
                <w:rFonts w:ascii="Arial" w:hAnsi="Arial" w:cs="Arial"/>
                <w:sz w:val="20"/>
                <w:szCs w:val="20"/>
              </w:rPr>
              <w:t xml:space="preserve">        </w:t>
            </w:r>
          </w:p>
          <w:p w:rsidRPr="006C6087" w:rsidR="00BB1087" w:rsidP="0048115E" w:rsidRDefault="00BB462A" w14:paraId="5F533A2A" w14:textId="6DD81B0D">
            <w:pPr>
              <w:numPr>
                <w:ilvl w:val="0"/>
                <w:numId w:val="1"/>
              </w:numPr>
              <w:tabs>
                <w:tab w:val="left" w:pos="2865"/>
                <w:tab w:val="left" w:pos="3240"/>
                <w:tab w:val="left" w:pos="4680"/>
                <w:tab w:val="left" w:pos="5040"/>
              </w:tabs>
              <w:spacing w:line="320" w:lineRule="atLeast"/>
              <w:rPr>
                <w:rFonts w:ascii="Arial" w:hAnsi="Arial" w:cs="Arial"/>
                <w:sz w:val="20"/>
                <w:szCs w:val="20"/>
              </w:rPr>
            </w:pPr>
            <w:r>
              <w:rPr>
                <w:rFonts w:ascii="Arial" w:hAnsi="Arial" w:cs="Arial"/>
                <w:position w:val="-4"/>
                <w:sz w:val="20"/>
                <w:szCs w:val="20"/>
              </w:rPr>
              <w:t xml:space="preserve">parameter             </w:t>
            </w:r>
            <w:r w:rsidR="00BB1087">
              <w:rPr>
                <w:rFonts w:ascii="Arial" w:hAnsi="Arial" w:cs="Arial"/>
                <w:position w:val="-4"/>
                <w:sz w:val="20"/>
                <w:szCs w:val="20"/>
              </w:rPr>
              <w:t xml:space="preserve">    </w:t>
            </w:r>
            <w:r w:rsidR="00A04316">
              <w:rPr>
                <w:rFonts w:ascii="Arial" w:hAnsi="Arial" w:cs="Arial"/>
                <w:position w:val="-4"/>
                <w:sz w:val="20"/>
                <w:szCs w:val="20"/>
              </w:rPr>
              <w:t xml:space="preserve">   </w:t>
            </w:r>
            <w:r w:rsidR="00BB1087">
              <w:rPr>
                <w:rFonts w:ascii="Arial" w:hAnsi="Arial" w:cs="Arial"/>
                <w:position w:val="-4"/>
                <w:sz w:val="20"/>
                <w:szCs w:val="20"/>
              </w:rPr>
              <w:t xml:space="preserve"> </w:t>
            </w:r>
            <w:r w:rsidRPr="000722ED" w:rsidR="00BB1087">
              <w:rPr>
                <w:rFonts w:cs="Arial"/>
                <w:position w:val="-4"/>
                <w:sz w:val="28"/>
                <w:szCs w:val="20"/>
              </w:rPr>
              <w:t>•</w:t>
            </w:r>
            <w:r w:rsidR="00BB1087">
              <w:rPr>
                <w:rFonts w:cs="Arial"/>
                <w:position w:val="-4"/>
                <w:sz w:val="28"/>
                <w:szCs w:val="20"/>
              </w:rPr>
              <w:t xml:space="preserve">   </w:t>
            </w:r>
            <w:r>
              <w:rPr>
                <w:rFonts w:ascii="Arial" w:hAnsi="Arial" w:cs="Arial"/>
                <w:position w:val="-4"/>
                <w:sz w:val="20"/>
                <w:szCs w:val="20"/>
              </w:rPr>
              <w:t>reflection</w:t>
            </w:r>
            <w:r w:rsidR="00BB1087">
              <w:rPr>
                <w:rFonts w:ascii="Arial" w:hAnsi="Arial" w:cs="Arial"/>
                <w:position w:val="-4"/>
                <w:sz w:val="20"/>
                <w:szCs w:val="20"/>
              </w:rPr>
              <w:t xml:space="preserve">   </w:t>
            </w:r>
            <w:r w:rsidRPr="006C6087" w:rsidR="00BB1087">
              <w:rPr>
                <w:rFonts w:cs="Arial"/>
                <w:szCs w:val="20"/>
              </w:rPr>
              <w:t xml:space="preserve">    </w:t>
            </w:r>
            <w:r w:rsidRPr="006C6087" w:rsidR="00BB1087">
              <w:rPr>
                <w:rFonts w:ascii="Arial" w:hAnsi="Arial" w:cs="Arial"/>
                <w:sz w:val="20"/>
                <w:szCs w:val="20"/>
              </w:rPr>
              <w:t xml:space="preserve">        </w:t>
            </w:r>
          </w:p>
          <w:p w:rsidRPr="004631AA" w:rsidR="000F02DC" w:rsidP="00A269B8" w:rsidRDefault="000F02DC" w14:paraId="48EB2ED0" w14:textId="77777777">
            <w:pPr>
              <w:spacing w:line="320" w:lineRule="atLeast"/>
              <w:rPr>
                <w:rFonts w:ascii="Arial" w:hAnsi="Arial" w:cs="Arial"/>
                <w:sz w:val="20"/>
                <w:szCs w:val="20"/>
              </w:rPr>
            </w:pPr>
          </w:p>
          <w:p w:rsidRPr="004631AA" w:rsidR="000F02DC" w:rsidP="00A269B8" w:rsidRDefault="000F02DC" w14:paraId="016FC153" w14:textId="77777777">
            <w:pPr>
              <w:spacing w:line="320" w:lineRule="atLeast"/>
              <w:rPr>
                <w:rFonts w:ascii="Arial" w:hAnsi="Arial" w:cs="Arial"/>
                <w:b/>
                <w:noProof/>
              </w:rPr>
            </w:pPr>
            <w:r w:rsidRPr="004631AA">
              <w:rPr>
                <w:rFonts w:ascii="Arial" w:hAnsi="Arial" w:cs="Arial"/>
                <w:b/>
                <w:noProof/>
              </w:rPr>
              <w:t>About the Lesson</w:t>
            </w:r>
          </w:p>
          <w:p w:rsidRPr="00F3059C" w:rsidR="00F3059C" w:rsidP="0048115E" w:rsidRDefault="00F3059C" w14:paraId="54EA27B2" w14:textId="3F88DD27">
            <w:pPr>
              <w:numPr>
                <w:ilvl w:val="0"/>
                <w:numId w:val="1"/>
              </w:numPr>
              <w:spacing w:after="79" w:line="330" w:lineRule="auto"/>
              <w:ind w:right="56"/>
              <w:rPr>
                <w:rFonts w:ascii="Arial" w:hAnsi="Arial" w:cs="Arial"/>
                <w:sz w:val="20"/>
                <w:szCs w:val="20"/>
              </w:rPr>
            </w:pPr>
            <w:r w:rsidRPr="00F3059C">
              <w:rPr>
                <w:rFonts w:ascii="Arial" w:hAnsi="Arial" w:cs="Arial"/>
                <w:sz w:val="20"/>
                <w:szCs w:val="20"/>
              </w:rPr>
              <w:t>Th</w:t>
            </w:r>
            <w:r w:rsidR="006B6702">
              <w:rPr>
                <w:rFonts w:ascii="Arial" w:hAnsi="Arial" w:cs="Arial"/>
                <w:sz w:val="20"/>
                <w:szCs w:val="20"/>
              </w:rPr>
              <w:t xml:space="preserve">is lesson involves the family of logarithmic functions of the form </w:t>
            </w:r>
            <m:oMath>
              <m:r>
                <w:rPr>
                  <w:rFonts w:ascii="Cambria Math" w:hAnsi="Cambria Math" w:cs="Arial"/>
                  <w:sz w:val="20"/>
                  <w:szCs w:val="20"/>
                </w:rPr>
                <m:t>f</m:t>
              </m:r>
              <m:d>
                <m:dPr>
                  <m:ctrlPr>
                    <w:rPr>
                      <w:rFonts w:ascii="Cambria Math" w:hAnsi="Cambria Math" w:cs="Arial"/>
                      <w:i/>
                      <w:sz w:val="20"/>
                      <w:szCs w:val="20"/>
                    </w:rPr>
                  </m:ctrlPr>
                </m:dPr>
                <m:e>
                  <m:r>
                    <w:rPr>
                      <w:rFonts w:ascii="Cambria Math" w:hAnsi="Cambria Math" w:cs="Arial"/>
                      <w:sz w:val="20"/>
                      <w:szCs w:val="20"/>
                    </w:rPr>
                    <m:t>x</m:t>
                  </m:r>
                </m:e>
              </m:d>
              <m:r>
                <w:rPr>
                  <w:rFonts w:ascii="Cambria Math" w:hAnsi="Cambria Math" w:cs="Arial"/>
                  <w:sz w:val="20"/>
                  <w:szCs w:val="20"/>
                </w:rPr>
                <m:t>=c∙</m:t>
              </m:r>
              <m:func>
                <m:funcPr>
                  <m:ctrlPr>
                    <w:rPr>
                      <w:rFonts w:ascii="Cambria Math" w:hAnsi="Cambria Math" w:cs="Arial"/>
                      <w:i/>
                      <w:sz w:val="20"/>
                      <w:szCs w:val="20"/>
                    </w:rPr>
                  </m:ctrlPr>
                </m:funcPr>
                <m:fName>
                  <m:sSub>
                    <m:sSubPr>
                      <m:ctrlPr>
                        <w:rPr>
                          <w:rFonts w:ascii="Cambria Math" w:hAnsi="Cambria Math" w:cs="Arial"/>
                          <w:i/>
                          <w:sz w:val="20"/>
                          <w:szCs w:val="20"/>
                        </w:rPr>
                      </m:ctrlPr>
                    </m:sSubPr>
                    <m:e>
                      <m:r>
                        <m:rPr>
                          <m:sty m:val="p"/>
                        </m:rPr>
                        <w:rPr>
                          <w:rFonts w:ascii="Cambria Math" w:hAnsi="Cambria Math" w:cs="Arial"/>
                          <w:sz w:val="20"/>
                          <w:szCs w:val="20"/>
                        </w:rPr>
                        <m:t>log</m:t>
                      </m:r>
                    </m:e>
                    <m:sub>
                      <m:r>
                        <w:rPr>
                          <w:rFonts w:ascii="Cambria Math" w:hAnsi="Cambria Math" w:cs="Arial"/>
                          <w:sz w:val="20"/>
                          <w:szCs w:val="20"/>
                        </w:rPr>
                        <m:t>b</m:t>
                      </m:r>
                    </m:sub>
                  </m:sSub>
                </m:fName>
                <m:e>
                  <m:d>
                    <m:dPr>
                      <m:ctrlPr>
                        <w:rPr>
                          <w:rFonts w:ascii="Cambria Math" w:hAnsi="Cambria Math" w:cs="Arial"/>
                          <w:i/>
                          <w:sz w:val="20"/>
                          <w:szCs w:val="20"/>
                        </w:rPr>
                      </m:ctrlPr>
                    </m:dPr>
                    <m:e>
                      <m:r>
                        <w:rPr>
                          <w:rFonts w:ascii="Cambria Math" w:hAnsi="Cambria Math" w:cs="Arial"/>
                          <w:sz w:val="20"/>
                          <w:szCs w:val="20"/>
                        </w:rPr>
                        <m:t>x+a</m:t>
                      </m:r>
                    </m:e>
                  </m:d>
                </m:e>
              </m:func>
            </m:oMath>
            <w:r w:rsidR="006B6702">
              <w:rPr>
                <w:rFonts w:ascii="Arial" w:hAnsi="Arial" w:cs="Arial"/>
                <w:sz w:val="20"/>
                <w:szCs w:val="20"/>
              </w:rPr>
              <w:t>.</w:t>
            </w:r>
            <w:r w:rsidRPr="00F3059C">
              <w:rPr>
                <w:rFonts w:ascii="Arial" w:hAnsi="Arial" w:cs="Arial"/>
                <w:sz w:val="20"/>
                <w:szCs w:val="20"/>
              </w:rPr>
              <w:t xml:space="preserve"> </w:t>
            </w:r>
          </w:p>
          <w:p w:rsidR="00F3059C" w:rsidP="0048115E" w:rsidRDefault="006B6702" w14:paraId="3601C12A" w14:textId="3724AFF4">
            <w:pPr>
              <w:numPr>
                <w:ilvl w:val="0"/>
                <w:numId w:val="1"/>
              </w:numPr>
              <w:spacing w:after="80" w:line="330" w:lineRule="auto"/>
              <w:ind w:right="56"/>
              <w:rPr>
                <w:rFonts w:ascii="Arial" w:hAnsi="Arial" w:cs="Arial"/>
                <w:sz w:val="20"/>
                <w:szCs w:val="20"/>
              </w:rPr>
            </w:pPr>
            <w:r>
              <w:rPr>
                <w:rFonts w:ascii="Arial" w:hAnsi="Arial" w:cs="Arial"/>
                <w:sz w:val="20"/>
                <w:szCs w:val="20"/>
              </w:rPr>
              <w:t>As a result, students will:</w:t>
            </w:r>
          </w:p>
          <w:p w:rsidRPr="009C76C9" w:rsidR="0048115E" w:rsidP="0048115E" w:rsidRDefault="0048115E" w14:paraId="16D2FBC2" w14:textId="77777777">
            <w:pPr>
              <w:numPr>
                <w:ilvl w:val="0"/>
                <w:numId w:val="1"/>
              </w:numPr>
              <w:spacing w:after="4" w:line="344" w:lineRule="auto"/>
              <w:ind w:right="157"/>
              <w:rPr>
                <w:rFonts w:ascii="Arial" w:hAnsi="Arial" w:cs="Arial"/>
                <w:sz w:val="20"/>
                <w:szCs w:val="20"/>
              </w:rPr>
            </w:pPr>
            <w:r w:rsidRPr="009C76C9">
              <w:rPr>
                <w:rFonts w:ascii="Arial" w:hAnsi="Arial" w:cs="Arial"/>
                <w:sz w:val="20"/>
                <w:szCs w:val="20"/>
              </w:rPr>
              <w:t xml:space="preserve">Manipulate minimized sliders, and observe the effect on the graph of the corresponding logarithmic function.  </w:t>
            </w:r>
          </w:p>
          <w:p w:rsidRPr="009C76C9" w:rsidR="0048115E" w:rsidP="0048115E" w:rsidRDefault="0048115E" w14:paraId="37110EF4" w14:textId="77777777">
            <w:pPr>
              <w:numPr>
                <w:ilvl w:val="0"/>
                <w:numId w:val="1"/>
              </w:numPr>
              <w:spacing w:after="4" w:line="341" w:lineRule="auto"/>
              <w:ind w:right="157"/>
              <w:rPr>
                <w:rFonts w:ascii="Arial" w:hAnsi="Arial" w:cs="Arial"/>
                <w:sz w:val="20"/>
                <w:szCs w:val="20"/>
              </w:rPr>
            </w:pPr>
            <w:r w:rsidRPr="009C76C9">
              <w:rPr>
                <w:rFonts w:ascii="Arial" w:hAnsi="Arial" w:cs="Arial"/>
                <w:sz w:val="20"/>
                <w:szCs w:val="20"/>
              </w:rPr>
              <w:t xml:space="preserve">Make a general statement about the effect of each parameter on the graph of the logarithmic function. </w:t>
            </w:r>
          </w:p>
          <w:p w:rsidRPr="009C76C9" w:rsidR="0048115E" w:rsidP="0048115E" w:rsidRDefault="0048115E" w14:paraId="24777970" w14:textId="77777777">
            <w:pPr>
              <w:numPr>
                <w:ilvl w:val="0"/>
                <w:numId w:val="1"/>
              </w:numPr>
              <w:spacing w:after="4" w:line="341" w:lineRule="auto"/>
              <w:ind w:right="157"/>
              <w:rPr>
                <w:rFonts w:ascii="Arial" w:hAnsi="Arial" w:cs="Arial"/>
                <w:sz w:val="20"/>
                <w:szCs w:val="20"/>
              </w:rPr>
            </w:pPr>
            <w:r w:rsidRPr="009C76C9">
              <w:rPr>
                <w:rFonts w:ascii="Arial" w:hAnsi="Arial" w:cs="Arial"/>
                <w:sz w:val="20"/>
                <w:szCs w:val="20"/>
              </w:rPr>
              <w:t xml:space="preserve">Match specific logarithmic functions with their corresponding graphs. </w:t>
            </w:r>
          </w:p>
          <w:p w:rsidRPr="009C76C9" w:rsidR="006B6702" w:rsidP="0048115E" w:rsidRDefault="0048115E" w14:paraId="40DE0B3D" w14:textId="167A8C84">
            <w:pPr>
              <w:pStyle w:val="ListParagraph"/>
              <w:numPr>
                <w:ilvl w:val="0"/>
                <w:numId w:val="1"/>
              </w:numPr>
              <w:spacing w:after="80" w:line="330" w:lineRule="auto"/>
              <w:ind w:right="56"/>
              <w:rPr>
                <w:rFonts w:ascii="Arial" w:hAnsi="Arial" w:cs="Arial"/>
                <w:sz w:val="20"/>
                <w:szCs w:val="20"/>
              </w:rPr>
            </w:pPr>
            <w:r w:rsidRPr="009C76C9">
              <w:rPr>
                <w:rFonts w:ascii="Arial" w:hAnsi="Arial" w:cs="Arial"/>
                <w:sz w:val="20"/>
                <w:szCs w:val="20"/>
              </w:rPr>
              <w:t>Relate properties of logarithmic functions to vertical translations of their graphs.</w:t>
            </w:r>
          </w:p>
          <w:p w:rsidR="00B27D12" w:rsidP="00B27D12" w:rsidRDefault="00B27D12" w14:paraId="290E9494" w14:textId="27B26716">
            <w:pPr>
              <w:spacing w:line="320" w:lineRule="atLeast"/>
              <w:rPr>
                <w:rFonts w:ascii="Arial" w:hAnsi="Arial" w:cs="Arial"/>
                <w:b/>
              </w:rPr>
            </w:pPr>
            <w:r>
              <w:rPr>
                <w:rFonts w:ascii="Arial Bold" w:hAnsi="Arial Bold" w:cs="Arial"/>
                <w:b/>
                <w:noProof/>
                <w:position w:val="-6"/>
              </w:rPr>
              <w:drawing>
                <wp:inline distT="0" distB="0" distL="0" distR="0" wp14:anchorId="6588DE3A" wp14:editId="2655A20A">
                  <wp:extent cx="428162" cy="251460"/>
                  <wp:effectExtent l="0" t="0" r="0" b="0"/>
                  <wp:docPr id="15" name="Picture 15" descr="HH_SW_icon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descr="HH_SW_icons"/>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431266" cy="253283"/>
                          </a:xfrm>
                          <a:prstGeom prst="rect">
                            <a:avLst/>
                          </a:prstGeom>
                          <a:noFill/>
                          <a:ln>
                            <a:noFill/>
                          </a:ln>
                        </pic:spPr>
                      </pic:pic>
                    </a:graphicData>
                  </a:graphic>
                </wp:inline>
              </w:drawing>
            </w:r>
            <w:r>
              <w:rPr>
                <w:rFonts w:ascii="Arial" w:hAnsi="Arial" w:cs="Arial"/>
                <w:b/>
              </w:rPr>
              <w:t>TI-</w:t>
            </w:r>
            <w:proofErr w:type="spellStart"/>
            <w:r>
              <w:rPr>
                <w:rFonts w:ascii="Arial" w:hAnsi="Arial" w:cs="Arial"/>
                <w:b/>
              </w:rPr>
              <w:t>Nspire</w:t>
            </w:r>
            <w:proofErr w:type="spellEnd"/>
            <w:r>
              <w:rPr>
                <w:rFonts w:ascii="Arial" w:hAnsi="Arial" w:cs="Arial"/>
                <w:b/>
              </w:rPr>
              <w:t>™ Navigator™</w:t>
            </w:r>
          </w:p>
          <w:p w:rsidR="00B27D12" w:rsidP="0048115E" w:rsidRDefault="00B27D12" w14:paraId="2F66B008" w14:textId="77777777">
            <w:pPr>
              <w:numPr>
                <w:ilvl w:val="0"/>
                <w:numId w:val="1"/>
              </w:numPr>
              <w:spacing w:line="320" w:lineRule="atLeast"/>
              <w:rPr>
                <w:rFonts w:ascii="Arial" w:hAnsi="Arial" w:cs="Arial"/>
                <w:sz w:val="20"/>
                <w:szCs w:val="20"/>
              </w:rPr>
            </w:pPr>
            <w:r>
              <w:rPr>
                <w:rFonts w:ascii="Arial" w:hAnsi="Arial" w:cs="Arial"/>
                <w:sz w:val="20"/>
                <w:szCs w:val="20"/>
              </w:rPr>
              <w:t>Transfer a File.</w:t>
            </w:r>
          </w:p>
          <w:p w:rsidR="00B27D12" w:rsidP="0048115E" w:rsidRDefault="00B27D12" w14:paraId="117BFA93" w14:textId="77777777">
            <w:pPr>
              <w:numPr>
                <w:ilvl w:val="0"/>
                <w:numId w:val="1"/>
              </w:numPr>
              <w:spacing w:line="320" w:lineRule="atLeast"/>
              <w:rPr>
                <w:rFonts w:ascii="Arial" w:hAnsi="Arial" w:cs="Arial"/>
                <w:sz w:val="20"/>
                <w:szCs w:val="20"/>
              </w:rPr>
            </w:pPr>
            <w:r>
              <w:rPr>
                <w:rFonts w:ascii="Arial" w:hAnsi="Arial" w:cs="Arial"/>
                <w:sz w:val="20"/>
                <w:szCs w:val="20"/>
              </w:rPr>
              <w:t>Use Class Capture to examine patterns that emerge.</w:t>
            </w:r>
          </w:p>
          <w:p w:rsidR="00B27D12" w:rsidP="0048115E" w:rsidRDefault="00B27D12" w14:paraId="5C48A0CF" w14:textId="77777777">
            <w:pPr>
              <w:numPr>
                <w:ilvl w:val="0"/>
                <w:numId w:val="1"/>
              </w:numPr>
              <w:spacing w:line="320" w:lineRule="atLeast"/>
              <w:rPr>
                <w:rFonts w:ascii="Arial" w:hAnsi="Arial" w:cs="Arial"/>
                <w:sz w:val="20"/>
                <w:szCs w:val="20"/>
              </w:rPr>
            </w:pPr>
            <w:r>
              <w:rPr>
                <w:rFonts w:ascii="Arial" w:hAnsi="Arial" w:cs="Arial"/>
                <w:sz w:val="20"/>
                <w:szCs w:val="20"/>
              </w:rPr>
              <w:t>Use Live Presenter to demonstrate.</w:t>
            </w:r>
          </w:p>
          <w:p w:rsidR="00B27D12" w:rsidP="0048115E" w:rsidRDefault="00B27D12" w14:paraId="694E0302" w14:textId="28D04E83">
            <w:pPr>
              <w:numPr>
                <w:ilvl w:val="0"/>
                <w:numId w:val="1"/>
              </w:numPr>
              <w:spacing w:line="320" w:lineRule="atLeast"/>
              <w:rPr>
                <w:rFonts w:ascii="Arial" w:hAnsi="Arial" w:cs="Arial"/>
                <w:sz w:val="20"/>
                <w:szCs w:val="20"/>
              </w:rPr>
            </w:pPr>
            <w:r>
              <w:rPr>
                <w:rFonts w:ascii="Arial" w:hAnsi="Arial" w:cs="Arial"/>
                <w:sz w:val="20"/>
                <w:szCs w:val="20"/>
              </w:rPr>
              <w:t>Use Teacher Edition computer software to review student</w:t>
            </w:r>
            <w:r w:rsidR="007867CC">
              <w:rPr>
                <w:rFonts w:ascii="Arial" w:hAnsi="Arial" w:cs="Arial"/>
                <w:sz w:val="20"/>
                <w:szCs w:val="20"/>
              </w:rPr>
              <w:t xml:space="preserve"> </w:t>
            </w:r>
            <w:r>
              <w:rPr>
                <w:rFonts w:ascii="Arial" w:hAnsi="Arial" w:cs="Arial"/>
                <w:sz w:val="20"/>
                <w:szCs w:val="20"/>
              </w:rPr>
              <w:t>doc</w:t>
            </w:r>
            <w:r w:rsidR="007867CC">
              <w:rPr>
                <w:rFonts w:ascii="Arial" w:hAnsi="Arial" w:cs="Arial"/>
                <w:sz w:val="20"/>
                <w:szCs w:val="20"/>
              </w:rPr>
              <w:t>uments</w:t>
            </w:r>
            <w:r>
              <w:rPr>
                <w:rFonts w:ascii="Arial" w:hAnsi="Arial" w:cs="Arial"/>
                <w:sz w:val="20"/>
                <w:szCs w:val="20"/>
              </w:rPr>
              <w:t>.</w:t>
            </w:r>
          </w:p>
          <w:p w:rsidR="007867CC" w:rsidP="007867CC" w:rsidRDefault="00B27D12" w14:paraId="6CF973C6" w14:textId="5AEBCE93">
            <w:pPr>
              <w:numPr>
                <w:ilvl w:val="0"/>
                <w:numId w:val="1"/>
              </w:numPr>
              <w:spacing w:line="320" w:lineRule="atLeast"/>
              <w:rPr>
                <w:rFonts w:ascii="Arial" w:hAnsi="Arial" w:cs="Arial"/>
                <w:sz w:val="20"/>
                <w:szCs w:val="20"/>
              </w:rPr>
            </w:pPr>
            <w:r>
              <w:rPr>
                <w:rFonts w:ascii="Arial" w:hAnsi="Arial" w:cs="Arial"/>
                <w:sz w:val="20"/>
                <w:szCs w:val="20"/>
              </w:rPr>
              <w:t>Use Quick Poll to assess students’ understanding</w:t>
            </w:r>
          </w:p>
          <w:p w:rsidR="007867CC" w:rsidP="007867CC" w:rsidRDefault="007867CC" w14:paraId="50EF70DC" w14:textId="68D83FA3">
            <w:pPr>
              <w:spacing w:line="320" w:lineRule="atLeast"/>
              <w:ind w:left="144"/>
              <w:rPr>
                <w:rFonts w:ascii="Arial" w:hAnsi="Arial" w:cs="Arial"/>
                <w:sz w:val="20"/>
                <w:szCs w:val="20"/>
              </w:rPr>
            </w:pPr>
          </w:p>
          <w:p w:rsidRPr="007867CC" w:rsidR="00066212" w:rsidP="007867CC" w:rsidRDefault="00066212" w14:paraId="4B0E4421" w14:textId="77777777">
            <w:pPr>
              <w:spacing w:line="320" w:lineRule="atLeast"/>
              <w:ind w:left="144"/>
              <w:rPr>
                <w:rFonts w:ascii="Arial" w:hAnsi="Arial" w:cs="Arial"/>
                <w:sz w:val="20"/>
                <w:szCs w:val="20"/>
              </w:rPr>
            </w:pPr>
          </w:p>
          <w:p w:rsidR="00B27D12" w:rsidP="00B27D12" w:rsidRDefault="00B27D12" w14:paraId="4DBF78D0" w14:textId="77777777">
            <w:pPr>
              <w:spacing w:line="320" w:lineRule="atLeast"/>
              <w:ind w:left="360" w:hanging="360"/>
              <w:rPr>
                <w:rFonts w:ascii="Arial" w:hAnsi="Arial" w:cs="Arial"/>
                <w:b/>
              </w:rPr>
            </w:pPr>
            <w:r>
              <w:rPr>
                <w:rFonts w:ascii="Arial" w:hAnsi="Arial" w:cs="Arial"/>
                <w:b/>
              </w:rPr>
              <w:t>Activity Materials</w:t>
            </w:r>
          </w:p>
          <w:p w:rsidR="00F51489" w:rsidP="0069536B" w:rsidRDefault="00B27D12" w14:paraId="400C3AB6" w14:textId="77777777">
            <w:pPr>
              <w:spacing w:line="320" w:lineRule="atLeast"/>
              <w:rPr>
                <w:rFonts w:ascii="Arial" w:hAnsi="Arial" w:cs="Arial"/>
                <w:sz w:val="20"/>
                <w:szCs w:val="20"/>
              </w:rPr>
            </w:pPr>
            <w:r>
              <w:rPr>
                <w:rFonts w:ascii="Arial" w:hAnsi="Arial" w:cs="Arial"/>
                <w:sz w:val="20"/>
                <w:szCs w:val="20"/>
              </w:rPr>
              <w:t xml:space="preserve">Compatible TI Technologies: </w:t>
            </w:r>
            <w:r>
              <w:rPr>
                <w:rFonts w:ascii="Arial" w:hAnsi="Arial" w:cs="Arial"/>
                <w:b/>
                <w:noProof/>
                <w:position w:val="-6"/>
                <w:sz w:val="20"/>
                <w:szCs w:val="20"/>
              </w:rPr>
              <w:drawing>
                <wp:inline distT="0" distB="0" distL="0" distR="0" wp14:anchorId="4EC2473D" wp14:editId="72BFCB9E">
                  <wp:extent cx="251460" cy="251460"/>
                  <wp:effectExtent l="0" t="0" r="0" b="0"/>
                  <wp:docPr id="14" name="Picture 14" descr="Trail Blaszer:Users:ronblasz:Documents:WIP:CL947_Platform icons:Handheld_ico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descr="Trail Blaszer:Users:ronblasz:Documents:WIP:CL947_Platform icons:Handheld_icon.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51460" cy="251460"/>
                          </a:xfrm>
                          <a:prstGeom prst="rect">
                            <a:avLst/>
                          </a:prstGeom>
                          <a:noFill/>
                          <a:ln>
                            <a:noFill/>
                          </a:ln>
                        </pic:spPr>
                      </pic:pic>
                    </a:graphicData>
                  </a:graphic>
                </wp:inline>
              </w:drawing>
            </w:r>
            <w:r>
              <w:rPr>
                <w:rFonts w:ascii="Arial" w:hAnsi="Arial" w:cs="Arial"/>
                <w:sz w:val="20"/>
                <w:szCs w:val="20"/>
              </w:rPr>
              <w:t xml:space="preserve"> TI-</w:t>
            </w:r>
            <w:proofErr w:type="spellStart"/>
            <w:r>
              <w:rPr>
                <w:rFonts w:ascii="Arial" w:hAnsi="Arial" w:cs="Arial"/>
                <w:sz w:val="20"/>
                <w:szCs w:val="20"/>
              </w:rPr>
              <w:t>Nspire</w:t>
            </w:r>
            <w:proofErr w:type="spellEnd"/>
            <w:r>
              <w:rPr>
                <w:rFonts w:ascii="Arial" w:hAnsi="Arial" w:cs="Arial"/>
                <w:sz w:val="20"/>
                <w:szCs w:val="20"/>
              </w:rPr>
              <w:t xml:space="preserve">™ CX Handhelds, </w:t>
            </w:r>
            <w:r>
              <w:rPr>
                <w:rFonts w:ascii="Arial" w:hAnsi="Arial" w:cs="Arial"/>
                <w:sz w:val="20"/>
                <w:szCs w:val="20"/>
              </w:rPr>
              <w:br/>
            </w:r>
            <w:r>
              <w:rPr>
                <w:rFonts w:ascii="Arial" w:hAnsi="Arial" w:cs="Arial"/>
                <w:noProof/>
                <w:position w:val="-6"/>
                <w:sz w:val="20"/>
                <w:szCs w:val="20"/>
              </w:rPr>
              <w:drawing>
                <wp:inline distT="0" distB="0" distL="0" distR="0" wp14:anchorId="0E33C5C8" wp14:editId="60599135">
                  <wp:extent cx="243840" cy="243840"/>
                  <wp:effectExtent l="0" t="0" r="3810" b="3810"/>
                  <wp:docPr id="11" name="Picture 11" descr="Trail Blaszer:Users:ronblasz:Documents:WIP:CL947_Platform icons:Tablet_ico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descr="Trail Blaszer:Users:ronblasz:Documents:WIP:CL947_Platform icons:Tablet_icon.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43840" cy="243840"/>
                          </a:xfrm>
                          <a:prstGeom prst="rect">
                            <a:avLst/>
                          </a:prstGeom>
                          <a:noFill/>
                          <a:ln>
                            <a:noFill/>
                          </a:ln>
                        </pic:spPr>
                      </pic:pic>
                    </a:graphicData>
                  </a:graphic>
                </wp:inline>
              </w:drawing>
            </w:r>
            <w:r>
              <w:rPr>
                <w:rFonts w:ascii="Arial" w:hAnsi="Arial" w:cs="Arial"/>
                <w:sz w:val="20"/>
                <w:szCs w:val="20"/>
              </w:rPr>
              <w:t xml:space="preserve"> TI-</w:t>
            </w:r>
            <w:proofErr w:type="spellStart"/>
            <w:r>
              <w:rPr>
                <w:rFonts w:ascii="Arial" w:hAnsi="Arial" w:cs="Arial"/>
                <w:sz w:val="20"/>
                <w:szCs w:val="20"/>
              </w:rPr>
              <w:t>Nspire</w:t>
            </w:r>
            <w:proofErr w:type="spellEnd"/>
            <w:r>
              <w:rPr>
                <w:rFonts w:ascii="Arial" w:hAnsi="Arial" w:cs="Arial"/>
                <w:sz w:val="20"/>
                <w:szCs w:val="20"/>
              </w:rPr>
              <w:t xml:space="preserve">™ Apps for iPad®, </w:t>
            </w:r>
            <w:r>
              <w:rPr>
                <w:rFonts w:ascii="Arial" w:hAnsi="Arial" w:cs="Arial"/>
                <w:noProof/>
                <w:position w:val="-6"/>
                <w:sz w:val="20"/>
                <w:szCs w:val="20"/>
              </w:rPr>
              <w:drawing>
                <wp:inline distT="0" distB="0" distL="0" distR="0" wp14:anchorId="73373C3B" wp14:editId="09139378">
                  <wp:extent cx="236220" cy="236220"/>
                  <wp:effectExtent l="0" t="0" r="0" b="0"/>
                  <wp:docPr id="8" name="Picture 8" descr="Trail Blaszer:Users:ronblasz:Documents:WIP:CL947_Platform icons:Software_ico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descr="Trail Blaszer:Users:ronblasz:Documents:WIP:CL947_Platform icons:Software_icon.pn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36220" cy="236220"/>
                          </a:xfrm>
                          <a:prstGeom prst="rect">
                            <a:avLst/>
                          </a:prstGeom>
                          <a:noFill/>
                          <a:ln>
                            <a:noFill/>
                          </a:ln>
                        </pic:spPr>
                      </pic:pic>
                    </a:graphicData>
                  </a:graphic>
                </wp:inline>
              </w:drawing>
            </w:r>
            <w:r>
              <w:rPr>
                <w:rFonts w:ascii="Arial" w:hAnsi="Arial" w:cs="Arial"/>
                <w:sz w:val="20"/>
                <w:szCs w:val="20"/>
              </w:rPr>
              <w:t xml:space="preserve"> TI-</w:t>
            </w:r>
            <w:proofErr w:type="spellStart"/>
            <w:r>
              <w:rPr>
                <w:rFonts w:ascii="Arial" w:hAnsi="Arial" w:cs="Arial"/>
                <w:sz w:val="20"/>
                <w:szCs w:val="20"/>
              </w:rPr>
              <w:t>Nspire</w:t>
            </w:r>
            <w:proofErr w:type="spellEnd"/>
            <w:r>
              <w:rPr>
                <w:rFonts w:ascii="Arial" w:hAnsi="Arial" w:cs="Arial"/>
                <w:sz w:val="20"/>
                <w:szCs w:val="20"/>
              </w:rPr>
              <w:t>™ Software</w:t>
            </w:r>
          </w:p>
          <w:p w:rsidR="007867CC" w:rsidP="0069536B" w:rsidRDefault="007867CC" w14:paraId="04FB07F9" w14:textId="77777777">
            <w:pPr>
              <w:spacing w:line="320" w:lineRule="atLeast"/>
              <w:rPr>
                <w:rFonts w:ascii="Arial" w:hAnsi="Arial" w:cs="Arial"/>
                <w:sz w:val="20"/>
                <w:szCs w:val="20"/>
              </w:rPr>
            </w:pPr>
          </w:p>
          <w:p w:rsidR="007867CC" w:rsidP="0069536B" w:rsidRDefault="007867CC" w14:paraId="5CC6D2E1" w14:textId="77777777">
            <w:pPr>
              <w:spacing w:line="320" w:lineRule="atLeast"/>
              <w:rPr>
                <w:rFonts w:ascii="Arial" w:hAnsi="Arial" w:cs="Arial"/>
                <w:sz w:val="20"/>
                <w:szCs w:val="20"/>
              </w:rPr>
            </w:pPr>
          </w:p>
          <w:p w:rsidRPr="00B42003" w:rsidR="007867CC" w:rsidP="0069536B" w:rsidRDefault="007867CC" w14:paraId="23BEF4F7" w14:textId="691F2CD4">
            <w:pPr>
              <w:spacing w:line="320" w:lineRule="atLeast"/>
              <w:rPr>
                <w:rFonts w:ascii="Arial" w:hAnsi="Arial" w:cs="Arial"/>
                <w:sz w:val="20"/>
                <w:szCs w:val="20"/>
              </w:rPr>
            </w:pPr>
            <w:r>
              <w:rPr>
                <w:rFonts w:ascii="Arial" w:hAnsi="Arial" w:cs="Arial"/>
                <w:sz w:val="20"/>
                <w:szCs w:val="20"/>
              </w:rPr>
              <w:t xml:space="preserve">                                                                                                                                               </w:t>
            </w:r>
          </w:p>
        </w:tc>
        <w:tc>
          <w:tcPr>
            <w:tcW w:w="3120" w:type="dxa"/>
          </w:tcPr>
          <w:p w:rsidRPr="004631AA" w:rsidR="000F02DC" w:rsidP="00A269B8" w:rsidRDefault="00BB462A" w14:paraId="77C9AA9C" w14:textId="081D1C41">
            <w:pPr>
              <w:spacing w:line="320" w:lineRule="atLeast"/>
              <w:rPr>
                <w:rFonts w:ascii="Arial" w:hAnsi="Arial" w:cs="Arial"/>
                <w:sz w:val="20"/>
                <w:szCs w:val="20"/>
              </w:rPr>
            </w:pPr>
            <w:r>
              <w:rPr>
                <w:noProof/>
              </w:rPr>
              <w:drawing>
                <wp:anchor distT="0" distB="0" distL="114300" distR="114300" simplePos="0" relativeHeight="251704320" behindDoc="0" locked="0" layoutInCell="1" allowOverlap="0" wp14:anchorId="093A251F" wp14:editId="76E0D6D2">
                  <wp:simplePos x="0" y="0"/>
                  <wp:positionH relativeFrom="column">
                    <wp:posOffset>22860</wp:posOffset>
                  </wp:positionH>
                  <wp:positionV relativeFrom="paragraph">
                    <wp:posOffset>35560</wp:posOffset>
                  </wp:positionV>
                  <wp:extent cx="1840865" cy="1516380"/>
                  <wp:effectExtent l="0" t="0" r="6985" b="7620"/>
                  <wp:wrapSquare wrapText="bothSides"/>
                  <wp:docPr id="182" name="Picture 182"/>
                  <wp:cNvGraphicFramePr/>
                  <a:graphic xmlns:a="http://schemas.openxmlformats.org/drawingml/2006/main">
                    <a:graphicData uri="http://schemas.openxmlformats.org/drawingml/2006/picture">
                      <pic:pic xmlns:pic="http://schemas.openxmlformats.org/drawingml/2006/picture">
                        <pic:nvPicPr>
                          <pic:cNvPr id="182" name="Picture 182"/>
                          <pic:cNvPicPr/>
                        </pic:nvPicPr>
                        <pic:blipFill>
                          <a:blip r:embed="rId11"/>
                          <a:stretch>
                            <a:fillRect/>
                          </a:stretch>
                        </pic:blipFill>
                        <pic:spPr>
                          <a:xfrm>
                            <a:off x="0" y="0"/>
                            <a:ext cx="1840865" cy="1516380"/>
                          </a:xfrm>
                          <a:prstGeom prst="rect">
                            <a:avLst/>
                          </a:prstGeom>
                        </pic:spPr>
                      </pic:pic>
                    </a:graphicData>
                  </a:graphic>
                  <wp14:sizeRelH relativeFrom="margin">
                    <wp14:pctWidth>0</wp14:pctWidth>
                  </wp14:sizeRelH>
                  <wp14:sizeRelV relativeFrom="margin">
                    <wp14:pctHeight>0</wp14:pctHeight>
                  </wp14:sizeRelV>
                </wp:anchor>
              </w:drawing>
            </w:r>
          </w:p>
          <w:p w:rsidRPr="00E17A60" w:rsidR="000F02DC" w:rsidP="00A269B8" w:rsidRDefault="000F02DC" w14:paraId="0EA30967" w14:textId="3455A32F">
            <w:pPr>
              <w:shd w:val="clear" w:color="auto" w:fill="D9D9D9"/>
              <w:spacing w:line="320" w:lineRule="atLeast"/>
              <w:rPr>
                <w:rFonts w:ascii="Arial" w:hAnsi="Arial" w:cs="Arial"/>
                <w:b/>
                <w:sz w:val="20"/>
                <w:szCs w:val="20"/>
              </w:rPr>
            </w:pPr>
            <w:r w:rsidRPr="00E17A60">
              <w:rPr>
                <w:rFonts w:ascii="Arial" w:hAnsi="Arial" w:cs="Arial"/>
                <w:b/>
                <w:sz w:val="20"/>
                <w:szCs w:val="20"/>
              </w:rPr>
              <w:t>Tech Tips:</w:t>
            </w:r>
          </w:p>
          <w:p w:rsidRPr="00E17A60" w:rsidR="000F02DC" w:rsidP="000F02DC" w:rsidRDefault="000F02DC" w14:paraId="1FAC6918" w14:textId="7AFA8582">
            <w:pPr>
              <w:numPr>
                <w:ilvl w:val="0"/>
                <w:numId w:val="3"/>
              </w:numPr>
              <w:shd w:val="clear" w:color="auto" w:fill="D9D9D9"/>
              <w:spacing w:line="320" w:lineRule="atLeast"/>
              <w:rPr>
                <w:rFonts w:ascii="Arial" w:hAnsi="Arial" w:cs="Arial"/>
                <w:sz w:val="20"/>
                <w:szCs w:val="20"/>
              </w:rPr>
            </w:pPr>
            <w:r w:rsidRPr="00E17A60">
              <w:rPr>
                <w:rFonts w:ascii="Arial" w:hAnsi="Arial" w:cs="Arial"/>
                <w:sz w:val="20"/>
                <w:szCs w:val="20"/>
              </w:rPr>
              <w:t>This activity includes screen captu</w:t>
            </w:r>
            <w:r w:rsidR="00256076">
              <w:rPr>
                <w:rFonts w:ascii="Arial" w:hAnsi="Arial" w:cs="Arial"/>
                <w:sz w:val="20"/>
                <w:szCs w:val="20"/>
              </w:rPr>
              <w:t>res taken from the TI-</w:t>
            </w:r>
            <w:proofErr w:type="spellStart"/>
            <w:r w:rsidR="00256076">
              <w:rPr>
                <w:rFonts w:ascii="Arial" w:hAnsi="Arial" w:cs="Arial"/>
                <w:sz w:val="20"/>
                <w:szCs w:val="20"/>
              </w:rPr>
              <w:t>Nspire</w:t>
            </w:r>
            <w:proofErr w:type="spellEnd"/>
            <w:r w:rsidR="00256076">
              <w:rPr>
                <w:rFonts w:ascii="Arial" w:hAnsi="Arial" w:cs="Arial"/>
                <w:sz w:val="20"/>
                <w:szCs w:val="20"/>
              </w:rPr>
              <w:t xml:space="preserve"> CX II handheld</w:t>
            </w:r>
            <w:r w:rsidRPr="00E17A60">
              <w:rPr>
                <w:rFonts w:ascii="Arial" w:hAnsi="Arial" w:cs="Arial"/>
                <w:sz w:val="20"/>
                <w:szCs w:val="20"/>
              </w:rPr>
              <w:t>. It is also appropriate for use w</w:t>
            </w:r>
            <w:r w:rsidR="00256076">
              <w:rPr>
                <w:rFonts w:ascii="Arial" w:hAnsi="Arial" w:cs="Arial"/>
                <w:sz w:val="20"/>
                <w:szCs w:val="20"/>
              </w:rPr>
              <w:t>ith the TI-</w:t>
            </w:r>
            <w:proofErr w:type="spellStart"/>
            <w:r w:rsidR="00256076">
              <w:rPr>
                <w:rFonts w:ascii="Arial" w:hAnsi="Arial" w:cs="Arial"/>
                <w:sz w:val="20"/>
                <w:szCs w:val="20"/>
              </w:rPr>
              <w:t>Nspire</w:t>
            </w:r>
            <w:proofErr w:type="spellEnd"/>
            <w:r w:rsidRPr="00E17A60">
              <w:rPr>
                <w:rFonts w:ascii="Arial" w:hAnsi="Arial" w:cs="Arial"/>
                <w:sz w:val="20"/>
                <w:szCs w:val="20"/>
              </w:rPr>
              <w:t xml:space="preserve"> family</w:t>
            </w:r>
            <w:r w:rsidR="00256076">
              <w:rPr>
                <w:rFonts w:ascii="Arial" w:hAnsi="Arial" w:cs="Arial"/>
                <w:sz w:val="20"/>
                <w:szCs w:val="20"/>
              </w:rPr>
              <w:t xml:space="preserve"> of products including TI-</w:t>
            </w:r>
            <w:proofErr w:type="spellStart"/>
            <w:r w:rsidR="00256076">
              <w:rPr>
                <w:rFonts w:ascii="Arial" w:hAnsi="Arial" w:cs="Arial"/>
                <w:sz w:val="20"/>
                <w:szCs w:val="20"/>
              </w:rPr>
              <w:t>Nspire</w:t>
            </w:r>
            <w:proofErr w:type="spellEnd"/>
            <w:r w:rsidR="00256076">
              <w:rPr>
                <w:rFonts w:ascii="Arial" w:hAnsi="Arial" w:cs="Arial"/>
                <w:sz w:val="20"/>
                <w:szCs w:val="20"/>
              </w:rPr>
              <w:t xml:space="preserve"> software and TI-</w:t>
            </w:r>
            <w:proofErr w:type="spellStart"/>
            <w:r w:rsidR="00256076">
              <w:rPr>
                <w:rFonts w:ascii="Arial" w:hAnsi="Arial" w:cs="Arial"/>
                <w:sz w:val="20"/>
                <w:szCs w:val="20"/>
              </w:rPr>
              <w:t>Nspire</w:t>
            </w:r>
            <w:proofErr w:type="spellEnd"/>
            <w:r w:rsidR="00256076">
              <w:rPr>
                <w:rFonts w:ascii="Arial" w:hAnsi="Arial" w:cs="Arial"/>
                <w:sz w:val="20"/>
                <w:szCs w:val="20"/>
              </w:rPr>
              <w:t xml:space="preserve"> App</w:t>
            </w:r>
            <w:r w:rsidRPr="00E17A60">
              <w:rPr>
                <w:rFonts w:ascii="Arial" w:hAnsi="Arial" w:cs="Arial"/>
                <w:sz w:val="20"/>
                <w:szCs w:val="20"/>
              </w:rPr>
              <w:t xml:space="preserve">. Slight variations to these directions </w:t>
            </w:r>
            <w:r w:rsidR="00BA737D">
              <w:rPr>
                <w:rFonts w:ascii="Arial" w:hAnsi="Arial" w:cs="Arial"/>
                <w:sz w:val="20"/>
                <w:szCs w:val="20"/>
              </w:rPr>
              <w:t xml:space="preserve">may be required if using other </w:t>
            </w:r>
            <w:r w:rsidR="00256076">
              <w:rPr>
                <w:rFonts w:ascii="Arial" w:hAnsi="Arial" w:cs="Arial"/>
                <w:sz w:val="20"/>
                <w:szCs w:val="20"/>
              </w:rPr>
              <w:t>technologies besides the handheld</w:t>
            </w:r>
            <w:r w:rsidRPr="00E17A60">
              <w:rPr>
                <w:rFonts w:ascii="Arial" w:hAnsi="Arial" w:cs="Arial"/>
                <w:sz w:val="20"/>
                <w:szCs w:val="20"/>
              </w:rPr>
              <w:t>.</w:t>
            </w:r>
          </w:p>
          <w:p w:rsidRPr="00E17A60" w:rsidR="000F02DC" w:rsidP="000F02DC" w:rsidRDefault="000F02DC" w14:paraId="34488BCC" w14:textId="77777777">
            <w:pPr>
              <w:numPr>
                <w:ilvl w:val="0"/>
                <w:numId w:val="3"/>
              </w:numPr>
              <w:shd w:val="clear" w:color="auto" w:fill="D9D9D9"/>
              <w:spacing w:line="320" w:lineRule="atLeast"/>
              <w:rPr>
                <w:rFonts w:ascii="Arial" w:hAnsi="Arial" w:cs="Arial"/>
                <w:sz w:val="20"/>
                <w:szCs w:val="20"/>
              </w:rPr>
            </w:pPr>
            <w:r w:rsidRPr="00E17A60">
              <w:rPr>
                <w:rFonts w:ascii="Arial" w:hAnsi="Arial" w:cs="Arial"/>
                <w:sz w:val="20"/>
                <w:szCs w:val="20"/>
              </w:rPr>
              <w:t>Watch for additional Tech Tips throughout the activity for the specific technology you are using.</w:t>
            </w:r>
          </w:p>
          <w:p w:rsidRPr="00E17A60" w:rsidR="000F02DC" w:rsidP="000F02DC" w:rsidRDefault="000F02DC" w14:paraId="5E27CEEC" w14:textId="77777777">
            <w:pPr>
              <w:numPr>
                <w:ilvl w:val="0"/>
                <w:numId w:val="3"/>
              </w:numPr>
              <w:shd w:val="clear" w:color="auto" w:fill="D9D9D9"/>
              <w:spacing w:line="320" w:lineRule="atLeast"/>
              <w:rPr>
                <w:rFonts w:ascii="Arial" w:hAnsi="Arial" w:cs="Arial"/>
                <w:sz w:val="20"/>
                <w:szCs w:val="20"/>
              </w:rPr>
            </w:pPr>
            <w:r w:rsidRPr="00E17A60">
              <w:rPr>
                <w:rFonts w:ascii="Arial" w:hAnsi="Arial" w:cs="Arial"/>
                <w:sz w:val="20"/>
                <w:szCs w:val="20"/>
              </w:rPr>
              <w:t xml:space="preserve">Access free tutorials at </w:t>
            </w:r>
            <w:hyperlink w:history="1" r:id="rId12">
              <w:r w:rsidRPr="00E17A60">
                <w:rPr>
                  <w:rStyle w:val="Hyperlink"/>
                  <w:rFonts w:ascii="Arial" w:hAnsi="Arial" w:cs="Arial"/>
                  <w:sz w:val="20"/>
                  <w:szCs w:val="20"/>
                </w:rPr>
                <w:t>http://education.ti.com/calculators/pd/US/Online-Learning/Tutorials</w:t>
              </w:r>
            </w:hyperlink>
            <w:r w:rsidRPr="00E17A60">
              <w:rPr>
                <w:rFonts w:ascii="Arial" w:hAnsi="Arial" w:cs="Arial"/>
                <w:sz w:val="20"/>
                <w:szCs w:val="20"/>
              </w:rPr>
              <w:t xml:space="preserve"> </w:t>
            </w:r>
          </w:p>
          <w:p w:rsidRPr="00E17A60" w:rsidR="000F02DC" w:rsidP="00A269B8" w:rsidRDefault="000F02DC" w14:paraId="383A2E51" w14:textId="77777777">
            <w:pPr>
              <w:spacing w:line="320" w:lineRule="atLeast"/>
              <w:rPr>
                <w:rFonts w:ascii="Arial" w:hAnsi="Arial" w:cs="Arial"/>
                <w:b/>
                <w:sz w:val="20"/>
                <w:szCs w:val="20"/>
              </w:rPr>
            </w:pPr>
          </w:p>
          <w:p w:rsidRPr="004631AA" w:rsidR="000F02DC" w:rsidP="00A269B8" w:rsidRDefault="000F02DC" w14:paraId="2B0FB98F" w14:textId="77777777">
            <w:pPr>
              <w:shd w:val="clear" w:color="auto" w:fill="D9D9D9"/>
              <w:spacing w:line="320" w:lineRule="atLeast"/>
              <w:rPr>
                <w:rFonts w:ascii="Arial" w:hAnsi="Arial" w:cs="Arial"/>
                <w:b/>
                <w:sz w:val="20"/>
                <w:szCs w:val="20"/>
              </w:rPr>
            </w:pPr>
            <w:r w:rsidRPr="004631AA">
              <w:rPr>
                <w:rFonts w:ascii="Arial" w:hAnsi="Arial" w:cs="Arial"/>
                <w:b/>
                <w:sz w:val="20"/>
                <w:szCs w:val="20"/>
              </w:rPr>
              <w:t xml:space="preserve">Lesson </w:t>
            </w:r>
            <w:r>
              <w:rPr>
                <w:rFonts w:ascii="Arial" w:hAnsi="Arial" w:cs="Arial"/>
                <w:b/>
                <w:sz w:val="20"/>
                <w:szCs w:val="20"/>
              </w:rPr>
              <w:t>Files</w:t>
            </w:r>
            <w:r w:rsidRPr="004631AA">
              <w:rPr>
                <w:rFonts w:ascii="Arial" w:hAnsi="Arial" w:cs="Arial"/>
                <w:b/>
                <w:sz w:val="20"/>
                <w:szCs w:val="20"/>
              </w:rPr>
              <w:t>:</w:t>
            </w:r>
          </w:p>
          <w:p w:rsidRPr="004631AA" w:rsidR="000F02DC" w:rsidP="00A269B8" w:rsidRDefault="000F02DC" w14:paraId="154E7E84" w14:textId="77777777">
            <w:pPr>
              <w:shd w:val="clear" w:color="auto" w:fill="D9D9D9"/>
              <w:tabs>
                <w:tab w:val="left" w:pos="180"/>
              </w:tabs>
              <w:rPr>
                <w:rFonts w:ascii="Arial" w:hAnsi="Arial" w:cs="Arial"/>
                <w:i/>
                <w:sz w:val="20"/>
                <w:szCs w:val="20"/>
              </w:rPr>
            </w:pPr>
            <w:r w:rsidRPr="004631AA">
              <w:rPr>
                <w:rFonts w:ascii="Arial" w:hAnsi="Arial" w:cs="Arial"/>
                <w:i/>
                <w:sz w:val="20"/>
                <w:szCs w:val="20"/>
              </w:rPr>
              <w:t>Student Activity</w:t>
            </w:r>
          </w:p>
          <w:p w:rsidRPr="004631AA" w:rsidR="000F02DC" w:rsidP="00A269B8" w:rsidRDefault="009C76C9" w14:paraId="7F584014" w14:textId="1D73F85D">
            <w:pPr>
              <w:shd w:val="clear" w:color="auto" w:fill="D9D9D9"/>
              <w:spacing w:before="40"/>
              <w:rPr>
                <w:rFonts w:ascii="Arial" w:hAnsi="Arial" w:cs="Arial"/>
                <w:b/>
                <w:sz w:val="20"/>
                <w:szCs w:val="20"/>
              </w:rPr>
            </w:pPr>
            <w:r>
              <w:rPr>
                <w:rFonts w:ascii="Arial" w:hAnsi="Arial" w:cs="Arial"/>
                <w:sz w:val="20"/>
                <w:szCs w:val="20"/>
              </w:rPr>
              <w:t>Transformations of Logarithmic Functions_Nspire_Student</w:t>
            </w:r>
            <w:r w:rsidRPr="004631AA" w:rsidR="000F02DC">
              <w:rPr>
                <w:rFonts w:ascii="Arial" w:hAnsi="Arial" w:cs="Arial"/>
                <w:sz w:val="20"/>
                <w:szCs w:val="20"/>
              </w:rPr>
              <w:t>.pdf</w:t>
            </w:r>
          </w:p>
          <w:p w:rsidR="00E73265" w:rsidP="00E73265" w:rsidRDefault="009C76C9" w14:paraId="49223006" w14:textId="399B367C">
            <w:pPr>
              <w:shd w:val="clear" w:color="auto" w:fill="D9D9D9"/>
              <w:spacing w:before="40"/>
              <w:rPr>
                <w:rFonts w:ascii="Arial" w:hAnsi="Arial" w:cs="Arial"/>
                <w:sz w:val="20"/>
                <w:szCs w:val="20"/>
              </w:rPr>
            </w:pPr>
            <w:r>
              <w:rPr>
                <w:rFonts w:ascii="Arial" w:hAnsi="Arial" w:cs="Arial"/>
                <w:sz w:val="20"/>
                <w:szCs w:val="20"/>
              </w:rPr>
              <w:t>Transformations of Logarithmic Functions_Nspire_Student</w:t>
            </w:r>
            <w:r w:rsidR="00D30517">
              <w:rPr>
                <w:rFonts w:ascii="Arial" w:hAnsi="Arial" w:cs="Arial"/>
                <w:sz w:val="20"/>
                <w:szCs w:val="20"/>
              </w:rPr>
              <w:t>.doc</w:t>
            </w:r>
          </w:p>
          <w:p w:rsidRPr="00D30517" w:rsidR="00D30517" w:rsidP="00E73265" w:rsidRDefault="009C76C9" w14:paraId="2050CF2D" w14:textId="4141986B">
            <w:pPr>
              <w:shd w:val="clear" w:color="auto" w:fill="D9D9D9"/>
              <w:spacing w:before="40"/>
              <w:rPr>
                <w:rFonts w:ascii="Arial" w:hAnsi="Arial" w:cs="Arial"/>
                <w:b/>
                <w:sz w:val="20"/>
                <w:szCs w:val="20"/>
              </w:rPr>
            </w:pPr>
            <w:proofErr w:type="spellStart"/>
            <w:r>
              <w:rPr>
                <w:rFonts w:ascii="Arial" w:hAnsi="Arial" w:cs="Arial"/>
                <w:sz w:val="20"/>
                <w:szCs w:val="20"/>
              </w:rPr>
              <w:t>Transformations_of_Logarithmic_Functions</w:t>
            </w:r>
            <w:r w:rsidR="00D30517">
              <w:rPr>
                <w:rFonts w:ascii="Arial" w:hAnsi="Arial" w:cs="Arial"/>
                <w:sz w:val="20"/>
                <w:szCs w:val="20"/>
              </w:rPr>
              <w:t>.tns</w:t>
            </w:r>
            <w:proofErr w:type="spellEnd"/>
          </w:p>
        </w:tc>
      </w:tr>
    </w:tbl>
    <w:tbl>
      <w:tblPr>
        <w:tblStyle w:val="TableGrid"/>
        <w:tblpPr w:leftFromText="180" w:rightFromText="180" w:vertAnchor="text" w:horzAnchor="margin" w:tblpY="241"/>
        <w:tblW w:w="0" w:type="auto"/>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4675"/>
        <w:gridCol w:w="4675"/>
      </w:tblGrid>
      <w:tr w:rsidR="00F51489" w:rsidTr="0088195F" w14:paraId="500205B9" w14:textId="77777777">
        <w:tc>
          <w:tcPr>
            <w:tcW w:w="4675" w:type="dxa"/>
          </w:tcPr>
          <w:p w:rsidRPr="008069E4" w:rsidR="00F51489" w:rsidP="00066212" w:rsidRDefault="00F51489" w14:paraId="28D2AD24" w14:textId="26C9F90F">
            <w:pPr>
              <w:spacing w:line="280" w:lineRule="atLeast"/>
              <w:rPr>
                <w:rFonts w:ascii="Arial" w:hAnsi="Arial" w:cs="Arial"/>
                <w:sz w:val="20"/>
                <w:szCs w:val="20"/>
              </w:rPr>
            </w:pPr>
            <w:r>
              <w:rPr>
                <w:rFonts w:ascii="Arial" w:hAnsi="Arial" w:cs="Arial"/>
                <w:sz w:val="20"/>
                <w:szCs w:val="20"/>
              </w:rPr>
              <w:t>In this activity,</w:t>
            </w:r>
            <w:r w:rsidR="00EF62D2">
              <w:rPr>
                <w:rFonts w:ascii="Arial" w:hAnsi="Arial" w:cs="Arial"/>
                <w:sz w:val="20"/>
                <w:szCs w:val="20"/>
              </w:rPr>
              <w:t xml:space="preserve"> </w:t>
            </w:r>
            <w:r w:rsidRPr="00EF62D2" w:rsidR="00EF62D2">
              <w:rPr>
                <w:rFonts w:ascii="Arial" w:hAnsi="Arial" w:cs="Arial"/>
                <w:sz w:val="20"/>
                <w:szCs w:val="20"/>
              </w:rPr>
              <w:t xml:space="preserve">you will </w:t>
            </w:r>
            <w:r w:rsidR="007867CC">
              <w:rPr>
                <w:rFonts w:ascii="Arial" w:hAnsi="Arial" w:cs="Arial"/>
                <w:sz w:val="20"/>
                <w:szCs w:val="20"/>
              </w:rPr>
              <w:t>explore the family of logarithmic functions and describe the effect of each parameter on their graphs.</w:t>
            </w:r>
            <w:r w:rsidR="00E94141">
              <w:rPr>
                <w:rFonts w:ascii="Arial" w:hAnsi="Arial" w:cs="Arial"/>
                <w:sz w:val="20"/>
                <w:szCs w:val="20"/>
              </w:rPr>
              <w:t xml:space="preserve"> You will describe transformations while using properties of logarithmic functions. All this will be done while using technology to help visualize each situation.</w:t>
            </w:r>
            <w:r w:rsidR="00CE13CE">
              <w:rPr>
                <w:rFonts w:ascii="Arial" w:hAnsi="Arial" w:cs="Arial"/>
                <w:sz w:val="20"/>
                <w:szCs w:val="20"/>
              </w:rPr>
              <w:t xml:space="preserve"> </w:t>
            </w:r>
          </w:p>
        </w:tc>
        <w:tc>
          <w:tcPr>
            <w:tcW w:w="4675" w:type="dxa"/>
          </w:tcPr>
          <w:p w:rsidR="00F51489" w:rsidP="0088195F" w:rsidRDefault="007867CC" w14:paraId="354916F2" w14:textId="28E899FC">
            <w:pPr>
              <w:jc w:val="center"/>
            </w:pPr>
            <w:r w:rsidRPr="007867CC">
              <w:rPr>
                <w:noProof/>
              </w:rPr>
              <w:drawing>
                <wp:inline distT="0" distB="0" distL="0" distR="0" wp14:anchorId="7E681250" wp14:editId="3E0FA22E">
                  <wp:extent cx="1927860" cy="1450221"/>
                  <wp:effectExtent l="0" t="0" r="0" b="0"/>
                  <wp:docPr id="147796485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77964852" name=""/>
                          <pic:cNvPicPr/>
                        </pic:nvPicPr>
                        <pic:blipFill>
                          <a:blip r:embed="rId13"/>
                          <a:stretch>
                            <a:fillRect/>
                          </a:stretch>
                        </pic:blipFill>
                        <pic:spPr>
                          <a:xfrm>
                            <a:off x="0" y="0"/>
                            <a:ext cx="1943753" cy="1462176"/>
                          </a:xfrm>
                          <a:prstGeom prst="rect">
                            <a:avLst/>
                          </a:prstGeom>
                        </pic:spPr>
                      </pic:pic>
                    </a:graphicData>
                  </a:graphic>
                </wp:inline>
              </w:drawing>
            </w:r>
          </w:p>
        </w:tc>
      </w:tr>
    </w:tbl>
    <w:p w:rsidR="00004696" w:rsidP="00004696" w:rsidRDefault="00F51489" w14:paraId="62C5BABA" w14:textId="351B41E9">
      <w:pPr>
        <w:pStyle w:val="Heading1"/>
        <w:tabs>
          <w:tab w:val="center" w:pos="6410"/>
        </w:tabs>
        <w:ind w:left="-15" w:firstLine="0"/>
        <w:rPr>
          <w:b w:val="0"/>
          <w:bCs/>
          <w:color w:val="auto"/>
        </w:rPr>
      </w:pPr>
      <w:r w:rsidRPr="00004696">
        <w:rPr>
          <w:b w:val="0"/>
          <w:bCs/>
          <w:color w:val="auto"/>
        </w:rPr>
        <w:t>_____________________________________________________</w:t>
      </w:r>
      <w:r w:rsidRPr="00004696" w:rsidR="00D91511">
        <w:rPr>
          <w:b w:val="0"/>
          <w:bCs/>
          <w:color w:val="auto"/>
        </w:rPr>
        <w:t>_______________________</w:t>
      </w:r>
    </w:p>
    <w:p w:rsidRPr="00004696" w:rsidR="00004696" w:rsidP="00004696" w:rsidRDefault="00004696" w14:paraId="2D590C91" w14:textId="775A6AF2">
      <w:pPr>
        <w:pStyle w:val="Heading1"/>
        <w:tabs>
          <w:tab w:val="center" w:pos="6410"/>
        </w:tabs>
        <w:ind w:left="-15" w:firstLine="0"/>
        <w:rPr>
          <w:sz w:val="20"/>
          <w:szCs w:val="20"/>
        </w:rPr>
      </w:pPr>
      <w:r w:rsidRPr="00004696">
        <w:rPr>
          <w:color w:val="auto"/>
          <w:sz w:val="20"/>
          <w:szCs w:val="20"/>
        </w:rPr>
        <w:t xml:space="preserve">Discussion Points and Possible Answers </w:t>
      </w:r>
      <w:r w:rsidRPr="00004696">
        <w:rPr>
          <w:sz w:val="20"/>
          <w:szCs w:val="20"/>
        </w:rPr>
        <w:tab/>
      </w:r>
      <w:r w:rsidRPr="00004696">
        <w:rPr>
          <w:sz w:val="20"/>
          <w:szCs w:val="20"/>
        </w:rPr>
        <w:t xml:space="preserve"> </w:t>
      </w:r>
    </w:p>
    <w:p w:rsidRPr="00004696" w:rsidR="00004696" w:rsidP="00004696" w:rsidRDefault="00004696" w14:paraId="4C43ECC5" w14:textId="77777777">
      <w:pPr>
        <w:spacing w:after="78" w:line="259" w:lineRule="auto"/>
        <w:rPr>
          <w:rFonts w:ascii="Arial" w:hAnsi="Arial" w:cs="Arial"/>
          <w:sz w:val="20"/>
          <w:szCs w:val="20"/>
        </w:rPr>
      </w:pPr>
      <w:r w:rsidRPr="00004696">
        <w:rPr>
          <w:rFonts w:ascii="Arial" w:hAnsi="Arial" w:cs="Arial"/>
          <w:sz w:val="20"/>
          <w:szCs w:val="20"/>
        </w:rPr>
        <w:t xml:space="preserve"> </w:t>
      </w:r>
      <w:r w:rsidRPr="00004696">
        <w:rPr>
          <w:rFonts w:ascii="Arial" w:hAnsi="Arial" w:cs="Arial"/>
          <w:sz w:val="20"/>
          <w:szCs w:val="20"/>
        </w:rPr>
        <w:tab/>
      </w:r>
      <w:r w:rsidRPr="00004696">
        <w:rPr>
          <w:rFonts w:ascii="Arial" w:hAnsi="Arial" w:cs="Arial"/>
          <w:sz w:val="20"/>
          <w:szCs w:val="20"/>
        </w:rPr>
        <w:t xml:space="preserve"> </w:t>
      </w:r>
    </w:p>
    <w:p w:rsidRPr="00004696" w:rsidR="00004696" w:rsidP="00081358" w:rsidRDefault="00004696" w14:paraId="5C7929FB" w14:textId="61FA8EF8">
      <w:pPr>
        <w:shd w:val="clear" w:color="auto" w:fill="E0E0E0"/>
        <w:spacing w:after="62" w:line="335" w:lineRule="auto"/>
        <w:ind w:left="1075" w:right="1572"/>
        <w:rPr>
          <w:rFonts w:ascii="Arial" w:hAnsi="Arial" w:cs="Arial"/>
          <w:sz w:val="20"/>
          <w:szCs w:val="20"/>
        </w:rPr>
      </w:pPr>
      <w:r w:rsidRPr="00004696">
        <w:rPr>
          <w:rFonts w:ascii="Arial" w:hAnsi="Arial" w:eastAsia="Arial" w:cs="Arial"/>
          <w:b/>
          <w:sz w:val="20"/>
          <w:szCs w:val="20"/>
        </w:rPr>
        <w:t xml:space="preserve">Tech Tip: </w:t>
      </w:r>
      <w:r w:rsidRPr="00004696">
        <w:rPr>
          <w:rFonts w:ascii="Arial" w:hAnsi="Arial" w:cs="Arial"/>
          <w:sz w:val="20"/>
          <w:szCs w:val="20"/>
        </w:rPr>
        <w:t xml:space="preserve">To change a slider setting, right-click in a slider box and selection option 1. Consider changing the (start) value, minimum and/or maximum value, and/or the step size in order to help discover or confirm the effect of a specific parameter. You can also change the specific values in the column labeled </w:t>
      </w:r>
      <w:proofErr w:type="spellStart"/>
      <w:r w:rsidRPr="00004696">
        <w:rPr>
          <w:rFonts w:ascii="Arial" w:hAnsi="Arial" w:eastAsia="Arial" w:cs="Arial"/>
          <w:b/>
          <w:sz w:val="20"/>
          <w:szCs w:val="20"/>
        </w:rPr>
        <w:t>blist</w:t>
      </w:r>
      <w:proofErr w:type="spellEnd"/>
      <w:r w:rsidRPr="00004696">
        <w:rPr>
          <w:rFonts w:ascii="Arial" w:hAnsi="Arial" w:cs="Arial"/>
          <w:sz w:val="20"/>
          <w:szCs w:val="20"/>
        </w:rPr>
        <w:t xml:space="preserve"> of the Lists &amp; Spreadsheets page. </w:t>
      </w:r>
    </w:p>
    <w:p w:rsidRPr="00004696" w:rsidR="00004696" w:rsidP="00081358" w:rsidRDefault="00004696" w14:paraId="20A6B604" w14:textId="454BA141">
      <w:pPr>
        <w:spacing w:after="96" w:line="259" w:lineRule="auto"/>
        <w:ind w:left="-122" w:right="-77"/>
        <w:rPr>
          <w:rFonts w:ascii="Arial" w:hAnsi="Arial" w:cs="Arial"/>
          <w:sz w:val="20"/>
          <w:szCs w:val="20"/>
        </w:rPr>
      </w:pPr>
      <w:r w:rsidRPr="00004696">
        <w:rPr>
          <w:rFonts w:ascii="Arial" w:hAnsi="Arial" w:eastAsia="Calibri" w:cs="Arial"/>
          <w:noProof/>
          <w:sz w:val="20"/>
          <w:szCs w:val="20"/>
        </w:rPr>
        <mc:AlternateContent>
          <mc:Choice Requires="wpg">
            <w:drawing>
              <wp:inline distT="0" distB="0" distL="0" distR="0" wp14:anchorId="586D4EE8" wp14:editId="7478F41E">
                <wp:extent cx="6060695" cy="6096"/>
                <wp:effectExtent l="0" t="0" r="0" b="0"/>
                <wp:docPr id="12923" name="Group 12923"/>
                <wp:cNvGraphicFramePr/>
                <a:graphic xmlns:a="http://schemas.openxmlformats.org/drawingml/2006/main">
                  <a:graphicData uri="http://schemas.microsoft.com/office/word/2010/wordprocessingGroup">
                    <wpg:wgp>
                      <wpg:cNvGrpSpPr/>
                      <wpg:grpSpPr>
                        <a:xfrm>
                          <a:off x="0" y="0"/>
                          <a:ext cx="6060695" cy="6096"/>
                          <a:chOff x="0" y="0"/>
                          <a:chExt cx="6060695" cy="6096"/>
                        </a:xfrm>
                      </wpg:grpSpPr>
                      <wps:wsp>
                        <wps:cNvPr id="14815" name="Shape 14815"/>
                        <wps:cNvSpPr/>
                        <wps:spPr>
                          <a:xfrm>
                            <a:off x="0" y="0"/>
                            <a:ext cx="6060695" cy="9144"/>
                          </a:xfrm>
                          <a:custGeom>
                            <a:avLst/>
                            <a:gdLst/>
                            <a:ahLst/>
                            <a:cxnLst/>
                            <a:rect l="0" t="0" r="0" b="0"/>
                            <a:pathLst>
                              <a:path w="6060695" h="9144">
                                <a:moveTo>
                                  <a:pt x="0" y="0"/>
                                </a:moveTo>
                                <a:lnTo>
                                  <a:pt x="6060695" y="0"/>
                                </a:lnTo>
                                <a:lnTo>
                                  <a:pt x="6060695"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w14:anchorId="183AE90A">
              <v:group id="Group 12923" style="width:477.2pt;height:.5pt;mso-position-horizontal-relative:char;mso-position-vertical-relative:line" coordsize="60606,60" o:spid="_x0000_s1026" w14:anchorId="03A2CDEB"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eRWfbQIAAC8GAAAOAAAAZHJzL2Uyb0RvYy54bWykVNuO2jAQfa/Uf7Dy3k1AlC4RsA/dlpeq&#10;XXW3H2AcO4nkm2xD4O87niQmZatVRUGKx/bM8Zzj8awfTkqSI3e+NXqTze6KjHDNTNXqepP9evn6&#10;4T4jPlBdUWk032Rn7rOH7ft3686WfG4aIyvuCIBoX3Z2kzUh2DLPPWu4ov7OWK5hUxinaICpq/PK&#10;0Q7QlcznRbHMO+Mq6wzj3sPqY7+ZbRFfCM7CDyE8D0RuMsgt4Nfhdx+/+XZNy9pR27RsSIPekIWi&#10;rYZDE9QjDZQcXPsKSrXMGW9EuGNG5UaIlnHkAGxmxRWbnTMHi1zqsqttkgmkvdLpZlj2/bhz9tk+&#10;OVCiszVogbPI5SSciiNkSU4o2TlJxk+BMFhcFvBffcwIg71lsVr2irIGZH8VxJovb4Xl45H5H4l0&#10;FkrDX9j7/2P/3FDLUVRfAvsnR9oKKndxPwMWmiooUnQh/RLKgp5JJF960OsmhVazxSIqlKjSkh18&#10;2HGDStPjNx/6kqxGizajxU56NB0U9pslbWmIcTHJaJJuclXNJsM84qYyR/5i0C1c3RfkeNmVeuqV&#10;bn0sCPAdPcbRIt7Uc0J+dBrH3hkeKAD+oxu+3XQuGJEnKpu4w+JUXamjDHAIo9BphKQBn6xqA7Qg&#10;2SqogvmnorgAA1osvv620QpnyaNYUv/kAgoHn0Vc8K7ef5aOHGlsNPhDcCptQ4fV4eIHV0wVcWK8&#10;aKVMkDMM/RtkXzqDc4zj2ONSZNFHsiGbvtFBuwDSY7sDUVIQnmx0SPEamjSmOWEbzb2pztgiUBB4&#10;jSgNdiXkMXTQ2Pamc/S69PntbwAAAP//AwBQSwMEFAAGAAgAAAAhAEqgx1raAAAAAwEAAA8AAABk&#10;cnMvZG93bnJldi54bWxMj0FLw0AQhe+C/2EZwZvdRFvRmE0pRT0VwVYQb9PsNAnNzobsNkn/vaMX&#10;vTwY3uO9b/Ll5Fo1UB8azwbSWQKKuPS24crAx+7l5gFUiMgWW89k4EwBlsXlRY6Z9SO/07CNlZIS&#10;DhkaqGPsMq1DWZPDMPMdsXgH3zuMcvaVtj2OUu5afZsk99phw7JQY0frmsrj9uQMvI44ru7S52Fz&#10;PKzPX7vF2+cmJWOur6bVE6hIU/wLww++oEMhTHt/YhtUa0Aeib8q3uNiPge1l1ACusj1f/biGwAA&#10;//8DAFBLAQItABQABgAIAAAAIQC2gziS/gAAAOEBAAATAAAAAAAAAAAAAAAAAAAAAABbQ29udGVu&#10;dF9UeXBlc10ueG1sUEsBAi0AFAAGAAgAAAAhADj9If/WAAAAlAEAAAsAAAAAAAAAAAAAAAAALwEA&#10;AF9yZWxzLy5yZWxzUEsBAi0AFAAGAAgAAAAhANl5FZ9tAgAALwYAAA4AAAAAAAAAAAAAAAAALgIA&#10;AGRycy9lMm9Eb2MueG1sUEsBAi0AFAAGAAgAAAAhAEqgx1raAAAAAwEAAA8AAAAAAAAAAAAAAAAA&#10;xwQAAGRycy9kb3ducmV2LnhtbFBLBQYAAAAABAAEAPMAAADOBQAAAAA=&#10;">
                <v:shape id="Shape 14815" style="position:absolute;width:60606;height:91;visibility:visible;mso-wrap-style:square;v-text-anchor:top" coordsize="6060695,9144" o:spid="_x0000_s1027" fillcolor="black" stroked="f" strokeweight="0" path="m,l6060695,r,9144l,9144,,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orjPwwAAAN4AAAAPAAAAZHJzL2Rvd25yZXYueG1sRE/NasJA&#10;EL4LvsMygjfdWDQNqauIIKTUi7EPMGSnSTA7G3a3SXz7bqHQ23x8v7M/TqYTAznfWlawWScgiCur&#10;W64VfN4vqwyED8gaO8uk4Ekejof5bI+5tiPfaChDLWII+xwVNCH0uZS+asigX9ueOHJf1hkMEbpa&#10;aodjDDedfEmSVBpsOTY02NO5oepRfhsFaar7R5FcEJ+vxVCmo9u9Xz+UWi6m0xuIQFP4F/+5Cx3n&#10;b7PNDn7fiTfIww8AAAD//wMAUEsBAi0AFAAGAAgAAAAhANvh9svuAAAAhQEAABMAAAAAAAAAAAAA&#10;AAAAAAAAAFtDb250ZW50X1R5cGVzXS54bWxQSwECLQAUAAYACAAAACEAWvQsW78AAAAVAQAACwAA&#10;AAAAAAAAAAAAAAAfAQAAX3JlbHMvLnJlbHNQSwECLQAUAAYACAAAACEAHKK4z8MAAADeAAAADwAA&#10;AAAAAAAAAAAAAAAHAgAAZHJzL2Rvd25yZXYueG1sUEsFBgAAAAADAAMAtwAAAPcCAAAAAA==&#10;">
                  <v:stroke miterlimit="83231f" joinstyle="miter"/>
                  <v:path textboxrect="0,0,6060695,9144" arrowok="t"/>
                </v:shape>
                <w10:anchorlock/>
              </v:group>
            </w:pict>
          </mc:Fallback>
        </mc:AlternateContent>
      </w:r>
    </w:p>
    <w:p w:rsidRPr="00004696" w:rsidR="00004696" w:rsidP="00004696" w:rsidRDefault="00004696" w14:paraId="36A17DE3" w14:textId="77777777">
      <w:pPr>
        <w:shd w:val="clear" w:color="auto" w:fill="D9D9D9"/>
        <w:spacing w:after="75" w:line="259" w:lineRule="auto"/>
        <w:ind w:left="1065" w:right="1572"/>
        <w:rPr>
          <w:rFonts w:ascii="Arial" w:hAnsi="Arial" w:cs="Arial"/>
          <w:sz w:val="20"/>
          <w:szCs w:val="20"/>
        </w:rPr>
      </w:pPr>
      <w:r w:rsidRPr="00004696">
        <w:rPr>
          <w:rFonts w:ascii="Arial" w:hAnsi="Arial" w:eastAsia="Arial" w:cs="Arial"/>
          <w:b/>
          <w:sz w:val="20"/>
          <w:szCs w:val="20"/>
        </w:rPr>
        <w:t xml:space="preserve">Teacher Tip: </w:t>
      </w:r>
    </w:p>
    <w:p w:rsidRPr="00004696" w:rsidR="00004696" w:rsidP="00004696" w:rsidRDefault="00004696" w14:paraId="6C673D69" w14:textId="77777777">
      <w:pPr>
        <w:numPr>
          <w:ilvl w:val="0"/>
          <w:numId w:val="17"/>
        </w:numPr>
        <w:shd w:val="clear" w:color="auto" w:fill="D9D9D9"/>
        <w:spacing w:line="335" w:lineRule="auto"/>
        <w:ind w:right="1572" w:hanging="10"/>
        <w:rPr>
          <w:rFonts w:ascii="Arial" w:hAnsi="Arial" w:cs="Arial"/>
          <w:sz w:val="20"/>
          <w:szCs w:val="20"/>
        </w:rPr>
      </w:pPr>
      <w:r w:rsidRPr="00004696">
        <w:rPr>
          <w:rFonts w:ascii="Arial" w:hAnsi="Arial" w:cs="Arial"/>
          <w:sz w:val="20"/>
          <w:szCs w:val="20"/>
        </w:rPr>
        <w:t xml:space="preserve">There is a separate Lists &amp; Spreadsheet page with a column labeled </w:t>
      </w:r>
      <w:proofErr w:type="spellStart"/>
      <w:r w:rsidRPr="00004696">
        <w:rPr>
          <w:rFonts w:ascii="Arial" w:hAnsi="Arial" w:eastAsia="Arial" w:cs="Arial"/>
          <w:b/>
          <w:sz w:val="20"/>
          <w:szCs w:val="20"/>
        </w:rPr>
        <w:t>blist</w:t>
      </w:r>
      <w:proofErr w:type="spellEnd"/>
      <w:r w:rsidRPr="00004696">
        <w:rPr>
          <w:rFonts w:ascii="Arial" w:hAnsi="Arial" w:cs="Arial"/>
          <w:sz w:val="20"/>
          <w:szCs w:val="20"/>
        </w:rPr>
        <w:t xml:space="preserve"> on Pages 2.2, 3.2, and 4.2, respectively. These pages are not dynamically linked. That is, if you change a value in the column labeled </w:t>
      </w:r>
      <w:proofErr w:type="spellStart"/>
      <w:r w:rsidRPr="00004696">
        <w:rPr>
          <w:rFonts w:ascii="Arial" w:hAnsi="Arial" w:eastAsia="Arial" w:cs="Arial"/>
          <w:b/>
          <w:sz w:val="20"/>
          <w:szCs w:val="20"/>
        </w:rPr>
        <w:t>blist</w:t>
      </w:r>
      <w:proofErr w:type="spellEnd"/>
      <w:r w:rsidRPr="00004696">
        <w:rPr>
          <w:rFonts w:ascii="Arial" w:hAnsi="Arial" w:cs="Arial"/>
          <w:sz w:val="20"/>
          <w:szCs w:val="20"/>
        </w:rPr>
        <w:t xml:space="preserve"> on Page 2.2, the column labeled </w:t>
      </w:r>
      <w:proofErr w:type="spellStart"/>
      <w:r w:rsidRPr="00004696">
        <w:rPr>
          <w:rFonts w:ascii="Arial" w:hAnsi="Arial" w:eastAsia="Arial" w:cs="Arial"/>
          <w:b/>
          <w:sz w:val="20"/>
          <w:szCs w:val="20"/>
        </w:rPr>
        <w:t>blist</w:t>
      </w:r>
      <w:proofErr w:type="spellEnd"/>
      <w:r w:rsidRPr="00004696">
        <w:rPr>
          <w:rFonts w:ascii="Arial" w:hAnsi="Arial" w:cs="Arial"/>
          <w:sz w:val="20"/>
          <w:szCs w:val="20"/>
        </w:rPr>
        <w:t xml:space="preserve"> on Pages 3.2 and 4.2 does not change automatically.</w:t>
      </w:r>
      <w:r w:rsidRPr="00004696">
        <w:rPr>
          <w:rFonts w:ascii="Arial" w:hAnsi="Arial" w:eastAsia="Arial" w:cs="Arial"/>
          <w:b/>
          <w:sz w:val="20"/>
          <w:szCs w:val="20"/>
        </w:rPr>
        <w:t xml:space="preserve"> </w:t>
      </w:r>
    </w:p>
    <w:p w:rsidRPr="00004696" w:rsidR="00004696" w:rsidP="00004696" w:rsidRDefault="00004696" w14:paraId="4FABDE14" w14:textId="77777777">
      <w:pPr>
        <w:numPr>
          <w:ilvl w:val="0"/>
          <w:numId w:val="17"/>
        </w:numPr>
        <w:shd w:val="clear" w:color="auto" w:fill="D9D9D9"/>
        <w:spacing w:line="335" w:lineRule="auto"/>
        <w:ind w:right="1572" w:hanging="10"/>
        <w:rPr>
          <w:rFonts w:ascii="Arial" w:hAnsi="Arial" w:cs="Arial"/>
          <w:sz w:val="20"/>
          <w:szCs w:val="20"/>
        </w:rPr>
      </w:pPr>
      <w:r w:rsidRPr="00004696">
        <w:rPr>
          <w:rFonts w:ascii="Arial" w:hAnsi="Arial" w:cs="Arial"/>
          <w:sz w:val="20"/>
          <w:szCs w:val="20"/>
        </w:rPr>
        <w:t xml:space="preserve">The Slider_Template_Values document provides instructions to create a slider that takes on specific values. Use these guidelines to change the slider type associated with the variables </w:t>
      </w:r>
      <w:r w:rsidRPr="00004696">
        <w:rPr>
          <w:rFonts w:ascii="Arial" w:hAnsi="Arial" w:eastAsia="Arial" w:cs="Arial"/>
          <w:b/>
          <w:sz w:val="20"/>
          <w:szCs w:val="20"/>
        </w:rPr>
        <w:t>a</w:t>
      </w:r>
      <w:r w:rsidRPr="00004696">
        <w:rPr>
          <w:rFonts w:ascii="Arial" w:hAnsi="Arial" w:cs="Arial"/>
          <w:sz w:val="20"/>
          <w:szCs w:val="20"/>
        </w:rPr>
        <w:t xml:space="preserve"> and </w:t>
      </w:r>
      <w:r w:rsidRPr="00004696">
        <w:rPr>
          <w:rFonts w:ascii="Arial" w:hAnsi="Arial" w:eastAsia="Arial" w:cs="Arial"/>
          <w:b/>
          <w:sz w:val="20"/>
          <w:szCs w:val="20"/>
        </w:rPr>
        <w:t>c</w:t>
      </w:r>
      <w:r w:rsidRPr="00004696">
        <w:rPr>
          <w:rFonts w:ascii="Arial" w:hAnsi="Arial" w:cs="Arial"/>
          <w:sz w:val="20"/>
          <w:szCs w:val="20"/>
        </w:rPr>
        <w:t xml:space="preserve"> in this activity, if desired.</w:t>
      </w:r>
      <w:r w:rsidRPr="00004696">
        <w:rPr>
          <w:rFonts w:ascii="Arial" w:hAnsi="Arial" w:eastAsia="Arial" w:cs="Arial"/>
          <w:b/>
          <w:sz w:val="20"/>
          <w:szCs w:val="20"/>
        </w:rPr>
        <w:t xml:space="preserve"> 3.</w:t>
      </w:r>
      <w:r w:rsidRPr="00004696">
        <w:rPr>
          <w:rFonts w:ascii="Arial" w:hAnsi="Arial" w:cs="Arial"/>
          <w:sz w:val="20"/>
          <w:szCs w:val="20"/>
        </w:rPr>
        <w:t xml:space="preserve"> It is possible to increase (or decrease) the number of values that the variable </w:t>
      </w:r>
      <w:r w:rsidRPr="00004696">
        <w:rPr>
          <w:rFonts w:ascii="Arial" w:hAnsi="Arial" w:eastAsia="Arial" w:cs="Arial"/>
          <w:b/>
          <w:sz w:val="20"/>
          <w:szCs w:val="20"/>
        </w:rPr>
        <w:t>b</w:t>
      </w:r>
      <w:r w:rsidRPr="00004696">
        <w:rPr>
          <w:rFonts w:ascii="Arial" w:hAnsi="Arial" w:cs="Arial"/>
          <w:sz w:val="20"/>
          <w:szCs w:val="20"/>
        </w:rPr>
        <w:t xml:space="preserve"> can assume. Change the maximum (or minimum) in the slider settings for </w:t>
      </w:r>
      <w:r w:rsidRPr="00004696">
        <w:rPr>
          <w:rFonts w:ascii="Arial" w:hAnsi="Arial" w:eastAsia="Arial" w:cs="Arial"/>
          <w:b/>
          <w:sz w:val="20"/>
          <w:szCs w:val="20"/>
        </w:rPr>
        <w:t>b</w:t>
      </w:r>
      <w:r w:rsidRPr="00004696">
        <w:rPr>
          <w:rFonts w:ascii="Arial" w:hAnsi="Arial" w:cs="Arial"/>
          <w:sz w:val="20"/>
          <w:szCs w:val="20"/>
        </w:rPr>
        <w:t xml:space="preserve">, and add (or delete) values to the column labeled </w:t>
      </w:r>
      <w:proofErr w:type="spellStart"/>
      <w:r w:rsidRPr="00004696">
        <w:rPr>
          <w:rFonts w:ascii="Arial" w:hAnsi="Arial" w:eastAsia="Arial" w:cs="Arial"/>
          <w:b/>
          <w:sz w:val="20"/>
          <w:szCs w:val="20"/>
        </w:rPr>
        <w:t>blist</w:t>
      </w:r>
      <w:proofErr w:type="spellEnd"/>
      <w:r w:rsidRPr="00004696">
        <w:rPr>
          <w:rFonts w:ascii="Arial" w:hAnsi="Arial" w:cs="Arial"/>
          <w:sz w:val="20"/>
          <w:szCs w:val="20"/>
        </w:rPr>
        <w:t xml:space="preserve"> in the appropriate Lists &amp; Spreadsheet page. </w:t>
      </w:r>
    </w:p>
    <w:p w:rsidRPr="00004696" w:rsidR="00004696" w:rsidP="00004696" w:rsidRDefault="00004696" w14:paraId="0F7385B4" w14:textId="77777777">
      <w:pPr>
        <w:spacing w:after="179" w:line="259" w:lineRule="auto"/>
        <w:rPr>
          <w:rFonts w:ascii="Arial" w:hAnsi="Arial" w:cs="Arial"/>
          <w:sz w:val="20"/>
          <w:szCs w:val="20"/>
        </w:rPr>
      </w:pPr>
      <w:r w:rsidRPr="00004696">
        <w:rPr>
          <w:rFonts w:ascii="Arial" w:hAnsi="Arial" w:eastAsia="Arial" w:cs="Arial"/>
          <w:b/>
          <w:sz w:val="20"/>
          <w:szCs w:val="20"/>
        </w:rPr>
        <w:t xml:space="preserve"> </w:t>
      </w:r>
    </w:p>
    <w:p w:rsidRPr="00004696" w:rsidR="00004696" w:rsidP="00004696" w:rsidRDefault="00004696" w14:paraId="5DDCF519" w14:textId="330DD7C4">
      <w:pPr>
        <w:spacing w:after="96" w:line="368" w:lineRule="auto"/>
        <w:ind w:right="157"/>
        <w:rPr>
          <w:rFonts w:ascii="Arial" w:hAnsi="Arial" w:cs="Arial"/>
          <w:sz w:val="20"/>
          <w:szCs w:val="20"/>
        </w:rPr>
      </w:pPr>
      <w:r w:rsidRPr="00004696">
        <w:rPr>
          <w:rFonts w:ascii="Arial" w:hAnsi="Arial" w:cs="Arial"/>
          <w:sz w:val="20"/>
          <w:szCs w:val="20"/>
        </w:rPr>
        <w:t xml:space="preserve">The parameter </w:t>
      </w:r>
      <m:oMath>
        <m:r>
          <w:rPr>
            <w:rFonts w:ascii="Cambria Math" w:hAnsi="Cambria Math" w:cs="Arial"/>
            <w:sz w:val="20"/>
            <w:szCs w:val="20"/>
          </w:rPr>
          <m:t>b</m:t>
        </m:r>
      </m:oMath>
      <w:r w:rsidRPr="00004696">
        <w:rPr>
          <w:rFonts w:ascii="Arial" w:hAnsi="Arial" w:cs="Arial"/>
          <w:sz w:val="20"/>
          <w:szCs w:val="20"/>
        </w:rPr>
        <w:t xml:space="preserve"> is the base of the logarithmic function and</w:t>
      </w:r>
      <w:r w:rsidR="00081358">
        <w:rPr>
          <w:rFonts w:ascii="Arial" w:hAnsi="Arial" w:cs="Arial"/>
          <w:sz w:val="20"/>
          <w:szCs w:val="20"/>
        </w:rPr>
        <w:t xml:space="preserve"> </w:t>
      </w:r>
      <m:oMath>
        <m:r>
          <w:rPr>
            <w:rFonts w:ascii="Cambria Math" w:hAnsi="Cambria Math" w:cs="Arial"/>
            <w:sz w:val="20"/>
            <w:szCs w:val="20"/>
          </w:rPr>
          <m:t>b&gt;0, b≠1</m:t>
        </m:r>
      </m:oMath>
      <w:r w:rsidR="00081358">
        <w:rPr>
          <w:rFonts w:ascii="Arial" w:hAnsi="Arial" w:cs="Arial"/>
          <w:sz w:val="20"/>
          <w:szCs w:val="20"/>
        </w:rPr>
        <w:t>.</w:t>
      </w:r>
      <w:r w:rsidRPr="00004696">
        <w:rPr>
          <w:rFonts w:ascii="Arial" w:hAnsi="Arial" w:cs="Arial"/>
          <w:sz w:val="20"/>
          <w:szCs w:val="20"/>
        </w:rPr>
        <w:t xml:space="preserve"> Using the sliders in the left panel of each page, change the value of a parameter, and record the effect of each parameter change on the graph of the corresponding logarithmic function. At the end of this activity, use your results to match each function with its corresponding graph. </w:t>
      </w:r>
    </w:p>
    <w:p w:rsidRPr="00004696" w:rsidR="00004696" w:rsidP="00081358" w:rsidRDefault="00004696" w14:paraId="083860FA" w14:textId="43514A0B">
      <w:pPr>
        <w:spacing w:line="366" w:lineRule="auto"/>
        <w:ind w:left="720" w:right="157" w:hanging="720"/>
        <w:rPr>
          <w:rFonts w:ascii="Arial" w:hAnsi="Arial" w:cs="Arial"/>
          <w:sz w:val="20"/>
          <w:szCs w:val="20"/>
        </w:rPr>
      </w:pPr>
      <w:r w:rsidRPr="00004696">
        <w:rPr>
          <w:rFonts w:ascii="Arial" w:hAnsi="Arial" w:cs="Arial"/>
          <w:sz w:val="20"/>
          <w:szCs w:val="20"/>
        </w:rPr>
        <w:t>Note:  The slider for the base</w:t>
      </w:r>
      <w:r w:rsidR="00081358">
        <w:rPr>
          <w:rFonts w:ascii="Arial" w:hAnsi="Arial" w:cs="Arial"/>
          <w:sz w:val="20"/>
          <w:szCs w:val="20"/>
        </w:rPr>
        <w:t xml:space="preserve"> </w:t>
      </w:r>
      <m:oMath>
        <m:r>
          <w:rPr>
            <w:rFonts w:ascii="Cambria Math" w:hAnsi="Cambria Math" w:cs="Arial"/>
            <w:sz w:val="20"/>
            <w:szCs w:val="20"/>
          </w:rPr>
          <m:t>b</m:t>
        </m:r>
      </m:oMath>
      <w:r w:rsidRPr="00004696">
        <w:rPr>
          <w:rFonts w:ascii="Arial" w:hAnsi="Arial" w:cs="Arial"/>
          <w:sz w:val="20"/>
          <w:szCs w:val="20"/>
        </w:rPr>
        <w:t xml:space="preserve"> is constructed to use the specific values in the column labeled </w:t>
      </w:r>
      <w:proofErr w:type="spellStart"/>
      <w:r w:rsidRPr="00004696">
        <w:rPr>
          <w:rFonts w:ascii="Arial" w:hAnsi="Arial" w:eastAsia="Arial" w:cs="Arial"/>
          <w:b/>
          <w:sz w:val="20"/>
          <w:szCs w:val="20"/>
        </w:rPr>
        <w:t>blist</w:t>
      </w:r>
      <w:proofErr w:type="spellEnd"/>
      <w:r w:rsidRPr="00004696">
        <w:rPr>
          <w:rFonts w:ascii="Arial" w:hAnsi="Arial" w:cs="Arial"/>
          <w:sz w:val="20"/>
          <w:szCs w:val="20"/>
        </w:rPr>
        <w:t xml:space="preserve"> in the Lists &amp; Spreadsheets page. </w:t>
      </w:r>
    </w:p>
    <w:p w:rsidRPr="00004696" w:rsidR="00004696" w:rsidP="00004696" w:rsidRDefault="00004696" w14:paraId="75ECF936" w14:textId="77777777">
      <w:pPr>
        <w:spacing w:after="33" w:line="259" w:lineRule="auto"/>
        <w:rPr>
          <w:rFonts w:ascii="Arial" w:hAnsi="Arial" w:cs="Arial"/>
          <w:sz w:val="20"/>
          <w:szCs w:val="20"/>
        </w:rPr>
      </w:pPr>
      <w:r w:rsidRPr="00004696">
        <w:rPr>
          <w:rFonts w:ascii="Arial" w:hAnsi="Arial" w:cs="Arial"/>
          <w:sz w:val="20"/>
          <w:szCs w:val="20"/>
        </w:rPr>
        <w:t xml:space="preserve"> </w:t>
      </w:r>
    </w:p>
    <w:p w:rsidRPr="00004696" w:rsidR="00004696" w:rsidP="00004696" w:rsidRDefault="00004696" w14:paraId="1F218045" w14:textId="77777777">
      <w:pPr>
        <w:spacing w:after="74" w:line="259" w:lineRule="auto"/>
        <w:ind w:left="-5"/>
        <w:rPr>
          <w:rFonts w:ascii="Arial" w:hAnsi="Arial" w:cs="Arial"/>
          <w:sz w:val="20"/>
          <w:szCs w:val="20"/>
        </w:rPr>
      </w:pPr>
      <w:r w:rsidRPr="00004696">
        <w:rPr>
          <w:rFonts w:ascii="Arial" w:hAnsi="Arial" w:cs="Arial"/>
          <w:noProof/>
          <w:sz w:val="20"/>
          <w:szCs w:val="20"/>
        </w:rPr>
        <w:drawing>
          <wp:anchor distT="0" distB="0" distL="114300" distR="114300" simplePos="0" relativeHeight="251706368" behindDoc="0" locked="0" layoutInCell="1" allowOverlap="0" wp14:anchorId="5F3A1AEF" wp14:editId="53281C5D">
            <wp:simplePos x="0" y="0"/>
            <wp:positionH relativeFrom="column">
              <wp:posOffset>4068775</wp:posOffset>
            </wp:positionH>
            <wp:positionV relativeFrom="paragraph">
              <wp:posOffset>-59514</wp:posOffset>
            </wp:positionV>
            <wp:extent cx="1870075" cy="1405255"/>
            <wp:effectExtent l="0" t="0" r="0" b="0"/>
            <wp:wrapSquare wrapText="bothSides"/>
            <wp:docPr id="583" name="Picture 583"/>
            <wp:cNvGraphicFramePr/>
            <a:graphic xmlns:a="http://schemas.openxmlformats.org/drawingml/2006/main">
              <a:graphicData uri="http://schemas.openxmlformats.org/drawingml/2006/picture">
                <pic:pic xmlns:pic="http://schemas.openxmlformats.org/drawingml/2006/picture">
                  <pic:nvPicPr>
                    <pic:cNvPr id="583" name="Picture 583"/>
                    <pic:cNvPicPr/>
                  </pic:nvPicPr>
                  <pic:blipFill>
                    <a:blip r:embed="rId14"/>
                    <a:stretch>
                      <a:fillRect/>
                    </a:stretch>
                  </pic:blipFill>
                  <pic:spPr>
                    <a:xfrm>
                      <a:off x="0" y="0"/>
                      <a:ext cx="1870075" cy="1405255"/>
                    </a:xfrm>
                    <a:prstGeom prst="rect">
                      <a:avLst/>
                    </a:prstGeom>
                  </pic:spPr>
                </pic:pic>
              </a:graphicData>
            </a:graphic>
          </wp:anchor>
        </w:drawing>
      </w:r>
      <w:r w:rsidRPr="00004696">
        <w:rPr>
          <w:rFonts w:ascii="Arial" w:hAnsi="Arial" w:eastAsia="Arial" w:cs="Arial"/>
          <w:b/>
          <w:sz w:val="20"/>
          <w:szCs w:val="20"/>
        </w:rPr>
        <w:t>Move to page 2.1.</w:t>
      </w:r>
      <w:r w:rsidRPr="00004696">
        <w:rPr>
          <w:rFonts w:ascii="Arial" w:hAnsi="Arial" w:cs="Arial"/>
          <w:sz w:val="20"/>
          <w:szCs w:val="20"/>
        </w:rPr>
        <w:t xml:space="preserve"> </w:t>
      </w:r>
    </w:p>
    <w:p w:rsidRPr="00004696" w:rsidR="00004696" w:rsidP="00004696" w:rsidRDefault="00004696" w14:paraId="6342ABA9" w14:textId="77777777">
      <w:pPr>
        <w:spacing w:after="84" w:line="259" w:lineRule="auto"/>
        <w:rPr>
          <w:rFonts w:ascii="Arial" w:hAnsi="Arial" w:cs="Arial"/>
          <w:sz w:val="20"/>
          <w:szCs w:val="20"/>
        </w:rPr>
      </w:pPr>
      <w:r w:rsidRPr="00004696">
        <w:rPr>
          <w:rFonts w:ascii="Arial" w:hAnsi="Arial" w:cs="Arial"/>
          <w:sz w:val="20"/>
          <w:szCs w:val="20"/>
        </w:rPr>
        <w:t xml:space="preserve"> </w:t>
      </w:r>
    </w:p>
    <w:p w:rsidRPr="00004696" w:rsidR="00004696" w:rsidP="00004696" w:rsidRDefault="00004696" w14:paraId="0FC04F02" w14:textId="1B10DE33">
      <w:pPr>
        <w:spacing w:after="99"/>
        <w:rPr>
          <w:rFonts w:ascii="Arial" w:hAnsi="Arial" w:cs="Arial"/>
          <w:sz w:val="20"/>
          <w:szCs w:val="20"/>
        </w:rPr>
      </w:pPr>
      <w:r w:rsidRPr="00004696">
        <w:rPr>
          <w:rFonts w:ascii="Arial" w:hAnsi="Arial" w:cs="Arial"/>
          <w:sz w:val="20"/>
          <w:szCs w:val="20"/>
        </w:rPr>
        <w:t>1. The graph of</w:t>
      </w:r>
      <w:r w:rsidR="00081358">
        <w:rPr>
          <w:rFonts w:ascii="Arial" w:hAnsi="Arial" w:cs="Arial"/>
          <w:sz w:val="20"/>
          <w:szCs w:val="20"/>
        </w:rPr>
        <w:t xml:space="preserve"> </w:t>
      </w:r>
      <m:oMath>
        <m:r>
          <w:rPr>
            <w:rFonts w:ascii="Cambria Math" w:hAnsi="Cambria Math" w:cs="Arial"/>
            <w:sz w:val="20"/>
            <w:szCs w:val="20"/>
          </w:rPr>
          <m:t>y=f1</m:t>
        </m:r>
        <m:d>
          <m:dPr>
            <m:ctrlPr>
              <w:rPr>
                <w:rFonts w:ascii="Cambria Math" w:hAnsi="Cambria Math" w:cs="Arial"/>
                <w:i/>
                <w:sz w:val="20"/>
                <w:szCs w:val="20"/>
              </w:rPr>
            </m:ctrlPr>
          </m:dPr>
          <m:e>
            <m:r>
              <w:rPr>
                <w:rFonts w:ascii="Cambria Math" w:hAnsi="Cambria Math" w:cs="Arial"/>
                <w:sz w:val="20"/>
                <w:szCs w:val="20"/>
              </w:rPr>
              <m:t>x</m:t>
            </m:r>
          </m:e>
        </m:d>
        <m:r>
          <w:rPr>
            <w:rFonts w:ascii="Cambria Math" w:hAnsi="Cambria Math" w:cs="Arial"/>
            <w:sz w:val="20"/>
            <w:szCs w:val="20"/>
          </w:rPr>
          <m:t>=</m:t>
        </m:r>
        <m:func>
          <m:funcPr>
            <m:ctrlPr>
              <w:rPr>
                <w:rFonts w:ascii="Cambria Math" w:hAnsi="Cambria Math" w:cs="Arial"/>
                <w:i/>
                <w:sz w:val="20"/>
                <w:szCs w:val="20"/>
              </w:rPr>
            </m:ctrlPr>
          </m:funcPr>
          <m:fName>
            <m:sSub>
              <m:sSubPr>
                <m:ctrlPr>
                  <w:rPr>
                    <w:rFonts w:ascii="Cambria Math" w:hAnsi="Cambria Math" w:cs="Arial"/>
                    <w:i/>
                    <w:sz w:val="20"/>
                    <w:szCs w:val="20"/>
                  </w:rPr>
                </m:ctrlPr>
              </m:sSubPr>
              <m:e>
                <m:r>
                  <m:rPr>
                    <m:sty m:val="p"/>
                  </m:rPr>
                  <w:rPr>
                    <w:rFonts w:ascii="Cambria Math" w:hAnsi="Cambria Math" w:cs="Arial"/>
                    <w:sz w:val="20"/>
                    <w:szCs w:val="20"/>
                  </w:rPr>
                  <m:t>log</m:t>
                </m:r>
              </m:e>
              <m:sub>
                <m:r>
                  <w:rPr>
                    <w:rFonts w:ascii="Cambria Math" w:hAnsi="Cambria Math" w:cs="Arial"/>
                    <w:sz w:val="20"/>
                    <w:szCs w:val="20"/>
                  </w:rPr>
                  <m:t>b</m:t>
                </m:r>
              </m:sub>
            </m:sSub>
          </m:fName>
          <m:e>
            <m:r>
              <w:rPr>
                <w:rFonts w:ascii="Cambria Math" w:hAnsi="Cambria Math" w:cs="Arial"/>
                <w:sz w:val="20"/>
                <w:szCs w:val="20"/>
              </w:rPr>
              <m:t>x</m:t>
            </m:r>
          </m:e>
        </m:func>
      </m:oMath>
      <w:r w:rsidR="00081358">
        <w:rPr>
          <w:rFonts w:ascii="Arial" w:hAnsi="Arial" w:cs="Arial"/>
          <w:sz w:val="20"/>
          <w:szCs w:val="20"/>
        </w:rPr>
        <w:t xml:space="preserve"> </w:t>
      </w:r>
      <w:r w:rsidRPr="00004696">
        <w:rPr>
          <w:rFonts w:ascii="Arial" w:hAnsi="Arial" w:cs="Arial"/>
          <w:sz w:val="20"/>
          <w:szCs w:val="20"/>
        </w:rPr>
        <w:t xml:space="preserve">is shown in the right panel. </w:t>
      </w:r>
    </w:p>
    <w:p w:rsidRPr="00004696" w:rsidR="00004696" w:rsidP="00004696" w:rsidRDefault="00004696" w14:paraId="5FA3C6AF" w14:textId="4BC1AB79">
      <w:pPr>
        <w:spacing w:after="47"/>
        <w:ind w:left="355" w:right="157"/>
        <w:rPr>
          <w:rFonts w:ascii="Arial" w:hAnsi="Arial" w:cs="Arial"/>
          <w:sz w:val="20"/>
          <w:szCs w:val="20"/>
        </w:rPr>
      </w:pPr>
      <w:r w:rsidRPr="00004696">
        <w:rPr>
          <w:rFonts w:ascii="Arial" w:hAnsi="Arial" w:cs="Arial"/>
          <w:sz w:val="20"/>
          <w:szCs w:val="20"/>
        </w:rPr>
        <w:t>Click the arrows to change the value of</w:t>
      </w:r>
      <w:r w:rsidR="00081358">
        <w:rPr>
          <w:rFonts w:ascii="Arial" w:hAnsi="Arial" w:cs="Arial"/>
          <w:sz w:val="20"/>
          <w:szCs w:val="20"/>
        </w:rPr>
        <w:t xml:space="preserve"> </w:t>
      </w:r>
      <m:oMath>
        <m:r>
          <w:rPr>
            <w:rFonts w:ascii="Cambria Math" w:hAnsi="Cambria Math" w:cs="Arial"/>
            <w:sz w:val="20"/>
            <w:szCs w:val="20"/>
          </w:rPr>
          <m:t>b</m:t>
        </m:r>
      </m:oMath>
      <w:r w:rsidRPr="00004696">
        <w:rPr>
          <w:rFonts w:ascii="Arial" w:hAnsi="Arial" w:cs="Arial"/>
          <w:sz w:val="20"/>
          <w:szCs w:val="20"/>
        </w:rPr>
        <w:t>, and observe the changes in the graph of</w:t>
      </w:r>
      <w:r w:rsidR="00081358">
        <w:rPr>
          <w:rFonts w:ascii="Arial" w:hAnsi="Arial" w:cs="Arial"/>
          <w:sz w:val="20"/>
          <w:szCs w:val="20"/>
        </w:rPr>
        <w:t xml:space="preserve"> </w:t>
      </w:r>
      <m:oMath>
        <m:r>
          <w:rPr>
            <w:rFonts w:ascii="Cambria Math" w:hAnsi="Cambria Math" w:cs="Arial"/>
            <w:sz w:val="20"/>
            <w:szCs w:val="20"/>
          </w:rPr>
          <m:t>f1</m:t>
        </m:r>
      </m:oMath>
      <w:r w:rsidRPr="00004696">
        <w:rPr>
          <w:rFonts w:ascii="Arial" w:hAnsi="Arial" w:cs="Arial"/>
          <w:sz w:val="20"/>
          <w:szCs w:val="20"/>
        </w:rPr>
        <w:t xml:space="preserve">.  </w:t>
      </w:r>
    </w:p>
    <w:p w:rsidRPr="00004696" w:rsidR="00004696" w:rsidP="00004696" w:rsidRDefault="00004696" w14:paraId="290A01F1" w14:textId="2A5E24F2">
      <w:pPr>
        <w:numPr>
          <w:ilvl w:val="0"/>
          <w:numId w:val="18"/>
        </w:numPr>
        <w:spacing w:after="51" w:line="269" w:lineRule="auto"/>
        <w:ind w:right="157" w:hanging="360"/>
        <w:rPr>
          <w:rFonts w:ascii="Arial" w:hAnsi="Arial" w:cs="Arial"/>
          <w:sz w:val="20"/>
          <w:szCs w:val="20"/>
        </w:rPr>
      </w:pPr>
      <w:r w:rsidRPr="00004696">
        <w:rPr>
          <w:rFonts w:ascii="Arial" w:hAnsi="Arial" w:cs="Arial"/>
          <w:sz w:val="20"/>
          <w:szCs w:val="20"/>
        </w:rPr>
        <w:t>Explain why for every value of</w:t>
      </w:r>
      <w:r w:rsidR="00081358">
        <w:rPr>
          <w:rFonts w:ascii="Arial" w:hAnsi="Arial" w:cs="Arial"/>
          <w:sz w:val="20"/>
          <w:szCs w:val="20"/>
        </w:rPr>
        <w:t xml:space="preserve"> </w:t>
      </w:r>
      <m:oMath>
        <m:r>
          <w:rPr>
            <w:rFonts w:ascii="Cambria Math" w:hAnsi="Cambria Math" w:cs="Arial"/>
            <w:sz w:val="20"/>
            <w:szCs w:val="20"/>
          </w:rPr>
          <m:t>b</m:t>
        </m:r>
      </m:oMath>
      <w:r w:rsidRPr="00004696">
        <w:rPr>
          <w:rFonts w:ascii="Arial" w:hAnsi="Arial" w:cs="Arial"/>
          <w:sz w:val="20"/>
          <w:szCs w:val="20"/>
        </w:rPr>
        <w:t>, the graph of</w:t>
      </w:r>
      <w:r w:rsidR="00081358">
        <w:rPr>
          <w:rFonts w:ascii="Arial" w:hAnsi="Arial" w:cs="Arial"/>
          <w:sz w:val="20"/>
          <w:szCs w:val="20"/>
        </w:rPr>
        <w:t xml:space="preserve"> </w:t>
      </w:r>
      <m:oMath>
        <m:r>
          <w:rPr>
            <w:rFonts w:ascii="Cambria Math" w:hAnsi="Cambria Math" w:cs="Arial"/>
            <w:sz w:val="20"/>
            <w:szCs w:val="20"/>
          </w:rPr>
          <m:t>f1</m:t>
        </m:r>
      </m:oMath>
      <w:r w:rsidRPr="00004696">
        <w:rPr>
          <w:rFonts w:ascii="Arial" w:hAnsi="Arial" w:cs="Arial"/>
          <w:sz w:val="20"/>
          <w:szCs w:val="20"/>
        </w:rPr>
        <w:t xml:space="preserve"> passes through the point (1,0).   </w:t>
      </w:r>
    </w:p>
    <w:p w:rsidRPr="00004696" w:rsidR="00004696" w:rsidP="00004696" w:rsidRDefault="00004696" w14:paraId="7FF93045" w14:textId="77777777">
      <w:pPr>
        <w:spacing w:after="81" w:line="259" w:lineRule="auto"/>
        <w:rPr>
          <w:rFonts w:ascii="Arial" w:hAnsi="Arial" w:cs="Arial"/>
          <w:sz w:val="20"/>
          <w:szCs w:val="20"/>
        </w:rPr>
      </w:pPr>
      <w:r w:rsidRPr="00004696">
        <w:rPr>
          <w:rFonts w:ascii="Arial" w:hAnsi="Arial" w:cs="Arial"/>
          <w:sz w:val="20"/>
          <w:szCs w:val="20"/>
        </w:rPr>
        <w:t xml:space="preserve"> </w:t>
      </w:r>
    </w:p>
    <w:p w:rsidR="006C4B2F" w:rsidP="00004696" w:rsidRDefault="00004696" w14:paraId="5B3AE30C" w14:textId="77777777">
      <w:pPr>
        <w:spacing w:line="356" w:lineRule="auto"/>
        <w:ind w:left="355" w:right="3602"/>
        <w:rPr>
          <w:rFonts w:ascii="Arial" w:hAnsi="Arial" w:cs="Arial"/>
          <w:sz w:val="20"/>
          <w:szCs w:val="20"/>
        </w:rPr>
      </w:pPr>
      <w:r w:rsidRPr="00004696">
        <w:rPr>
          <w:rFonts w:ascii="Arial" w:hAnsi="Arial" w:eastAsia="Arial" w:cs="Arial"/>
          <w:b/>
          <w:sz w:val="20"/>
          <w:szCs w:val="20"/>
          <w:u w:val="single" w:color="000000"/>
        </w:rPr>
        <w:t>Sample Answers:</w:t>
      </w:r>
      <w:r w:rsidRPr="00004696">
        <w:rPr>
          <w:rFonts w:ascii="Arial" w:hAnsi="Arial" w:cs="Arial"/>
          <w:sz w:val="20"/>
          <w:szCs w:val="20"/>
        </w:rPr>
        <w:t xml:space="preserve"> The graph of</w:t>
      </w:r>
      <w:r w:rsidR="006C4B2F">
        <w:rPr>
          <w:rFonts w:ascii="Arial" w:hAnsi="Arial" w:cs="Arial"/>
          <w:sz w:val="20"/>
          <w:szCs w:val="20"/>
        </w:rPr>
        <w:t xml:space="preserve"> </w:t>
      </w:r>
      <m:oMath>
        <m:r>
          <w:rPr>
            <w:rFonts w:ascii="Cambria Math" w:hAnsi="Cambria Math" w:cs="Arial"/>
            <w:sz w:val="20"/>
            <w:szCs w:val="20"/>
          </w:rPr>
          <m:t>y=f1</m:t>
        </m:r>
        <m:d>
          <m:dPr>
            <m:ctrlPr>
              <w:rPr>
                <w:rFonts w:ascii="Cambria Math" w:hAnsi="Cambria Math" w:cs="Arial"/>
                <w:i/>
                <w:sz w:val="20"/>
                <w:szCs w:val="20"/>
              </w:rPr>
            </m:ctrlPr>
          </m:dPr>
          <m:e>
            <m:r>
              <w:rPr>
                <w:rFonts w:ascii="Cambria Math" w:hAnsi="Cambria Math" w:cs="Arial"/>
                <w:sz w:val="20"/>
                <w:szCs w:val="20"/>
              </w:rPr>
              <m:t>x</m:t>
            </m:r>
          </m:e>
        </m:d>
        <m:r>
          <w:rPr>
            <w:rFonts w:ascii="Cambria Math" w:hAnsi="Cambria Math" w:cs="Arial"/>
            <w:sz w:val="20"/>
            <w:szCs w:val="20"/>
          </w:rPr>
          <m:t>=</m:t>
        </m:r>
        <m:func>
          <m:funcPr>
            <m:ctrlPr>
              <w:rPr>
                <w:rFonts w:ascii="Cambria Math" w:hAnsi="Cambria Math" w:cs="Arial"/>
                <w:i/>
                <w:sz w:val="20"/>
                <w:szCs w:val="20"/>
              </w:rPr>
            </m:ctrlPr>
          </m:funcPr>
          <m:fName>
            <m:sSub>
              <m:sSubPr>
                <m:ctrlPr>
                  <w:rPr>
                    <w:rFonts w:ascii="Cambria Math" w:hAnsi="Cambria Math" w:cs="Arial"/>
                    <w:i/>
                    <w:sz w:val="20"/>
                    <w:szCs w:val="20"/>
                  </w:rPr>
                </m:ctrlPr>
              </m:sSubPr>
              <m:e>
                <m:r>
                  <m:rPr>
                    <m:sty m:val="p"/>
                  </m:rPr>
                  <w:rPr>
                    <w:rFonts w:ascii="Cambria Math" w:hAnsi="Cambria Math" w:cs="Arial"/>
                    <w:sz w:val="20"/>
                    <w:szCs w:val="20"/>
                  </w:rPr>
                  <m:t>log</m:t>
                </m:r>
              </m:e>
              <m:sub>
                <m:r>
                  <w:rPr>
                    <w:rFonts w:ascii="Cambria Math" w:hAnsi="Cambria Math" w:cs="Arial"/>
                    <w:sz w:val="20"/>
                    <w:szCs w:val="20"/>
                  </w:rPr>
                  <m:t>b</m:t>
                </m:r>
              </m:sub>
            </m:sSub>
          </m:fName>
          <m:e>
            <m:r>
              <w:rPr>
                <w:rFonts w:ascii="Cambria Math" w:hAnsi="Cambria Math" w:cs="Arial"/>
                <w:sz w:val="20"/>
                <w:szCs w:val="20"/>
              </w:rPr>
              <m:t>x</m:t>
            </m:r>
          </m:e>
        </m:func>
      </m:oMath>
      <w:r w:rsidRPr="00004696">
        <w:rPr>
          <w:rFonts w:ascii="Arial" w:hAnsi="Arial" w:cs="Arial"/>
          <w:sz w:val="20"/>
          <w:szCs w:val="20"/>
        </w:rPr>
        <w:t xml:space="preserve"> passes through the point (1,0) for all values of</w:t>
      </w:r>
      <w:r w:rsidR="006C4B2F">
        <w:rPr>
          <w:rFonts w:ascii="Arial" w:hAnsi="Arial" w:cs="Arial"/>
          <w:sz w:val="20"/>
          <w:szCs w:val="20"/>
        </w:rPr>
        <w:t xml:space="preserve"> </w:t>
      </w:r>
      <m:oMath>
        <m:r>
          <w:rPr>
            <w:rFonts w:ascii="Cambria Math" w:hAnsi="Cambria Math" w:cs="Arial"/>
            <w:sz w:val="20"/>
            <w:szCs w:val="20"/>
          </w:rPr>
          <m:t>b&gt;0</m:t>
        </m:r>
      </m:oMath>
      <w:r w:rsidRPr="00004696">
        <w:rPr>
          <w:rFonts w:ascii="Arial" w:hAnsi="Arial" w:cs="Arial"/>
          <w:sz w:val="20"/>
          <w:szCs w:val="20"/>
        </w:rPr>
        <w:t xml:space="preserve"> since</w:t>
      </w:r>
      <w:r w:rsidR="006C4B2F">
        <w:rPr>
          <w:rFonts w:ascii="Arial" w:hAnsi="Arial" w:cs="Arial"/>
          <w:sz w:val="20"/>
          <w:szCs w:val="20"/>
        </w:rPr>
        <w:t xml:space="preserve"> </w:t>
      </w:r>
    </w:p>
    <w:p w:rsidR="006C4B2F" w:rsidP="006C4B2F" w:rsidRDefault="006C4B2F" w14:paraId="1A3CAABD" w14:textId="77777777">
      <w:pPr>
        <w:spacing w:line="356" w:lineRule="auto"/>
        <w:ind w:left="355" w:right="3602"/>
        <w:rPr>
          <w:rFonts w:ascii="Arial" w:hAnsi="Arial" w:cs="Arial"/>
          <w:sz w:val="20"/>
          <w:szCs w:val="20"/>
        </w:rPr>
      </w:pPr>
      <m:oMath>
        <m:r>
          <w:rPr>
            <w:rFonts w:ascii="Cambria Math" w:hAnsi="Cambria Math" w:cs="Arial"/>
            <w:sz w:val="20"/>
            <w:szCs w:val="20"/>
          </w:rPr>
          <m:t>f1</m:t>
        </m:r>
        <m:d>
          <m:dPr>
            <m:ctrlPr>
              <w:rPr>
                <w:rFonts w:ascii="Cambria Math" w:hAnsi="Cambria Math" w:cs="Arial"/>
                <w:i/>
                <w:sz w:val="20"/>
                <w:szCs w:val="20"/>
              </w:rPr>
            </m:ctrlPr>
          </m:dPr>
          <m:e>
            <m:r>
              <w:rPr>
                <w:rFonts w:ascii="Cambria Math" w:hAnsi="Cambria Math" w:cs="Arial"/>
                <w:sz w:val="20"/>
                <w:szCs w:val="20"/>
              </w:rPr>
              <m:t>0</m:t>
            </m:r>
          </m:e>
        </m:d>
        <m:r>
          <w:rPr>
            <w:rFonts w:ascii="Cambria Math" w:hAnsi="Cambria Math" w:cs="Arial"/>
            <w:sz w:val="20"/>
            <w:szCs w:val="20"/>
          </w:rPr>
          <m:t>=</m:t>
        </m:r>
        <m:func>
          <m:funcPr>
            <m:ctrlPr>
              <w:rPr>
                <w:rFonts w:ascii="Cambria Math" w:hAnsi="Cambria Math" w:cs="Arial"/>
                <w:i/>
                <w:sz w:val="20"/>
                <w:szCs w:val="20"/>
              </w:rPr>
            </m:ctrlPr>
          </m:funcPr>
          <m:fName>
            <m:sSub>
              <m:sSubPr>
                <m:ctrlPr>
                  <w:rPr>
                    <w:rFonts w:ascii="Cambria Math" w:hAnsi="Cambria Math" w:cs="Arial"/>
                    <w:i/>
                    <w:sz w:val="20"/>
                    <w:szCs w:val="20"/>
                  </w:rPr>
                </m:ctrlPr>
              </m:sSubPr>
              <m:e>
                <m:r>
                  <m:rPr>
                    <m:sty m:val="p"/>
                  </m:rPr>
                  <w:rPr>
                    <w:rFonts w:ascii="Cambria Math" w:hAnsi="Cambria Math" w:cs="Arial"/>
                    <w:sz w:val="20"/>
                    <w:szCs w:val="20"/>
                  </w:rPr>
                  <m:t>log</m:t>
                </m:r>
              </m:e>
              <m:sub>
                <m:r>
                  <w:rPr>
                    <w:rFonts w:ascii="Cambria Math" w:hAnsi="Cambria Math" w:cs="Arial"/>
                    <w:sz w:val="20"/>
                    <w:szCs w:val="20"/>
                  </w:rPr>
                  <m:t>b</m:t>
                </m:r>
              </m:sub>
            </m:sSub>
          </m:fName>
          <m:e>
            <m:r>
              <w:rPr>
                <w:rFonts w:ascii="Cambria Math" w:hAnsi="Cambria Math" w:cs="Arial"/>
                <w:sz w:val="20"/>
                <w:szCs w:val="20"/>
              </w:rPr>
              <m:t>1</m:t>
            </m:r>
          </m:e>
        </m:func>
        <m:r>
          <w:rPr>
            <w:rFonts w:ascii="Cambria Math" w:hAnsi="Cambria Math" w:cs="Arial"/>
            <w:sz w:val="20"/>
            <w:szCs w:val="20"/>
          </w:rPr>
          <m:t>=0</m:t>
        </m:r>
      </m:oMath>
      <w:r w:rsidRPr="00004696" w:rsidR="00004696">
        <w:rPr>
          <w:rFonts w:ascii="Arial" w:hAnsi="Arial" w:cs="Arial"/>
          <w:sz w:val="20"/>
          <w:szCs w:val="20"/>
        </w:rPr>
        <w:t xml:space="preserve">. The </w:t>
      </w:r>
      <w:r w:rsidRPr="00004696" w:rsidR="00004696">
        <w:rPr>
          <w:rFonts w:ascii="Arial" w:hAnsi="Arial" w:cs="Arial"/>
          <w:i/>
          <w:sz w:val="20"/>
          <w:szCs w:val="20"/>
        </w:rPr>
        <w:t xml:space="preserve">x </w:t>
      </w:r>
      <w:r w:rsidRPr="00004696" w:rsidR="00004696">
        <w:rPr>
          <w:rFonts w:ascii="Arial" w:hAnsi="Arial" w:cs="Arial"/>
          <w:sz w:val="20"/>
          <w:szCs w:val="20"/>
        </w:rPr>
        <w:t xml:space="preserve">-intercept is 1. There is no </w:t>
      </w:r>
    </w:p>
    <w:p w:rsidRPr="00004696" w:rsidR="00004696" w:rsidP="006C4B2F" w:rsidRDefault="006C4B2F" w14:paraId="2DEE4417" w14:textId="207F2BD8">
      <w:pPr>
        <w:spacing w:line="356" w:lineRule="auto"/>
        <w:ind w:left="355" w:right="3602"/>
        <w:rPr>
          <w:rFonts w:ascii="Arial" w:hAnsi="Arial" w:cs="Arial"/>
          <w:sz w:val="20"/>
          <w:szCs w:val="20"/>
        </w:rPr>
      </w:pPr>
      <w:r>
        <w:rPr>
          <w:rFonts w:ascii="Arial" w:hAnsi="Arial" w:cs="Arial"/>
          <w:i/>
          <w:sz w:val="20"/>
          <w:szCs w:val="20"/>
        </w:rPr>
        <w:t xml:space="preserve">y </w:t>
      </w:r>
      <w:r w:rsidRPr="006C4B2F">
        <w:rPr>
          <w:rFonts w:ascii="Arial" w:hAnsi="Arial" w:cs="Arial"/>
          <w:sz w:val="20"/>
          <w:szCs w:val="20"/>
        </w:rPr>
        <w:t>-</w:t>
      </w:r>
      <w:r>
        <w:rPr>
          <w:rFonts w:ascii="Arial" w:hAnsi="Arial" w:cs="Arial"/>
          <w:sz w:val="20"/>
          <w:szCs w:val="20"/>
        </w:rPr>
        <w:t xml:space="preserve"> </w:t>
      </w:r>
      <w:r w:rsidRPr="00004696" w:rsidR="00004696">
        <w:rPr>
          <w:rFonts w:ascii="Arial" w:hAnsi="Arial" w:cs="Arial"/>
          <w:sz w:val="20"/>
          <w:szCs w:val="20"/>
        </w:rPr>
        <w:t>intercept.</w:t>
      </w:r>
      <w:r w:rsidRPr="00004696" w:rsidR="00004696">
        <w:rPr>
          <w:rFonts w:ascii="Arial" w:hAnsi="Arial" w:eastAsia="Arial" w:cs="Arial"/>
          <w:i/>
          <w:sz w:val="20"/>
          <w:szCs w:val="20"/>
        </w:rPr>
        <w:t xml:space="preserve"> </w:t>
      </w:r>
      <w:r>
        <w:rPr>
          <w:rFonts w:ascii="Arial" w:hAnsi="Arial" w:cs="Arial"/>
          <w:sz w:val="20"/>
          <w:szCs w:val="20"/>
        </w:rPr>
        <w:br/>
      </w:r>
    </w:p>
    <w:p w:rsidRPr="00004696" w:rsidR="00004696" w:rsidP="00004696" w:rsidRDefault="00004696" w14:paraId="28B6FFD2" w14:textId="15BD8925">
      <w:pPr>
        <w:numPr>
          <w:ilvl w:val="0"/>
          <w:numId w:val="18"/>
        </w:numPr>
        <w:spacing w:after="80" w:line="269" w:lineRule="auto"/>
        <w:ind w:right="157" w:hanging="360"/>
        <w:rPr>
          <w:rFonts w:ascii="Arial" w:hAnsi="Arial" w:cs="Arial"/>
          <w:sz w:val="20"/>
          <w:szCs w:val="20"/>
        </w:rPr>
      </w:pPr>
      <w:r w:rsidRPr="00004696">
        <w:rPr>
          <w:rFonts w:ascii="Arial" w:hAnsi="Arial" w:cs="Arial"/>
          <w:sz w:val="20"/>
          <w:szCs w:val="20"/>
        </w:rPr>
        <w:t>For</w:t>
      </w:r>
      <w:r w:rsidR="006C4B2F">
        <w:rPr>
          <w:rFonts w:ascii="Arial" w:hAnsi="Arial" w:cs="Arial"/>
          <w:sz w:val="20"/>
          <w:szCs w:val="20"/>
        </w:rPr>
        <w:t xml:space="preserve"> </w:t>
      </w:r>
      <m:oMath>
        <m:r>
          <w:rPr>
            <w:rFonts w:ascii="Cambria Math" w:hAnsi="Cambria Math" w:cs="Arial"/>
            <w:sz w:val="20"/>
            <w:szCs w:val="20"/>
          </w:rPr>
          <m:t>b&gt;1</m:t>
        </m:r>
      </m:oMath>
      <w:r w:rsidRPr="00004696">
        <w:rPr>
          <w:rFonts w:ascii="Arial" w:hAnsi="Arial" w:cs="Arial"/>
          <w:sz w:val="20"/>
          <w:szCs w:val="20"/>
        </w:rPr>
        <w:t>, describe the graph of</w:t>
      </w:r>
      <w:r w:rsidR="006C4B2F">
        <w:rPr>
          <w:rFonts w:ascii="Arial" w:hAnsi="Arial" w:cs="Arial"/>
          <w:sz w:val="20"/>
          <w:szCs w:val="20"/>
        </w:rPr>
        <w:t xml:space="preserve"> </w:t>
      </w:r>
      <m:oMath>
        <m:r>
          <w:rPr>
            <w:rFonts w:ascii="Cambria Math" w:hAnsi="Cambria Math" w:cs="Arial"/>
            <w:sz w:val="20"/>
            <w:szCs w:val="20"/>
          </w:rPr>
          <m:t>y=f1</m:t>
        </m:r>
        <m:d>
          <m:dPr>
            <m:ctrlPr>
              <w:rPr>
                <w:rFonts w:ascii="Cambria Math" w:hAnsi="Cambria Math" w:cs="Arial"/>
                <w:i/>
                <w:sz w:val="20"/>
                <w:szCs w:val="20"/>
              </w:rPr>
            </m:ctrlPr>
          </m:dPr>
          <m:e>
            <m:r>
              <w:rPr>
                <w:rFonts w:ascii="Cambria Math" w:hAnsi="Cambria Math" w:cs="Arial"/>
                <w:sz w:val="20"/>
                <w:szCs w:val="20"/>
              </w:rPr>
              <m:t>x</m:t>
            </m:r>
          </m:e>
        </m:d>
        <m:r>
          <w:rPr>
            <w:rFonts w:ascii="Cambria Math" w:hAnsi="Cambria Math" w:cs="Arial"/>
            <w:sz w:val="20"/>
            <w:szCs w:val="20"/>
          </w:rPr>
          <m:t>=</m:t>
        </m:r>
        <m:func>
          <m:funcPr>
            <m:ctrlPr>
              <w:rPr>
                <w:rFonts w:ascii="Cambria Math" w:hAnsi="Cambria Math" w:cs="Arial"/>
                <w:i/>
                <w:sz w:val="20"/>
                <w:szCs w:val="20"/>
              </w:rPr>
            </m:ctrlPr>
          </m:funcPr>
          <m:fName>
            <m:sSub>
              <m:sSubPr>
                <m:ctrlPr>
                  <w:rPr>
                    <w:rFonts w:ascii="Cambria Math" w:hAnsi="Cambria Math" w:cs="Arial"/>
                    <w:i/>
                    <w:sz w:val="20"/>
                    <w:szCs w:val="20"/>
                  </w:rPr>
                </m:ctrlPr>
              </m:sSubPr>
              <m:e>
                <m:r>
                  <m:rPr>
                    <m:sty m:val="p"/>
                  </m:rPr>
                  <w:rPr>
                    <w:rFonts w:ascii="Cambria Math" w:hAnsi="Cambria Math" w:cs="Arial"/>
                    <w:sz w:val="20"/>
                    <w:szCs w:val="20"/>
                  </w:rPr>
                  <m:t>log</m:t>
                </m:r>
              </m:e>
              <m:sub>
                <m:r>
                  <w:rPr>
                    <w:rFonts w:ascii="Cambria Math" w:hAnsi="Cambria Math" w:cs="Arial"/>
                    <w:sz w:val="20"/>
                    <w:szCs w:val="20"/>
                  </w:rPr>
                  <m:t>b</m:t>
                </m:r>
              </m:sub>
            </m:sSub>
          </m:fName>
          <m:e>
            <m:r>
              <w:rPr>
                <w:rFonts w:ascii="Cambria Math" w:hAnsi="Cambria Math" w:cs="Arial"/>
                <w:sz w:val="20"/>
                <w:szCs w:val="20"/>
              </w:rPr>
              <m:t>x</m:t>
            </m:r>
          </m:e>
        </m:func>
      </m:oMath>
      <w:r w:rsidRPr="00004696">
        <w:rPr>
          <w:rFonts w:ascii="Arial" w:hAnsi="Arial" w:cs="Arial"/>
          <w:sz w:val="20"/>
          <w:szCs w:val="20"/>
        </w:rPr>
        <w:t xml:space="preserve">. </w:t>
      </w:r>
    </w:p>
    <w:p w:rsidRPr="00004696" w:rsidR="00004696" w:rsidP="00066212" w:rsidRDefault="00004696" w14:paraId="0F80F07C" w14:textId="77777777">
      <w:pPr>
        <w:spacing w:after="84" w:line="280" w:lineRule="atLeast"/>
        <w:rPr>
          <w:rFonts w:ascii="Arial" w:hAnsi="Arial" w:cs="Arial"/>
          <w:sz w:val="20"/>
          <w:szCs w:val="20"/>
        </w:rPr>
      </w:pPr>
      <w:r w:rsidRPr="00004696">
        <w:rPr>
          <w:rFonts w:ascii="Arial" w:hAnsi="Arial" w:cs="Arial"/>
          <w:sz w:val="20"/>
          <w:szCs w:val="20"/>
        </w:rPr>
        <w:t xml:space="preserve"> </w:t>
      </w:r>
    </w:p>
    <w:p w:rsidRPr="00004696" w:rsidR="00004696" w:rsidP="00066212" w:rsidRDefault="00004696" w14:paraId="60968CAD" w14:textId="43FFA0D0">
      <w:pPr>
        <w:spacing w:after="27" w:line="280" w:lineRule="atLeast"/>
        <w:ind w:left="429" w:right="157" w:hanging="84"/>
        <w:rPr>
          <w:rFonts w:ascii="Arial" w:hAnsi="Arial" w:cs="Arial"/>
          <w:sz w:val="20"/>
          <w:szCs w:val="20"/>
        </w:rPr>
      </w:pPr>
      <w:r w:rsidRPr="00004696">
        <w:rPr>
          <w:rFonts w:ascii="Arial" w:hAnsi="Arial" w:eastAsia="Arial" w:cs="Arial"/>
          <w:b/>
          <w:sz w:val="20"/>
          <w:szCs w:val="20"/>
          <w:u w:val="single" w:color="000000"/>
        </w:rPr>
        <w:t>Sample Answers:</w:t>
      </w:r>
      <w:r w:rsidRPr="00004696">
        <w:rPr>
          <w:rFonts w:ascii="Arial" w:hAnsi="Arial" w:cs="Arial"/>
          <w:sz w:val="20"/>
          <w:szCs w:val="20"/>
        </w:rPr>
        <w:t xml:space="preserve"> The graph is always increasing. As </w:t>
      </w:r>
      <w:r w:rsidRPr="00004696">
        <w:rPr>
          <w:rFonts w:ascii="Arial" w:hAnsi="Arial" w:cs="Arial"/>
          <w:i/>
          <w:sz w:val="20"/>
          <w:szCs w:val="20"/>
        </w:rPr>
        <w:t>x</w:t>
      </w:r>
      <w:r w:rsidRPr="00004696">
        <w:rPr>
          <w:rFonts w:ascii="Arial" w:hAnsi="Arial" w:cs="Arial"/>
          <w:sz w:val="20"/>
          <w:szCs w:val="20"/>
        </w:rPr>
        <w:t xml:space="preserve"> increases without bound, the values of </w:t>
      </w:r>
      <w:r w:rsidRPr="00004696">
        <w:rPr>
          <w:rFonts w:ascii="Arial" w:hAnsi="Arial" w:cs="Arial"/>
          <w:i/>
          <w:sz w:val="20"/>
          <w:szCs w:val="20"/>
        </w:rPr>
        <w:t>f</w:t>
      </w:r>
      <w:r w:rsidRPr="00004696">
        <w:rPr>
          <w:rFonts w:ascii="Arial" w:hAnsi="Arial" w:cs="Arial"/>
          <w:sz w:val="20"/>
          <w:szCs w:val="20"/>
        </w:rPr>
        <w:t>1</w:t>
      </w:r>
      <w:r w:rsidR="00D75871">
        <w:rPr>
          <w:rFonts w:ascii="Arial" w:hAnsi="Arial" w:cs="Arial"/>
          <w:sz w:val="20"/>
          <w:szCs w:val="20"/>
        </w:rPr>
        <w:t xml:space="preserve"> </w:t>
      </w:r>
      <w:r w:rsidRPr="00004696">
        <w:rPr>
          <w:rFonts w:ascii="Arial" w:hAnsi="Arial" w:cs="Arial"/>
          <w:sz w:val="20"/>
          <w:szCs w:val="20"/>
        </w:rPr>
        <w:t xml:space="preserve">also increase without bound. As </w:t>
      </w:r>
      <w:r w:rsidRPr="00004696">
        <w:rPr>
          <w:rFonts w:ascii="Arial" w:hAnsi="Arial" w:cs="Arial"/>
          <w:i/>
          <w:sz w:val="20"/>
          <w:szCs w:val="20"/>
        </w:rPr>
        <w:t>x</w:t>
      </w:r>
      <w:r w:rsidRPr="00004696">
        <w:rPr>
          <w:rFonts w:ascii="Arial" w:hAnsi="Arial" w:cs="Arial"/>
          <w:sz w:val="20"/>
          <w:szCs w:val="20"/>
        </w:rPr>
        <w:t xml:space="preserve"> gets closer to zero from the right</w:t>
      </w:r>
      <w:r w:rsidR="00D75871">
        <w:rPr>
          <w:rFonts w:ascii="Arial" w:hAnsi="Arial" w:cs="Arial"/>
          <w:sz w:val="20"/>
          <w:szCs w:val="20"/>
        </w:rPr>
        <w:t xml:space="preserve"> </w:t>
      </w:r>
      <m:oMath>
        <m:d>
          <m:dPr>
            <m:ctrlPr>
              <w:rPr>
                <w:rFonts w:ascii="Cambria Math" w:hAnsi="Cambria Math" w:cs="Arial"/>
                <w:i/>
                <w:sz w:val="20"/>
                <w:szCs w:val="20"/>
              </w:rPr>
            </m:ctrlPr>
          </m:dPr>
          <m:e>
            <m:r>
              <w:rPr>
                <w:rFonts w:ascii="Cambria Math" w:hAnsi="Cambria Math" w:cs="Arial"/>
                <w:sz w:val="20"/>
                <w:szCs w:val="20"/>
              </w:rPr>
              <m:t>x →</m:t>
            </m:r>
            <m:sSup>
              <m:sSupPr>
                <m:ctrlPr>
                  <w:rPr>
                    <w:rFonts w:ascii="Cambria Math" w:hAnsi="Cambria Math" w:cs="Arial"/>
                    <w:i/>
                    <w:sz w:val="20"/>
                    <w:szCs w:val="20"/>
                  </w:rPr>
                </m:ctrlPr>
              </m:sSupPr>
              <m:e>
                <m:r>
                  <w:rPr>
                    <w:rFonts w:ascii="Cambria Math" w:hAnsi="Cambria Math" w:cs="Arial"/>
                    <w:sz w:val="20"/>
                    <w:szCs w:val="20"/>
                  </w:rPr>
                  <m:t>0</m:t>
                </m:r>
              </m:e>
              <m:sup>
                <m:r>
                  <w:rPr>
                    <w:rFonts w:ascii="Cambria Math" w:hAnsi="Cambria Math" w:cs="Arial"/>
                    <w:sz w:val="20"/>
                    <w:szCs w:val="20"/>
                  </w:rPr>
                  <m:t>+</m:t>
                </m:r>
              </m:sup>
            </m:sSup>
          </m:e>
        </m:d>
      </m:oMath>
      <w:r w:rsidRPr="00004696">
        <w:rPr>
          <w:rFonts w:ascii="Arial" w:hAnsi="Arial" w:cs="Arial"/>
          <w:sz w:val="20"/>
          <w:szCs w:val="20"/>
        </w:rPr>
        <w:t xml:space="preserve">, the values of </w:t>
      </w:r>
      <w:r w:rsidRPr="00004696">
        <w:rPr>
          <w:rFonts w:ascii="Arial" w:hAnsi="Arial" w:cs="Arial"/>
          <w:i/>
          <w:sz w:val="20"/>
          <w:szCs w:val="20"/>
        </w:rPr>
        <w:t>f</w:t>
      </w:r>
      <w:r w:rsidRPr="00004696">
        <w:rPr>
          <w:rFonts w:ascii="Arial" w:hAnsi="Arial" w:cs="Arial"/>
          <w:sz w:val="20"/>
          <w:szCs w:val="20"/>
        </w:rPr>
        <w:t xml:space="preserve">1 decrease without bound, go to </w:t>
      </w:r>
      <m:oMath>
        <m:r>
          <w:rPr>
            <w:rFonts w:ascii="Cambria Math" w:hAnsi="Cambria Math" w:cs="Arial"/>
            <w:sz w:val="20"/>
            <w:szCs w:val="20"/>
          </w:rPr>
          <m:t>-∞</m:t>
        </m:r>
      </m:oMath>
      <w:r w:rsidRPr="00004696">
        <w:rPr>
          <w:rFonts w:ascii="Arial" w:hAnsi="Arial" w:cs="Arial"/>
          <w:sz w:val="20"/>
          <w:szCs w:val="20"/>
        </w:rPr>
        <w:t xml:space="preserve">. The graph is smooth with no sharp edges or corners, and </w:t>
      </w:r>
    </w:p>
    <w:p w:rsidRPr="00004696" w:rsidR="00004696" w:rsidP="00066212" w:rsidRDefault="00004696" w14:paraId="0A9FBB91" w14:textId="77777777">
      <w:pPr>
        <w:spacing w:after="51" w:line="280" w:lineRule="atLeast"/>
        <w:ind w:left="355" w:right="157"/>
        <w:rPr>
          <w:rFonts w:ascii="Arial" w:hAnsi="Arial" w:cs="Arial"/>
          <w:sz w:val="20"/>
          <w:szCs w:val="20"/>
        </w:rPr>
      </w:pPr>
      <w:r w:rsidRPr="00004696">
        <w:rPr>
          <w:rFonts w:ascii="Arial" w:hAnsi="Arial" w:cs="Arial"/>
          <w:sz w:val="20"/>
          <w:szCs w:val="20"/>
        </w:rPr>
        <w:t xml:space="preserve">is also continuous with no jumps or breaks. </w:t>
      </w:r>
    </w:p>
    <w:p w:rsidRPr="00004696" w:rsidR="00004696" w:rsidP="00066212" w:rsidRDefault="00004696" w14:paraId="2CEB60AD" w14:textId="746E9C4D">
      <w:pPr>
        <w:spacing w:after="36" w:line="280" w:lineRule="atLeast"/>
        <w:ind w:left="360" w:right="157" w:hanging="360"/>
        <w:rPr>
          <w:rFonts w:ascii="Arial" w:hAnsi="Arial" w:cs="Arial"/>
          <w:sz w:val="20"/>
          <w:szCs w:val="20"/>
        </w:rPr>
      </w:pPr>
      <w:r w:rsidRPr="00004696">
        <w:rPr>
          <w:rFonts w:ascii="Arial" w:hAnsi="Arial" w:cs="Arial"/>
          <w:sz w:val="20"/>
          <w:szCs w:val="20"/>
        </w:rPr>
        <w:t xml:space="preserve"> </w:t>
      </w:r>
      <w:r w:rsidRPr="00004696">
        <w:rPr>
          <w:rFonts w:ascii="Arial" w:hAnsi="Arial" w:cs="Arial"/>
          <w:sz w:val="20"/>
          <w:szCs w:val="20"/>
        </w:rPr>
        <w:tab/>
      </w:r>
      <w:r w:rsidRPr="00004696">
        <w:rPr>
          <w:rFonts w:ascii="Arial" w:hAnsi="Arial" w:cs="Arial"/>
          <w:sz w:val="20"/>
          <w:szCs w:val="20"/>
        </w:rPr>
        <w:t xml:space="preserve">Note:  For some values of </w:t>
      </w:r>
      <w:r w:rsidRPr="00004696">
        <w:rPr>
          <w:rFonts w:ascii="Arial" w:hAnsi="Arial" w:cs="Arial"/>
          <w:i/>
          <w:sz w:val="20"/>
          <w:szCs w:val="20"/>
        </w:rPr>
        <w:t>b</w:t>
      </w:r>
      <w:r w:rsidRPr="00004696">
        <w:rPr>
          <w:rFonts w:ascii="Arial" w:hAnsi="Arial" w:cs="Arial"/>
          <w:sz w:val="20"/>
          <w:szCs w:val="20"/>
        </w:rPr>
        <w:t xml:space="preserve">, the graph of </w:t>
      </w:r>
      <w:r w:rsidRPr="00004696">
        <w:rPr>
          <w:rFonts w:ascii="Arial" w:hAnsi="Arial" w:cs="Arial"/>
          <w:i/>
          <w:sz w:val="20"/>
          <w:szCs w:val="20"/>
        </w:rPr>
        <w:t>f</w:t>
      </w:r>
      <w:r w:rsidRPr="00004696">
        <w:rPr>
          <w:rFonts w:ascii="Arial" w:hAnsi="Arial" w:cs="Arial"/>
          <w:sz w:val="20"/>
          <w:szCs w:val="20"/>
        </w:rPr>
        <w:t>1 might not appear to be decreasing quickly near 0. However, the function values do continue to decrease such that</w:t>
      </w:r>
      <w:r w:rsidR="00D75871">
        <w:rPr>
          <w:rFonts w:ascii="Arial" w:hAnsi="Arial" w:cs="Arial"/>
          <w:sz w:val="20"/>
          <w:szCs w:val="20"/>
        </w:rPr>
        <w:t xml:space="preserve"> </w:t>
      </w:r>
      <m:oMath>
        <m:r>
          <w:rPr>
            <w:rFonts w:ascii="Cambria Math" w:hAnsi="Cambria Math" w:cs="Arial"/>
            <w:sz w:val="20"/>
            <w:szCs w:val="20"/>
          </w:rPr>
          <m:t>f1 → -∞</m:t>
        </m:r>
      </m:oMath>
      <w:r w:rsidRPr="00004696">
        <w:rPr>
          <w:rFonts w:ascii="Arial" w:hAnsi="Arial" w:cs="Arial"/>
          <w:sz w:val="20"/>
          <w:szCs w:val="20"/>
        </w:rPr>
        <w:t xml:space="preserve">. Consider asking students to construct a table of function values as </w:t>
      </w:r>
      <w:r w:rsidRPr="00004696">
        <w:rPr>
          <w:rFonts w:ascii="Arial" w:hAnsi="Arial" w:cs="Arial"/>
          <w:i/>
          <w:sz w:val="20"/>
          <w:szCs w:val="20"/>
        </w:rPr>
        <w:t>x</w:t>
      </w:r>
      <w:r w:rsidRPr="00004696">
        <w:rPr>
          <w:rFonts w:ascii="Arial" w:hAnsi="Arial" w:cs="Arial"/>
          <w:sz w:val="20"/>
          <w:szCs w:val="20"/>
        </w:rPr>
        <w:t xml:space="preserve"> gets closer to 0. </w:t>
      </w:r>
    </w:p>
    <w:p w:rsidRPr="00004696" w:rsidR="00004696" w:rsidP="00004696" w:rsidRDefault="00004696" w14:paraId="5CE88CC3" w14:textId="77777777">
      <w:pPr>
        <w:spacing w:after="79" w:line="259" w:lineRule="auto"/>
        <w:rPr>
          <w:rFonts w:ascii="Arial" w:hAnsi="Arial" w:cs="Arial"/>
          <w:sz w:val="20"/>
          <w:szCs w:val="20"/>
        </w:rPr>
      </w:pPr>
      <w:r w:rsidRPr="00004696">
        <w:rPr>
          <w:rFonts w:ascii="Arial" w:hAnsi="Arial" w:cs="Arial"/>
          <w:sz w:val="20"/>
          <w:szCs w:val="20"/>
        </w:rPr>
        <w:t xml:space="preserve"> </w:t>
      </w:r>
    </w:p>
    <w:p w:rsidRPr="00004696" w:rsidR="00004696" w:rsidP="00004696" w:rsidRDefault="00004696" w14:paraId="606CEC5B" w14:textId="03F9944F">
      <w:pPr>
        <w:numPr>
          <w:ilvl w:val="0"/>
          <w:numId w:val="18"/>
        </w:numPr>
        <w:spacing w:after="81" w:line="269" w:lineRule="auto"/>
        <w:ind w:right="157" w:hanging="360"/>
        <w:rPr>
          <w:rFonts w:ascii="Arial" w:hAnsi="Arial" w:cs="Arial"/>
          <w:sz w:val="20"/>
          <w:szCs w:val="20"/>
        </w:rPr>
      </w:pPr>
      <w:r w:rsidRPr="00004696">
        <w:rPr>
          <w:rFonts w:ascii="Arial" w:hAnsi="Arial" w:cs="Arial"/>
          <w:sz w:val="20"/>
          <w:szCs w:val="20"/>
        </w:rPr>
        <w:t>For</w:t>
      </w:r>
      <w:r w:rsidR="00D75871">
        <w:rPr>
          <w:rFonts w:ascii="Arial" w:hAnsi="Arial" w:cs="Arial"/>
          <w:sz w:val="20"/>
          <w:szCs w:val="20"/>
        </w:rPr>
        <w:t xml:space="preserve"> </w:t>
      </w:r>
      <m:oMath>
        <m:r>
          <w:rPr>
            <w:rFonts w:ascii="Cambria Math" w:hAnsi="Cambria Math" w:cs="Arial"/>
            <w:sz w:val="20"/>
            <w:szCs w:val="20"/>
          </w:rPr>
          <m:t>0&lt;b&lt; 1</m:t>
        </m:r>
      </m:oMath>
      <w:r w:rsidR="00D75871">
        <w:rPr>
          <w:rFonts w:ascii="Arial" w:hAnsi="Arial" w:cs="Arial"/>
          <w:sz w:val="20"/>
          <w:szCs w:val="20"/>
        </w:rPr>
        <w:t xml:space="preserve">, </w:t>
      </w:r>
      <w:r w:rsidRPr="00004696">
        <w:rPr>
          <w:rFonts w:ascii="Arial" w:hAnsi="Arial" w:cs="Arial"/>
          <w:sz w:val="20"/>
          <w:szCs w:val="20"/>
        </w:rPr>
        <w:t xml:space="preserve">describe the graph of </w:t>
      </w:r>
      <m:oMath>
        <m:r>
          <w:rPr>
            <w:rFonts w:ascii="Cambria Math" w:hAnsi="Cambria Math" w:cs="Arial"/>
            <w:sz w:val="20"/>
            <w:szCs w:val="20"/>
          </w:rPr>
          <m:t>y=f1</m:t>
        </m:r>
        <m:d>
          <m:dPr>
            <m:ctrlPr>
              <w:rPr>
                <w:rFonts w:ascii="Cambria Math" w:hAnsi="Cambria Math" w:cs="Arial"/>
                <w:i/>
                <w:sz w:val="20"/>
                <w:szCs w:val="20"/>
              </w:rPr>
            </m:ctrlPr>
          </m:dPr>
          <m:e>
            <m:r>
              <w:rPr>
                <w:rFonts w:ascii="Cambria Math" w:hAnsi="Cambria Math" w:cs="Arial"/>
                <w:sz w:val="20"/>
                <w:szCs w:val="20"/>
              </w:rPr>
              <m:t>x</m:t>
            </m:r>
          </m:e>
        </m:d>
        <m:r>
          <w:rPr>
            <w:rFonts w:ascii="Cambria Math" w:hAnsi="Cambria Math" w:cs="Arial"/>
            <w:sz w:val="20"/>
            <w:szCs w:val="20"/>
          </w:rPr>
          <m:t xml:space="preserve">= </m:t>
        </m:r>
        <m:func>
          <m:funcPr>
            <m:ctrlPr>
              <w:rPr>
                <w:rFonts w:ascii="Cambria Math" w:hAnsi="Cambria Math" w:cs="Arial"/>
                <w:i/>
                <w:sz w:val="20"/>
                <w:szCs w:val="20"/>
              </w:rPr>
            </m:ctrlPr>
          </m:funcPr>
          <m:fName>
            <m:sSub>
              <m:sSubPr>
                <m:ctrlPr>
                  <w:rPr>
                    <w:rFonts w:ascii="Cambria Math" w:hAnsi="Cambria Math" w:cs="Arial"/>
                    <w:i/>
                    <w:sz w:val="20"/>
                    <w:szCs w:val="20"/>
                  </w:rPr>
                </m:ctrlPr>
              </m:sSubPr>
              <m:e>
                <m:r>
                  <m:rPr>
                    <m:sty m:val="p"/>
                  </m:rPr>
                  <w:rPr>
                    <w:rFonts w:ascii="Cambria Math" w:hAnsi="Cambria Math" w:cs="Arial"/>
                    <w:sz w:val="20"/>
                    <w:szCs w:val="20"/>
                  </w:rPr>
                  <m:t>log</m:t>
                </m:r>
              </m:e>
              <m:sub>
                <m:r>
                  <w:rPr>
                    <w:rFonts w:ascii="Cambria Math" w:hAnsi="Cambria Math" w:cs="Arial"/>
                    <w:sz w:val="20"/>
                    <w:szCs w:val="20"/>
                  </w:rPr>
                  <m:t>b</m:t>
                </m:r>
              </m:sub>
            </m:sSub>
          </m:fName>
          <m:e>
            <m:r>
              <w:rPr>
                <w:rFonts w:ascii="Cambria Math" w:hAnsi="Cambria Math" w:cs="Arial"/>
                <w:sz w:val="20"/>
                <w:szCs w:val="20"/>
              </w:rPr>
              <m:t>x</m:t>
            </m:r>
          </m:e>
        </m:func>
      </m:oMath>
      <w:r w:rsidR="00D75871">
        <w:rPr>
          <w:rFonts w:ascii="Arial" w:hAnsi="Arial" w:cs="Arial"/>
          <w:sz w:val="20"/>
          <w:szCs w:val="20"/>
        </w:rPr>
        <w:t>.</w:t>
      </w:r>
      <w:r w:rsidRPr="00004696">
        <w:rPr>
          <w:rFonts w:ascii="Arial" w:hAnsi="Arial" w:cs="Arial"/>
          <w:sz w:val="20"/>
          <w:szCs w:val="20"/>
        </w:rPr>
        <w:t xml:space="preserve"> </w:t>
      </w:r>
    </w:p>
    <w:p w:rsidRPr="00004696" w:rsidR="00004696" w:rsidP="00066212" w:rsidRDefault="00004696" w14:paraId="4DB43EE4" w14:textId="77777777">
      <w:pPr>
        <w:spacing w:after="84" w:line="280" w:lineRule="atLeast"/>
        <w:rPr>
          <w:rFonts w:ascii="Arial" w:hAnsi="Arial" w:cs="Arial"/>
          <w:sz w:val="20"/>
          <w:szCs w:val="20"/>
        </w:rPr>
      </w:pPr>
      <w:r w:rsidRPr="00004696">
        <w:rPr>
          <w:rFonts w:ascii="Arial" w:hAnsi="Arial" w:cs="Arial"/>
          <w:sz w:val="20"/>
          <w:szCs w:val="20"/>
        </w:rPr>
        <w:t xml:space="preserve"> </w:t>
      </w:r>
    </w:p>
    <w:p w:rsidRPr="00004696" w:rsidR="00004696" w:rsidP="00066212" w:rsidRDefault="00004696" w14:paraId="16DD96E2" w14:textId="05260DAB">
      <w:pPr>
        <w:spacing w:after="27" w:line="280" w:lineRule="atLeast"/>
        <w:ind w:left="429" w:right="157" w:hanging="84"/>
        <w:rPr>
          <w:rFonts w:ascii="Arial" w:hAnsi="Arial" w:cs="Arial"/>
          <w:sz w:val="20"/>
          <w:szCs w:val="20"/>
        </w:rPr>
      </w:pPr>
      <w:r w:rsidRPr="00004696">
        <w:rPr>
          <w:rFonts w:ascii="Arial" w:hAnsi="Arial" w:eastAsia="Arial" w:cs="Arial"/>
          <w:b/>
          <w:sz w:val="20"/>
          <w:szCs w:val="20"/>
          <w:u w:val="single" w:color="000000"/>
        </w:rPr>
        <w:t>Sample Answers:</w:t>
      </w:r>
      <w:r w:rsidRPr="00004696">
        <w:rPr>
          <w:rFonts w:ascii="Arial" w:hAnsi="Arial" w:eastAsia="Arial" w:cs="Arial"/>
          <w:b/>
          <w:sz w:val="20"/>
          <w:szCs w:val="20"/>
        </w:rPr>
        <w:t xml:space="preserve"> </w:t>
      </w:r>
      <w:r w:rsidRPr="00004696">
        <w:rPr>
          <w:rFonts w:ascii="Arial" w:hAnsi="Arial" w:cs="Arial"/>
          <w:sz w:val="20"/>
          <w:szCs w:val="20"/>
        </w:rPr>
        <w:t xml:space="preserve">The graph is always decreasing. As </w:t>
      </w:r>
      <w:r w:rsidRPr="00004696">
        <w:rPr>
          <w:rFonts w:ascii="Arial" w:hAnsi="Arial" w:cs="Arial"/>
          <w:i/>
          <w:sz w:val="20"/>
          <w:szCs w:val="20"/>
        </w:rPr>
        <w:t>x</w:t>
      </w:r>
      <w:r w:rsidRPr="00004696">
        <w:rPr>
          <w:rFonts w:ascii="Arial" w:hAnsi="Arial" w:cs="Arial"/>
          <w:sz w:val="20"/>
          <w:szCs w:val="20"/>
        </w:rPr>
        <w:t xml:space="preserve"> increases without bound, the values of </w:t>
      </w:r>
      <w:r w:rsidRPr="00004696">
        <w:rPr>
          <w:rFonts w:ascii="Arial" w:hAnsi="Arial" w:cs="Arial"/>
          <w:i/>
          <w:sz w:val="20"/>
          <w:szCs w:val="20"/>
        </w:rPr>
        <w:t>f</w:t>
      </w:r>
      <w:r w:rsidRPr="00004696">
        <w:rPr>
          <w:rFonts w:ascii="Arial" w:hAnsi="Arial" w:cs="Arial"/>
          <w:sz w:val="20"/>
          <w:szCs w:val="20"/>
        </w:rPr>
        <w:t xml:space="preserve">1 decrease without bound, go to </w:t>
      </w:r>
      <m:oMath>
        <m:r>
          <w:rPr>
            <w:rFonts w:ascii="Cambria Math" w:hAnsi="Cambria Math" w:cs="Arial"/>
            <w:sz w:val="20"/>
            <w:szCs w:val="20"/>
          </w:rPr>
          <m:t>-∞</m:t>
        </m:r>
      </m:oMath>
      <w:r w:rsidR="00D75871">
        <w:rPr>
          <w:rFonts w:ascii="Arial" w:hAnsi="Arial" w:cs="Arial"/>
          <w:sz w:val="20"/>
          <w:szCs w:val="20"/>
        </w:rPr>
        <w:t>.</w:t>
      </w:r>
      <w:r w:rsidRPr="00004696">
        <w:rPr>
          <w:rFonts w:ascii="Arial" w:hAnsi="Arial" w:cs="Arial"/>
          <w:sz w:val="20"/>
          <w:szCs w:val="20"/>
        </w:rPr>
        <w:t xml:space="preserve"> As </w:t>
      </w:r>
      <w:r w:rsidRPr="00004696">
        <w:rPr>
          <w:rFonts w:ascii="Arial" w:hAnsi="Arial" w:cs="Arial"/>
          <w:i/>
          <w:sz w:val="20"/>
          <w:szCs w:val="20"/>
        </w:rPr>
        <w:t>x</w:t>
      </w:r>
      <w:r w:rsidRPr="00004696">
        <w:rPr>
          <w:rFonts w:ascii="Arial" w:hAnsi="Arial" w:cs="Arial"/>
          <w:sz w:val="20"/>
          <w:szCs w:val="20"/>
        </w:rPr>
        <w:t xml:space="preserve"> gets closer to zero from the right </w:t>
      </w:r>
      <m:oMath>
        <m:d>
          <m:dPr>
            <m:ctrlPr>
              <w:rPr>
                <w:rFonts w:ascii="Cambria Math" w:hAnsi="Cambria Math" w:cs="Arial"/>
                <w:i/>
                <w:sz w:val="20"/>
                <w:szCs w:val="20"/>
              </w:rPr>
            </m:ctrlPr>
          </m:dPr>
          <m:e>
            <m:r>
              <w:rPr>
                <w:rFonts w:ascii="Cambria Math" w:hAnsi="Cambria Math" w:cs="Arial"/>
                <w:sz w:val="20"/>
                <w:szCs w:val="20"/>
              </w:rPr>
              <m:t xml:space="preserve">x → </m:t>
            </m:r>
            <m:sSup>
              <m:sSupPr>
                <m:ctrlPr>
                  <w:rPr>
                    <w:rFonts w:ascii="Cambria Math" w:hAnsi="Cambria Math" w:cs="Arial"/>
                    <w:i/>
                    <w:sz w:val="20"/>
                    <w:szCs w:val="20"/>
                  </w:rPr>
                </m:ctrlPr>
              </m:sSupPr>
              <m:e>
                <m:r>
                  <w:rPr>
                    <w:rFonts w:ascii="Cambria Math" w:hAnsi="Cambria Math" w:cs="Arial"/>
                    <w:sz w:val="20"/>
                    <w:szCs w:val="20"/>
                  </w:rPr>
                  <m:t>0</m:t>
                </m:r>
              </m:e>
              <m:sup>
                <m:r>
                  <w:rPr>
                    <w:rFonts w:ascii="Cambria Math" w:hAnsi="Cambria Math" w:cs="Arial"/>
                    <w:sz w:val="20"/>
                    <w:szCs w:val="20"/>
                  </w:rPr>
                  <m:t>+</m:t>
                </m:r>
              </m:sup>
            </m:sSup>
          </m:e>
        </m:d>
      </m:oMath>
      <w:r w:rsidRPr="00004696">
        <w:rPr>
          <w:rFonts w:ascii="Arial" w:hAnsi="Arial" w:cs="Arial"/>
          <w:sz w:val="20"/>
          <w:szCs w:val="20"/>
        </w:rPr>
        <w:t xml:space="preserve">, the </w:t>
      </w:r>
    </w:p>
    <w:p w:rsidRPr="00004696" w:rsidR="00004696" w:rsidP="00066212" w:rsidRDefault="00004696" w14:paraId="4DF21EB6" w14:textId="4AB1B8C4">
      <w:pPr>
        <w:spacing w:after="26" w:line="280" w:lineRule="atLeast"/>
        <w:ind w:left="355" w:right="157"/>
        <w:rPr>
          <w:rFonts w:ascii="Arial" w:hAnsi="Arial" w:cs="Arial"/>
          <w:sz w:val="20"/>
          <w:szCs w:val="20"/>
        </w:rPr>
      </w:pPr>
      <w:r w:rsidRPr="00004696">
        <w:rPr>
          <w:rFonts w:ascii="Arial" w:hAnsi="Arial" w:cs="Arial"/>
          <w:sz w:val="20"/>
          <w:szCs w:val="20"/>
        </w:rPr>
        <w:t xml:space="preserve">values of </w:t>
      </w:r>
      <w:r w:rsidRPr="00004696">
        <w:rPr>
          <w:rFonts w:ascii="Arial" w:hAnsi="Arial" w:cs="Arial"/>
          <w:i/>
          <w:sz w:val="20"/>
          <w:szCs w:val="20"/>
        </w:rPr>
        <w:t>f</w:t>
      </w:r>
      <w:r w:rsidRPr="00004696">
        <w:rPr>
          <w:rFonts w:ascii="Arial" w:hAnsi="Arial" w:cs="Arial"/>
          <w:sz w:val="20"/>
          <w:szCs w:val="20"/>
        </w:rPr>
        <w:t xml:space="preserve">1 increase without bound, go to </w:t>
      </w:r>
      <m:oMath>
        <m:r>
          <w:rPr>
            <w:rFonts w:ascii="Cambria Math" w:hAnsi="Cambria Math" w:cs="Arial"/>
            <w:sz w:val="20"/>
            <w:szCs w:val="20"/>
          </w:rPr>
          <m:t>∞</m:t>
        </m:r>
      </m:oMath>
      <w:r w:rsidRPr="00004696">
        <w:rPr>
          <w:rFonts w:ascii="Arial" w:hAnsi="Arial" w:cs="Arial"/>
          <w:sz w:val="20"/>
          <w:szCs w:val="20"/>
        </w:rPr>
        <w:t xml:space="preserve">. This graph is also smooth and continuous. </w:t>
      </w:r>
    </w:p>
    <w:p w:rsidRPr="00004696" w:rsidR="00004696" w:rsidP="00066212" w:rsidRDefault="00004696" w14:paraId="5C911850" w14:textId="31A9B790">
      <w:pPr>
        <w:spacing w:after="36" w:line="280" w:lineRule="atLeast"/>
        <w:ind w:left="360" w:right="157" w:hanging="360"/>
        <w:rPr>
          <w:rFonts w:ascii="Arial" w:hAnsi="Arial" w:cs="Arial"/>
          <w:sz w:val="20"/>
          <w:szCs w:val="20"/>
        </w:rPr>
      </w:pPr>
      <w:r w:rsidRPr="00004696">
        <w:rPr>
          <w:rFonts w:ascii="Arial" w:hAnsi="Arial" w:cs="Arial"/>
          <w:sz w:val="20"/>
          <w:szCs w:val="20"/>
        </w:rPr>
        <w:t xml:space="preserve"> </w:t>
      </w:r>
      <w:r w:rsidRPr="00004696">
        <w:rPr>
          <w:rFonts w:ascii="Arial" w:hAnsi="Arial" w:cs="Arial"/>
          <w:sz w:val="20"/>
          <w:szCs w:val="20"/>
        </w:rPr>
        <w:tab/>
      </w:r>
      <w:r w:rsidRPr="00004696">
        <w:rPr>
          <w:rFonts w:ascii="Arial" w:hAnsi="Arial" w:cs="Arial"/>
          <w:sz w:val="20"/>
          <w:szCs w:val="20"/>
        </w:rPr>
        <w:t xml:space="preserve">Note:  For some values of </w:t>
      </w:r>
      <w:r w:rsidRPr="00004696">
        <w:rPr>
          <w:rFonts w:ascii="Arial" w:hAnsi="Arial" w:cs="Arial"/>
          <w:i/>
          <w:sz w:val="20"/>
          <w:szCs w:val="20"/>
        </w:rPr>
        <w:t>b</w:t>
      </w:r>
      <w:r w:rsidRPr="00004696">
        <w:rPr>
          <w:rFonts w:ascii="Arial" w:hAnsi="Arial" w:cs="Arial"/>
          <w:sz w:val="20"/>
          <w:szCs w:val="20"/>
        </w:rPr>
        <w:t xml:space="preserve">, the graph of </w:t>
      </w:r>
      <w:r w:rsidRPr="00004696">
        <w:rPr>
          <w:rFonts w:ascii="Arial" w:hAnsi="Arial" w:cs="Arial"/>
          <w:i/>
          <w:sz w:val="20"/>
          <w:szCs w:val="20"/>
        </w:rPr>
        <w:t>f</w:t>
      </w:r>
      <w:r w:rsidRPr="00004696">
        <w:rPr>
          <w:rFonts w:ascii="Arial" w:hAnsi="Arial" w:cs="Arial"/>
          <w:sz w:val="20"/>
          <w:szCs w:val="20"/>
        </w:rPr>
        <w:t>1 might not appear to be increasing quickly near 0. However, the function values do continue to increase such that</w:t>
      </w:r>
      <w:r w:rsidR="00D75871">
        <w:rPr>
          <w:rFonts w:ascii="Arial" w:hAnsi="Arial" w:cs="Arial"/>
          <w:sz w:val="20"/>
          <w:szCs w:val="20"/>
        </w:rPr>
        <w:t xml:space="preserve"> </w:t>
      </w:r>
      <m:oMath>
        <m:r>
          <w:rPr>
            <w:rFonts w:ascii="Cambria Math" w:hAnsi="Cambria Math" w:cs="Arial"/>
            <w:sz w:val="20"/>
            <w:szCs w:val="20"/>
          </w:rPr>
          <m:t>f1 → ∞</m:t>
        </m:r>
      </m:oMath>
      <w:r w:rsidRPr="00004696">
        <w:rPr>
          <w:rFonts w:ascii="Arial" w:hAnsi="Arial" w:cs="Arial"/>
          <w:sz w:val="20"/>
          <w:szCs w:val="20"/>
        </w:rPr>
        <w:t xml:space="preserve">. Consider asking students to construct a table of function values as </w:t>
      </w:r>
      <w:r w:rsidRPr="00004696">
        <w:rPr>
          <w:rFonts w:ascii="Arial" w:hAnsi="Arial" w:cs="Arial"/>
          <w:i/>
          <w:sz w:val="20"/>
          <w:szCs w:val="20"/>
        </w:rPr>
        <w:t>x</w:t>
      </w:r>
      <w:r w:rsidRPr="00004696">
        <w:rPr>
          <w:rFonts w:ascii="Arial" w:hAnsi="Arial" w:cs="Arial"/>
          <w:sz w:val="20"/>
          <w:szCs w:val="20"/>
        </w:rPr>
        <w:t xml:space="preserve"> gets closer to 0. </w:t>
      </w:r>
    </w:p>
    <w:p w:rsidRPr="00004696" w:rsidR="00004696" w:rsidP="00004696" w:rsidRDefault="00004696" w14:paraId="455E99FE" w14:textId="77777777">
      <w:pPr>
        <w:spacing w:after="88" w:line="259" w:lineRule="auto"/>
        <w:rPr>
          <w:rFonts w:ascii="Arial" w:hAnsi="Arial" w:cs="Arial"/>
          <w:sz w:val="20"/>
          <w:szCs w:val="20"/>
        </w:rPr>
      </w:pPr>
      <w:r w:rsidRPr="00004696">
        <w:rPr>
          <w:rFonts w:ascii="Arial" w:hAnsi="Arial" w:cs="Arial"/>
          <w:sz w:val="20"/>
          <w:szCs w:val="20"/>
        </w:rPr>
        <w:t xml:space="preserve"> </w:t>
      </w:r>
    </w:p>
    <w:p w:rsidRPr="00004696" w:rsidR="00004696" w:rsidP="00004696" w:rsidRDefault="00004696" w14:paraId="59467273" w14:textId="3678B8FB">
      <w:pPr>
        <w:numPr>
          <w:ilvl w:val="0"/>
          <w:numId w:val="18"/>
        </w:numPr>
        <w:spacing w:after="4" w:line="269" w:lineRule="auto"/>
        <w:ind w:right="157" w:hanging="360"/>
        <w:rPr>
          <w:rFonts w:ascii="Arial" w:hAnsi="Arial" w:cs="Arial"/>
          <w:sz w:val="20"/>
          <w:szCs w:val="20"/>
        </w:rPr>
      </w:pPr>
      <w:r w:rsidRPr="00004696">
        <w:rPr>
          <w:rFonts w:ascii="Arial" w:hAnsi="Arial" w:cs="Arial"/>
          <w:sz w:val="20"/>
          <w:szCs w:val="20"/>
        </w:rPr>
        <w:t>Find the domain and range of function</w:t>
      </w:r>
      <w:r w:rsidR="00D75871">
        <w:rPr>
          <w:rFonts w:ascii="Arial" w:hAnsi="Arial" w:cs="Arial"/>
          <w:sz w:val="20"/>
          <w:szCs w:val="20"/>
        </w:rPr>
        <w:t xml:space="preserve"> </w:t>
      </w:r>
      <m:oMath>
        <m:r>
          <w:rPr>
            <w:rFonts w:ascii="Cambria Math" w:hAnsi="Cambria Math" w:cs="Arial"/>
            <w:sz w:val="20"/>
            <w:szCs w:val="20"/>
          </w:rPr>
          <m:t>f1</m:t>
        </m:r>
        <m:d>
          <m:dPr>
            <m:ctrlPr>
              <w:rPr>
                <w:rFonts w:ascii="Cambria Math" w:hAnsi="Cambria Math" w:cs="Arial"/>
                <w:i/>
                <w:sz w:val="20"/>
                <w:szCs w:val="20"/>
              </w:rPr>
            </m:ctrlPr>
          </m:dPr>
          <m:e>
            <m:r>
              <w:rPr>
                <w:rFonts w:ascii="Cambria Math" w:hAnsi="Cambria Math" w:cs="Arial"/>
                <w:sz w:val="20"/>
                <w:szCs w:val="20"/>
              </w:rPr>
              <m:t>x</m:t>
            </m:r>
          </m:e>
        </m:d>
        <m:r>
          <w:rPr>
            <w:rFonts w:ascii="Cambria Math" w:hAnsi="Cambria Math" w:cs="Arial"/>
            <w:sz w:val="20"/>
            <w:szCs w:val="20"/>
          </w:rPr>
          <m:t xml:space="preserve">= </m:t>
        </m:r>
        <m:func>
          <m:funcPr>
            <m:ctrlPr>
              <w:rPr>
                <w:rFonts w:ascii="Cambria Math" w:hAnsi="Cambria Math" w:cs="Arial"/>
                <w:i/>
                <w:sz w:val="20"/>
                <w:szCs w:val="20"/>
              </w:rPr>
            </m:ctrlPr>
          </m:funcPr>
          <m:fName>
            <m:sSub>
              <m:sSubPr>
                <m:ctrlPr>
                  <w:rPr>
                    <w:rFonts w:ascii="Cambria Math" w:hAnsi="Cambria Math" w:cs="Arial"/>
                    <w:i/>
                    <w:sz w:val="20"/>
                    <w:szCs w:val="20"/>
                  </w:rPr>
                </m:ctrlPr>
              </m:sSubPr>
              <m:e>
                <m:r>
                  <m:rPr>
                    <m:sty m:val="p"/>
                  </m:rPr>
                  <w:rPr>
                    <w:rFonts w:ascii="Cambria Math" w:hAnsi="Cambria Math" w:cs="Arial"/>
                    <w:sz w:val="20"/>
                    <w:szCs w:val="20"/>
                  </w:rPr>
                  <m:t>log</m:t>
                </m:r>
              </m:e>
              <m:sub>
                <m:r>
                  <w:rPr>
                    <w:rFonts w:ascii="Cambria Math" w:hAnsi="Cambria Math" w:cs="Arial"/>
                    <w:sz w:val="20"/>
                    <w:szCs w:val="20"/>
                  </w:rPr>
                  <m:t>b</m:t>
                </m:r>
              </m:sub>
            </m:sSub>
          </m:fName>
          <m:e>
            <m:r>
              <w:rPr>
                <w:rFonts w:ascii="Cambria Math" w:hAnsi="Cambria Math" w:cs="Arial"/>
                <w:sz w:val="20"/>
                <w:szCs w:val="20"/>
              </w:rPr>
              <m:t>x</m:t>
            </m:r>
          </m:e>
        </m:func>
      </m:oMath>
      <w:r w:rsidRPr="00004696">
        <w:rPr>
          <w:rFonts w:ascii="Arial" w:hAnsi="Arial" w:cs="Arial"/>
          <w:sz w:val="20"/>
          <w:szCs w:val="20"/>
        </w:rPr>
        <w:t xml:space="preserve"> for all possible values of</w:t>
      </w:r>
      <w:r w:rsidR="00D75871">
        <w:rPr>
          <w:rFonts w:ascii="Arial" w:hAnsi="Arial" w:cs="Arial"/>
          <w:sz w:val="20"/>
          <w:szCs w:val="20"/>
        </w:rPr>
        <w:t xml:space="preserve"> </w:t>
      </w:r>
      <m:oMath>
        <m:r>
          <w:rPr>
            <w:rFonts w:ascii="Cambria Math" w:hAnsi="Cambria Math" w:cs="Arial"/>
            <w:sz w:val="20"/>
            <w:szCs w:val="20"/>
          </w:rPr>
          <m:t>b</m:t>
        </m:r>
      </m:oMath>
      <w:r w:rsidRPr="00004696">
        <w:rPr>
          <w:rFonts w:ascii="Arial" w:hAnsi="Arial" w:cs="Arial"/>
          <w:sz w:val="20"/>
          <w:szCs w:val="20"/>
          <w:vertAlign w:val="subscript"/>
        </w:rPr>
        <w:t>.</w:t>
      </w:r>
      <w:r w:rsidRPr="00004696">
        <w:rPr>
          <w:rFonts w:ascii="Arial" w:hAnsi="Arial" w:cs="Arial"/>
          <w:sz w:val="20"/>
          <w:szCs w:val="20"/>
        </w:rPr>
        <w:t xml:space="preserve"> </w:t>
      </w:r>
    </w:p>
    <w:p w:rsidRPr="00004696" w:rsidR="00004696" w:rsidP="00004696" w:rsidRDefault="00004696" w14:paraId="7EA1830F" w14:textId="77777777">
      <w:pPr>
        <w:spacing w:after="58" w:line="259" w:lineRule="auto"/>
        <w:rPr>
          <w:rFonts w:ascii="Arial" w:hAnsi="Arial" w:cs="Arial"/>
          <w:sz w:val="20"/>
          <w:szCs w:val="20"/>
        </w:rPr>
      </w:pPr>
      <w:r w:rsidRPr="00004696">
        <w:rPr>
          <w:rFonts w:ascii="Arial" w:hAnsi="Arial" w:cs="Arial"/>
          <w:sz w:val="20"/>
          <w:szCs w:val="20"/>
        </w:rPr>
        <w:t xml:space="preserve"> </w:t>
      </w:r>
    </w:p>
    <w:p w:rsidRPr="00004696" w:rsidR="00004696" w:rsidP="00004696" w:rsidRDefault="00004696" w14:paraId="152DDC20" w14:textId="5FA3EB3C">
      <w:pPr>
        <w:tabs>
          <w:tab w:val="center" w:pos="4065"/>
          <w:tab w:val="center" w:pos="7839"/>
        </w:tabs>
        <w:spacing w:after="32"/>
        <w:rPr>
          <w:rFonts w:ascii="Arial" w:hAnsi="Arial" w:cs="Arial"/>
          <w:sz w:val="20"/>
          <w:szCs w:val="20"/>
        </w:rPr>
      </w:pPr>
      <w:r w:rsidRPr="00004696">
        <w:rPr>
          <w:rFonts w:ascii="Arial" w:hAnsi="Arial" w:eastAsia="Calibri" w:cs="Arial"/>
          <w:sz w:val="20"/>
          <w:szCs w:val="20"/>
        </w:rPr>
        <w:tab/>
      </w:r>
      <w:r w:rsidRPr="00004696">
        <w:rPr>
          <w:rFonts w:ascii="Arial" w:hAnsi="Arial" w:eastAsia="Arial" w:cs="Arial"/>
          <w:b/>
          <w:sz w:val="20"/>
          <w:szCs w:val="20"/>
          <w:u w:val="single" w:color="000000"/>
        </w:rPr>
        <w:t>Sample Answers:</w:t>
      </w:r>
      <w:r w:rsidRPr="00004696">
        <w:rPr>
          <w:rFonts w:ascii="Arial" w:hAnsi="Arial" w:eastAsia="Arial" w:cs="Arial"/>
          <w:b/>
          <w:sz w:val="20"/>
          <w:szCs w:val="20"/>
        </w:rPr>
        <w:t xml:space="preserve"> </w:t>
      </w:r>
      <w:r w:rsidRPr="00004696">
        <w:rPr>
          <w:rFonts w:ascii="Arial" w:hAnsi="Arial" w:cs="Arial"/>
          <w:sz w:val="20"/>
          <w:szCs w:val="20"/>
        </w:rPr>
        <w:t>The domain is</w:t>
      </w:r>
      <w:r w:rsidR="00D75871">
        <w:rPr>
          <w:rFonts w:ascii="Arial" w:hAnsi="Arial" w:cs="Arial"/>
          <w:sz w:val="20"/>
          <w:szCs w:val="20"/>
        </w:rPr>
        <w:t xml:space="preserve"> </w:t>
      </w:r>
      <m:oMath>
        <m:r>
          <w:rPr>
            <w:rFonts w:ascii="Cambria Math" w:hAnsi="Cambria Math" w:cs="Arial"/>
            <w:sz w:val="20"/>
            <w:szCs w:val="20"/>
          </w:rPr>
          <m:t>x&gt;0</m:t>
        </m:r>
      </m:oMath>
      <w:r w:rsidRPr="00004696">
        <w:rPr>
          <w:rFonts w:ascii="Arial" w:hAnsi="Arial" w:cs="Arial"/>
          <w:sz w:val="20"/>
          <w:szCs w:val="20"/>
        </w:rPr>
        <w:t xml:space="preserve">, and the range is all real numbers: </w:t>
      </w:r>
      <m:oMath>
        <m:d>
          <m:dPr>
            <m:ctrlPr>
              <w:rPr>
                <w:rFonts w:ascii="Cambria Math" w:hAnsi="Cambria Math" w:cs="Arial"/>
                <w:i/>
                <w:sz w:val="20"/>
                <w:szCs w:val="20"/>
              </w:rPr>
            </m:ctrlPr>
          </m:dPr>
          <m:e>
            <m:r>
              <w:rPr>
                <w:rFonts w:ascii="Cambria Math" w:hAnsi="Cambria Math" w:cs="Arial"/>
                <w:sz w:val="20"/>
                <w:szCs w:val="20"/>
              </w:rPr>
              <m:t>-∞, ∞</m:t>
            </m:r>
          </m:e>
        </m:d>
      </m:oMath>
      <w:r w:rsidRPr="00004696">
        <w:rPr>
          <w:rFonts w:ascii="Arial" w:hAnsi="Arial" w:cs="Arial"/>
          <w:sz w:val="20"/>
          <w:szCs w:val="20"/>
        </w:rPr>
        <w:t xml:space="preserve">. </w:t>
      </w:r>
    </w:p>
    <w:p w:rsidRPr="00004696" w:rsidR="00004696" w:rsidP="00004696" w:rsidRDefault="00004696" w14:paraId="1B626CE7" w14:textId="77777777">
      <w:pPr>
        <w:spacing w:line="259" w:lineRule="auto"/>
        <w:ind w:left="360"/>
        <w:rPr>
          <w:rFonts w:ascii="Arial" w:hAnsi="Arial" w:cs="Arial"/>
          <w:sz w:val="20"/>
          <w:szCs w:val="20"/>
        </w:rPr>
      </w:pPr>
      <w:r w:rsidRPr="00004696">
        <w:rPr>
          <w:rFonts w:ascii="Arial" w:hAnsi="Arial" w:cs="Arial"/>
          <w:sz w:val="20"/>
          <w:szCs w:val="20"/>
        </w:rPr>
        <w:t xml:space="preserve"> </w:t>
      </w:r>
    </w:p>
    <w:p w:rsidRPr="00004696" w:rsidR="00004696" w:rsidP="00004696" w:rsidRDefault="00004696" w14:paraId="29F89304" w14:textId="77777777">
      <w:pPr>
        <w:spacing w:after="51" w:line="259" w:lineRule="auto"/>
        <w:rPr>
          <w:rFonts w:ascii="Arial" w:hAnsi="Arial" w:cs="Arial"/>
          <w:sz w:val="20"/>
          <w:szCs w:val="20"/>
        </w:rPr>
      </w:pPr>
      <w:r w:rsidRPr="00004696">
        <w:rPr>
          <w:rFonts w:ascii="Arial" w:hAnsi="Arial" w:cs="Arial"/>
          <w:sz w:val="20"/>
          <w:szCs w:val="20"/>
        </w:rPr>
        <w:t xml:space="preserve"> </w:t>
      </w:r>
    </w:p>
    <w:p w:rsidRPr="00004696" w:rsidR="00004696" w:rsidP="00004696" w:rsidRDefault="00004696" w14:paraId="402CC3AA" w14:textId="596F4A21">
      <w:pPr>
        <w:numPr>
          <w:ilvl w:val="0"/>
          <w:numId w:val="18"/>
        </w:numPr>
        <w:spacing w:after="82" w:line="269" w:lineRule="auto"/>
        <w:ind w:right="157" w:hanging="360"/>
        <w:rPr>
          <w:rFonts w:ascii="Arial" w:hAnsi="Arial" w:cs="Arial"/>
          <w:sz w:val="20"/>
          <w:szCs w:val="20"/>
        </w:rPr>
      </w:pPr>
      <w:r w:rsidRPr="00004696">
        <w:rPr>
          <w:rFonts w:ascii="Arial" w:hAnsi="Arial" w:cs="Arial"/>
          <w:sz w:val="20"/>
          <w:szCs w:val="20"/>
        </w:rPr>
        <w:t>Describe the behavior of the graph of</w:t>
      </w:r>
      <w:r w:rsidR="00D75871">
        <w:rPr>
          <w:rFonts w:ascii="Arial" w:hAnsi="Arial" w:cs="Arial"/>
          <w:sz w:val="20"/>
          <w:szCs w:val="20"/>
        </w:rPr>
        <w:t xml:space="preserve"> </w:t>
      </w:r>
      <m:oMath>
        <m:r>
          <w:rPr>
            <w:rFonts w:ascii="Cambria Math" w:hAnsi="Cambria Math" w:cs="Arial"/>
            <w:sz w:val="20"/>
            <w:szCs w:val="20"/>
          </w:rPr>
          <m:t xml:space="preserve">y= </m:t>
        </m:r>
        <m:func>
          <m:funcPr>
            <m:ctrlPr>
              <w:rPr>
                <w:rFonts w:ascii="Cambria Math" w:hAnsi="Cambria Math" w:cs="Arial"/>
                <w:i/>
                <w:sz w:val="20"/>
                <w:szCs w:val="20"/>
              </w:rPr>
            </m:ctrlPr>
          </m:funcPr>
          <m:fName>
            <m:sSub>
              <m:sSubPr>
                <m:ctrlPr>
                  <w:rPr>
                    <w:rFonts w:ascii="Cambria Math" w:hAnsi="Cambria Math" w:cs="Arial"/>
                    <w:i/>
                    <w:sz w:val="20"/>
                    <w:szCs w:val="20"/>
                  </w:rPr>
                </m:ctrlPr>
              </m:sSubPr>
              <m:e>
                <m:r>
                  <m:rPr>
                    <m:sty m:val="p"/>
                  </m:rPr>
                  <w:rPr>
                    <w:rFonts w:ascii="Cambria Math" w:hAnsi="Cambria Math" w:cs="Arial"/>
                    <w:sz w:val="20"/>
                    <w:szCs w:val="20"/>
                  </w:rPr>
                  <m:t>log</m:t>
                </m:r>
              </m:e>
              <m:sub>
                <m:r>
                  <w:rPr>
                    <w:rFonts w:ascii="Cambria Math" w:hAnsi="Cambria Math" w:cs="Arial"/>
                    <w:sz w:val="20"/>
                    <w:szCs w:val="20"/>
                  </w:rPr>
                  <m:t>b</m:t>
                </m:r>
              </m:sub>
            </m:sSub>
          </m:fName>
          <m:e>
            <m:r>
              <w:rPr>
                <w:rFonts w:ascii="Cambria Math" w:hAnsi="Cambria Math" w:cs="Arial"/>
                <w:sz w:val="20"/>
                <w:szCs w:val="20"/>
              </w:rPr>
              <m:t>x</m:t>
            </m:r>
          </m:e>
        </m:func>
      </m:oMath>
      <w:r w:rsidR="00D75871">
        <w:rPr>
          <w:rFonts w:ascii="Arial" w:hAnsi="Arial" w:cs="Arial"/>
          <w:sz w:val="20"/>
          <w:szCs w:val="20"/>
        </w:rPr>
        <w:t xml:space="preserve"> </w:t>
      </w:r>
      <w:r w:rsidRPr="00004696">
        <w:rPr>
          <w:rFonts w:ascii="Arial" w:hAnsi="Arial" w:cs="Arial"/>
          <w:sz w:val="20"/>
          <w:szCs w:val="20"/>
        </w:rPr>
        <w:t xml:space="preserve">near the </w:t>
      </w:r>
      <w:r w:rsidRPr="479B3DAD">
        <w:rPr>
          <w:rFonts w:ascii="Arial" w:hAnsi="Arial" w:cs="Arial"/>
          <w:i w:val="1"/>
          <w:iCs w:val="1"/>
          <w:sz w:val="20"/>
          <w:szCs w:val="20"/>
        </w:rPr>
        <w:t xml:space="preserve">y –</w:t>
      </w:r>
      <w:r w:rsidRPr="00004696">
        <w:rPr>
          <w:rFonts w:ascii="Arial" w:hAnsi="Arial" w:cs="Arial"/>
          <w:sz w:val="20"/>
          <w:szCs w:val="20"/>
        </w:rPr>
        <w:t xml:space="preserve">axis in words and using limit notation. </w:t>
      </w:r>
    </w:p>
    <w:p w:rsidRPr="00004696" w:rsidR="00004696" w:rsidP="00004696" w:rsidRDefault="00004696" w14:paraId="105B27FA" w14:textId="77777777">
      <w:pPr>
        <w:spacing w:after="92" w:line="259" w:lineRule="auto"/>
        <w:rPr>
          <w:rFonts w:ascii="Arial" w:hAnsi="Arial" w:cs="Arial"/>
          <w:sz w:val="20"/>
          <w:szCs w:val="20"/>
        </w:rPr>
      </w:pPr>
      <w:r w:rsidRPr="00004696">
        <w:rPr>
          <w:rFonts w:ascii="Arial" w:hAnsi="Arial" w:cs="Arial"/>
          <w:sz w:val="20"/>
          <w:szCs w:val="20"/>
        </w:rPr>
        <w:t xml:space="preserve"> </w:t>
      </w:r>
    </w:p>
    <w:p w:rsidR="00364C49" w:rsidP="00066212" w:rsidRDefault="00004696" w14:paraId="4EB492B3" w14:textId="77777777">
      <w:pPr>
        <w:spacing w:after="87" w:line="280" w:lineRule="atLeast"/>
        <w:ind w:left="355" w:right="158"/>
        <w:rPr>
          <w:rFonts w:ascii="Arial" w:hAnsi="Arial" w:cs="Arial"/>
          <w:sz w:val="20"/>
          <w:szCs w:val="20"/>
        </w:rPr>
      </w:pPr>
      <w:r w:rsidRPr="00004696">
        <w:rPr>
          <w:rFonts w:ascii="Arial" w:hAnsi="Arial" w:eastAsia="Arial" w:cs="Arial"/>
          <w:b/>
          <w:sz w:val="20"/>
          <w:szCs w:val="20"/>
          <w:u w:val="single" w:color="000000"/>
        </w:rPr>
        <w:t>Sample Answers:</w:t>
      </w:r>
      <w:r w:rsidRPr="00004696">
        <w:rPr>
          <w:rFonts w:ascii="Arial" w:hAnsi="Arial" w:cs="Arial"/>
          <w:sz w:val="20"/>
          <w:szCs w:val="20"/>
        </w:rPr>
        <w:t xml:space="preserve"> For</w:t>
      </w:r>
      <w:r w:rsidR="009D6A30">
        <w:rPr>
          <w:rFonts w:ascii="Arial" w:hAnsi="Arial" w:cs="Arial"/>
          <w:sz w:val="20"/>
          <w:szCs w:val="20"/>
        </w:rPr>
        <w:t xml:space="preserve"> </w:t>
      </w:r>
      <m:oMath>
        <m:r>
          <w:rPr>
            <w:rFonts w:ascii="Cambria Math" w:hAnsi="Cambria Math" w:cs="Arial"/>
            <w:sz w:val="20"/>
            <w:szCs w:val="20"/>
          </w:rPr>
          <m:t>b&gt;1</m:t>
        </m:r>
      </m:oMath>
      <w:r w:rsidRPr="00004696">
        <w:rPr>
          <w:rFonts w:ascii="Arial" w:hAnsi="Arial" w:cs="Arial"/>
          <w:sz w:val="20"/>
          <w:szCs w:val="20"/>
        </w:rPr>
        <w:t xml:space="preserve">: as </w:t>
      </w:r>
      <w:r w:rsidRPr="00004696">
        <w:rPr>
          <w:rFonts w:ascii="Arial" w:hAnsi="Arial" w:cs="Arial"/>
          <w:i/>
          <w:sz w:val="20"/>
          <w:szCs w:val="20"/>
        </w:rPr>
        <w:t>x</w:t>
      </w:r>
      <w:r w:rsidRPr="00004696">
        <w:rPr>
          <w:rFonts w:ascii="Arial" w:hAnsi="Arial" w:cs="Arial"/>
          <w:sz w:val="20"/>
          <w:szCs w:val="20"/>
        </w:rPr>
        <w:t xml:space="preserve"> approaches 0 from the right, the values of the function decrease without bound and the graph gets closer and closer to the </w:t>
      </w:r>
      <w:r w:rsidRPr="00004696">
        <w:rPr>
          <w:rFonts w:ascii="Arial" w:hAnsi="Arial" w:cs="Arial"/>
          <w:i/>
          <w:sz w:val="20"/>
          <w:szCs w:val="20"/>
        </w:rPr>
        <w:t xml:space="preserve">y </w:t>
      </w:r>
      <w:r w:rsidRPr="00004696">
        <w:rPr>
          <w:rFonts w:ascii="Arial" w:hAnsi="Arial" w:cs="Arial"/>
          <w:sz w:val="20"/>
          <w:szCs w:val="20"/>
        </w:rPr>
        <w:t>-axis, but never touches it (0 is not in the domain of the function).</w:t>
      </w:r>
      <w:r w:rsidR="00364C49">
        <w:rPr>
          <w:rFonts w:ascii="Arial" w:hAnsi="Arial" w:cs="Arial"/>
          <w:sz w:val="20"/>
          <w:szCs w:val="20"/>
        </w:rPr>
        <w:t xml:space="preserve">  </w:t>
      </w:r>
      <m:oMath>
        <m:func>
          <m:funcPr>
            <m:ctrlPr>
              <w:rPr>
                <w:rFonts w:ascii="Cambria Math" w:hAnsi="Cambria Math" w:cs="Arial"/>
                <w:i/>
                <w:sz w:val="20"/>
                <w:szCs w:val="20"/>
              </w:rPr>
            </m:ctrlPr>
          </m:funcPr>
          <m:fName>
            <m:limLow>
              <m:limLowPr>
                <m:ctrlPr>
                  <w:rPr>
                    <w:rFonts w:ascii="Cambria Math" w:hAnsi="Cambria Math" w:cs="Arial"/>
                    <w:i/>
                    <w:sz w:val="20"/>
                    <w:szCs w:val="20"/>
                  </w:rPr>
                </m:ctrlPr>
              </m:limLowPr>
              <m:e>
                <m:r>
                  <m:rPr>
                    <m:sty m:val="p"/>
                  </m:rPr>
                  <w:rPr>
                    <w:rFonts w:ascii="Cambria Math" w:hAnsi="Cambria Math" w:cs="Arial"/>
                    <w:sz w:val="20"/>
                    <w:szCs w:val="20"/>
                  </w:rPr>
                  <m:t>lim</m:t>
                </m:r>
              </m:e>
              <m:lim>
                <m:r>
                  <w:rPr>
                    <w:rFonts w:ascii="Cambria Math" w:hAnsi="Cambria Math" w:cs="Arial"/>
                    <w:sz w:val="20"/>
                    <w:szCs w:val="20"/>
                  </w:rPr>
                  <m:t xml:space="preserve">x → </m:t>
                </m:r>
                <m:sSup>
                  <m:sSupPr>
                    <m:ctrlPr>
                      <w:rPr>
                        <w:rFonts w:ascii="Cambria Math" w:hAnsi="Cambria Math" w:cs="Arial"/>
                        <w:i/>
                        <w:sz w:val="20"/>
                        <w:szCs w:val="20"/>
                      </w:rPr>
                    </m:ctrlPr>
                  </m:sSupPr>
                  <m:e>
                    <m:r>
                      <w:rPr>
                        <w:rFonts w:ascii="Cambria Math" w:hAnsi="Cambria Math" w:cs="Arial"/>
                        <w:sz w:val="20"/>
                        <w:szCs w:val="20"/>
                      </w:rPr>
                      <m:t>0</m:t>
                    </m:r>
                  </m:e>
                  <m:sup>
                    <m:r>
                      <w:rPr>
                        <w:rFonts w:ascii="Cambria Math" w:hAnsi="Cambria Math" w:cs="Arial"/>
                        <w:sz w:val="20"/>
                        <w:szCs w:val="20"/>
                      </w:rPr>
                      <m:t>+</m:t>
                    </m:r>
                  </m:sup>
                </m:sSup>
              </m:lim>
            </m:limLow>
          </m:fName>
          <m:e>
            <m:r>
              <w:rPr>
                <w:rFonts w:ascii="Cambria Math" w:hAnsi="Cambria Math" w:cs="Arial"/>
                <w:sz w:val="20"/>
                <w:szCs w:val="20"/>
              </w:rPr>
              <m:t>f1</m:t>
            </m:r>
            <m:d>
              <m:dPr>
                <m:ctrlPr>
                  <w:rPr>
                    <w:rFonts w:ascii="Cambria Math" w:hAnsi="Cambria Math" w:cs="Arial"/>
                    <w:i/>
                    <w:sz w:val="20"/>
                    <w:szCs w:val="20"/>
                  </w:rPr>
                </m:ctrlPr>
              </m:dPr>
              <m:e>
                <m:r>
                  <w:rPr>
                    <w:rFonts w:ascii="Cambria Math" w:hAnsi="Cambria Math" w:cs="Arial"/>
                    <w:sz w:val="20"/>
                    <w:szCs w:val="20"/>
                  </w:rPr>
                  <m:t>x</m:t>
                </m:r>
              </m:e>
            </m:d>
            <m:r>
              <w:rPr>
                <w:rFonts w:ascii="Cambria Math" w:hAnsi="Cambria Math" w:cs="Arial"/>
                <w:sz w:val="20"/>
                <w:szCs w:val="20"/>
              </w:rPr>
              <m:t>= -∞</m:t>
            </m:r>
          </m:e>
        </m:func>
      </m:oMath>
    </w:p>
    <w:p w:rsidR="00364C49" w:rsidP="00066212" w:rsidRDefault="00004696" w14:paraId="477B86B2" w14:textId="77777777">
      <w:pPr>
        <w:spacing w:after="87" w:line="280" w:lineRule="atLeast"/>
        <w:ind w:left="355" w:right="158"/>
        <w:rPr>
          <w:rFonts w:ascii="Arial" w:hAnsi="Arial" w:cs="Arial"/>
          <w:sz w:val="20"/>
          <w:szCs w:val="20"/>
        </w:rPr>
      </w:pPr>
      <w:r w:rsidRPr="00004696">
        <w:rPr>
          <w:rFonts w:ascii="Arial" w:hAnsi="Arial" w:cs="Arial"/>
          <w:sz w:val="20"/>
          <w:szCs w:val="20"/>
        </w:rPr>
        <w:t xml:space="preserve">For </w:t>
      </w:r>
      <m:oMath>
        <m:r>
          <w:rPr>
            <w:rFonts w:ascii="Cambria Math" w:hAnsi="Cambria Math" w:cs="Arial"/>
            <w:sz w:val="20"/>
            <w:szCs w:val="20"/>
          </w:rPr>
          <m:t>0&lt;b&lt;1</m:t>
        </m:r>
      </m:oMath>
      <w:r w:rsidRPr="00004696">
        <w:rPr>
          <w:rFonts w:ascii="Arial" w:hAnsi="Arial" w:cs="Arial"/>
          <w:sz w:val="20"/>
          <w:szCs w:val="20"/>
        </w:rPr>
        <w:t xml:space="preserve">: as </w:t>
      </w:r>
      <w:r w:rsidRPr="00004696">
        <w:rPr>
          <w:rFonts w:ascii="Arial" w:hAnsi="Arial" w:cs="Arial"/>
          <w:i/>
          <w:sz w:val="20"/>
          <w:szCs w:val="20"/>
        </w:rPr>
        <w:t>x</w:t>
      </w:r>
      <w:r w:rsidRPr="00004696">
        <w:rPr>
          <w:rFonts w:ascii="Arial" w:hAnsi="Arial" w:cs="Arial"/>
          <w:sz w:val="20"/>
          <w:szCs w:val="20"/>
        </w:rPr>
        <w:t xml:space="preserve"> approaches 0 from the right, the values of the function increase without bound and the graph gets closer and closer to the </w:t>
      </w:r>
      <w:r w:rsidRPr="00004696">
        <w:rPr>
          <w:rFonts w:ascii="Arial" w:hAnsi="Arial" w:cs="Arial"/>
          <w:i/>
          <w:sz w:val="20"/>
          <w:szCs w:val="20"/>
        </w:rPr>
        <w:t xml:space="preserve">y </w:t>
      </w:r>
      <w:r w:rsidRPr="00004696">
        <w:rPr>
          <w:rFonts w:ascii="Arial" w:hAnsi="Arial" w:cs="Arial"/>
          <w:sz w:val="20"/>
          <w:szCs w:val="20"/>
        </w:rPr>
        <w:t xml:space="preserve">-axis, but never touches it. </w:t>
      </w:r>
      <m:oMath>
        <m:func>
          <m:funcPr>
            <m:ctrlPr>
              <w:rPr>
                <w:rFonts w:ascii="Cambria Math" w:hAnsi="Cambria Math" w:cs="Arial"/>
                <w:i/>
                <w:sz w:val="20"/>
                <w:szCs w:val="20"/>
              </w:rPr>
            </m:ctrlPr>
          </m:funcPr>
          <m:fName>
            <m:limLow>
              <m:limLowPr>
                <m:ctrlPr>
                  <w:rPr>
                    <w:rFonts w:ascii="Cambria Math" w:hAnsi="Cambria Math" w:cs="Arial"/>
                    <w:i/>
                    <w:sz w:val="20"/>
                    <w:szCs w:val="20"/>
                  </w:rPr>
                </m:ctrlPr>
              </m:limLowPr>
              <m:e>
                <m:r>
                  <m:rPr>
                    <m:sty m:val="p"/>
                  </m:rPr>
                  <w:rPr>
                    <w:rFonts w:ascii="Cambria Math" w:hAnsi="Cambria Math" w:cs="Arial"/>
                    <w:sz w:val="20"/>
                    <w:szCs w:val="20"/>
                  </w:rPr>
                  <m:t>lim</m:t>
                </m:r>
              </m:e>
              <m:lim>
                <m:r>
                  <w:rPr>
                    <w:rFonts w:ascii="Cambria Math" w:hAnsi="Cambria Math" w:cs="Arial"/>
                    <w:sz w:val="20"/>
                    <w:szCs w:val="20"/>
                  </w:rPr>
                  <m:t xml:space="preserve">x → </m:t>
                </m:r>
                <m:sSup>
                  <m:sSupPr>
                    <m:ctrlPr>
                      <w:rPr>
                        <w:rFonts w:ascii="Cambria Math" w:hAnsi="Cambria Math" w:cs="Arial"/>
                        <w:i/>
                        <w:sz w:val="20"/>
                        <w:szCs w:val="20"/>
                      </w:rPr>
                    </m:ctrlPr>
                  </m:sSupPr>
                  <m:e>
                    <m:r>
                      <w:rPr>
                        <w:rFonts w:ascii="Cambria Math" w:hAnsi="Cambria Math" w:cs="Arial"/>
                        <w:sz w:val="20"/>
                        <w:szCs w:val="20"/>
                      </w:rPr>
                      <m:t>0</m:t>
                    </m:r>
                  </m:e>
                  <m:sup>
                    <m:r>
                      <w:rPr>
                        <w:rFonts w:ascii="Cambria Math" w:hAnsi="Cambria Math" w:cs="Arial"/>
                        <w:sz w:val="20"/>
                        <w:szCs w:val="20"/>
                      </w:rPr>
                      <m:t>+</m:t>
                    </m:r>
                  </m:sup>
                </m:sSup>
              </m:lim>
            </m:limLow>
          </m:fName>
          <m:e>
            <m:r>
              <w:rPr>
                <w:rFonts w:ascii="Cambria Math" w:hAnsi="Cambria Math" w:cs="Arial"/>
                <w:sz w:val="20"/>
                <w:szCs w:val="20"/>
              </w:rPr>
              <m:t>f1</m:t>
            </m:r>
            <m:d>
              <m:dPr>
                <m:ctrlPr>
                  <w:rPr>
                    <w:rFonts w:ascii="Cambria Math" w:hAnsi="Cambria Math" w:cs="Arial"/>
                    <w:i/>
                    <w:sz w:val="20"/>
                    <w:szCs w:val="20"/>
                  </w:rPr>
                </m:ctrlPr>
              </m:dPr>
              <m:e>
                <m:r>
                  <w:rPr>
                    <w:rFonts w:ascii="Cambria Math" w:hAnsi="Cambria Math" w:cs="Arial"/>
                    <w:sz w:val="20"/>
                    <w:szCs w:val="20"/>
                  </w:rPr>
                  <m:t>x</m:t>
                </m:r>
              </m:e>
            </m:d>
            <m:r>
              <w:rPr>
                <w:rFonts w:ascii="Cambria Math" w:hAnsi="Cambria Math" w:cs="Arial"/>
                <w:sz w:val="20"/>
                <w:szCs w:val="20"/>
              </w:rPr>
              <m:t>= ∞</m:t>
            </m:r>
          </m:e>
        </m:func>
      </m:oMath>
    </w:p>
    <w:p w:rsidR="00004696" w:rsidP="00066212" w:rsidRDefault="00004696" w14:paraId="141965C9" w14:textId="513DB5FD">
      <w:pPr>
        <w:spacing w:after="87" w:line="280" w:lineRule="atLeast"/>
        <w:ind w:left="355" w:right="158"/>
        <w:rPr>
          <w:rFonts w:ascii="Arial" w:hAnsi="Arial" w:cs="Arial"/>
          <w:sz w:val="20"/>
          <w:szCs w:val="20"/>
        </w:rPr>
      </w:pPr>
      <w:r w:rsidRPr="00004696">
        <w:rPr>
          <w:rFonts w:ascii="Arial" w:hAnsi="Arial" w:cs="Arial"/>
          <w:sz w:val="20"/>
          <w:szCs w:val="20"/>
        </w:rPr>
        <w:t xml:space="preserve">The </w:t>
      </w:r>
      <w:r w:rsidRPr="00004696">
        <w:rPr>
          <w:rFonts w:ascii="Arial" w:hAnsi="Arial" w:cs="Arial"/>
          <w:i/>
          <w:sz w:val="20"/>
          <w:szCs w:val="20"/>
        </w:rPr>
        <w:t xml:space="preserve">y </w:t>
      </w:r>
      <w:r w:rsidRPr="00004696">
        <w:rPr>
          <w:rFonts w:ascii="Arial" w:hAnsi="Arial" w:cs="Arial"/>
          <w:sz w:val="20"/>
          <w:szCs w:val="20"/>
        </w:rPr>
        <w:t>-axis, or the line</w:t>
      </w:r>
      <w:r w:rsidR="00C359F5">
        <w:rPr>
          <w:rFonts w:ascii="Arial" w:hAnsi="Arial" w:cs="Arial"/>
          <w:sz w:val="20"/>
          <w:szCs w:val="20"/>
        </w:rPr>
        <w:t xml:space="preserve"> </w:t>
      </w:r>
      <m:oMath>
        <m:r>
          <w:rPr>
            <w:rFonts w:ascii="Cambria Math" w:hAnsi="Cambria Math" w:cs="Arial"/>
            <w:sz w:val="20"/>
            <w:szCs w:val="20"/>
          </w:rPr>
          <m:t>x=0</m:t>
        </m:r>
      </m:oMath>
      <w:r w:rsidRPr="00004696">
        <w:rPr>
          <w:rFonts w:ascii="Arial" w:hAnsi="Arial" w:cs="Arial"/>
          <w:sz w:val="20"/>
          <w:szCs w:val="20"/>
        </w:rPr>
        <w:t>, is a vertical asymptote to the graph of</w:t>
      </w:r>
      <w:r w:rsidR="00C359F5">
        <w:rPr>
          <w:rFonts w:ascii="Arial" w:hAnsi="Arial" w:cs="Arial"/>
          <w:sz w:val="20"/>
          <w:szCs w:val="20"/>
        </w:rPr>
        <w:t xml:space="preserve"> </w:t>
      </w:r>
      <m:oMath>
        <m:r>
          <w:rPr>
            <w:rFonts w:ascii="Cambria Math" w:hAnsi="Cambria Math" w:cs="Arial"/>
            <w:sz w:val="20"/>
            <w:szCs w:val="20"/>
          </w:rPr>
          <m:t xml:space="preserve">y= </m:t>
        </m:r>
        <m:func>
          <m:funcPr>
            <m:ctrlPr>
              <w:rPr>
                <w:rFonts w:ascii="Cambria Math" w:hAnsi="Cambria Math" w:cs="Arial"/>
                <w:i/>
                <w:sz w:val="20"/>
                <w:szCs w:val="20"/>
              </w:rPr>
            </m:ctrlPr>
          </m:funcPr>
          <m:fName>
            <m:sSub>
              <m:sSubPr>
                <m:ctrlPr>
                  <w:rPr>
                    <w:rFonts w:ascii="Cambria Math" w:hAnsi="Cambria Math" w:cs="Arial"/>
                    <w:i/>
                    <w:sz w:val="20"/>
                    <w:szCs w:val="20"/>
                  </w:rPr>
                </m:ctrlPr>
              </m:sSubPr>
              <m:e>
                <m:r>
                  <m:rPr>
                    <m:sty m:val="p"/>
                  </m:rPr>
                  <w:rPr>
                    <w:rFonts w:ascii="Cambria Math" w:hAnsi="Cambria Math" w:cs="Arial"/>
                    <w:sz w:val="20"/>
                    <w:szCs w:val="20"/>
                  </w:rPr>
                  <m:t>log</m:t>
                </m:r>
              </m:e>
              <m:sub>
                <m:r>
                  <w:rPr>
                    <w:rFonts w:ascii="Cambria Math" w:hAnsi="Cambria Math" w:cs="Arial"/>
                    <w:sz w:val="20"/>
                    <w:szCs w:val="20"/>
                  </w:rPr>
                  <m:t>b</m:t>
                </m:r>
              </m:sub>
            </m:sSub>
          </m:fName>
          <m:e>
            <m:r>
              <w:rPr>
                <w:rFonts w:ascii="Cambria Math" w:hAnsi="Cambria Math" w:cs="Arial"/>
                <w:sz w:val="20"/>
                <w:szCs w:val="20"/>
              </w:rPr>
              <m:t>x</m:t>
            </m:r>
          </m:e>
        </m:func>
      </m:oMath>
      <w:r w:rsidRPr="00004696">
        <w:rPr>
          <w:rFonts w:ascii="Arial" w:hAnsi="Arial" w:cs="Arial"/>
          <w:sz w:val="20"/>
          <w:szCs w:val="20"/>
        </w:rPr>
        <w:t xml:space="preserve">. </w:t>
      </w:r>
    </w:p>
    <w:p w:rsidRPr="00004696" w:rsidR="00364C49" w:rsidP="00066212" w:rsidRDefault="00364C49" w14:paraId="609F6AE5" w14:textId="30DEB6BE">
      <w:pPr>
        <w:spacing w:after="87" w:line="280" w:lineRule="atLeast"/>
        <w:ind w:right="158"/>
        <w:rPr>
          <w:rFonts w:ascii="Arial" w:hAnsi="Arial" w:cs="Arial"/>
          <w:sz w:val="20"/>
          <w:szCs w:val="20"/>
        </w:rPr>
      </w:pPr>
      <w:r>
        <w:rPr>
          <w:rFonts w:ascii="Arial" w:hAnsi="Arial" w:cs="Arial"/>
          <w:sz w:val="20"/>
          <w:szCs w:val="20"/>
        </w:rPr>
        <w:t xml:space="preserve">       </w:t>
      </w:r>
    </w:p>
    <w:p w:rsidRPr="00004696" w:rsidR="00004696" w:rsidP="00066212" w:rsidRDefault="00004696" w14:paraId="2D6279D5" w14:textId="2937C8FB">
      <w:pPr>
        <w:spacing w:line="280" w:lineRule="atLeast"/>
        <w:ind w:left="360" w:right="158" w:hanging="360"/>
        <w:rPr>
          <w:rFonts w:ascii="Arial" w:hAnsi="Arial" w:cs="Arial"/>
          <w:sz w:val="20"/>
          <w:szCs w:val="20"/>
        </w:rPr>
      </w:pPr>
      <w:r w:rsidRPr="00004696">
        <w:rPr>
          <w:rFonts w:ascii="Arial" w:hAnsi="Arial" w:cs="Arial"/>
          <w:sz w:val="20"/>
          <w:szCs w:val="20"/>
        </w:rPr>
        <w:t xml:space="preserve"> </w:t>
      </w:r>
      <w:r w:rsidRPr="00004696">
        <w:rPr>
          <w:rFonts w:ascii="Arial" w:hAnsi="Arial" w:cs="Arial"/>
          <w:sz w:val="20"/>
          <w:szCs w:val="20"/>
        </w:rPr>
        <w:tab/>
      </w:r>
      <w:r w:rsidRPr="00004696">
        <w:rPr>
          <w:rFonts w:ascii="Arial" w:hAnsi="Arial" w:cs="Arial"/>
          <w:sz w:val="20"/>
          <w:szCs w:val="20"/>
        </w:rPr>
        <w:t xml:space="preserve">Note:  The slider for </w:t>
      </w:r>
      <w:r w:rsidRPr="00004696">
        <w:rPr>
          <w:rFonts w:ascii="Arial" w:hAnsi="Arial" w:cs="Arial"/>
          <w:i/>
          <w:sz w:val="20"/>
          <w:szCs w:val="20"/>
        </w:rPr>
        <w:t>b</w:t>
      </w:r>
      <w:r w:rsidRPr="00004696">
        <w:rPr>
          <w:rFonts w:ascii="Arial" w:hAnsi="Arial" w:cs="Arial"/>
          <w:sz w:val="20"/>
          <w:szCs w:val="20"/>
        </w:rPr>
        <w:t xml:space="preserve"> is set to minimized, style: vertical, and references the specific values in the column labeled </w:t>
      </w:r>
      <w:proofErr w:type="spellStart"/>
      <w:r w:rsidRPr="00004696">
        <w:rPr>
          <w:rFonts w:ascii="Arial" w:hAnsi="Arial" w:eastAsia="Arial" w:cs="Arial"/>
          <w:b/>
          <w:sz w:val="20"/>
          <w:szCs w:val="20"/>
        </w:rPr>
        <w:t>blist</w:t>
      </w:r>
      <w:proofErr w:type="spellEnd"/>
      <w:r w:rsidRPr="00004696">
        <w:rPr>
          <w:rFonts w:ascii="Arial" w:hAnsi="Arial" w:cs="Arial"/>
          <w:sz w:val="20"/>
          <w:szCs w:val="20"/>
        </w:rPr>
        <w:t>. The purpose of using a specific values slider is to avoid the case</w:t>
      </w:r>
      <w:r w:rsidR="00C359F5">
        <w:rPr>
          <w:rFonts w:ascii="Arial" w:hAnsi="Arial" w:cs="Arial"/>
          <w:sz w:val="20"/>
          <w:szCs w:val="20"/>
        </w:rPr>
        <w:t xml:space="preserve"> </w:t>
      </w:r>
      <m:oMath>
        <m:r>
          <w:rPr>
            <w:rFonts w:ascii="Cambria Math" w:hAnsi="Cambria Math" w:cs="Arial"/>
            <w:sz w:val="20"/>
            <w:szCs w:val="20"/>
          </w:rPr>
          <m:t>b=1</m:t>
        </m:r>
      </m:oMath>
      <w:r w:rsidRPr="00004696">
        <w:rPr>
          <w:rFonts w:ascii="Arial" w:hAnsi="Arial" w:cs="Arial"/>
          <w:sz w:val="20"/>
          <w:szCs w:val="20"/>
        </w:rPr>
        <w:t>. The logarithm function is not defined for</w:t>
      </w:r>
      <w:r w:rsidR="00C359F5">
        <w:rPr>
          <w:rFonts w:ascii="Arial" w:hAnsi="Arial" w:cs="Arial"/>
          <w:sz w:val="20"/>
          <w:szCs w:val="20"/>
        </w:rPr>
        <w:t xml:space="preserve"> </w:t>
      </w:r>
      <m:oMath>
        <m:r>
          <w:rPr>
            <w:rFonts w:ascii="Cambria Math" w:hAnsi="Cambria Math" w:cs="Arial"/>
            <w:sz w:val="20"/>
            <w:szCs w:val="20"/>
          </w:rPr>
          <m:t>b=1</m:t>
        </m:r>
      </m:oMath>
      <w:r w:rsidRPr="00004696">
        <w:rPr>
          <w:rFonts w:ascii="Arial" w:hAnsi="Arial" w:cs="Arial"/>
          <w:sz w:val="20"/>
          <w:szCs w:val="20"/>
        </w:rPr>
        <w:t xml:space="preserve">. </w:t>
      </w:r>
    </w:p>
    <w:p w:rsidRPr="00004696" w:rsidR="00004696" w:rsidP="00004696" w:rsidRDefault="00004696" w14:paraId="35E8A17E" w14:textId="77777777">
      <w:pPr>
        <w:spacing w:after="98" w:line="259" w:lineRule="auto"/>
        <w:ind w:left="360"/>
        <w:rPr>
          <w:rFonts w:ascii="Arial" w:hAnsi="Arial" w:cs="Arial"/>
          <w:sz w:val="20"/>
          <w:szCs w:val="20"/>
        </w:rPr>
      </w:pPr>
      <w:r w:rsidRPr="00004696">
        <w:rPr>
          <w:rFonts w:ascii="Arial" w:hAnsi="Arial" w:cs="Arial"/>
          <w:sz w:val="20"/>
          <w:szCs w:val="20"/>
        </w:rPr>
        <w:t xml:space="preserve"> </w:t>
      </w:r>
    </w:p>
    <w:p w:rsidRPr="00004696" w:rsidR="00004696" w:rsidP="00C359F5" w:rsidRDefault="00004696" w14:paraId="388832B2" w14:textId="77777777">
      <w:pPr>
        <w:pBdr>
          <w:top w:val="single" w:color="000000" w:sz="12" w:space="0"/>
          <w:left w:val="single" w:color="000000" w:sz="12" w:space="0"/>
          <w:bottom w:val="single" w:color="000000" w:sz="12" w:space="0"/>
          <w:right w:val="single" w:color="000000" w:sz="12" w:space="31"/>
        </w:pBdr>
        <w:spacing w:after="31" w:line="336" w:lineRule="auto"/>
        <w:ind w:left="355" w:right="4431"/>
        <w:rPr>
          <w:rFonts w:ascii="Arial" w:hAnsi="Arial" w:cs="Arial"/>
          <w:sz w:val="20"/>
          <w:szCs w:val="20"/>
        </w:rPr>
      </w:pPr>
      <w:r w:rsidRPr="00004696">
        <w:rPr>
          <w:rFonts w:ascii="Arial" w:hAnsi="Arial" w:eastAsia="Arial" w:cs="Arial"/>
          <w:b/>
          <w:sz w:val="20"/>
          <w:szCs w:val="20"/>
        </w:rPr>
        <w:t>TI-</w:t>
      </w:r>
      <w:proofErr w:type="spellStart"/>
      <w:r w:rsidRPr="00004696">
        <w:rPr>
          <w:rFonts w:ascii="Arial" w:hAnsi="Arial" w:eastAsia="Arial" w:cs="Arial"/>
          <w:b/>
          <w:sz w:val="20"/>
          <w:szCs w:val="20"/>
        </w:rPr>
        <w:t>Nspire</w:t>
      </w:r>
      <w:proofErr w:type="spellEnd"/>
      <w:r w:rsidRPr="00004696">
        <w:rPr>
          <w:rFonts w:ascii="Arial" w:hAnsi="Arial" w:eastAsia="Arial" w:cs="Arial"/>
          <w:b/>
          <w:sz w:val="20"/>
          <w:szCs w:val="20"/>
        </w:rPr>
        <w:t xml:space="preserve"> Navigator Opportunity: </w:t>
      </w:r>
      <w:r w:rsidRPr="00004696">
        <w:rPr>
          <w:rFonts w:ascii="Arial" w:hAnsi="Arial" w:eastAsia="Arial" w:cs="Arial"/>
          <w:b/>
          <w:i/>
          <w:sz w:val="20"/>
          <w:szCs w:val="20"/>
        </w:rPr>
        <w:t>Quick Poll</w:t>
      </w:r>
      <w:r w:rsidRPr="00004696">
        <w:rPr>
          <w:rFonts w:ascii="Arial" w:hAnsi="Arial" w:eastAsia="Arial" w:cs="Arial"/>
          <w:b/>
          <w:sz w:val="20"/>
          <w:szCs w:val="20"/>
        </w:rPr>
        <w:t xml:space="preserve"> See Note 1 at the end of this lesson.</w:t>
      </w:r>
      <w:r w:rsidRPr="00004696">
        <w:rPr>
          <w:rFonts w:ascii="Arial" w:hAnsi="Arial" w:cs="Arial"/>
          <w:sz w:val="20"/>
          <w:szCs w:val="20"/>
        </w:rPr>
        <w:t xml:space="preserve"> </w:t>
      </w:r>
    </w:p>
    <w:p w:rsidRPr="00004696" w:rsidR="00004696" w:rsidP="00004696" w:rsidRDefault="00004696" w14:paraId="5C0D9AEC" w14:textId="77777777">
      <w:pPr>
        <w:spacing w:after="76" w:line="259" w:lineRule="auto"/>
        <w:rPr>
          <w:rFonts w:ascii="Arial" w:hAnsi="Arial" w:cs="Arial"/>
          <w:sz w:val="20"/>
          <w:szCs w:val="20"/>
        </w:rPr>
      </w:pPr>
      <w:r w:rsidRPr="00004696">
        <w:rPr>
          <w:rFonts w:ascii="Arial" w:hAnsi="Arial" w:eastAsia="Arial" w:cs="Arial"/>
          <w:b/>
          <w:sz w:val="20"/>
          <w:szCs w:val="20"/>
        </w:rPr>
        <w:t xml:space="preserve"> </w:t>
      </w:r>
      <w:r w:rsidRPr="00004696">
        <w:rPr>
          <w:rFonts w:ascii="Arial" w:hAnsi="Arial" w:eastAsia="Arial" w:cs="Arial"/>
          <w:b/>
          <w:sz w:val="20"/>
          <w:szCs w:val="20"/>
        </w:rPr>
        <w:tab/>
      </w:r>
      <w:r w:rsidRPr="00004696">
        <w:rPr>
          <w:rFonts w:ascii="Arial" w:hAnsi="Arial" w:cs="Arial"/>
          <w:sz w:val="20"/>
          <w:szCs w:val="20"/>
        </w:rPr>
        <w:t xml:space="preserve"> </w:t>
      </w:r>
    </w:p>
    <w:p w:rsidRPr="00004696" w:rsidR="00004696" w:rsidP="00004696" w:rsidRDefault="00004696" w14:paraId="10FD3BC9" w14:textId="77777777">
      <w:pPr>
        <w:spacing w:after="74" w:line="259" w:lineRule="auto"/>
        <w:ind w:left="-5"/>
        <w:rPr>
          <w:rFonts w:ascii="Arial" w:hAnsi="Arial" w:cs="Arial"/>
          <w:sz w:val="20"/>
          <w:szCs w:val="20"/>
        </w:rPr>
      </w:pPr>
      <w:r w:rsidRPr="00004696">
        <w:rPr>
          <w:rFonts w:ascii="Arial" w:hAnsi="Arial" w:cs="Arial"/>
          <w:noProof/>
          <w:sz w:val="20"/>
          <w:szCs w:val="20"/>
        </w:rPr>
        <w:drawing>
          <wp:anchor distT="0" distB="0" distL="114300" distR="114300" simplePos="0" relativeHeight="251707392" behindDoc="0" locked="0" layoutInCell="1" allowOverlap="0" wp14:anchorId="44D4F7F2" wp14:editId="71268023">
            <wp:simplePos x="0" y="0"/>
            <wp:positionH relativeFrom="column">
              <wp:posOffset>4068775</wp:posOffset>
            </wp:positionH>
            <wp:positionV relativeFrom="paragraph">
              <wp:posOffset>-61419</wp:posOffset>
            </wp:positionV>
            <wp:extent cx="1856105" cy="1395730"/>
            <wp:effectExtent l="0" t="0" r="0" b="0"/>
            <wp:wrapSquare wrapText="bothSides"/>
            <wp:docPr id="971" name="Picture 971" descr="A graph of a function&#10;&#10;Description automatically generated"/>
            <wp:cNvGraphicFramePr/>
            <a:graphic xmlns:a="http://schemas.openxmlformats.org/drawingml/2006/main">
              <a:graphicData uri="http://schemas.openxmlformats.org/drawingml/2006/picture">
                <pic:pic xmlns:pic="http://schemas.openxmlformats.org/drawingml/2006/picture">
                  <pic:nvPicPr>
                    <pic:cNvPr id="971" name="Picture 971" descr="A graph of a function&#10;&#10;Description automatically generated"/>
                    <pic:cNvPicPr/>
                  </pic:nvPicPr>
                  <pic:blipFill>
                    <a:blip r:embed="rId15"/>
                    <a:stretch>
                      <a:fillRect/>
                    </a:stretch>
                  </pic:blipFill>
                  <pic:spPr>
                    <a:xfrm>
                      <a:off x="0" y="0"/>
                      <a:ext cx="1856105" cy="1395730"/>
                    </a:xfrm>
                    <a:prstGeom prst="rect">
                      <a:avLst/>
                    </a:prstGeom>
                  </pic:spPr>
                </pic:pic>
              </a:graphicData>
            </a:graphic>
          </wp:anchor>
        </w:drawing>
      </w:r>
      <w:r w:rsidRPr="00004696">
        <w:rPr>
          <w:rFonts w:ascii="Arial" w:hAnsi="Arial" w:eastAsia="Arial" w:cs="Arial"/>
          <w:b/>
          <w:sz w:val="20"/>
          <w:szCs w:val="20"/>
        </w:rPr>
        <w:t>Move to page 3.1.</w:t>
      </w:r>
      <w:r w:rsidRPr="00004696">
        <w:rPr>
          <w:rFonts w:ascii="Arial" w:hAnsi="Arial" w:cs="Arial"/>
          <w:sz w:val="20"/>
          <w:szCs w:val="20"/>
        </w:rPr>
        <w:t xml:space="preserve"> </w:t>
      </w:r>
    </w:p>
    <w:p w:rsidRPr="00004696" w:rsidR="00004696" w:rsidP="00004696" w:rsidRDefault="00004696" w14:paraId="5DEB3EA6" w14:textId="77777777">
      <w:pPr>
        <w:spacing w:after="78" w:line="259" w:lineRule="auto"/>
        <w:ind w:right="15"/>
        <w:rPr>
          <w:rFonts w:ascii="Arial" w:hAnsi="Arial" w:cs="Arial"/>
          <w:sz w:val="20"/>
          <w:szCs w:val="20"/>
        </w:rPr>
      </w:pPr>
      <w:r w:rsidRPr="00004696">
        <w:rPr>
          <w:rFonts w:ascii="Arial" w:hAnsi="Arial" w:cs="Arial"/>
          <w:sz w:val="20"/>
          <w:szCs w:val="20"/>
        </w:rPr>
        <w:t xml:space="preserve"> </w:t>
      </w:r>
    </w:p>
    <w:p w:rsidRPr="00004696" w:rsidR="00004696" w:rsidP="00004696" w:rsidRDefault="00004696" w14:paraId="24CF3BBA" w14:textId="72CE376B">
      <w:pPr>
        <w:numPr>
          <w:ilvl w:val="0"/>
          <w:numId w:val="19"/>
        </w:numPr>
        <w:spacing w:after="1" w:line="320" w:lineRule="auto"/>
        <w:ind w:right="86" w:hanging="360"/>
        <w:rPr>
          <w:rFonts w:ascii="Arial" w:hAnsi="Arial" w:cs="Arial"/>
          <w:sz w:val="20"/>
          <w:szCs w:val="20"/>
        </w:rPr>
      </w:pPr>
      <w:r w:rsidRPr="00004696">
        <w:rPr>
          <w:rFonts w:ascii="Arial" w:hAnsi="Arial" w:cs="Arial"/>
          <w:sz w:val="20"/>
          <w:szCs w:val="20"/>
        </w:rPr>
        <w:t>The graph of</w:t>
      </w:r>
      <w:r w:rsidR="00C359F5">
        <w:rPr>
          <w:rFonts w:ascii="Arial" w:hAnsi="Arial" w:cs="Arial"/>
          <w:sz w:val="20"/>
          <w:szCs w:val="20"/>
        </w:rPr>
        <w:t xml:space="preserve"> </w:t>
      </w:r>
      <m:oMath>
        <m:r>
          <w:rPr>
            <w:rFonts w:ascii="Cambria Math" w:hAnsi="Cambria Math" w:cs="Arial"/>
            <w:sz w:val="20"/>
            <w:szCs w:val="20"/>
          </w:rPr>
          <m:t>y=f1</m:t>
        </m:r>
        <m:d>
          <m:dPr>
            <m:ctrlPr>
              <w:rPr>
                <w:rFonts w:ascii="Cambria Math" w:hAnsi="Cambria Math" w:cs="Arial"/>
                <w:i/>
                <w:sz w:val="20"/>
                <w:szCs w:val="20"/>
              </w:rPr>
            </m:ctrlPr>
          </m:dPr>
          <m:e>
            <m:r>
              <w:rPr>
                <w:rFonts w:ascii="Cambria Math" w:hAnsi="Cambria Math" w:cs="Arial"/>
                <w:sz w:val="20"/>
                <w:szCs w:val="20"/>
              </w:rPr>
              <m:t>x</m:t>
            </m:r>
          </m:e>
        </m:d>
        <m:r>
          <w:rPr>
            <w:rFonts w:ascii="Cambria Math" w:hAnsi="Cambria Math" w:cs="Arial"/>
            <w:sz w:val="20"/>
            <w:szCs w:val="20"/>
          </w:rPr>
          <m:t xml:space="preserve">= </m:t>
        </m:r>
        <m:func>
          <m:funcPr>
            <m:ctrlPr>
              <w:rPr>
                <w:rFonts w:ascii="Cambria Math" w:hAnsi="Cambria Math" w:cs="Arial"/>
                <w:i/>
                <w:sz w:val="20"/>
                <w:szCs w:val="20"/>
              </w:rPr>
            </m:ctrlPr>
          </m:funcPr>
          <m:fName>
            <m:sSub>
              <m:sSubPr>
                <m:ctrlPr>
                  <w:rPr>
                    <w:rFonts w:ascii="Cambria Math" w:hAnsi="Cambria Math" w:cs="Arial"/>
                    <w:i/>
                    <w:sz w:val="20"/>
                    <w:szCs w:val="20"/>
                  </w:rPr>
                </m:ctrlPr>
              </m:sSubPr>
              <m:e>
                <m:r>
                  <m:rPr>
                    <m:sty m:val="p"/>
                  </m:rPr>
                  <w:rPr>
                    <w:rFonts w:ascii="Cambria Math" w:hAnsi="Cambria Math" w:cs="Arial"/>
                    <w:sz w:val="20"/>
                    <w:szCs w:val="20"/>
                  </w:rPr>
                  <m:t>log</m:t>
                </m:r>
              </m:e>
              <m:sub>
                <m:r>
                  <w:rPr>
                    <w:rFonts w:ascii="Cambria Math" w:hAnsi="Cambria Math" w:cs="Arial"/>
                    <w:sz w:val="20"/>
                    <w:szCs w:val="20"/>
                  </w:rPr>
                  <m:t>b</m:t>
                </m:r>
              </m:sub>
            </m:sSub>
          </m:fName>
          <m:e>
            <m:r>
              <w:rPr>
                <w:rFonts w:ascii="Cambria Math" w:hAnsi="Cambria Math" w:cs="Arial"/>
                <w:sz w:val="20"/>
                <w:szCs w:val="20"/>
              </w:rPr>
              <m:t>(x+a)</m:t>
            </m:r>
          </m:e>
        </m:func>
      </m:oMath>
      <w:r w:rsidRPr="00004696">
        <w:rPr>
          <w:rFonts w:ascii="Arial" w:hAnsi="Arial" w:cs="Arial"/>
          <w:sz w:val="20"/>
          <w:szCs w:val="20"/>
        </w:rPr>
        <w:t xml:space="preserve"> is shown in the right panel. For various (fixed) values of </w:t>
      </w:r>
      <w:r w:rsidRPr="00004696">
        <w:rPr>
          <w:rFonts w:ascii="Arial" w:hAnsi="Arial" w:cs="Arial"/>
          <w:i/>
          <w:sz w:val="20"/>
          <w:szCs w:val="20"/>
        </w:rPr>
        <w:t>b</w:t>
      </w:r>
      <w:r w:rsidRPr="00004696">
        <w:rPr>
          <w:rFonts w:ascii="Arial" w:hAnsi="Arial" w:cs="Arial"/>
          <w:sz w:val="20"/>
          <w:szCs w:val="20"/>
        </w:rPr>
        <w:t xml:space="preserve">, click the arrows to change the value of </w:t>
      </w:r>
      <w:r w:rsidRPr="00004696">
        <w:rPr>
          <w:rFonts w:ascii="Arial" w:hAnsi="Arial" w:cs="Arial"/>
          <w:i/>
          <w:sz w:val="20"/>
          <w:szCs w:val="20"/>
        </w:rPr>
        <w:t>a</w:t>
      </w:r>
      <w:r w:rsidRPr="00004696">
        <w:rPr>
          <w:rFonts w:ascii="Arial" w:hAnsi="Arial" w:cs="Arial"/>
          <w:sz w:val="20"/>
          <w:szCs w:val="20"/>
        </w:rPr>
        <w:t xml:space="preserve">, and observe the changes in the graph of </w:t>
      </w:r>
      <w:r w:rsidRPr="00004696">
        <w:rPr>
          <w:rFonts w:ascii="Arial" w:hAnsi="Arial" w:cs="Arial"/>
          <w:i/>
          <w:sz w:val="20"/>
          <w:szCs w:val="20"/>
        </w:rPr>
        <w:t>f</w:t>
      </w:r>
      <w:r w:rsidRPr="00004696">
        <w:rPr>
          <w:rFonts w:ascii="Arial" w:hAnsi="Arial" w:cs="Arial"/>
          <w:sz w:val="20"/>
          <w:szCs w:val="20"/>
        </w:rPr>
        <w:t xml:space="preserve">1. Describe the effect of the parameter </w:t>
      </w:r>
      <w:r w:rsidRPr="00004696">
        <w:rPr>
          <w:rFonts w:ascii="Arial" w:hAnsi="Arial" w:cs="Arial"/>
          <w:i/>
          <w:sz w:val="20"/>
          <w:szCs w:val="20"/>
        </w:rPr>
        <w:t>a</w:t>
      </w:r>
      <w:r w:rsidRPr="00004696">
        <w:rPr>
          <w:rFonts w:ascii="Arial" w:hAnsi="Arial" w:cs="Arial"/>
          <w:sz w:val="20"/>
          <w:szCs w:val="20"/>
        </w:rPr>
        <w:t xml:space="preserve"> on the graph of</w:t>
      </w:r>
      <w:r w:rsidR="00C359F5">
        <w:rPr>
          <w:rFonts w:ascii="Arial" w:hAnsi="Arial" w:cs="Arial"/>
          <w:sz w:val="20"/>
          <w:szCs w:val="20"/>
        </w:rPr>
        <w:t xml:space="preserve"> </w:t>
      </w:r>
      <m:oMath>
        <m:r>
          <w:rPr>
            <w:rFonts w:ascii="Cambria Math" w:hAnsi="Cambria Math" w:cs="Arial"/>
            <w:sz w:val="20"/>
            <w:szCs w:val="20"/>
          </w:rPr>
          <m:t xml:space="preserve">y= </m:t>
        </m:r>
        <m:func>
          <m:funcPr>
            <m:ctrlPr>
              <w:rPr>
                <w:rFonts w:ascii="Cambria Math" w:hAnsi="Cambria Math" w:cs="Arial"/>
                <w:i/>
                <w:sz w:val="20"/>
                <w:szCs w:val="20"/>
              </w:rPr>
            </m:ctrlPr>
          </m:funcPr>
          <m:fName>
            <m:sSub>
              <m:sSubPr>
                <m:ctrlPr>
                  <w:rPr>
                    <w:rFonts w:ascii="Cambria Math" w:hAnsi="Cambria Math" w:cs="Arial"/>
                    <w:i/>
                    <w:sz w:val="20"/>
                    <w:szCs w:val="20"/>
                  </w:rPr>
                </m:ctrlPr>
              </m:sSubPr>
              <m:e>
                <m:r>
                  <m:rPr>
                    <m:sty m:val="p"/>
                  </m:rPr>
                  <w:rPr>
                    <w:rFonts w:ascii="Cambria Math" w:hAnsi="Cambria Math" w:cs="Arial"/>
                    <w:sz w:val="20"/>
                    <w:szCs w:val="20"/>
                  </w:rPr>
                  <m:t>log</m:t>
                </m:r>
              </m:e>
              <m:sub>
                <m:r>
                  <w:rPr>
                    <w:rFonts w:ascii="Cambria Math" w:hAnsi="Cambria Math" w:cs="Arial"/>
                    <w:sz w:val="20"/>
                    <w:szCs w:val="20"/>
                  </w:rPr>
                  <m:t>b</m:t>
                </m:r>
              </m:sub>
            </m:sSub>
          </m:fName>
          <m:e>
            <m:r>
              <w:rPr>
                <w:rFonts w:ascii="Cambria Math" w:hAnsi="Cambria Math" w:cs="Arial"/>
                <w:sz w:val="20"/>
                <w:szCs w:val="20"/>
              </w:rPr>
              <m:t>(x+a)</m:t>
            </m:r>
          </m:e>
        </m:func>
      </m:oMath>
      <w:r w:rsidRPr="00004696">
        <w:rPr>
          <w:rFonts w:ascii="Arial" w:hAnsi="Arial" w:cs="Arial"/>
          <w:sz w:val="20"/>
          <w:szCs w:val="20"/>
        </w:rPr>
        <w:t xml:space="preserve">.  </w:t>
      </w:r>
    </w:p>
    <w:p w:rsidRPr="00004696" w:rsidR="00004696" w:rsidP="00004696" w:rsidRDefault="00004696" w14:paraId="3D3304BE" w14:textId="77777777">
      <w:pPr>
        <w:spacing w:after="59" w:line="259" w:lineRule="auto"/>
        <w:rPr>
          <w:rFonts w:ascii="Arial" w:hAnsi="Arial" w:cs="Arial"/>
          <w:sz w:val="20"/>
          <w:szCs w:val="20"/>
        </w:rPr>
      </w:pPr>
      <w:r w:rsidRPr="00004696">
        <w:rPr>
          <w:rFonts w:ascii="Arial" w:hAnsi="Arial" w:cs="Arial"/>
          <w:sz w:val="20"/>
          <w:szCs w:val="20"/>
        </w:rPr>
        <w:t xml:space="preserve"> </w:t>
      </w:r>
    </w:p>
    <w:p w:rsidRPr="00004696" w:rsidR="00004696" w:rsidP="00004696" w:rsidRDefault="00004696" w14:paraId="6949D360" w14:textId="37685DAC">
      <w:pPr>
        <w:ind w:left="355" w:right="530"/>
        <w:rPr>
          <w:rFonts w:ascii="Arial" w:hAnsi="Arial" w:cs="Arial"/>
          <w:sz w:val="20"/>
          <w:szCs w:val="20"/>
        </w:rPr>
      </w:pPr>
      <w:r w:rsidRPr="00004696">
        <w:rPr>
          <w:rFonts w:ascii="Arial" w:hAnsi="Arial" w:eastAsia="Arial" w:cs="Arial"/>
          <w:b/>
          <w:sz w:val="20"/>
          <w:szCs w:val="20"/>
          <w:u w:val="single" w:color="000000"/>
        </w:rPr>
        <w:t>Sample Answers:</w:t>
      </w:r>
      <w:r w:rsidRPr="00004696">
        <w:rPr>
          <w:rFonts w:ascii="Arial" w:hAnsi="Arial" w:cs="Arial"/>
          <w:sz w:val="20"/>
          <w:szCs w:val="20"/>
        </w:rPr>
        <w:t xml:space="preserve"> For</w:t>
      </w:r>
      <w:r w:rsidR="00C359F5">
        <w:rPr>
          <w:rFonts w:ascii="Arial" w:hAnsi="Arial" w:cs="Arial"/>
          <w:sz w:val="20"/>
          <w:szCs w:val="20"/>
        </w:rPr>
        <w:t xml:space="preserve"> </w:t>
      </w:r>
      <m:oMath>
        <m:r>
          <w:rPr>
            <w:rFonts w:ascii="Cambria Math" w:hAnsi="Cambria Math" w:cs="Arial"/>
            <w:sz w:val="20"/>
            <w:szCs w:val="20"/>
          </w:rPr>
          <m:t>a&gt;0</m:t>
        </m:r>
      </m:oMath>
      <w:r w:rsidRPr="00004696">
        <w:rPr>
          <w:rFonts w:ascii="Arial" w:hAnsi="Arial" w:cs="Arial"/>
          <w:sz w:val="20"/>
          <w:szCs w:val="20"/>
        </w:rPr>
        <w:t xml:space="preserve">, the graph is translated horizontally, or moved, left </w:t>
      </w:r>
      <w:r w:rsidRPr="00004696">
        <w:rPr>
          <w:rFonts w:ascii="Arial" w:hAnsi="Arial" w:cs="Arial"/>
          <w:i/>
          <w:sz w:val="20"/>
          <w:szCs w:val="20"/>
        </w:rPr>
        <w:t>a</w:t>
      </w:r>
      <w:r w:rsidRPr="00004696">
        <w:rPr>
          <w:rFonts w:ascii="Arial" w:hAnsi="Arial" w:cs="Arial"/>
          <w:sz w:val="20"/>
          <w:szCs w:val="20"/>
        </w:rPr>
        <w:t xml:space="preserve"> </w:t>
      </w:r>
      <w:proofErr w:type="gramStart"/>
      <w:r w:rsidRPr="00004696">
        <w:rPr>
          <w:rFonts w:ascii="Arial" w:hAnsi="Arial" w:cs="Arial"/>
          <w:sz w:val="20"/>
          <w:szCs w:val="20"/>
        </w:rPr>
        <w:t>units</w:t>
      </w:r>
      <w:proofErr w:type="gramEnd"/>
      <w:r w:rsidRPr="00004696">
        <w:rPr>
          <w:rFonts w:ascii="Arial" w:hAnsi="Arial" w:cs="Arial"/>
          <w:sz w:val="20"/>
          <w:szCs w:val="20"/>
        </w:rPr>
        <w:t>. For</w:t>
      </w:r>
      <w:r w:rsidR="00C359F5">
        <w:rPr>
          <w:rFonts w:ascii="Arial" w:hAnsi="Arial" w:cs="Arial"/>
          <w:sz w:val="20"/>
          <w:szCs w:val="20"/>
        </w:rPr>
        <w:t xml:space="preserve"> </w:t>
      </w:r>
      <m:oMath>
        <m:r>
          <w:rPr>
            <w:rFonts w:ascii="Cambria Math" w:hAnsi="Cambria Math" w:cs="Arial"/>
            <w:sz w:val="20"/>
            <w:szCs w:val="20"/>
          </w:rPr>
          <m:t>a&lt;0</m:t>
        </m:r>
      </m:oMath>
      <w:r w:rsidRPr="00004696">
        <w:rPr>
          <w:rFonts w:ascii="Arial" w:hAnsi="Arial" w:cs="Arial"/>
          <w:sz w:val="20"/>
          <w:szCs w:val="20"/>
        </w:rPr>
        <w:t xml:space="preserve">, the graph is translated right </w:t>
      </w:r>
      <w:r w:rsidRPr="00004696">
        <w:rPr>
          <w:rFonts w:ascii="Arial" w:hAnsi="Arial" w:cs="Arial"/>
          <w:i/>
          <w:sz w:val="20"/>
          <w:szCs w:val="20"/>
        </w:rPr>
        <w:t>a</w:t>
      </w:r>
      <w:r w:rsidRPr="00004696">
        <w:rPr>
          <w:rFonts w:ascii="Arial" w:hAnsi="Arial" w:cs="Arial"/>
          <w:sz w:val="20"/>
          <w:szCs w:val="20"/>
        </w:rPr>
        <w:t xml:space="preserve"> </w:t>
      </w:r>
      <w:proofErr w:type="gramStart"/>
      <w:r w:rsidRPr="00004696">
        <w:rPr>
          <w:rFonts w:ascii="Arial" w:hAnsi="Arial" w:cs="Arial"/>
          <w:sz w:val="20"/>
          <w:szCs w:val="20"/>
        </w:rPr>
        <w:t>units</w:t>
      </w:r>
      <w:proofErr w:type="gramEnd"/>
      <w:r w:rsidR="00C359F5">
        <w:rPr>
          <w:rFonts w:ascii="Arial" w:hAnsi="Arial" w:cs="Arial"/>
          <w:sz w:val="20"/>
          <w:szCs w:val="20"/>
        </w:rPr>
        <w:t>.</w:t>
      </w:r>
      <w:r w:rsidRPr="00004696">
        <w:rPr>
          <w:rFonts w:ascii="Arial" w:hAnsi="Arial" w:eastAsia="Arial" w:cs="Arial"/>
          <w:i/>
          <w:sz w:val="20"/>
          <w:szCs w:val="20"/>
        </w:rPr>
        <w:t xml:space="preserve"> </w:t>
      </w:r>
    </w:p>
    <w:p w:rsidRPr="00004696" w:rsidR="00004696" w:rsidP="00004696" w:rsidRDefault="00004696" w14:paraId="503EE85C" w14:textId="77777777">
      <w:pPr>
        <w:spacing w:after="101" w:line="259" w:lineRule="auto"/>
        <w:rPr>
          <w:rFonts w:ascii="Arial" w:hAnsi="Arial" w:cs="Arial"/>
          <w:sz w:val="20"/>
          <w:szCs w:val="20"/>
        </w:rPr>
      </w:pPr>
      <w:r w:rsidRPr="00004696">
        <w:rPr>
          <w:rFonts w:ascii="Arial" w:hAnsi="Arial" w:cs="Arial"/>
          <w:sz w:val="20"/>
          <w:szCs w:val="20"/>
        </w:rPr>
        <w:t xml:space="preserve"> </w:t>
      </w:r>
    </w:p>
    <w:p w:rsidRPr="00004696" w:rsidR="00004696" w:rsidP="00004696" w:rsidRDefault="00004696" w14:paraId="1864ED23" w14:textId="77777777">
      <w:pPr>
        <w:pBdr>
          <w:top w:val="single" w:color="000000" w:sz="12" w:space="0"/>
          <w:left w:val="single" w:color="000000" w:sz="12" w:space="0"/>
          <w:bottom w:val="single" w:color="000000" w:sz="12" w:space="0"/>
          <w:right w:val="single" w:color="000000" w:sz="12" w:space="0"/>
        </w:pBdr>
        <w:spacing w:after="31" w:line="336" w:lineRule="auto"/>
        <w:ind w:left="355" w:right="4431"/>
        <w:rPr>
          <w:rFonts w:ascii="Arial" w:hAnsi="Arial" w:cs="Arial"/>
          <w:sz w:val="20"/>
          <w:szCs w:val="20"/>
        </w:rPr>
      </w:pPr>
      <w:r w:rsidRPr="00004696">
        <w:rPr>
          <w:rFonts w:ascii="Arial" w:hAnsi="Arial" w:eastAsia="Arial" w:cs="Arial"/>
          <w:b/>
          <w:sz w:val="20"/>
          <w:szCs w:val="20"/>
        </w:rPr>
        <w:t>TI-</w:t>
      </w:r>
      <w:proofErr w:type="spellStart"/>
      <w:r w:rsidRPr="00004696">
        <w:rPr>
          <w:rFonts w:ascii="Arial" w:hAnsi="Arial" w:eastAsia="Arial" w:cs="Arial"/>
          <w:b/>
          <w:sz w:val="20"/>
          <w:szCs w:val="20"/>
        </w:rPr>
        <w:t>Nspire</w:t>
      </w:r>
      <w:proofErr w:type="spellEnd"/>
      <w:r w:rsidRPr="00004696">
        <w:rPr>
          <w:rFonts w:ascii="Arial" w:hAnsi="Arial" w:eastAsia="Arial" w:cs="Arial"/>
          <w:b/>
          <w:sz w:val="20"/>
          <w:szCs w:val="20"/>
        </w:rPr>
        <w:t xml:space="preserve"> Navigator Opportunity: </w:t>
      </w:r>
      <w:r w:rsidRPr="00004696">
        <w:rPr>
          <w:rFonts w:ascii="Arial" w:hAnsi="Arial" w:eastAsia="Arial" w:cs="Arial"/>
          <w:b/>
          <w:i/>
          <w:sz w:val="20"/>
          <w:szCs w:val="20"/>
        </w:rPr>
        <w:t>Quick Poll</w:t>
      </w:r>
      <w:r w:rsidRPr="00004696">
        <w:rPr>
          <w:rFonts w:ascii="Arial" w:hAnsi="Arial" w:eastAsia="Arial" w:cs="Arial"/>
          <w:b/>
          <w:sz w:val="20"/>
          <w:szCs w:val="20"/>
        </w:rPr>
        <w:t xml:space="preserve"> See Note 1 at the end of this lesson.</w:t>
      </w:r>
      <w:r w:rsidRPr="00004696">
        <w:rPr>
          <w:rFonts w:ascii="Arial" w:hAnsi="Arial" w:cs="Arial"/>
          <w:sz w:val="20"/>
          <w:szCs w:val="20"/>
        </w:rPr>
        <w:t xml:space="preserve"> </w:t>
      </w:r>
    </w:p>
    <w:p w:rsidRPr="00004696" w:rsidR="00004696" w:rsidP="00004696" w:rsidRDefault="00004696" w14:paraId="72EA17C7" w14:textId="77777777">
      <w:pPr>
        <w:spacing w:after="79" w:line="259" w:lineRule="auto"/>
        <w:rPr>
          <w:rFonts w:ascii="Arial" w:hAnsi="Arial" w:cs="Arial"/>
          <w:sz w:val="20"/>
          <w:szCs w:val="20"/>
        </w:rPr>
      </w:pPr>
      <w:r w:rsidRPr="00004696">
        <w:rPr>
          <w:rFonts w:ascii="Arial" w:hAnsi="Arial" w:eastAsia="Arial" w:cs="Arial"/>
          <w:b/>
          <w:sz w:val="20"/>
          <w:szCs w:val="20"/>
        </w:rPr>
        <w:t xml:space="preserve"> </w:t>
      </w:r>
      <w:r w:rsidRPr="00004696">
        <w:rPr>
          <w:rFonts w:ascii="Arial" w:hAnsi="Arial" w:eastAsia="Arial" w:cs="Arial"/>
          <w:b/>
          <w:sz w:val="20"/>
          <w:szCs w:val="20"/>
        </w:rPr>
        <w:tab/>
      </w:r>
      <w:r w:rsidRPr="00004696">
        <w:rPr>
          <w:rFonts w:ascii="Arial" w:hAnsi="Arial" w:cs="Arial"/>
          <w:sz w:val="20"/>
          <w:szCs w:val="20"/>
        </w:rPr>
        <w:t xml:space="preserve"> </w:t>
      </w:r>
    </w:p>
    <w:p w:rsidRPr="00004696" w:rsidR="00004696" w:rsidP="00004696" w:rsidRDefault="00004696" w14:paraId="199F12C0" w14:textId="77777777">
      <w:pPr>
        <w:spacing w:after="74" w:line="259" w:lineRule="auto"/>
        <w:ind w:left="-5"/>
        <w:rPr>
          <w:rFonts w:ascii="Arial" w:hAnsi="Arial" w:cs="Arial"/>
          <w:sz w:val="20"/>
          <w:szCs w:val="20"/>
        </w:rPr>
      </w:pPr>
      <w:r w:rsidRPr="00004696">
        <w:rPr>
          <w:rFonts w:ascii="Arial" w:hAnsi="Arial" w:cs="Arial"/>
          <w:noProof/>
          <w:sz w:val="20"/>
          <w:szCs w:val="20"/>
        </w:rPr>
        <w:drawing>
          <wp:anchor distT="0" distB="0" distL="114300" distR="114300" simplePos="0" relativeHeight="251708416" behindDoc="0" locked="0" layoutInCell="1" allowOverlap="0" wp14:anchorId="57475A1C" wp14:editId="6D0EB22D">
            <wp:simplePos x="0" y="0"/>
            <wp:positionH relativeFrom="column">
              <wp:posOffset>4068775</wp:posOffset>
            </wp:positionH>
            <wp:positionV relativeFrom="paragraph">
              <wp:posOffset>-60022</wp:posOffset>
            </wp:positionV>
            <wp:extent cx="1901825" cy="1429385"/>
            <wp:effectExtent l="0" t="0" r="0" b="0"/>
            <wp:wrapSquare wrapText="bothSides"/>
            <wp:docPr id="1065" name="Picture 1065" descr="A graph of function on a computer&#10;&#10;Description automatically generated"/>
            <wp:cNvGraphicFramePr/>
            <a:graphic xmlns:a="http://schemas.openxmlformats.org/drawingml/2006/main">
              <a:graphicData uri="http://schemas.openxmlformats.org/drawingml/2006/picture">
                <pic:pic xmlns:pic="http://schemas.openxmlformats.org/drawingml/2006/picture">
                  <pic:nvPicPr>
                    <pic:cNvPr id="1065" name="Picture 1065" descr="A graph of function on a computer&#10;&#10;Description automatically generated"/>
                    <pic:cNvPicPr/>
                  </pic:nvPicPr>
                  <pic:blipFill>
                    <a:blip r:embed="rId16"/>
                    <a:stretch>
                      <a:fillRect/>
                    </a:stretch>
                  </pic:blipFill>
                  <pic:spPr>
                    <a:xfrm>
                      <a:off x="0" y="0"/>
                      <a:ext cx="1901825" cy="1429385"/>
                    </a:xfrm>
                    <a:prstGeom prst="rect">
                      <a:avLst/>
                    </a:prstGeom>
                  </pic:spPr>
                </pic:pic>
              </a:graphicData>
            </a:graphic>
          </wp:anchor>
        </w:drawing>
      </w:r>
      <w:r w:rsidRPr="00004696">
        <w:rPr>
          <w:rFonts w:ascii="Arial" w:hAnsi="Arial" w:eastAsia="Arial" w:cs="Arial"/>
          <w:b/>
          <w:sz w:val="20"/>
          <w:szCs w:val="20"/>
        </w:rPr>
        <w:t>Move to page 4.1.</w:t>
      </w:r>
      <w:r w:rsidRPr="00004696">
        <w:rPr>
          <w:rFonts w:ascii="Arial" w:hAnsi="Arial" w:cs="Arial"/>
          <w:sz w:val="20"/>
          <w:szCs w:val="20"/>
        </w:rPr>
        <w:t xml:space="preserve"> </w:t>
      </w:r>
    </w:p>
    <w:p w:rsidRPr="00004696" w:rsidR="00004696" w:rsidP="00004696" w:rsidRDefault="00004696" w14:paraId="069F0122" w14:textId="77777777">
      <w:pPr>
        <w:spacing w:after="76" w:line="259" w:lineRule="auto"/>
        <w:rPr>
          <w:rFonts w:ascii="Arial" w:hAnsi="Arial" w:cs="Arial"/>
          <w:sz w:val="20"/>
          <w:szCs w:val="20"/>
        </w:rPr>
      </w:pPr>
      <w:r w:rsidRPr="00004696">
        <w:rPr>
          <w:rFonts w:ascii="Arial" w:hAnsi="Arial" w:cs="Arial"/>
          <w:sz w:val="20"/>
          <w:szCs w:val="20"/>
        </w:rPr>
        <w:t xml:space="preserve"> </w:t>
      </w:r>
    </w:p>
    <w:p w:rsidR="00C359F5" w:rsidP="00004696" w:rsidRDefault="00004696" w14:paraId="0C6C444E" w14:textId="77777777">
      <w:pPr>
        <w:numPr>
          <w:ilvl w:val="0"/>
          <w:numId w:val="19"/>
        </w:numPr>
        <w:spacing w:after="1" w:line="320" w:lineRule="auto"/>
        <w:ind w:right="86" w:hanging="360"/>
        <w:rPr>
          <w:rFonts w:ascii="Arial" w:hAnsi="Arial" w:cs="Arial"/>
          <w:sz w:val="20"/>
          <w:szCs w:val="20"/>
        </w:rPr>
      </w:pPr>
      <w:r w:rsidRPr="00004696">
        <w:rPr>
          <w:rFonts w:ascii="Arial" w:hAnsi="Arial" w:cs="Arial"/>
          <w:sz w:val="20"/>
          <w:szCs w:val="20"/>
        </w:rPr>
        <w:t>The graph of</w:t>
      </w:r>
      <w:r w:rsidR="00C359F5">
        <w:rPr>
          <w:rFonts w:ascii="Arial" w:hAnsi="Arial" w:cs="Arial"/>
          <w:sz w:val="20"/>
          <w:szCs w:val="20"/>
        </w:rPr>
        <w:t xml:space="preserve"> </w:t>
      </w:r>
      <m:oMath>
        <m:r>
          <w:rPr>
            <w:rFonts w:ascii="Cambria Math" w:hAnsi="Cambria Math" w:cs="Arial"/>
            <w:sz w:val="20"/>
            <w:szCs w:val="20"/>
          </w:rPr>
          <m:t>y=f1</m:t>
        </m:r>
        <m:d>
          <m:dPr>
            <m:ctrlPr>
              <w:rPr>
                <w:rFonts w:ascii="Cambria Math" w:hAnsi="Cambria Math" w:cs="Arial"/>
                <w:i/>
                <w:sz w:val="20"/>
                <w:szCs w:val="20"/>
              </w:rPr>
            </m:ctrlPr>
          </m:dPr>
          <m:e>
            <m:r>
              <w:rPr>
                <w:rFonts w:ascii="Cambria Math" w:hAnsi="Cambria Math" w:cs="Arial"/>
                <w:sz w:val="20"/>
                <w:szCs w:val="20"/>
              </w:rPr>
              <m:t>x</m:t>
            </m:r>
          </m:e>
        </m:d>
        <m:r>
          <w:rPr>
            <w:rFonts w:ascii="Cambria Math" w:hAnsi="Cambria Math" w:cs="Arial"/>
            <w:sz w:val="20"/>
            <w:szCs w:val="20"/>
          </w:rPr>
          <m:t>=c∙</m:t>
        </m:r>
        <m:func>
          <m:funcPr>
            <m:ctrlPr>
              <w:rPr>
                <w:rFonts w:ascii="Cambria Math" w:hAnsi="Cambria Math" w:cs="Arial"/>
                <w:i/>
                <w:sz w:val="20"/>
                <w:szCs w:val="20"/>
              </w:rPr>
            </m:ctrlPr>
          </m:funcPr>
          <m:fName>
            <m:sSub>
              <m:sSubPr>
                <m:ctrlPr>
                  <w:rPr>
                    <w:rFonts w:ascii="Cambria Math" w:hAnsi="Cambria Math" w:cs="Arial"/>
                    <w:i/>
                    <w:sz w:val="20"/>
                    <w:szCs w:val="20"/>
                  </w:rPr>
                </m:ctrlPr>
              </m:sSubPr>
              <m:e>
                <m:r>
                  <m:rPr>
                    <m:sty m:val="p"/>
                  </m:rPr>
                  <w:rPr>
                    <w:rFonts w:ascii="Cambria Math" w:hAnsi="Cambria Math" w:cs="Arial"/>
                    <w:sz w:val="20"/>
                    <w:szCs w:val="20"/>
                  </w:rPr>
                  <m:t>log</m:t>
                </m:r>
              </m:e>
              <m:sub>
                <m:r>
                  <w:rPr>
                    <w:rFonts w:ascii="Cambria Math" w:hAnsi="Cambria Math" w:cs="Arial"/>
                    <w:sz w:val="20"/>
                    <w:szCs w:val="20"/>
                  </w:rPr>
                  <m:t>b</m:t>
                </m:r>
              </m:sub>
            </m:sSub>
          </m:fName>
          <m:e>
            <m:r>
              <w:rPr>
                <w:rFonts w:ascii="Cambria Math" w:hAnsi="Cambria Math" w:cs="Arial"/>
                <w:sz w:val="20"/>
                <w:szCs w:val="20"/>
              </w:rPr>
              <m:t>(x+a)</m:t>
            </m:r>
          </m:e>
        </m:func>
      </m:oMath>
      <w:r w:rsidRPr="00004696">
        <w:rPr>
          <w:rFonts w:ascii="Arial" w:hAnsi="Arial" w:cs="Arial"/>
          <w:sz w:val="20"/>
          <w:szCs w:val="20"/>
        </w:rPr>
        <w:t xml:space="preserve"> is shown in the right panel. For various (fixed) values of </w:t>
      </w:r>
      <w:r w:rsidRPr="00004696">
        <w:rPr>
          <w:rFonts w:ascii="Arial" w:hAnsi="Arial" w:cs="Arial"/>
          <w:i/>
          <w:sz w:val="20"/>
          <w:szCs w:val="20"/>
        </w:rPr>
        <w:t>a</w:t>
      </w:r>
      <w:r w:rsidRPr="00004696">
        <w:rPr>
          <w:rFonts w:ascii="Arial" w:hAnsi="Arial" w:cs="Arial"/>
          <w:sz w:val="20"/>
          <w:szCs w:val="20"/>
        </w:rPr>
        <w:t xml:space="preserve"> and </w:t>
      </w:r>
      <w:r w:rsidRPr="00004696">
        <w:rPr>
          <w:rFonts w:ascii="Arial" w:hAnsi="Arial" w:cs="Arial"/>
          <w:i/>
          <w:sz w:val="20"/>
          <w:szCs w:val="20"/>
        </w:rPr>
        <w:t>b</w:t>
      </w:r>
      <w:r w:rsidRPr="00004696">
        <w:rPr>
          <w:rFonts w:ascii="Arial" w:hAnsi="Arial" w:cs="Arial"/>
          <w:sz w:val="20"/>
          <w:szCs w:val="20"/>
        </w:rPr>
        <w:t xml:space="preserve">, click the arrows to change the value of </w:t>
      </w:r>
      <w:r w:rsidRPr="00004696">
        <w:rPr>
          <w:rFonts w:ascii="Arial" w:hAnsi="Arial" w:cs="Arial"/>
          <w:i/>
          <w:sz w:val="20"/>
          <w:szCs w:val="20"/>
        </w:rPr>
        <w:t>c</w:t>
      </w:r>
      <w:r w:rsidRPr="00004696">
        <w:rPr>
          <w:rFonts w:ascii="Arial" w:hAnsi="Arial" w:cs="Arial"/>
          <w:sz w:val="20"/>
          <w:szCs w:val="20"/>
        </w:rPr>
        <w:t xml:space="preserve">, and observe the changes in the graph of </w:t>
      </w:r>
      <w:r w:rsidRPr="00004696">
        <w:rPr>
          <w:rFonts w:ascii="Arial" w:hAnsi="Arial" w:cs="Arial"/>
          <w:i/>
          <w:sz w:val="20"/>
          <w:szCs w:val="20"/>
        </w:rPr>
        <w:t>f</w:t>
      </w:r>
      <w:r w:rsidRPr="00004696">
        <w:rPr>
          <w:rFonts w:ascii="Arial" w:hAnsi="Arial" w:cs="Arial"/>
          <w:sz w:val="20"/>
          <w:szCs w:val="20"/>
        </w:rPr>
        <w:t xml:space="preserve">1. Describe the effect of the parameter </w:t>
      </w:r>
      <w:r w:rsidRPr="00004696">
        <w:rPr>
          <w:rFonts w:ascii="Arial" w:hAnsi="Arial" w:cs="Arial"/>
          <w:i/>
          <w:sz w:val="20"/>
          <w:szCs w:val="20"/>
        </w:rPr>
        <w:t>c</w:t>
      </w:r>
      <w:r w:rsidRPr="00004696">
        <w:rPr>
          <w:rFonts w:ascii="Arial" w:hAnsi="Arial" w:cs="Arial"/>
          <w:sz w:val="20"/>
          <w:szCs w:val="20"/>
        </w:rPr>
        <w:t xml:space="preserve"> on the graph of</w:t>
      </w:r>
    </w:p>
    <w:p w:rsidRPr="00004696" w:rsidR="00004696" w:rsidP="00C359F5" w:rsidRDefault="00C359F5" w14:paraId="1CFB1D5E" w14:textId="72A48D7C">
      <w:pPr>
        <w:spacing w:after="1" w:line="320" w:lineRule="auto"/>
        <w:ind w:right="86"/>
        <w:rPr>
          <w:rFonts w:ascii="Arial" w:hAnsi="Arial" w:cs="Arial"/>
          <w:sz w:val="20"/>
          <w:szCs w:val="20"/>
        </w:rPr>
      </w:pPr>
      <w:r>
        <w:rPr>
          <w:rFonts w:ascii="Arial" w:hAnsi="Arial" w:cs="Arial"/>
          <w:sz w:val="20"/>
          <w:szCs w:val="20"/>
        </w:rPr>
        <w:t xml:space="preserve">     </w:t>
      </w:r>
      <w:r w:rsidRPr="00004696" w:rsidR="00004696">
        <w:rPr>
          <w:rFonts w:ascii="Arial" w:hAnsi="Arial" w:cs="Arial"/>
          <w:sz w:val="20"/>
          <w:szCs w:val="20"/>
        </w:rPr>
        <w:t xml:space="preserve"> </w:t>
      </w:r>
      <m:oMath>
        <m:r>
          <w:rPr>
            <w:rFonts w:ascii="Cambria Math" w:hAnsi="Cambria Math" w:cs="Arial"/>
            <w:sz w:val="20"/>
            <w:szCs w:val="20"/>
          </w:rPr>
          <m:t>y=c∙</m:t>
        </m:r>
        <m:func>
          <m:funcPr>
            <m:ctrlPr>
              <w:rPr>
                <w:rFonts w:ascii="Cambria Math" w:hAnsi="Cambria Math" w:cs="Arial"/>
                <w:i/>
                <w:sz w:val="20"/>
                <w:szCs w:val="20"/>
              </w:rPr>
            </m:ctrlPr>
          </m:funcPr>
          <m:fName>
            <m:sSub>
              <m:sSubPr>
                <m:ctrlPr>
                  <w:rPr>
                    <w:rFonts w:ascii="Cambria Math" w:hAnsi="Cambria Math" w:cs="Arial"/>
                    <w:i/>
                    <w:sz w:val="20"/>
                    <w:szCs w:val="20"/>
                  </w:rPr>
                </m:ctrlPr>
              </m:sSubPr>
              <m:e>
                <m:r>
                  <m:rPr>
                    <m:sty m:val="p"/>
                  </m:rPr>
                  <w:rPr>
                    <w:rFonts w:ascii="Cambria Math" w:hAnsi="Cambria Math" w:cs="Arial"/>
                    <w:sz w:val="20"/>
                    <w:szCs w:val="20"/>
                  </w:rPr>
                  <m:t>log</m:t>
                </m:r>
              </m:e>
              <m:sub>
                <m:r>
                  <w:rPr>
                    <w:rFonts w:ascii="Cambria Math" w:hAnsi="Cambria Math" w:cs="Arial"/>
                    <w:sz w:val="20"/>
                    <w:szCs w:val="20"/>
                  </w:rPr>
                  <m:t>b</m:t>
                </m:r>
              </m:sub>
            </m:sSub>
          </m:fName>
          <m:e>
            <m:r>
              <w:rPr>
                <w:rFonts w:ascii="Cambria Math" w:hAnsi="Cambria Math" w:cs="Arial"/>
                <w:sz w:val="20"/>
                <w:szCs w:val="20"/>
              </w:rPr>
              <m:t>(x+a)</m:t>
            </m:r>
          </m:e>
        </m:func>
      </m:oMath>
      <w:r w:rsidRPr="00004696" w:rsidR="00004696">
        <w:rPr>
          <w:rFonts w:ascii="Arial" w:hAnsi="Arial" w:cs="Arial"/>
          <w:sz w:val="20"/>
          <w:szCs w:val="20"/>
        </w:rPr>
        <w:t xml:space="preserve">.  </w:t>
      </w:r>
    </w:p>
    <w:p w:rsidRPr="00004696" w:rsidR="00004696" w:rsidP="00004696" w:rsidRDefault="00004696" w14:paraId="68A25279" w14:textId="77777777">
      <w:pPr>
        <w:spacing w:after="56" w:line="259" w:lineRule="auto"/>
        <w:rPr>
          <w:rFonts w:ascii="Arial" w:hAnsi="Arial" w:cs="Arial"/>
          <w:sz w:val="20"/>
          <w:szCs w:val="20"/>
        </w:rPr>
      </w:pPr>
      <w:r w:rsidRPr="00004696">
        <w:rPr>
          <w:rFonts w:ascii="Arial" w:hAnsi="Arial" w:cs="Arial"/>
          <w:sz w:val="20"/>
          <w:szCs w:val="20"/>
        </w:rPr>
        <w:t xml:space="preserve"> </w:t>
      </w:r>
    </w:p>
    <w:p w:rsidRPr="00004696" w:rsidR="00004696" w:rsidP="00066212" w:rsidRDefault="00004696" w14:paraId="3642D60E" w14:textId="33A780C9">
      <w:pPr>
        <w:spacing w:line="280" w:lineRule="atLeast"/>
        <w:ind w:left="360" w:right="158"/>
        <w:rPr>
          <w:rFonts w:ascii="Arial" w:hAnsi="Arial" w:cs="Arial"/>
          <w:sz w:val="20"/>
          <w:szCs w:val="20"/>
        </w:rPr>
      </w:pPr>
      <w:r w:rsidRPr="00004696">
        <w:rPr>
          <w:rFonts w:ascii="Arial" w:hAnsi="Arial" w:eastAsia="Arial" w:cs="Arial"/>
          <w:b/>
          <w:sz w:val="20"/>
          <w:szCs w:val="20"/>
          <w:u w:val="single" w:color="000000"/>
        </w:rPr>
        <w:t>Sample Answers:</w:t>
      </w:r>
      <w:r w:rsidRPr="00004696">
        <w:rPr>
          <w:rFonts w:ascii="Arial" w:hAnsi="Arial" w:cs="Arial"/>
          <w:sz w:val="20"/>
          <w:szCs w:val="20"/>
        </w:rPr>
        <w:t xml:space="preserve"> For</w:t>
      </w:r>
      <w:r w:rsidR="00C359F5">
        <w:rPr>
          <w:rFonts w:ascii="Arial" w:hAnsi="Arial" w:cs="Arial"/>
          <w:sz w:val="20"/>
          <w:szCs w:val="20"/>
        </w:rPr>
        <w:t xml:space="preserve"> </w:t>
      </w:r>
      <m:oMath>
        <m:d>
          <m:dPr>
            <m:begChr m:val="|"/>
            <m:endChr m:val="|"/>
            <m:ctrlPr>
              <w:rPr>
                <w:rFonts w:ascii="Cambria Math" w:hAnsi="Cambria Math" w:cs="Arial"/>
                <w:i/>
                <w:sz w:val="20"/>
                <w:szCs w:val="20"/>
              </w:rPr>
            </m:ctrlPr>
          </m:dPr>
          <m:e>
            <m:r>
              <w:rPr>
                <w:rFonts w:ascii="Cambria Math" w:hAnsi="Cambria Math" w:cs="Arial"/>
                <w:sz w:val="20"/>
                <w:szCs w:val="20"/>
              </w:rPr>
              <m:t>c</m:t>
            </m:r>
          </m:e>
        </m:d>
        <m:r>
          <w:rPr>
            <w:rFonts w:ascii="Cambria Math" w:hAnsi="Cambria Math" w:cs="Arial"/>
            <w:sz w:val="20"/>
            <w:szCs w:val="20"/>
          </w:rPr>
          <m:t>&gt;1</m:t>
        </m:r>
      </m:oMath>
      <w:r w:rsidRPr="00004696">
        <w:rPr>
          <w:rFonts w:ascii="Arial" w:hAnsi="Arial" w:cs="Arial"/>
          <w:sz w:val="20"/>
          <w:szCs w:val="20"/>
        </w:rPr>
        <w:t>, the graph is stretched vertically. For</w:t>
      </w:r>
      <w:r w:rsidR="00C359F5">
        <w:rPr>
          <w:rFonts w:ascii="Arial" w:hAnsi="Arial" w:cs="Arial"/>
          <w:sz w:val="20"/>
          <w:szCs w:val="20"/>
        </w:rPr>
        <w:t xml:space="preserve"> </w:t>
      </w:r>
      <m:oMath>
        <m:d>
          <m:dPr>
            <m:begChr m:val="|"/>
            <m:endChr m:val="|"/>
            <m:ctrlPr>
              <w:rPr>
                <w:rFonts w:ascii="Cambria Math" w:hAnsi="Cambria Math" w:cs="Arial"/>
                <w:i/>
                <w:sz w:val="20"/>
                <w:szCs w:val="20"/>
              </w:rPr>
            </m:ctrlPr>
          </m:dPr>
          <m:e>
            <m:r>
              <w:rPr>
                <w:rFonts w:ascii="Cambria Math" w:hAnsi="Cambria Math" w:cs="Arial"/>
                <w:sz w:val="20"/>
                <w:szCs w:val="20"/>
              </w:rPr>
              <m:t>c</m:t>
            </m:r>
          </m:e>
        </m:d>
        <m:r>
          <w:rPr>
            <w:rFonts w:ascii="Cambria Math" w:hAnsi="Cambria Math" w:cs="Arial"/>
            <w:sz w:val="20"/>
            <w:szCs w:val="20"/>
          </w:rPr>
          <m:t>&lt;1</m:t>
        </m:r>
      </m:oMath>
      <w:r w:rsidRPr="00004696">
        <w:rPr>
          <w:rFonts w:ascii="Arial" w:hAnsi="Arial" w:cs="Arial"/>
          <w:sz w:val="20"/>
          <w:szCs w:val="20"/>
        </w:rPr>
        <w:t xml:space="preserve">, the graph is </w:t>
      </w:r>
    </w:p>
    <w:p w:rsidR="00004696" w:rsidP="00066212" w:rsidRDefault="00004696" w14:paraId="3D1AB8B8" w14:textId="27B74E26">
      <w:pPr>
        <w:spacing w:after="63" w:line="280" w:lineRule="atLeast"/>
        <w:ind w:left="360" w:right="158"/>
        <w:rPr>
          <w:rFonts w:ascii="Arial" w:hAnsi="Arial" w:eastAsia="Arial" w:cs="Arial"/>
          <w:i/>
          <w:sz w:val="20"/>
          <w:szCs w:val="20"/>
        </w:rPr>
      </w:pPr>
      <w:r w:rsidRPr="00004696">
        <w:rPr>
          <w:rFonts w:ascii="Arial" w:hAnsi="Arial" w:cs="Arial"/>
          <w:sz w:val="20"/>
          <w:szCs w:val="20"/>
        </w:rPr>
        <w:t>contracted vertically. If</w:t>
      </w:r>
      <w:r w:rsidR="00C359F5">
        <w:rPr>
          <w:rFonts w:ascii="Arial" w:hAnsi="Arial" w:cs="Arial"/>
          <w:sz w:val="20"/>
          <w:szCs w:val="20"/>
        </w:rPr>
        <w:t xml:space="preserve"> </w:t>
      </w:r>
      <m:oMath>
        <m:r>
          <w:rPr>
            <w:rFonts w:ascii="Cambria Math" w:hAnsi="Cambria Math" w:cs="Arial"/>
            <w:sz w:val="20"/>
            <w:szCs w:val="20"/>
          </w:rPr>
          <m:t>c&lt;0</m:t>
        </m:r>
      </m:oMath>
      <w:r w:rsidRPr="00004696">
        <w:rPr>
          <w:rFonts w:ascii="Arial" w:hAnsi="Arial" w:cs="Arial"/>
          <w:sz w:val="20"/>
          <w:szCs w:val="20"/>
        </w:rPr>
        <w:t xml:space="preserve">, the graph is reflected across the </w:t>
      </w:r>
      <w:r w:rsidRPr="00004696">
        <w:rPr>
          <w:rFonts w:ascii="Arial" w:hAnsi="Arial" w:cs="Arial"/>
          <w:i/>
          <w:sz w:val="20"/>
          <w:szCs w:val="20"/>
        </w:rPr>
        <w:t xml:space="preserve">x </w:t>
      </w:r>
      <w:r w:rsidRPr="00004696">
        <w:rPr>
          <w:rFonts w:ascii="Arial" w:hAnsi="Arial" w:cs="Arial"/>
          <w:sz w:val="20"/>
          <w:szCs w:val="20"/>
        </w:rPr>
        <w:t>-axis.</w:t>
      </w:r>
      <w:r w:rsidRPr="00004696">
        <w:rPr>
          <w:rFonts w:ascii="Arial" w:hAnsi="Arial" w:eastAsia="Arial" w:cs="Arial"/>
          <w:i/>
          <w:sz w:val="20"/>
          <w:szCs w:val="20"/>
        </w:rPr>
        <w:t xml:space="preserve"> </w:t>
      </w:r>
    </w:p>
    <w:p w:rsidRPr="00004696" w:rsidR="00C359F5" w:rsidP="00004696" w:rsidRDefault="00C359F5" w14:paraId="36F8E315" w14:textId="77777777">
      <w:pPr>
        <w:spacing w:after="63"/>
        <w:ind w:left="355" w:right="157"/>
        <w:rPr>
          <w:rFonts w:ascii="Arial" w:hAnsi="Arial" w:cs="Arial"/>
          <w:sz w:val="20"/>
          <w:szCs w:val="20"/>
        </w:rPr>
      </w:pPr>
    </w:p>
    <w:p w:rsidRPr="00004696" w:rsidR="00004696" w:rsidP="00004696" w:rsidRDefault="00004696" w14:paraId="452D3852" w14:textId="77777777">
      <w:pPr>
        <w:pBdr>
          <w:top w:val="single" w:color="000000" w:sz="12" w:space="0"/>
          <w:left w:val="single" w:color="000000" w:sz="12" w:space="0"/>
          <w:bottom w:val="single" w:color="000000" w:sz="12" w:space="0"/>
          <w:right w:val="single" w:color="000000" w:sz="12" w:space="0"/>
        </w:pBdr>
        <w:spacing w:after="31" w:line="336" w:lineRule="auto"/>
        <w:ind w:left="355" w:right="4431"/>
        <w:rPr>
          <w:rFonts w:ascii="Arial" w:hAnsi="Arial" w:cs="Arial"/>
          <w:sz w:val="20"/>
          <w:szCs w:val="20"/>
        </w:rPr>
      </w:pPr>
      <w:r w:rsidRPr="00004696">
        <w:rPr>
          <w:rFonts w:ascii="Arial" w:hAnsi="Arial" w:eastAsia="Arial" w:cs="Arial"/>
          <w:b/>
          <w:sz w:val="20"/>
          <w:szCs w:val="20"/>
        </w:rPr>
        <w:t>TI-</w:t>
      </w:r>
      <w:proofErr w:type="spellStart"/>
      <w:r w:rsidRPr="00004696">
        <w:rPr>
          <w:rFonts w:ascii="Arial" w:hAnsi="Arial" w:eastAsia="Arial" w:cs="Arial"/>
          <w:b/>
          <w:sz w:val="20"/>
          <w:szCs w:val="20"/>
        </w:rPr>
        <w:t>Nspire</w:t>
      </w:r>
      <w:proofErr w:type="spellEnd"/>
      <w:r w:rsidRPr="00004696">
        <w:rPr>
          <w:rFonts w:ascii="Arial" w:hAnsi="Arial" w:eastAsia="Arial" w:cs="Arial"/>
          <w:b/>
          <w:sz w:val="20"/>
          <w:szCs w:val="20"/>
        </w:rPr>
        <w:t xml:space="preserve"> Navigator Opportunity: </w:t>
      </w:r>
      <w:r w:rsidRPr="00004696">
        <w:rPr>
          <w:rFonts w:ascii="Arial" w:hAnsi="Arial" w:eastAsia="Arial" w:cs="Arial"/>
          <w:b/>
          <w:i/>
          <w:sz w:val="20"/>
          <w:szCs w:val="20"/>
        </w:rPr>
        <w:t>Quick Poll</w:t>
      </w:r>
      <w:r w:rsidRPr="00004696">
        <w:rPr>
          <w:rFonts w:ascii="Arial" w:hAnsi="Arial" w:eastAsia="Arial" w:cs="Arial"/>
          <w:b/>
          <w:sz w:val="20"/>
          <w:szCs w:val="20"/>
        </w:rPr>
        <w:t xml:space="preserve"> See Note 1 at the end of this lesson.</w:t>
      </w:r>
      <w:r w:rsidRPr="00004696">
        <w:rPr>
          <w:rFonts w:ascii="Arial" w:hAnsi="Arial" w:cs="Arial"/>
          <w:sz w:val="20"/>
          <w:szCs w:val="20"/>
        </w:rPr>
        <w:t xml:space="preserve"> </w:t>
      </w:r>
    </w:p>
    <w:p w:rsidRPr="00004696" w:rsidR="00004696" w:rsidP="00004696" w:rsidRDefault="00004696" w14:paraId="72D67495" w14:textId="77777777">
      <w:pPr>
        <w:spacing w:after="76" w:line="259" w:lineRule="auto"/>
        <w:rPr>
          <w:rFonts w:ascii="Arial" w:hAnsi="Arial" w:cs="Arial"/>
          <w:sz w:val="20"/>
          <w:szCs w:val="20"/>
        </w:rPr>
      </w:pPr>
      <w:r w:rsidRPr="00004696">
        <w:rPr>
          <w:rFonts w:ascii="Arial" w:hAnsi="Arial" w:eastAsia="Arial" w:cs="Arial"/>
          <w:b/>
          <w:sz w:val="20"/>
          <w:szCs w:val="20"/>
        </w:rPr>
        <w:t xml:space="preserve"> </w:t>
      </w:r>
      <w:r w:rsidRPr="00004696">
        <w:rPr>
          <w:rFonts w:ascii="Arial" w:hAnsi="Arial" w:eastAsia="Arial" w:cs="Arial"/>
          <w:b/>
          <w:sz w:val="20"/>
          <w:szCs w:val="20"/>
        </w:rPr>
        <w:tab/>
      </w:r>
      <w:r w:rsidRPr="00004696">
        <w:rPr>
          <w:rFonts w:ascii="Arial" w:hAnsi="Arial" w:cs="Arial"/>
          <w:sz w:val="20"/>
          <w:szCs w:val="20"/>
        </w:rPr>
        <w:t xml:space="preserve"> </w:t>
      </w:r>
    </w:p>
    <w:p w:rsidRPr="00004696" w:rsidR="00004696" w:rsidP="00C359F5" w:rsidRDefault="00004696" w14:paraId="3DC59990" w14:textId="7557BAA0">
      <w:pPr>
        <w:spacing w:after="74" w:line="259" w:lineRule="auto"/>
        <w:ind w:left="-5"/>
        <w:rPr>
          <w:rFonts w:ascii="Arial" w:hAnsi="Arial" w:cs="Arial"/>
          <w:sz w:val="20"/>
          <w:szCs w:val="20"/>
        </w:rPr>
      </w:pPr>
      <w:r w:rsidRPr="00004696">
        <w:rPr>
          <w:rFonts w:ascii="Arial" w:hAnsi="Arial" w:cs="Arial"/>
          <w:noProof/>
          <w:sz w:val="20"/>
          <w:szCs w:val="20"/>
        </w:rPr>
        <w:drawing>
          <wp:anchor distT="0" distB="0" distL="114300" distR="114300" simplePos="0" relativeHeight="251709440" behindDoc="0" locked="0" layoutInCell="1" allowOverlap="0" wp14:anchorId="527E4AC3" wp14:editId="67D6651A">
            <wp:simplePos x="0" y="0"/>
            <wp:positionH relativeFrom="column">
              <wp:posOffset>4068775</wp:posOffset>
            </wp:positionH>
            <wp:positionV relativeFrom="paragraph">
              <wp:posOffset>-59768</wp:posOffset>
            </wp:positionV>
            <wp:extent cx="1828800" cy="1371600"/>
            <wp:effectExtent l="0" t="0" r="0" b="0"/>
            <wp:wrapSquare wrapText="bothSides"/>
            <wp:docPr id="1188" name="Picture 1188" descr="A graph of function and log in&#10;&#10;Description automatically generated with medium confidence"/>
            <wp:cNvGraphicFramePr/>
            <a:graphic xmlns:a="http://schemas.openxmlformats.org/drawingml/2006/main">
              <a:graphicData uri="http://schemas.openxmlformats.org/drawingml/2006/picture">
                <pic:pic xmlns:pic="http://schemas.openxmlformats.org/drawingml/2006/picture">
                  <pic:nvPicPr>
                    <pic:cNvPr id="1188" name="Picture 1188" descr="A graph of function and log in&#10;&#10;Description automatically generated with medium confidence"/>
                    <pic:cNvPicPr/>
                  </pic:nvPicPr>
                  <pic:blipFill>
                    <a:blip r:embed="rId17"/>
                    <a:stretch>
                      <a:fillRect/>
                    </a:stretch>
                  </pic:blipFill>
                  <pic:spPr>
                    <a:xfrm>
                      <a:off x="0" y="0"/>
                      <a:ext cx="1828800" cy="1371600"/>
                    </a:xfrm>
                    <a:prstGeom prst="rect">
                      <a:avLst/>
                    </a:prstGeom>
                  </pic:spPr>
                </pic:pic>
              </a:graphicData>
            </a:graphic>
          </wp:anchor>
        </w:drawing>
      </w:r>
      <w:r w:rsidRPr="00004696">
        <w:rPr>
          <w:rFonts w:ascii="Arial" w:hAnsi="Arial" w:eastAsia="Arial" w:cs="Arial"/>
          <w:b/>
          <w:sz w:val="20"/>
          <w:szCs w:val="20"/>
        </w:rPr>
        <w:t>Move to page 5.1.</w:t>
      </w:r>
      <w:r w:rsidRPr="00004696">
        <w:rPr>
          <w:rFonts w:ascii="Arial" w:hAnsi="Arial" w:cs="Arial"/>
          <w:sz w:val="20"/>
          <w:szCs w:val="20"/>
        </w:rPr>
        <w:t xml:space="preserve"> </w:t>
      </w:r>
      <w:r w:rsidR="00C359F5">
        <w:rPr>
          <w:rFonts w:ascii="Arial" w:hAnsi="Arial" w:cs="Arial"/>
          <w:sz w:val="20"/>
          <w:szCs w:val="20"/>
        </w:rPr>
        <w:br/>
      </w:r>
    </w:p>
    <w:p w:rsidRPr="00004696" w:rsidR="00004696" w:rsidP="00004696" w:rsidRDefault="00004696" w14:paraId="60A0FAAF" w14:textId="2A069D83">
      <w:pPr>
        <w:numPr>
          <w:ilvl w:val="0"/>
          <w:numId w:val="19"/>
        </w:numPr>
        <w:spacing w:after="4" w:line="350" w:lineRule="auto"/>
        <w:ind w:right="86" w:hanging="360"/>
        <w:rPr>
          <w:rFonts w:ascii="Arial" w:hAnsi="Arial" w:cs="Arial"/>
          <w:sz w:val="20"/>
          <w:szCs w:val="20"/>
        </w:rPr>
      </w:pPr>
      <w:r w:rsidRPr="00004696">
        <w:rPr>
          <w:rFonts w:ascii="Arial" w:hAnsi="Arial" w:cs="Arial"/>
          <w:sz w:val="20"/>
          <w:szCs w:val="20"/>
        </w:rPr>
        <w:t>Consider a logarithmic function of the form</w:t>
      </w:r>
      <w:r w:rsidR="00C359F5">
        <w:rPr>
          <w:rFonts w:ascii="Arial" w:hAnsi="Arial" w:cs="Arial"/>
          <w:sz w:val="20"/>
          <w:szCs w:val="20"/>
        </w:rPr>
        <w:t xml:space="preserve"> </w:t>
      </w:r>
      <m:oMath>
        <m:r>
          <w:rPr>
            <w:rFonts w:ascii="Cambria Math" w:hAnsi="Cambria Math" w:cs="Arial"/>
            <w:sz w:val="20"/>
            <w:szCs w:val="20"/>
          </w:rPr>
          <m:t>f</m:t>
        </m:r>
        <m:d>
          <m:dPr>
            <m:ctrlPr>
              <w:rPr>
                <w:rFonts w:ascii="Cambria Math" w:hAnsi="Cambria Math" w:cs="Arial"/>
                <w:i/>
                <w:sz w:val="20"/>
                <w:szCs w:val="20"/>
              </w:rPr>
            </m:ctrlPr>
          </m:dPr>
          <m:e>
            <m:r>
              <w:rPr>
                <w:rFonts w:ascii="Cambria Math" w:hAnsi="Cambria Math" w:cs="Arial"/>
                <w:sz w:val="20"/>
                <w:szCs w:val="20"/>
              </w:rPr>
              <m:t>x</m:t>
            </m:r>
          </m:e>
        </m:d>
        <m:r>
          <w:rPr>
            <w:rFonts w:ascii="Cambria Math" w:hAnsi="Cambria Math" w:cs="Arial"/>
            <w:sz w:val="20"/>
            <w:szCs w:val="20"/>
          </w:rPr>
          <m:t xml:space="preserve">= </m:t>
        </m:r>
        <m:func>
          <m:funcPr>
            <m:ctrlPr>
              <w:rPr>
                <w:rFonts w:ascii="Cambria Math" w:hAnsi="Cambria Math" w:cs="Arial"/>
                <w:i/>
                <w:sz w:val="20"/>
                <w:szCs w:val="20"/>
              </w:rPr>
            </m:ctrlPr>
          </m:funcPr>
          <m:fName>
            <m:sSub>
              <m:sSubPr>
                <m:ctrlPr>
                  <w:rPr>
                    <w:rFonts w:ascii="Cambria Math" w:hAnsi="Cambria Math" w:cs="Arial"/>
                    <w:i/>
                    <w:sz w:val="20"/>
                    <w:szCs w:val="20"/>
                  </w:rPr>
                </m:ctrlPr>
              </m:sSubPr>
              <m:e>
                <m:r>
                  <m:rPr>
                    <m:sty m:val="p"/>
                  </m:rPr>
                  <w:rPr>
                    <w:rFonts w:ascii="Cambria Math" w:hAnsi="Cambria Math" w:cs="Arial"/>
                    <w:sz w:val="20"/>
                    <w:szCs w:val="20"/>
                  </w:rPr>
                  <m:t>log</m:t>
                </m:r>
              </m:e>
              <m:sub>
                <m:r>
                  <w:rPr>
                    <w:rFonts w:ascii="Cambria Math" w:hAnsi="Cambria Math" w:cs="Arial"/>
                    <w:sz w:val="20"/>
                    <w:szCs w:val="20"/>
                  </w:rPr>
                  <m:t>b</m:t>
                </m:r>
              </m:sub>
            </m:sSub>
          </m:fName>
          <m:e>
            <m:r>
              <w:rPr>
                <w:rFonts w:ascii="Cambria Math" w:hAnsi="Cambria Math" w:cs="Arial"/>
                <w:sz w:val="20"/>
                <w:szCs w:val="20"/>
              </w:rPr>
              <m:t>(dx)</m:t>
            </m:r>
          </m:e>
        </m:func>
      </m:oMath>
      <w:r w:rsidR="00C359F5">
        <w:rPr>
          <w:rFonts w:ascii="Arial" w:hAnsi="Arial" w:cs="Arial"/>
          <w:sz w:val="20"/>
          <w:szCs w:val="20"/>
        </w:rPr>
        <w:t xml:space="preserve"> </w:t>
      </w:r>
      <w:r w:rsidRPr="00004696">
        <w:rPr>
          <w:rFonts w:ascii="Arial" w:hAnsi="Arial" w:cs="Arial"/>
          <w:sz w:val="20"/>
          <w:szCs w:val="20"/>
        </w:rPr>
        <w:t xml:space="preserve">where </w:t>
      </w:r>
      <w:r w:rsidRPr="00004696">
        <w:rPr>
          <w:rFonts w:ascii="Arial" w:hAnsi="Arial" w:cs="Arial"/>
          <w:i/>
          <w:sz w:val="20"/>
          <w:szCs w:val="20"/>
        </w:rPr>
        <w:t>d</w:t>
      </w:r>
      <w:r w:rsidRPr="00004696">
        <w:rPr>
          <w:rFonts w:ascii="Arial" w:hAnsi="Arial" w:cs="Arial"/>
          <w:sz w:val="20"/>
          <w:szCs w:val="20"/>
        </w:rPr>
        <w:t xml:space="preserve"> is a constant. Use this Graphs Page (without sliders) to interpret the graph of</w:t>
      </w:r>
      <w:r w:rsidR="00C359F5">
        <w:rPr>
          <w:rFonts w:ascii="Arial" w:hAnsi="Arial" w:cs="Arial"/>
          <w:sz w:val="20"/>
          <w:szCs w:val="20"/>
        </w:rPr>
        <w:t xml:space="preserve"> </w:t>
      </w:r>
      <m:oMath>
        <m:r>
          <w:rPr>
            <w:rFonts w:ascii="Cambria Math" w:hAnsi="Cambria Math" w:cs="Arial"/>
            <w:sz w:val="20"/>
            <w:szCs w:val="20"/>
          </w:rPr>
          <m:t>y=f</m:t>
        </m:r>
        <m:d>
          <m:dPr>
            <m:ctrlPr>
              <w:rPr>
                <w:rFonts w:ascii="Cambria Math" w:hAnsi="Cambria Math" w:cs="Arial"/>
                <w:i/>
                <w:sz w:val="20"/>
                <w:szCs w:val="20"/>
              </w:rPr>
            </m:ctrlPr>
          </m:dPr>
          <m:e>
            <m:r>
              <w:rPr>
                <w:rFonts w:ascii="Cambria Math" w:hAnsi="Cambria Math" w:cs="Arial"/>
                <w:sz w:val="20"/>
                <w:szCs w:val="20"/>
              </w:rPr>
              <m:t>x</m:t>
            </m:r>
          </m:e>
        </m:d>
      </m:oMath>
      <w:r w:rsidRPr="00004696">
        <w:rPr>
          <w:rFonts w:ascii="Arial" w:hAnsi="Arial" w:cs="Arial"/>
          <w:sz w:val="20"/>
          <w:szCs w:val="20"/>
        </w:rPr>
        <w:t xml:space="preserve"> as a common transformation. </w:t>
      </w:r>
    </w:p>
    <w:p w:rsidRPr="00004696" w:rsidR="00004696" w:rsidP="00004696" w:rsidRDefault="00004696" w14:paraId="1ABDEF75" w14:textId="77777777">
      <w:pPr>
        <w:spacing w:after="164" w:line="259" w:lineRule="auto"/>
        <w:jc w:val="right"/>
        <w:rPr>
          <w:rFonts w:ascii="Arial" w:hAnsi="Arial" w:cs="Arial"/>
          <w:sz w:val="20"/>
          <w:szCs w:val="20"/>
        </w:rPr>
      </w:pPr>
      <w:r w:rsidRPr="00004696">
        <w:rPr>
          <w:rFonts w:ascii="Arial" w:hAnsi="Arial" w:eastAsia="Arial" w:cs="Arial"/>
          <w:i/>
          <w:sz w:val="20"/>
          <w:szCs w:val="20"/>
        </w:rPr>
        <w:t xml:space="preserve"> </w:t>
      </w:r>
      <w:r w:rsidRPr="00004696">
        <w:rPr>
          <w:rFonts w:ascii="Arial" w:hAnsi="Arial" w:cs="Arial"/>
          <w:sz w:val="20"/>
          <w:szCs w:val="20"/>
        </w:rPr>
        <w:t xml:space="preserve"> </w:t>
      </w:r>
    </w:p>
    <w:p w:rsidR="00EE1FA5" w:rsidP="00004696" w:rsidRDefault="00004696" w14:paraId="6595A571" w14:textId="77777777">
      <w:pPr>
        <w:numPr>
          <w:ilvl w:val="1"/>
          <w:numId w:val="19"/>
        </w:numPr>
        <w:spacing w:after="4" w:line="359" w:lineRule="auto"/>
        <w:ind w:right="157" w:hanging="360"/>
        <w:rPr>
          <w:rFonts w:ascii="Arial" w:hAnsi="Arial" w:cs="Arial"/>
          <w:sz w:val="20"/>
          <w:szCs w:val="20"/>
        </w:rPr>
      </w:pPr>
      <w:r w:rsidRPr="00004696">
        <w:rPr>
          <w:rFonts w:ascii="Arial" w:hAnsi="Arial" w:cs="Arial"/>
          <w:sz w:val="20"/>
          <w:szCs w:val="20"/>
        </w:rPr>
        <w:t>Display the graphs of</w:t>
      </w:r>
      <w:r w:rsidR="00C359F5">
        <w:rPr>
          <w:rFonts w:ascii="Arial" w:hAnsi="Arial" w:cs="Arial"/>
          <w:sz w:val="20"/>
          <w:szCs w:val="20"/>
        </w:rPr>
        <w:t xml:space="preserve"> </w:t>
      </w:r>
      <m:oMath>
        <m:r>
          <w:rPr>
            <w:rFonts w:ascii="Cambria Math" w:hAnsi="Cambria Math" w:cs="Arial"/>
            <w:sz w:val="20"/>
            <w:szCs w:val="20"/>
          </w:rPr>
          <m:t>y=f1</m:t>
        </m:r>
        <m:d>
          <m:dPr>
            <m:ctrlPr>
              <w:rPr>
                <w:rFonts w:ascii="Cambria Math" w:hAnsi="Cambria Math" w:cs="Arial"/>
                <w:i/>
                <w:sz w:val="20"/>
                <w:szCs w:val="20"/>
              </w:rPr>
            </m:ctrlPr>
          </m:dPr>
          <m:e>
            <m:r>
              <w:rPr>
                <w:rFonts w:ascii="Cambria Math" w:hAnsi="Cambria Math" w:cs="Arial"/>
                <w:sz w:val="20"/>
                <w:szCs w:val="20"/>
              </w:rPr>
              <m:t>x</m:t>
            </m:r>
          </m:e>
        </m:d>
        <m:r>
          <w:rPr>
            <w:rFonts w:ascii="Cambria Math" w:hAnsi="Cambria Math" w:cs="Arial"/>
            <w:sz w:val="20"/>
            <w:szCs w:val="20"/>
          </w:rPr>
          <m:t xml:space="preserve">= </m:t>
        </m:r>
        <m:func>
          <m:funcPr>
            <m:ctrlPr>
              <w:rPr>
                <w:rFonts w:ascii="Cambria Math" w:hAnsi="Cambria Math" w:cs="Arial"/>
                <w:i/>
                <w:sz w:val="20"/>
                <w:szCs w:val="20"/>
              </w:rPr>
            </m:ctrlPr>
          </m:funcPr>
          <m:fName>
            <m:sSub>
              <m:sSubPr>
                <m:ctrlPr>
                  <w:rPr>
                    <w:rFonts w:ascii="Cambria Math" w:hAnsi="Cambria Math" w:cs="Arial"/>
                    <w:i/>
                    <w:sz w:val="20"/>
                    <w:szCs w:val="20"/>
                  </w:rPr>
                </m:ctrlPr>
              </m:sSubPr>
              <m:e>
                <m:r>
                  <m:rPr>
                    <m:sty m:val="p"/>
                  </m:rPr>
                  <w:rPr>
                    <w:rFonts w:ascii="Cambria Math" w:hAnsi="Cambria Math" w:cs="Arial"/>
                    <w:sz w:val="20"/>
                    <w:szCs w:val="20"/>
                  </w:rPr>
                  <m:t>log</m:t>
                </m:r>
              </m:e>
              <m:sub>
                <m:r>
                  <w:rPr>
                    <w:rFonts w:ascii="Cambria Math" w:hAnsi="Cambria Math" w:cs="Arial"/>
                    <w:sz w:val="20"/>
                    <w:szCs w:val="20"/>
                  </w:rPr>
                  <m:t>4</m:t>
                </m:r>
              </m:sub>
            </m:sSub>
          </m:fName>
          <m:e>
            <m:d>
              <m:dPr>
                <m:ctrlPr>
                  <w:rPr>
                    <w:rFonts w:ascii="Cambria Math" w:hAnsi="Cambria Math" w:cs="Arial"/>
                    <w:i/>
                    <w:sz w:val="20"/>
                    <w:szCs w:val="20"/>
                  </w:rPr>
                </m:ctrlPr>
              </m:dPr>
              <m:e>
                <m:r>
                  <w:rPr>
                    <w:rFonts w:ascii="Cambria Math" w:hAnsi="Cambria Math" w:cs="Arial"/>
                    <w:sz w:val="20"/>
                    <w:szCs w:val="20"/>
                  </w:rPr>
                  <m:t>x</m:t>
                </m:r>
              </m:e>
            </m:d>
          </m:e>
        </m:func>
      </m:oMath>
      <w:r w:rsidR="00EE1FA5">
        <w:rPr>
          <w:rFonts w:ascii="Arial" w:hAnsi="Arial" w:cs="Arial"/>
          <w:sz w:val="20"/>
          <w:szCs w:val="20"/>
        </w:rPr>
        <w:t xml:space="preserve"> </w:t>
      </w:r>
      <w:r w:rsidRPr="00004696">
        <w:rPr>
          <w:rFonts w:ascii="Arial" w:hAnsi="Arial" w:cs="Arial"/>
          <w:sz w:val="20"/>
          <w:szCs w:val="20"/>
        </w:rPr>
        <w:t>and</w:t>
      </w:r>
    </w:p>
    <w:p w:rsidR="003D3BA4" w:rsidP="00EE1FA5" w:rsidRDefault="00004696" w14:paraId="7E75A059" w14:textId="77777777">
      <w:pPr>
        <w:spacing w:after="4" w:line="359" w:lineRule="auto"/>
        <w:ind w:left="705" w:right="157"/>
        <w:rPr>
          <w:rFonts w:ascii="Arial" w:hAnsi="Arial" w:cs="Arial"/>
          <w:sz w:val="20"/>
          <w:szCs w:val="20"/>
        </w:rPr>
      </w:pPr>
      <w:r w:rsidRPr="00004696">
        <w:rPr>
          <w:rFonts w:ascii="Arial" w:hAnsi="Arial" w:cs="Arial"/>
          <w:sz w:val="20"/>
          <w:szCs w:val="20"/>
        </w:rPr>
        <w:t xml:space="preserve"> </w:t>
      </w:r>
      <m:oMath>
        <m:r>
          <w:rPr>
            <w:rFonts w:ascii="Cambria Math" w:hAnsi="Cambria Math" w:cs="Arial"/>
            <w:sz w:val="20"/>
            <w:szCs w:val="20"/>
          </w:rPr>
          <m:t>y=f2</m:t>
        </m:r>
        <m:d>
          <m:dPr>
            <m:ctrlPr>
              <w:rPr>
                <w:rFonts w:ascii="Cambria Math" w:hAnsi="Cambria Math" w:cs="Arial"/>
                <w:i/>
                <w:sz w:val="20"/>
                <w:szCs w:val="20"/>
              </w:rPr>
            </m:ctrlPr>
          </m:dPr>
          <m:e>
            <m:r>
              <w:rPr>
                <w:rFonts w:ascii="Cambria Math" w:hAnsi="Cambria Math" w:cs="Arial"/>
                <w:sz w:val="20"/>
                <w:szCs w:val="20"/>
              </w:rPr>
              <m:t>x</m:t>
            </m:r>
          </m:e>
        </m:d>
        <m:r>
          <w:rPr>
            <w:rFonts w:ascii="Cambria Math" w:hAnsi="Cambria Math" w:cs="Arial"/>
            <w:sz w:val="20"/>
            <w:szCs w:val="20"/>
          </w:rPr>
          <m:t xml:space="preserve">= </m:t>
        </m:r>
        <m:func>
          <m:funcPr>
            <m:ctrlPr>
              <w:rPr>
                <w:rFonts w:ascii="Cambria Math" w:hAnsi="Cambria Math" w:cs="Arial"/>
                <w:i/>
                <w:sz w:val="20"/>
                <w:szCs w:val="20"/>
              </w:rPr>
            </m:ctrlPr>
          </m:funcPr>
          <m:fName>
            <m:sSub>
              <m:sSubPr>
                <m:ctrlPr>
                  <w:rPr>
                    <w:rFonts w:ascii="Cambria Math" w:hAnsi="Cambria Math" w:cs="Arial"/>
                    <w:i/>
                    <w:sz w:val="20"/>
                    <w:szCs w:val="20"/>
                  </w:rPr>
                </m:ctrlPr>
              </m:sSubPr>
              <m:e>
                <m:r>
                  <m:rPr>
                    <m:sty m:val="p"/>
                  </m:rPr>
                  <w:rPr>
                    <w:rFonts w:ascii="Cambria Math" w:hAnsi="Cambria Math" w:cs="Arial"/>
                    <w:sz w:val="20"/>
                    <w:szCs w:val="20"/>
                  </w:rPr>
                  <m:t>log</m:t>
                </m:r>
              </m:e>
              <m:sub>
                <m:r>
                  <w:rPr>
                    <w:rFonts w:ascii="Cambria Math" w:hAnsi="Cambria Math" w:cs="Arial"/>
                    <w:sz w:val="20"/>
                    <w:szCs w:val="20"/>
                  </w:rPr>
                  <m:t>4</m:t>
                </m:r>
              </m:sub>
            </m:sSub>
          </m:fName>
          <m:e>
            <m:r>
              <w:rPr>
                <w:rFonts w:ascii="Cambria Math" w:hAnsi="Cambria Math" w:cs="Arial"/>
                <w:sz w:val="20"/>
                <w:szCs w:val="20"/>
              </w:rPr>
              <m:t>(16x)</m:t>
            </m:r>
          </m:e>
        </m:func>
      </m:oMath>
      <w:r w:rsidR="00EE1FA5">
        <w:rPr>
          <w:rFonts w:ascii="Arial" w:hAnsi="Arial" w:cs="Arial"/>
          <w:sz w:val="20"/>
          <w:szCs w:val="20"/>
        </w:rPr>
        <w:t>.</w:t>
      </w:r>
      <w:r w:rsidRPr="00004696">
        <w:rPr>
          <w:rFonts w:ascii="Arial" w:hAnsi="Arial" w:cs="Arial"/>
          <w:sz w:val="20"/>
          <w:szCs w:val="20"/>
        </w:rPr>
        <w:t xml:space="preserve"> </w:t>
      </w:r>
    </w:p>
    <w:p w:rsidR="003D3BA4" w:rsidP="003D3BA4" w:rsidRDefault="00004696" w14:paraId="4ED9EC66" w14:textId="087CA2AB">
      <w:pPr>
        <w:pStyle w:val="ListParagraph"/>
        <w:numPr>
          <w:ilvl w:val="0"/>
          <w:numId w:val="25"/>
        </w:numPr>
        <w:spacing w:after="4" w:line="359" w:lineRule="auto"/>
        <w:ind w:right="157"/>
        <w:rPr>
          <w:rFonts w:ascii="Arial" w:hAnsi="Arial" w:cs="Arial"/>
          <w:sz w:val="20"/>
          <w:szCs w:val="20"/>
        </w:rPr>
      </w:pPr>
      <w:r w:rsidRPr="003D3BA4">
        <w:rPr>
          <w:rFonts w:ascii="Arial" w:hAnsi="Arial" w:cs="Arial"/>
          <w:sz w:val="20"/>
          <w:szCs w:val="20"/>
        </w:rPr>
        <w:t xml:space="preserve">How is the graph of </w:t>
      </w:r>
      <m:oMath>
        <m:r>
          <w:rPr>
            <w:rFonts w:ascii="Cambria Math" w:hAnsi="Cambria Math" w:cs="Arial"/>
            <w:sz w:val="20"/>
            <w:szCs w:val="20"/>
          </w:rPr>
          <m:t>f2</m:t>
        </m:r>
      </m:oMath>
      <w:r w:rsidRPr="003D3BA4">
        <w:rPr>
          <w:rFonts w:ascii="Arial" w:hAnsi="Arial" w:cs="Arial"/>
          <w:sz w:val="20"/>
          <w:szCs w:val="20"/>
        </w:rPr>
        <w:t xml:space="preserve"> related to the graph of</w:t>
      </w:r>
      <w:r w:rsidR="003D3BA4">
        <w:rPr>
          <w:rFonts w:ascii="Arial" w:hAnsi="Arial" w:cs="Arial"/>
          <w:sz w:val="20"/>
          <w:szCs w:val="20"/>
        </w:rPr>
        <w:t xml:space="preserve"> </w:t>
      </w:r>
      <m:oMath>
        <m:r>
          <w:rPr>
            <w:rFonts w:ascii="Cambria Math" w:hAnsi="Cambria Math" w:cs="Arial"/>
            <w:sz w:val="20"/>
            <w:szCs w:val="20"/>
          </w:rPr>
          <m:t>f1</m:t>
        </m:r>
      </m:oMath>
      <w:r w:rsidRPr="003D3BA4">
        <w:rPr>
          <w:rFonts w:ascii="Arial" w:hAnsi="Arial" w:cs="Arial"/>
          <w:sz w:val="20"/>
          <w:szCs w:val="20"/>
        </w:rPr>
        <w:t xml:space="preserve">? </w:t>
      </w:r>
    </w:p>
    <w:p w:rsidR="00FB4DC5" w:rsidP="00FB4DC5" w:rsidRDefault="00FB4DC5" w14:paraId="73150D30" w14:textId="77777777">
      <w:pPr>
        <w:pStyle w:val="ListParagraph"/>
        <w:spacing w:after="4" w:line="359" w:lineRule="auto"/>
        <w:ind w:left="1440" w:right="157"/>
        <w:rPr>
          <w:rFonts w:ascii="Arial" w:hAnsi="Arial" w:cs="Arial"/>
          <w:sz w:val="20"/>
          <w:szCs w:val="20"/>
        </w:rPr>
      </w:pPr>
    </w:p>
    <w:p w:rsidRPr="00004696" w:rsidR="00FB4DC5" w:rsidP="00FB4DC5" w:rsidRDefault="00FB4DC5" w14:paraId="454275C0" w14:textId="3759259E">
      <w:pPr>
        <w:spacing w:after="81"/>
        <w:ind w:left="355" w:right="157"/>
        <w:rPr>
          <w:rFonts w:ascii="Arial" w:hAnsi="Arial" w:cs="Arial"/>
          <w:sz w:val="20"/>
          <w:szCs w:val="20"/>
        </w:rPr>
      </w:pPr>
      <w:r w:rsidRPr="00004696">
        <w:rPr>
          <w:rFonts w:ascii="Arial" w:hAnsi="Arial" w:eastAsia="Arial" w:cs="Arial"/>
          <w:b/>
          <w:sz w:val="20"/>
          <w:szCs w:val="20"/>
          <w:u w:val="single" w:color="000000"/>
        </w:rPr>
        <w:t>Sample Answer:</w:t>
      </w:r>
      <w:r w:rsidRPr="00004696">
        <w:rPr>
          <w:rFonts w:ascii="Arial" w:hAnsi="Arial" w:cs="Arial"/>
          <w:sz w:val="20"/>
          <w:szCs w:val="20"/>
        </w:rPr>
        <w:t xml:space="preserve"> The graph of </w:t>
      </w:r>
      <w:r w:rsidRPr="00004696">
        <w:rPr>
          <w:rFonts w:ascii="Arial" w:hAnsi="Arial" w:cs="Arial"/>
          <w:i/>
          <w:sz w:val="20"/>
          <w:szCs w:val="20"/>
        </w:rPr>
        <w:t xml:space="preserve">f </w:t>
      </w:r>
      <w:r w:rsidRPr="00004696">
        <w:rPr>
          <w:rFonts w:ascii="Arial" w:hAnsi="Arial" w:cs="Arial"/>
          <w:sz w:val="20"/>
          <w:szCs w:val="20"/>
        </w:rPr>
        <w:t xml:space="preserve">2 is a vertical shift, up 2 units, of the graph of </w:t>
      </w:r>
    </w:p>
    <w:p w:rsidRPr="00FB4DC5" w:rsidR="00FB4DC5" w:rsidP="00FB4DC5" w:rsidRDefault="00FB4DC5" w14:paraId="072F865E" w14:textId="7204EE45">
      <w:pPr>
        <w:spacing w:after="27"/>
        <w:ind w:left="452" w:right="1371"/>
        <w:rPr>
          <w:rFonts w:ascii="Arial" w:hAnsi="Arial" w:cs="Arial"/>
          <w:sz w:val="20"/>
          <w:szCs w:val="20"/>
        </w:rPr>
      </w:pPr>
      <w:r w:rsidRPr="00004696">
        <w:rPr>
          <w:rFonts w:ascii="Arial" w:hAnsi="Arial" w:cs="Arial"/>
          <w:i/>
          <w:sz w:val="20"/>
          <w:szCs w:val="20"/>
        </w:rPr>
        <w:t>f</w:t>
      </w:r>
      <w:r w:rsidRPr="00004696">
        <w:rPr>
          <w:rFonts w:ascii="Arial" w:hAnsi="Arial" w:cs="Arial"/>
          <w:sz w:val="20"/>
          <w:szCs w:val="20"/>
        </w:rPr>
        <w:t>1.</w:t>
      </w:r>
      <w:r>
        <w:rPr>
          <w:rFonts w:ascii="Arial" w:hAnsi="Arial" w:cs="Arial"/>
          <w:sz w:val="20"/>
          <w:szCs w:val="20"/>
        </w:rPr>
        <w:t xml:space="preserve"> </w:t>
      </w:r>
      <w:r>
        <w:rPr>
          <w:rFonts w:ascii="Arial" w:hAnsi="Arial" w:cs="Arial"/>
          <w:sz w:val="20"/>
          <w:szCs w:val="20"/>
        </w:rPr>
        <w:br/>
      </w:r>
    </w:p>
    <w:p w:rsidR="00004696" w:rsidP="003D3BA4" w:rsidRDefault="00004696" w14:paraId="7C3E5C72" w14:textId="10DFBA32">
      <w:pPr>
        <w:pStyle w:val="ListParagraph"/>
        <w:numPr>
          <w:ilvl w:val="0"/>
          <w:numId w:val="25"/>
        </w:numPr>
        <w:spacing w:after="4" w:line="359" w:lineRule="auto"/>
        <w:ind w:right="157"/>
        <w:rPr>
          <w:rFonts w:ascii="Arial" w:hAnsi="Arial" w:cs="Arial"/>
          <w:sz w:val="20"/>
          <w:szCs w:val="20"/>
        </w:rPr>
      </w:pPr>
      <w:r w:rsidRPr="003D3BA4">
        <w:rPr>
          <w:rFonts w:ascii="Arial" w:hAnsi="Arial" w:cs="Arial"/>
          <w:sz w:val="20"/>
          <w:szCs w:val="20"/>
        </w:rPr>
        <w:t>Using the properties of logarithms, rewrite the function</w:t>
      </w:r>
      <w:r w:rsidR="003D3BA4">
        <w:rPr>
          <w:rFonts w:ascii="Arial" w:hAnsi="Arial" w:cs="Arial"/>
          <w:sz w:val="20"/>
          <w:szCs w:val="20"/>
        </w:rPr>
        <w:t xml:space="preserve"> </w:t>
      </w:r>
      <m:oMath>
        <m:r>
          <w:rPr>
            <w:rFonts w:ascii="Cambria Math" w:hAnsi="Cambria Math" w:cs="Arial"/>
            <w:sz w:val="20"/>
            <w:szCs w:val="20"/>
          </w:rPr>
          <m:t>f2</m:t>
        </m:r>
      </m:oMath>
      <w:r w:rsidRPr="003D3BA4">
        <w:rPr>
          <w:rFonts w:ascii="Arial" w:hAnsi="Arial" w:cs="Arial"/>
          <w:sz w:val="20"/>
          <w:szCs w:val="20"/>
        </w:rPr>
        <w:t xml:space="preserve"> in terms of</w:t>
      </w:r>
      <w:r w:rsidR="003D3BA4">
        <w:rPr>
          <w:rFonts w:ascii="Arial" w:hAnsi="Arial" w:cs="Arial"/>
          <w:sz w:val="20"/>
          <w:szCs w:val="20"/>
        </w:rPr>
        <w:t xml:space="preserve"> </w:t>
      </w:r>
      <m:oMath>
        <m:r>
          <w:rPr>
            <w:rFonts w:ascii="Cambria Math" w:hAnsi="Cambria Math" w:cs="Arial"/>
            <w:sz w:val="20"/>
            <w:szCs w:val="20"/>
          </w:rPr>
          <m:t>f1</m:t>
        </m:r>
      </m:oMath>
      <w:r w:rsidRPr="003D3BA4">
        <w:rPr>
          <w:rFonts w:ascii="Arial" w:hAnsi="Arial" w:cs="Arial"/>
          <w:sz w:val="20"/>
          <w:szCs w:val="20"/>
        </w:rPr>
        <w:t xml:space="preserve"> to justify your answer. </w:t>
      </w:r>
    </w:p>
    <w:p w:rsidR="00FB4DC5" w:rsidP="00FB4DC5" w:rsidRDefault="00FB4DC5" w14:paraId="645ABCA7" w14:textId="77777777">
      <w:pPr>
        <w:pStyle w:val="ListParagraph"/>
        <w:spacing w:after="4" w:line="359" w:lineRule="auto"/>
        <w:ind w:left="1440" w:right="157"/>
        <w:rPr>
          <w:rFonts w:ascii="Arial" w:hAnsi="Arial" w:cs="Arial"/>
          <w:sz w:val="20"/>
          <w:szCs w:val="20"/>
        </w:rPr>
      </w:pPr>
    </w:p>
    <w:p w:rsidRPr="00004696" w:rsidR="00FB4DC5" w:rsidP="00066212" w:rsidRDefault="00FB4DC5" w14:paraId="26C67A75" w14:textId="2347B1F0">
      <w:pPr>
        <w:spacing w:after="81" w:line="280" w:lineRule="atLeast"/>
        <w:ind w:left="360" w:right="158"/>
        <w:rPr>
          <w:rFonts w:ascii="Arial" w:hAnsi="Arial" w:cs="Arial"/>
          <w:sz w:val="20"/>
          <w:szCs w:val="20"/>
        </w:rPr>
      </w:pPr>
      <w:r w:rsidRPr="00004696">
        <w:rPr>
          <w:rFonts w:ascii="Arial" w:hAnsi="Arial" w:eastAsia="Arial" w:cs="Arial"/>
          <w:b/>
          <w:sz w:val="20"/>
          <w:szCs w:val="20"/>
          <w:u w:val="single" w:color="000000"/>
        </w:rPr>
        <w:t>Sample Answer:</w:t>
      </w:r>
      <w:r w:rsidRPr="00004696">
        <w:rPr>
          <w:rFonts w:ascii="Arial" w:hAnsi="Arial" w:cs="Arial"/>
          <w:sz w:val="20"/>
          <w:szCs w:val="20"/>
        </w:rPr>
        <w:t xml:space="preserve"> </w:t>
      </w:r>
      <w:r>
        <w:rPr>
          <w:rFonts w:ascii="Arial" w:hAnsi="Arial" w:cs="Arial"/>
          <w:sz w:val="20"/>
          <w:szCs w:val="20"/>
        </w:rPr>
        <w:t xml:space="preserve"> </w:t>
      </w:r>
      <m:oMath>
        <m:r>
          <w:rPr>
            <w:rFonts w:ascii="Cambria Math" w:hAnsi="Cambria Math" w:cs="Arial"/>
            <w:sz w:val="20"/>
            <w:szCs w:val="20"/>
          </w:rPr>
          <m:t>f2</m:t>
        </m:r>
        <m:d>
          <m:dPr>
            <m:ctrlPr>
              <w:rPr>
                <w:rFonts w:ascii="Cambria Math" w:hAnsi="Cambria Math" w:cs="Arial"/>
                <w:i/>
                <w:sz w:val="20"/>
                <w:szCs w:val="20"/>
              </w:rPr>
            </m:ctrlPr>
          </m:dPr>
          <m:e>
            <m:r>
              <w:rPr>
                <w:rFonts w:ascii="Cambria Math" w:hAnsi="Cambria Math" w:cs="Arial"/>
                <w:sz w:val="20"/>
                <w:szCs w:val="20"/>
              </w:rPr>
              <m:t>x</m:t>
            </m:r>
          </m:e>
        </m:d>
        <m:r>
          <w:rPr>
            <w:rFonts w:ascii="Cambria Math" w:hAnsi="Cambria Math" w:cs="Arial"/>
            <w:sz w:val="20"/>
            <w:szCs w:val="20"/>
          </w:rPr>
          <m:t xml:space="preserve">= </m:t>
        </m:r>
        <m:func>
          <m:funcPr>
            <m:ctrlPr>
              <w:rPr>
                <w:rFonts w:ascii="Cambria Math" w:hAnsi="Cambria Math" w:cs="Arial"/>
                <w:i/>
                <w:sz w:val="20"/>
                <w:szCs w:val="20"/>
              </w:rPr>
            </m:ctrlPr>
          </m:funcPr>
          <m:fName>
            <m:sSub>
              <m:sSubPr>
                <m:ctrlPr>
                  <w:rPr>
                    <w:rFonts w:ascii="Cambria Math" w:hAnsi="Cambria Math" w:cs="Arial"/>
                    <w:i/>
                    <w:sz w:val="20"/>
                    <w:szCs w:val="20"/>
                  </w:rPr>
                </m:ctrlPr>
              </m:sSubPr>
              <m:e>
                <m:r>
                  <m:rPr>
                    <m:sty m:val="p"/>
                  </m:rPr>
                  <w:rPr>
                    <w:rFonts w:ascii="Cambria Math" w:hAnsi="Cambria Math" w:cs="Arial"/>
                    <w:sz w:val="20"/>
                    <w:szCs w:val="20"/>
                  </w:rPr>
                  <m:t>log</m:t>
                </m:r>
              </m:e>
              <m:sub>
                <m:r>
                  <w:rPr>
                    <w:rFonts w:ascii="Cambria Math" w:hAnsi="Cambria Math" w:cs="Arial"/>
                    <w:sz w:val="20"/>
                    <w:szCs w:val="20"/>
                  </w:rPr>
                  <m:t>4</m:t>
                </m:r>
              </m:sub>
            </m:sSub>
          </m:fName>
          <m:e>
            <m:d>
              <m:dPr>
                <m:ctrlPr>
                  <w:rPr>
                    <w:rFonts w:ascii="Cambria Math" w:hAnsi="Cambria Math" w:cs="Arial"/>
                    <w:i/>
                    <w:sz w:val="20"/>
                    <w:szCs w:val="20"/>
                  </w:rPr>
                </m:ctrlPr>
              </m:dPr>
              <m:e>
                <m:r>
                  <w:rPr>
                    <w:rFonts w:ascii="Cambria Math" w:hAnsi="Cambria Math" w:cs="Arial"/>
                    <w:sz w:val="20"/>
                    <w:szCs w:val="20"/>
                  </w:rPr>
                  <m:t>16x</m:t>
                </m:r>
              </m:e>
            </m:d>
            <m:r>
              <w:rPr>
                <w:rFonts w:ascii="Cambria Math" w:hAnsi="Cambria Math" w:cs="Arial"/>
                <w:sz w:val="20"/>
                <w:szCs w:val="20"/>
              </w:rPr>
              <m:t xml:space="preserve">= </m:t>
            </m:r>
            <m:func>
              <m:funcPr>
                <m:ctrlPr>
                  <w:rPr>
                    <w:rFonts w:ascii="Cambria Math" w:hAnsi="Cambria Math" w:cs="Arial"/>
                    <w:i/>
                    <w:sz w:val="20"/>
                    <w:szCs w:val="20"/>
                  </w:rPr>
                </m:ctrlPr>
              </m:funcPr>
              <m:fName>
                <m:sSub>
                  <m:sSubPr>
                    <m:ctrlPr>
                      <w:rPr>
                        <w:rFonts w:ascii="Cambria Math" w:hAnsi="Cambria Math" w:cs="Arial"/>
                        <w:i/>
                        <w:sz w:val="20"/>
                        <w:szCs w:val="20"/>
                      </w:rPr>
                    </m:ctrlPr>
                  </m:sSubPr>
                  <m:e>
                    <m:r>
                      <m:rPr>
                        <m:sty m:val="p"/>
                      </m:rPr>
                      <w:rPr>
                        <w:rFonts w:ascii="Cambria Math" w:hAnsi="Cambria Math" w:cs="Arial"/>
                        <w:sz w:val="20"/>
                        <w:szCs w:val="20"/>
                      </w:rPr>
                      <m:t>log</m:t>
                    </m:r>
                  </m:e>
                  <m:sub>
                    <m:r>
                      <w:rPr>
                        <w:rFonts w:ascii="Cambria Math" w:hAnsi="Cambria Math" w:cs="Arial"/>
                        <w:sz w:val="20"/>
                        <w:szCs w:val="20"/>
                      </w:rPr>
                      <m:t>4</m:t>
                    </m:r>
                  </m:sub>
                </m:sSub>
              </m:fName>
              <m:e>
                <m:d>
                  <m:dPr>
                    <m:ctrlPr>
                      <w:rPr>
                        <w:rFonts w:ascii="Cambria Math" w:hAnsi="Cambria Math" w:cs="Arial"/>
                        <w:i/>
                        <w:sz w:val="20"/>
                        <w:szCs w:val="20"/>
                      </w:rPr>
                    </m:ctrlPr>
                  </m:dPr>
                  <m:e>
                    <m:r>
                      <w:rPr>
                        <w:rFonts w:ascii="Cambria Math" w:hAnsi="Cambria Math" w:cs="Arial"/>
                        <w:sz w:val="20"/>
                        <w:szCs w:val="20"/>
                      </w:rPr>
                      <m:t>16</m:t>
                    </m:r>
                  </m:e>
                </m:d>
                <m:r>
                  <w:rPr>
                    <w:rFonts w:ascii="Cambria Math" w:hAnsi="Cambria Math" w:cs="Arial"/>
                    <w:sz w:val="20"/>
                    <w:szCs w:val="20"/>
                  </w:rPr>
                  <m:t xml:space="preserve">+ </m:t>
                </m:r>
                <m:func>
                  <m:funcPr>
                    <m:ctrlPr>
                      <w:rPr>
                        <w:rFonts w:ascii="Cambria Math" w:hAnsi="Cambria Math" w:cs="Arial"/>
                        <w:i/>
                        <w:sz w:val="20"/>
                        <w:szCs w:val="20"/>
                      </w:rPr>
                    </m:ctrlPr>
                  </m:funcPr>
                  <m:fName>
                    <m:sSub>
                      <m:sSubPr>
                        <m:ctrlPr>
                          <w:rPr>
                            <w:rFonts w:ascii="Cambria Math" w:hAnsi="Cambria Math" w:cs="Arial"/>
                            <w:i/>
                            <w:sz w:val="20"/>
                            <w:szCs w:val="20"/>
                          </w:rPr>
                        </m:ctrlPr>
                      </m:sSubPr>
                      <m:e>
                        <m:r>
                          <m:rPr>
                            <m:sty m:val="p"/>
                          </m:rPr>
                          <w:rPr>
                            <w:rFonts w:ascii="Cambria Math" w:hAnsi="Cambria Math" w:cs="Arial"/>
                            <w:sz w:val="20"/>
                            <w:szCs w:val="20"/>
                          </w:rPr>
                          <m:t>log</m:t>
                        </m:r>
                      </m:e>
                      <m:sub>
                        <m:r>
                          <w:rPr>
                            <w:rFonts w:ascii="Cambria Math" w:hAnsi="Cambria Math" w:cs="Arial"/>
                            <w:sz w:val="20"/>
                            <w:szCs w:val="20"/>
                          </w:rPr>
                          <m:t>4</m:t>
                        </m:r>
                      </m:sub>
                    </m:sSub>
                  </m:fName>
                  <m:e>
                    <m:r>
                      <w:rPr>
                        <w:rFonts w:ascii="Cambria Math" w:hAnsi="Cambria Math" w:cs="Arial"/>
                        <w:sz w:val="20"/>
                        <w:szCs w:val="20"/>
                      </w:rPr>
                      <m:t>x</m:t>
                    </m:r>
                  </m:e>
                </m:func>
                <m:r>
                  <w:rPr>
                    <w:rFonts w:ascii="Cambria Math" w:hAnsi="Cambria Math" w:cs="Arial"/>
                    <w:sz w:val="20"/>
                    <w:szCs w:val="20"/>
                  </w:rPr>
                  <m:t xml:space="preserve">=2+ </m:t>
                </m:r>
                <m:func>
                  <m:funcPr>
                    <m:ctrlPr>
                      <w:rPr>
                        <w:rFonts w:ascii="Cambria Math" w:hAnsi="Cambria Math" w:cs="Arial"/>
                        <w:i/>
                        <w:sz w:val="20"/>
                        <w:szCs w:val="20"/>
                      </w:rPr>
                    </m:ctrlPr>
                  </m:funcPr>
                  <m:fName>
                    <m:sSub>
                      <m:sSubPr>
                        <m:ctrlPr>
                          <w:rPr>
                            <w:rFonts w:ascii="Cambria Math" w:hAnsi="Cambria Math" w:cs="Arial"/>
                            <w:i/>
                            <w:sz w:val="20"/>
                            <w:szCs w:val="20"/>
                          </w:rPr>
                        </m:ctrlPr>
                      </m:sSubPr>
                      <m:e>
                        <m:r>
                          <m:rPr>
                            <m:sty m:val="p"/>
                          </m:rPr>
                          <w:rPr>
                            <w:rFonts w:ascii="Cambria Math" w:hAnsi="Cambria Math" w:cs="Arial"/>
                            <w:sz w:val="20"/>
                            <w:szCs w:val="20"/>
                          </w:rPr>
                          <m:t>log</m:t>
                        </m:r>
                      </m:e>
                      <m:sub>
                        <m:r>
                          <w:rPr>
                            <w:rFonts w:ascii="Cambria Math" w:hAnsi="Cambria Math" w:cs="Arial"/>
                            <w:sz w:val="20"/>
                            <w:szCs w:val="20"/>
                          </w:rPr>
                          <m:t>4</m:t>
                        </m:r>
                      </m:sub>
                    </m:sSub>
                  </m:fName>
                  <m:e>
                    <m:r>
                      <w:rPr>
                        <w:rFonts w:ascii="Cambria Math" w:hAnsi="Cambria Math" w:cs="Arial"/>
                        <w:sz w:val="20"/>
                        <w:szCs w:val="20"/>
                      </w:rPr>
                      <m:t>x</m:t>
                    </m:r>
                  </m:e>
                </m:func>
              </m:e>
            </m:func>
          </m:e>
        </m:func>
        <m:r>
          <w:rPr>
            <w:rFonts w:ascii="Cambria Math" w:hAnsi="Cambria Math" w:cs="Arial"/>
            <w:sz w:val="20"/>
            <w:szCs w:val="20"/>
          </w:rPr>
          <m:t>=f1</m:t>
        </m:r>
        <m:d>
          <m:dPr>
            <m:ctrlPr>
              <w:rPr>
                <w:rFonts w:ascii="Cambria Math" w:hAnsi="Cambria Math" w:cs="Arial"/>
                <w:i/>
                <w:sz w:val="20"/>
                <w:szCs w:val="20"/>
              </w:rPr>
            </m:ctrlPr>
          </m:dPr>
          <m:e>
            <m:r>
              <w:rPr>
                <w:rFonts w:ascii="Cambria Math" w:hAnsi="Cambria Math" w:cs="Arial"/>
                <w:sz w:val="20"/>
                <w:szCs w:val="20"/>
              </w:rPr>
              <m:t>x</m:t>
            </m:r>
          </m:e>
        </m:d>
        <m:r>
          <w:rPr>
            <w:rFonts w:ascii="Cambria Math" w:hAnsi="Cambria Math" w:cs="Arial"/>
            <w:sz w:val="20"/>
            <w:szCs w:val="20"/>
          </w:rPr>
          <m:t>+2.</m:t>
        </m:r>
      </m:oMath>
      <w:r w:rsidRPr="00004696">
        <w:rPr>
          <w:rFonts w:ascii="Arial" w:hAnsi="Arial" w:cs="Arial"/>
          <w:sz w:val="20"/>
          <w:szCs w:val="20"/>
        </w:rPr>
        <w:t>This equation,</w:t>
      </w:r>
      <w:r>
        <w:rPr>
          <w:rFonts w:ascii="Arial" w:hAnsi="Arial" w:cs="Arial"/>
          <w:sz w:val="20"/>
          <w:szCs w:val="20"/>
        </w:rPr>
        <w:t xml:space="preserve"> </w:t>
      </w:r>
      <m:oMath>
        <m:r>
          <w:rPr>
            <w:rFonts w:ascii="Cambria Math" w:hAnsi="Cambria Math" w:cs="Arial"/>
            <w:sz w:val="20"/>
            <w:szCs w:val="20"/>
          </w:rPr>
          <m:t>f2</m:t>
        </m:r>
        <m:d>
          <m:dPr>
            <m:ctrlPr>
              <w:rPr>
                <w:rFonts w:ascii="Cambria Math" w:hAnsi="Cambria Math" w:cs="Arial"/>
                <w:i/>
                <w:sz w:val="20"/>
                <w:szCs w:val="20"/>
              </w:rPr>
            </m:ctrlPr>
          </m:dPr>
          <m:e>
            <m:r>
              <w:rPr>
                <w:rFonts w:ascii="Cambria Math" w:hAnsi="Cambria Math" w:cs="Arial"/>
                <w:sz w:val="20"/>
                <w:szCs w:val="20"/>
              </w:rPr>
              <m:t>x</m:t>
            </m:r>
          </m:e>
        </m:d>
        <m:r>
          <w:rPr>
            <w:rFonts w:ascii="Cambria Math" w:hAnsi="Cambria Math" w:cs="Arial"/>
            <w:sz w:val="20"/>
            <w:szCs w:val="20"/>
          </w:rPr>
          <m:t>=f1</m:t>
        </m:r>
        <m:d>
          <m:dPr>
            <m:ctrlPr>
              <w:rPr>
                <w:rFonts w:ascii="Cambria Math" w:hAnsi="Cambria Math" w:cs="Arial"/>
                <w:i/>
                <w:sz w:val="20"/>
                <w:szCs w:val="20"/>
              </w:rPr>
            </m:ctrlPr>
          </m:dPr>
          <m:e>
            <m:r>
              <w:rPr>
                <w:rFonts w:ascii="Cambria Math" w:hAnsi="Cambria Math" w:cs="Arial"/>
                <w:sz w:val="20"/>
                <w:szCs w:val="20"/>
              </w:rPr>
              <m:t>x</m:t>
            </m:r>
          </m:e>
        </m:d>
        <m:r>
          <w:rPr>
            <w:rFonts w:ascii="Cambria Math" w:hAnsi="Cambria Math" w:cs="Arial"/>
            <w:sz w:val="20"/>
            <w:szCs w:val="20"/>
          </w:rPr>
          <m:t>+2</m:t>
        </m:r>
      </m:oMath>
      <w:r w:rsidRPr="00004696">
        <w:rPr>
          <w:rFonts w:ascii="Arial" w:hAnsi="Arial" w:cs="Arial"/>
          <w:sz w:val="20"/>
          <w:szCs w:val="20"/>
        </w:rPr>
        <w:t xml:space="preserve">, illustrates the vertical shift, or translation. </w:t>
      </w:r>
    </w:p>
    <w:p w:rsidR="00FB4DC5" w:rsidP="00FB4DC5" w:rsidRDefault="00FB4DC5" w14:paraId="2881AB78" w14:textId="77777777">
      <w:pPr>
        <w:pStyle w:val="ListParagraph"/>
        <w:spacing w:after="4" w:line="359" w:lineRule="auto"/>
        <w:ind w:left="1440" w:right="157"/>
        <w:rPr>
          <w:rFonts w:ascii="Arial" w:hAnsi="Arial" w:cs="Arial"/>
          <w:sz w:val="20"/>
          <w:szCs w:val="20"/>
        </w:rPr>
      </w:pPr>
    </w:p>
    <w:p w:rsidR="003D3BA4" w:rsidP="003D3BA4" w:rsidRDefault="003D3BA4" w14:paraId="045C0B40" w14:textId="626A1DF6">
      <w:pPr>
        <w:pStyle w:val="ListParagraph"/>
        <w:numPr>
          <w:ilvl w:val="0"/>
          <w:numId w:val="25"/>
        </w:numPr>
        <w:spacing w:after="4" w:line="359" w:lineRule="auto"/>
        <w:ind w:right="157"/>
        <w:rPr>
          <w:rFonts w:ascii="Arial" w:hAnsi="Arial" w:cs="Arial"/>
          <w:sz w:val="20"/>
          <w:szCs w:val="20"/>
        </w:rPr>
      </w:pPr>
      <w:r>
        <w:rPr>
          <w:rFonts w:ascii="Arial" w:hAnsi="Arial" w:cs="Arial"/>
          <w:sz w:val="20"/>
          <w:szCs w:val="20"/>
        </w:rPr>
        <w:t xml:space="preserve">Describe the two equivalent transformations that </w:t>
      </w:r>
      <m:oMath>
        <m:r>
          <w:rPr>
            <w:rFonts w:ascii="Cambria Math" w:hAnsi="Cambria Math" w:cs="Arial"/>
            <w:sz w:val="20"/>
            <w:szCs w:val="20"/>
          </w:rPr>
          <m:t>f2</m:t>
        </m:r>
        <m:d>
          <m:dPr>
            <m:ctrlPr>
              <w:rPr>
                <w:rFonts w:ascii="Cambria Math" w:hAnsi="Cambria Math" w:cs="Arial"/>
                <w:i/>
                <w:sz w:val="20"/>
                <w:szCs w:val="20"/>
              </w:rPr>
            </m:ctrlPr>
          </m:dPr>
          <m:e>
            <m:r>
              <w:rPr>
                <w:rFonts w:ascii="Cambria Math" w:hAnsi="Cambria Math" w:cs="Arial"/>
                <w:sz w:val="20"/>
                <w:szCs w:val="20"/>
              </w:rPr>
              <m:t>x</m:t>
            </m:r>
          </m:e>
        </m:d>
        <m:r>
          <w:rPr>
            <w:rFonts w:ascii="Cambria Math" w:hAnsi="Cambria Math" w:cs="Arial"/>
            <w:sz w:val="20"/>
            <w:szCs w:val="20"/>
          </w:rPr>
          <m:t xml:space="preserve">= </m:t>
        </m:r>
        <m:func>
          <m:funcPr>
            <m:ctrlPr>
              <w:rPr>
                <w:rFonts w:ascii="Cambria Math" w:hAnsi="Cambria Math" w:cs="Arial"/>
                <w:i/>
                <w:sz w:val="20"/>
                <w:szCs w:val="20"/>
              </w:rPr>
            </m:ctrlPr>
          </m:funcPr>
          <m:fName>
            <m:sSub>
              <m:sSubPr>
                <m:ctrlPr>
                  <w:rPr>
                    <w:rFonts w:ascii="Cambria Math" w:hAnsi="Cambria Math" w:cs="Arial"/>
                    <w:i/>
                    <w:sz w:val="20"/>
                    <w:szCs w:val="20"/>
                  </w:rPr>
                </m:ctrlPr>
              </m:sSubPr>
              <m:e>
                <m:r>
                  <m:rPr>
                    <m:sty m:val="p"/>
                  </m:rPr>
                  <w:rPr>
                    <w:rFonts w:ascii="Cambria Math" w:hAnsi="Cambria Math" w:cs="Arial"/>
                    <w:sz w:val="20"/>
                    <w:szCs w:val="20"/>
                  </w:rPr>
                  <m:t>log</m:t>
                </m:r>
              </m:e>
              <m:sub>
                <m:r>
                  <w:rPr>
                    <w:rFonts w:ascii="Cambria Math" w:hAnsi="Cambria Math" w:cs="Arial"/>
                    <w:sz w:val="20"/>
                    <w:szCs w:val="20"/>
                  </w:rPr>
                  <m:t>4</m:t>
                </m:r>
              </m:sub>
            </m:sSub>
          </m:fName>
          <m:e>
            <m:r>
              <w:rPr>
                <w:rFonts w:ascii="Cambria Math" w:hAnsi="Cambria Math" w:cs="Arial"/>
                <w:sz w:val="20"/>
                <w:szCs w:val="20"/>
              </w:rPr>
              <m:t>(16x)</m:t>
            </m:r>
          </m:e>
        </m:func>
      </m:oMath>
      <w:r>
        <w:rPr>
          <w:rFonts w:ascii="Arial" w:hAnsi="Arial" w:cs="Arial"/>
          <w:sz w:val="20"/>
          <w:szCs w:val="20"/>
        </w:rPr>
        <w:t xml:space="preserve"> performs on the parent function </w:t>
      </w:r>
      <m:oMath>
        <m:r>
          <w:rPr>
            <w:rFonts w:ascii="Cambria Math" w:hAnsi="Cambria Math" w:cs="Arial"/>
            <w:sz w:val="20"/>
            <w:szCs w:val="20"/>
          </w:rPr>
          <m:t>f1</m:t>
        </m:r>
        <m:d>
          <m:dPr>
            <m:ctrlPr>
              <w:rPr>
                <w:rFonts w:ascii="Cambria Math" w:hAnsi="Cambria Math" w:cs="Arial"/>
                <w:i/>
                <w:sz w:val="20"/>
                <w:szCs w:val="20"/>
              </w:rPr>
            </m:ctrlPr>
          </m:dPr>
          <m:e>
            <m:r>
              <w:rPr>
                <w:rFonts w:ascii="Cambria Math" w:hAnsi="Cambria Math" w:cs="Arial"/>
                <w:sz w:val="20"/>
                <w:szCs w:val="20"/>
              </w:rPr>
              <m:t>x</m:t>
            </m:r>
          </m:e>
        </m:d>
        <m:r>
          <w:rPr>
            <w:rFonts w:ascii="Cambria Math" w:hAnsi="Cambria Math" w:cs="Arial"/>
            <w:sz w:val="20"/>
            <w:szCs w:val="20"/>
          </w:rPr>
          <m:t xml:space="preserve">= </m:t>
        </m:r>
        <m:func>
          <m:funcPr>
            <m:ctrlPr>
              <w:rPr>
                <w:rFonts w:ascii="Cambria Math" w:hAnsi="Cambria Math" w:cs="Arial"/>
                <w:i/>
                <w:sz w:val="20"/>
                <w:szCs w:val="20"/>
              </w:rPr>
            </m:ctrlPr>
          </m:funcPr>
          <m:fName>
            <m:sSub>
              <m:sSubPr>
                <m:ctrlPr>
                  <w:rPr>
                    <w:rFonts w:ascii="Cambria Math" w:hAnsi="Cambria Math" w:cs="Arial"/>
                    <w:i/>
                    <w:sz w:val="20"/>
                    <w:szCs w:val="20"/>
                  </w:rPr>
                </m:ctrlPr>
              </m:sSubPr>
              <m:e>
                <m:r>
                  <m:rPr>
                    <m:sty m:val="p"/>
                  </m:rPr>
                  <w:rPr>
                    <w:rFonts w:ascii="Cambria Math" w:hAnsi="Cambria Math" w:cs="Arial"/>
                    <w:sz w:val="20"/>
                    <w:szCs w:val="20"/>
                  </w:rPr>
                  <m:t>log</m:t>
                </m:r>
              </m:e>
              <m:sub>
                <m:r>
                  <w:rPr>
                    <w:rFonts w:ascii="Cambria Math" w:hAnsi="Cambria Math" w:cs="Arial"/>
                    <w:sz w:val="20"/>
                    <w:szCs w:val="20"/>
                  </w:rPr>
                  <m:t>4</m:t>
                </m:r>
              </m:sub>
            </m:sSub>
          </m:fName>
          <m:e>
            <m:r>
              <w:rPr>
                <w:rFonts w:ascii="Cambria Math" w:hAnsi="Cambria Math" w:cs="Arial"/>
                <w:sz w:val="20"/>
                <w:szCs w:val="20"/>
              </w:rPr>
              <m:t>x</m:t>
            </m:r>
          </m:e>
        </m:func>
      </m:oMath>
      <w:r>
        <w:rPr>
          <w:rFonts w:ascii="Arial" w:hAnsi="Arial" w:cs="Arial"/>
          <w:sz w:val="20"/>
          <w:szCs w:val="20"/>
        </w:rPr>
        <w:t xml:space="preserve">. </w:t>
      </w:r>
    </w:p>
    <w:p w:rsidR="00FB4DC5" w:rsidP="00FB4DC5" w:rsidRDefault="00FB4DC5" w14:paraId="15C91C17" w14:textId="77777777">
      <w:pPr>
        <w:pStyle w:val="ListParagraph"/>
        <w:spacing w:after="4" w:line="359" w:lineRule="auto"/>
        <w:ind w:left="1440" w:right="157"/>
        <w:rPr>
          <w:rFonts w:ascii="Arial" w:hAnsi="Arial" w:cs="Arial"/>
          <w:sz w:val="20"/>
          <w:szCs w:val="20"/>
        </w:rPr>
      </w:pPr>
    </w:p>
    <w:p w:rsidRPr="00004696" w:rsidR="00FB4DC5" w:rsidP="00066212" w:rsidRDefault="00FB4DC5" w14:paraId="46F2642E" w14:textId="6778E074">
      <w:pPr>
        <w:spacing w:after="81" w:line="280" w:lineRule="atLeast"/>
        <w:ind w:left="360" w:right="158"/>
        <w:rPr>
          <w:rFonts w:ascii="Arial" w:hAnsi="Arial" w:cs="Arial"/>
          <w:sz w:val="20"/>
          <w:szCs w:val="20"/>
        </w:rPr>
      </w:pPr>
      <w:r w:rsidRPr="00004696">
        <w:rPr>
          <w:rFonts w:ascii="Arial" w:hAnsi="Arial" w:eastAsia="Arial" w:cs="Arial"/>
          <w:b/>
          <w:sz w:val="20"/>
          <w:szCs w:val="20"/>
          <w:u w:val="single" w:color="000000"/>
        </w:rPr>
        <w:t>Sample Answer:</w:t>
      </w:r>
      <w:r w:rsidRPr="00004696">
        <w:rPr>
          <w:rFonts w:ascii="Arial" w:hAnsi="Arial" w:cs="Arial"/>
          <w:sz w:val="20"/>
          <w:szCs w:val="20"/>
        </w:rPr>
        <w:t xml:space="preserve"> </w:t>
      </w:r>
      <w:r>
        <w:rPr>
          <w:rFonts w:ascii="Arial" w:hAnsi="Arial" w:cs="Arial"/>
          <w:sz w:val="20"/>
          <w:szCs w:val="20"/>
        </w:rPr>
        <w:t>T</w:t>
      </w:r>
      <w:r w:rsidRPr="00004696">
        <w:rPr>
          <w:rFonts w:ascii="Arial" w:hAnsi="Arial" w:cs="Arial"/>
          <w:sz w:val="20"/>
          <w:szCs w:val="20"/>
        </w:rPr>
        <w:t>he vertical shift, or translation</w:t>
      </w:r>
      <w:r>
        <w:rPr>
          <w:rFonts w:ascii="Arial" w:hAnsi="Arial" w:cs="Arial"/>
          <w:sz w:val="20"/>
          <w:szCs w:val="20"/>
        </w:rPr>
        <w:t xml:space="preserve">, of 2 was equivalent to a horizontal dilation by a factor of </w:t>
      </w:r>
      <m:oMath>
        <m:f>
          <m:fPr>
            <m:ctrlPr>
              <w:rPr>
                <w:rFonts w:ascii="Cambria Math" w:hAnsi="Cambria Math" w:cs="Arial"/>
                <w:i/>
                <w:sz w:val="20"/>
                <w:szCs w:val="20"/>
              </w:rPr>
            </m:ctrlPr>
          </m:fPr>
          <m:num>
            <m:r>
              <w:rPr>
                <w:rFonts w:ascii="Cambria Math" w:hAnsi="Cambria Math" w:cs="Arial"/>
                <w:sz w:val="20"/>
                <w:szCs w:val="20"/>
              </w:rPr>
              <m:t>1</m:t>
            </m:r>
          </m:num>
          <m:den>
            <m:r>
              <w:rPr>
                <w:rFonts w:ascii="Cambria Math" w:hAnsi="Cambria Math" w:cs="Arial"/>
                <w:sz w:val="20"/>
                <w:szCs w:val="20"/>
              </w:rPr>
              <m:t>16</m:t>
            </m:r>
          </m:den>
        </m:f>
      </m:oMath>
      <w:r w:rsidRPr="00004696">
        <w:rPr>
          <w:rFonts w:ascii="Arial" w:hAnsi="Arial" w:cs="Arial"/>
          <w:sz w:val="20"/>
          <w:szCs w:val="20"/>
        </w:rPr>
        <w:t xml:space="preserve">. </w:t>
      </w:r>
    </w:p>
    <w:p w:rsidRPr="003D3BA4" w:rsidR="00FB4DC5" w:rsidP="00FB4DC5" w:rsidRDefault="00FB4DC5" w14:paraId="1AC8BBE8" w14:textId="77777777">
      <w:pPr>
        <w:pStyle w:val="ListParagraph"/>
        <w:spacing w:after="4" w:line="359" w:lineRule="auto"/>
        <w:ind w:left="1440" w:right="157"/>
        <w:rPr>
          <w:rFonts w:ascii="Arial" w:hAnsi="Arial" w:cs="Arial"/>
          <w:sz w:val="20"/>
          <w:szCs w:val="20"/>
        </w:rPr>
      </w:pPr>
    </w:p>
    <w:p w:rsidRPr="00004696" w:rsidR="00004696" w:rsidP="00004696" w:rsidRDefault="00004696" w14:paraId="0442D7F3" w14:textId="6B9E94FF">
      <w:pPr>
        <w:spacing w:after="77" w:line="259" w:lineRule="auto"/>
        <w:rPr>
          <w:rFonts w:ascii="Arial" w:hAnsi="Arial" w:cs="Arial"/>
          <w:sz w:val="20"/>
          <w:szCs w:val="20"/>
        </w:rPr>
      </w:pPr>
    </w:p>
    <w:p w:rsidR="00EE1FA5" w:rsidP="00004696" w:rsidRDefault="00004696" w14:paraId="4A37AC96" w14:textId="77777777">
      <w:pPr>
        <w:numPr>
          <w:ilvl w:val="1"/>
          <w:numId w:val="19"/>
        </w:numPr>
        <w:spacing w:after="4" w:line="375" w:lineRule="auto"/>
        <w:ind w:right="157" w:hanging="360"/>
        <w:rPr>
          <w:rFonts w:ascii="Arial" w:hAnsi="Arial" w:cs="Arial"/>
          <w:sz w:val="20"/>
          <w:szCs w:val="20"/>
        </w:rPr>
      </w:pPr>
      <w:r w:rsidRPr="00004696">
        <w:rPr>
          <w:rFonts w:ascii="Arial" w:hAnsi="Arial" w:cs="Arial"/>
          <w:noProof/>
          <w:sz w:val="20"/>
          <w:szCs w:val="20"/>
        </w:rPr>
        <w:drawing>
          <wp:anchor distT="0" distB="0" distL="114300" distR="114300" simplePos="0" relativeHeight="251710464" behindDoc="0" locked="0" layoutInCell="1" allowOverlap="0" wp14:anchorId="6FD449A8" wp14:editId="3E1AA426">
            <wp:simplePos x="0" y="0"/>
            <wp:positionH relativeFrom="column">
              <wp:posOffset>4068775</wp:posOffset>
            </wp:positionH>
            <wp:positionV relativeFrom="paragraph">
              <wp:posOffset>-36111</wp:posOffset>
            </wp:positionV>
            <wp:extent cx="1828800" cy="1371600"/>
            <wp:effectExtent l="0" t="0" r="0" b="0"/>
            <wp:wrapSquare wrapText="bothSides"/>
            <wp:docPr id="1303" name="Picture 1303"/>
            <wp:cNvGraphicFramePr/>
            <a:graphic xmlns:a="http://schemas.openxmlformats.org/drawingml/2006/main">
              <a:graphicData uri="http://schemas.openxmlformats.org/drawingml/2006/picture">
                <pic:pic xmlns:pic="http://schemas.openxmlformats.org/drawingml/2006/picture">
                  <pic:nvPicPr>
                    <pic:cNvPr id="1303" name="Picture 1303"/>
                    <pic:cNvPicPr/>
                  </pic:nvPicPr>
                  <pic:blipFill>
                    <a:blip r:embed="rId18"/>
                    <a:stretch>
                      <a:fillRect/>
                    </a:stretch>
                  </pic:blipFill>
                  <pic:spPr>
                    <a:xfrm>
                      <a:off x="0" y="0"/>
                      <a:ext cx="1828800" cy="1371600"/>
                    </a:xfrm>
                    <a:prstGeom prst="rect">
                      <a:avLst/>
                    </a:prstGeom>
                  </pic:spPr>
                </pic:pic>
              </a:graphicData>
            </a:graphic>
          </wp:anchor>
        </w:drawing>
      </w:r>
      <w:r w:rsidRPr="00004696">
        <w:rPr>
          <w:rFonts w:ascii="Arial" w:hAnsi="Arial" w:cs="Arial"/>
          <w:sz w:val="20"/>
          <w:szCs w:val="20"/>
        </w:rPr>
        <w:t>Display the graphs of</w:t>
      </w:r>
      <w:r w:rsidR="00EE1FA5">
        <w:rPr>
          <w:rFonts w:ascii="Arial" w:hAnsi="Arial" w:cs="Arial"/>
          <w:sz w:val="20"/>
          <w:szCs w:val="20"/>
        </w:rPr>
        <w:t xml:space="preserve"> </w:t>
      </w:r>
      <m:oMath>
        <m:r>
          <w:rPr>
            <w:rFonts w:ascii="Cambria Math" w:hAnsi="Cambria Math" w:cs="Arial"/>
            <w:sz w:val="20"/>
            <w:szCs w:val="20"/>
          </w:rPr>
          <m:t>y=f1</m:t>
        </m:r>
        <m:d>
          <m:dPr>
            <m:ctrlPr>
              <w:rPr>
                <w:rFonts w:ascii="Cambria Math" w:hAnsi="Cambria Math" w:cs="Arial"/>
                <w:i/>
                <w:sz w:val="20"/>
                <w:szCs w:val="20"/>
              </w:rPr>
            </m:ctrlPr>
          </m:dPr>
          <m:e>
            <m:r>
              <w:rPr>
                <w:rFonts w:ascii="Cambria Math" w:hAnsi="Cambria Math" w:cs="Arial"/>
                <w:sz w:val="20"/>
                <w:szCs w:val="20"/>
              </w:rPr>
              <m:t>x</m:t>
            </m:r>
          </m:e>
        </m:d>
        <m:r>
          <w:rPr>
            <w:rFonts w:ascii="Cambria Math" w:hAnsi="Cambria Math" w:cs="Arial"/>
            <w:sz w:val="20"/>
            <w:szCs w:val="20"/>
          </w:rPr>
          <m:t xml:space="preserve">= </m:t>
        </m:r>
        <m:func>
          <m:funcPr>
            <m:ctrlPr>
              <w:rPr>
                <w:rFonts w:ascii="Cambria Math" w:hAnsi="Cambria Math" w:cs="Arial"/>
                <w:i/>
                <w:sz w:val="20"/>
                <w:szCs w:val="20"/>
              </w:rPr>
            </m:ctrlPr>
          </m:funcPr>
          <m:fName>
            <m:sSub>
              <m:sSubPr>
                <m:ctrlPr>
                  <w:rPr>
                    <w:rFonts w:ascii="Cambria Math" w:hAnsi="Cambria Math" w:cs="Arial"/>
                    <w:i/>
                    <w:sz w:val="20"/>
                    <w:szCs w:val="20"/>
                  </w:rPr>
                </m:ctrlPr>
              </m:sSubPr>
              <m:e>
                <m:r>
                  <m:rPr>
                    <m:sty m:val="p"/>
                  </m:rPr>
                  <w:rPr>
                    <w:rFonts w:ascii="Cambria Math" w:hAnsi="Cambria Math" w:cs="Arial"/>
                    <w:sz w:val="20"/>
                    <w:szCs w:val="20"/>
                  </w:rPr>
                  <m:t>log</m:t>
                </m:r>
              </m:e>
              <m:sub>
                <m:r>
                  <w:rPr>
                    <w:rFonts w:ascii="Cambria Math" w:hAnsi="Cambria Math" w:cs="Arial"/>
                    <w:sz w:val="20"/>
                    <w:szCs w:val="20"/>
                  </w:rPr>
                  <m:t>3</m:t>
                </m:r>
              </m:sub>
            </m:sSub>
          </m:fName>
          <m:e>
            <m:r>
              <w:rPr>
                <w:rFonts w:ascii="Cambria Math" w:hAnsi="Cambria Math" w:cs="Arial"/>
                <w:sz w:val="20"/>
                <w:szCs w:val="20"/>
              </w:rPr>
              <m:t>(x)</m:t>
            </m:r>
          </m:e>
        </m:func>
      </m:oMath>
      <w:r w:rsidR="00EE1FA5">
        <w:rPr>
          <w:rFonts w:ascii="Arial" w:hAnsi="Arial" w:cs="Arial"/>
          <w:sz w:val="20"/>
          <w:szCs w:val="20"/>
        </w:rPr>
        <w:t xml:space="preserve"> and </w:t>
      </w:r>
    </w:p>
    <w:p w:rsidR="003D3BA4" w:rsidP="00EE1FA5" w:rsidRDefault="00EE1FA5" w14:paraId="7D4701B2" w14:textId="77777777">
      <w:pPr>
        <w:spacing w:after="4" w:line="375" w:lineRule="auto"/>
        <w:ind w:left="705" w:right="157"/>
        <w:rPr>
          <w:rFonts w:ascii="Arial" w:hAnsi="Arial" w:cs="Arial"/>
          <w:sz w:val="20"/>
          <w:szCs w:val="20"/>
        </w:rPr>
      </w:pPr>
      <m:oMath>
        <m:r>
          <w:rPr>
            <w:rFonts w:ascii="Cambria Math" w:hAnsi="Cambria Math" w:cs="Arial"/>
            <w:sz w:val="20"/>
            <w:szCs w:val="20"/>
          </w:rPr>
          <m:t>y=f2</m:t>
        </m:r>
        <m:d>
          <m:dPr>
            <m:ctrlPr>
              <w:rPr>
                <w:rFonts w:ascii="Cambria Math" w:hAnsi="Cambria Math" w:cs="Arial"/>
                <w:i/>
                <w:sz w:val="20"/>
                <w:szCs w:val="20"/>
              </w:rPr>
            </m:ctrlPr>
          </m:dPr>
          <m:e>
            <m:r>
              <w:rPr>
                <w:rFonts w:ascii="Cambria Math" w:hAnsi="Cambria Math" w:cs="Arial"/>
                <w:sz w:val="20"/>
                <w:szCs w:val="20"/>
              </w:rPr>
              <m:t>x</m:t>
            </m:r>
          </m:e>
        </m:d>
        <m:r>
          <w:rPr>
            <w:rFonts w:ascii="Cambria Math" w:hAnsi="Cambria Math" w:cs="Arial"/>
            <w:sz w:val="20"/>
            <w:szCs w:val="20"/>
          </w:rPr>
          <m:t xml:space="preserve">= </m:t>
        </m:r>
        <m:func>
          <m:funcPr>
            <m:ctrlPr>
              <w:rPr>
                <w:rFonts w:ascii="Cambria Math" w:hAnsi="Cambria Math" w:cs="Arial"/>
                <w:i/>
                <w:sz w:val="20"/>
                <w:szCs w:val="20"/>
              </w:rPr>
            </m:ctrlPr>
          </m:funcPr>
          <m:fName>
            <m:sSub>
              <m:sSubPr>
                <m:ctrlPr>
                  <w:rPr>
                    <w:rFonts w:ascii="Cambria Math" w:hAnsi="Cambria Math" w:cs="Arial"/>
                    <w:i/>
                    <w:sz w:val="20"/>
                    <w:szCs w:val="20"/>
                  </w:rPr>
                </m:ctrlPr>
              </m:sSubPr>
              <m:e>
                <m:r>
                  <m:rPr>
                    <m:sty m:val="p"/>
                  </m:rPr>
                  <w:rPr>
                    <w:rFonts w:ascii="Cambria Math" w:hAnsi="Cambria Math" w:cs="Arial"/>
                    <w:sz w:val="20"/>
                    <w:szCs w:val="20"/>
                  </w:rPr>
                  <m:t>log</m:t>
                </m:r>
              </m:e>
              <m:sub>
                <m:r>
                  <w:rPr>
                    <w:rFonts w:ascii="Cambria Math" w:hAnsi="Cambria Math" w:cs="Arial"/>
                    <w:sz w:val="20"/>
                    <w:szCs w:val="20"/>
                  </w:rPr>
                  <m:t>3</m:t>
                </m:r>
              </m:sub>
            </m:sSub>
          </m:fName>
          <m:e>
            <m:d>
              <m:dPr>
                <m:ctrlPr>
                  <w:rPr>
                    <w:rFonts w:ascii="Cambria Math" w:hAnsi="Cambria Math" w:cs="Arial"/>
                    <w:i/>
                    <w:sz w:val="20"/>
                    <w:szCs w:val="20"/>
                  </w:rPr>
                </m:ctrlPr>
              </m:dPr>
              <m:e>
                <m:f>
                  <m:fPr>
                    <m:ctrlPr>
                      <w:rPr>
                        <w:rFonts w:ascii="Cambria Math" w:hAnsi="Cambria Math" w:cs="Arial"/>
                        <w:i/>
                        <w:sz w:val="20"/>
                        <w:szCs w:val="20"/>
                      </w:rPr>
                    </m:ctrlPr>
                  </m:fPr>
                  <m:num>
                    <m:r>
                      <w:rPr>
                        <w:rFonts w:ascii="Cambria Math" w:hAnsi="Cambria Math" w:cs="Arial"/>
                        <w:sz w:val="20"/>
                        <w:szCs w:val="20"/>
                      </w:rPr>
                      <m:t>x</m:t>
                    </m:r>
                  </m:num>
                  <m:den>
                    <m:r>
                      <w:rPr>
                        <w:rFonts w:ascii="Cambria Math" w:hAnsi="Cambria Math" w:cs="Arial"/>
                        <w:sz w:val="20"/>
                        <w:szCs w:val="20"/>
                      </w:rPr>
                      <m:t>27</m:t>
                    </m:r>
                  </m:den>
                </m:f>
              </m:e>
            </m:d>
          </m:e>
        </m:func>
      </m:oMath>
      <w:r w:rsidRPr="00004696" w:rsidR="00004696">
        <w:rPr>
          <w:rFonts w:ascii="Arial" w:hAnsi="Arial" w:cs="Arial"/>
          <w:sz w:val="20"/>
          <w:szCs w:val="20"/>
        </w:rPr>
        <w:t xml:space="preserve">. </w:t>
      </w:r>
    </w:p>
    <w:p w:rsidR="003D3BA4" w:rsidP="003D3BA4" w:rsidRDefault="00004696" w14:paraId="76655BF2" w14:textId="77777777">
      <w:pPr>
        <w:pStyle w:val="ListParagraph"/>
        <w:numPr>
          <w:ilvl w:val="0"/>
          <w:numId w:val="26"/>
        </w:numPr>
        <w:spacing w:after="4" w:line="375" w:lineRule="auto"/>
        <w:ind w:right="157"/>
        <w:rPr>
          <w:rFonts w:ascii="Arial" w:hAnsi="Arial" w:cs="Arial"/>
          <w:sz w:val="20"/>
          <w:szCs w:val="20"/>
        </w:rPr>
      </w:pPr>
      <w:r w:rsidRPr="003D3BA4">
        <w:rPr>
          <w:rFonts w:ascii="Arial" w:hAnsi="Arial" w:cs="Arial"/>
          <w:sz w:val="20"/>
          <w:szCs w:val="20"/>
        </w:rPr>
        <w:t xml:space="preserve">How is the graph of </w:t>
      </w:r>
      <w:r w:rsidRPr="003D3BA4">
        <w:rPr>
          <w:rFonts w:ascii="Arial" w:hAnsi="Arial" w:cs="Arial"/>
          <w:i/>
          <w:sz w:val="20"/>
          <w:szCs w:val="20"/>
        </w:rPr>
        <w:t xml:space="preserve">f </w:t>
      </w:r>
      <w:r w:rsidRPr="003D3BA4">
        <w:rPr>
          <w:rFonts w:ascii="Arial" w:hAnsi="Arial" w:cs="Arial"/>
          <w:sz w:val="20"/>
          <w:szCs w:val="20"/>
        </w:rPr>
        <w:t xml:space="preserve">2 related to the graph of </w:t>
      </w:r>
      <w:r w:rsidRPr="003D3BA4">
        <w:rPr>
          <w:rFonts w:ascii="Arial" w:hAnsi="Arial" w:cs="Arial"/>
          <w:i/>
          <w:sz w:val="20"/>
          <w:szCs w:val="20"/>
        </w:rPr>
        <w:t>f</w:t>
      </w:r>
      <w:r w:rsidRPr="003D3BA4">
        <w:rPr>
          <w:rFonts w:ascii="Arial" w:hAnsi="Arial" w:cs="Arial"/>
          <w:sz w:val="20"/>
          <w:szCs w:val="20"/>
        </w:rPr>
        <w:t xml:space="preserve">1? </w:t>
      </w:r>
    </w:p>
    <w:p w:rsidR="00FB4DC5" w:rsidP="00066212" w:rsidRDefault="00FB4DC5" w14:paraId="19890E50" w14:textId="77777777">
      <w:pPr>
        <w:pStyle w:val="ListParagraph"/>
        <w:spacing w:after="4" w:line="280" w:lineRule="atLeast"/>
        <w:ind w:left="1425" w:right="158"/>
        <w:rPr>
          <w:rFonts w:ascii="Arial" w:hAnsi="Arial" w:cs="Arial"/>
          <w:sz w:val="20"/>
          <w:szCs w:val="20"/>
        </w:rPr>
      </w:pPr>
    </w:p>
    <w:p w:rsidRPr="00FB4DC5" w:rsidR="00FB4DC5" w:rsidP="00066212" w:rsidRDefault="00FB4DC5" w14:paraId="4D1417D2" w14:textId="667FFBD5">
      <w:pPr>
        <w:spacing w:after="402" w:line="280" w:lineRule="atLeast"/>
        <w:ind w:left="355" w:right="158"/>
        <w:rPr>
          <w:rFonts w:ascii="Arial" w:hAnsi="Arial" w:cs="Arial"/>
          <w:sz w:val="20"/>
          <w:szCs w:val="20"/>
        </w:rPr>
      </w:pPr>
      <w:r w:rsidRPr="00004696">
        <w:rPr>
          <w:rFonts w:ascii="Arial" w:hAnsi="Arial" w:eastAsia="Arial" w:cs="Arial"/>
          <w:b/>
          <w:sz w:val="20"/>
          <w:szCs w:val="20"/>
          <w:u w:val="single" w:color="000000"/>
        </w:rPr>
        <w:t>Sample Answer:</w:t>
      </w:r>
      <w:r w:rsidRPr="00004696">
        <w:rPr>
          <w:rFonts w:ascii="Arial" w:hAnsi="Arial" w:cs="Arial"/>
          <w:sz w:val="20"/>
          <w:szCs w:val="20"/>
        </w:rPr>
        <w:t xml:space="preserve"> The graph of </w:t>
      </w:r>
      <w:r w:rsidRPr="00004696">
        <w:rPr>
          <w:rFonts w:ascii="Arial" w:hAnsi="Arial" w:cs="Arial"/>
          <w:i/>
          <w:sz w:val="20"/>
          <w:szCs w:val="20"/>
        </w:rPr>
        <w:t xml:space="preserve">f </w:t>
      </w:r>
      <w:r w:rsidRPr="00004696">
        <w:rPr>
          <w:rFonts w:ascii="Arial" w:hAnsi="Arial" w:cs="Arial"/>
          <w:sz w:val="20"/>
          <w:szCs w:val="20"/>
        </w:rPr>
        <w:t xml:space="preserve">2 is a vertical shift, down 3 units, of the graph of </w:t>
      </w:r>
      <w:r w:rsidRPr="00004696">
        <w:rPr>
          <w:rFonts w:ascii="Arial" w:hAnsi="Arial" w:cs="Arial"/>
          <w:i/>
          <w:sz w:val="20"/>
          <w:szCs w:val="20"/>
        </w:rPr>
        <w:t>f</w:t>
      </w:r>
      <w:r w:rsidRPr="00004696">
        <w:rPr>
          <w:rFonts w:ascii="Arial" w:hAnsi="Arial" w:cs="Arial"/>
          <w:sz w:val="20"/>
          <w:szCs w:val="20"/>
        </w:rPr>
        <w:t xml:space="preserve">1. </w:t>
      </w:r>
    </w:p>
    <w:p w:rsidR="00004696" w:rsidP="003D3BA4" w:rsidRDefault="00004696" w14:paraId="5E96AE52" w14:textId="7F85F432">
      <w:pPr>
        <w:pStyle w:val="ListParagraph"/>
        <w:numPr>
          <w:ilvl w:val="0"/>
          <w:numId w:val="26"/>
        </w:numPr>
        <w:spacing w:after="4" w:line="375" w:lineRule="auto"/>
        <w:ind w:right="157"/>
        <w:rPr>
          <w:rFonts w:ascii="Arial" w:hAnsi="Arial" w:cs="Arial"/>
          <w:sz w:val="20"/>
          <w:szCs w:val="20"/>
        </w:rPr>
      </w:pPr>
      <w:r w:rsidRPr="003D3BA4">
        <w:rPr>
          <w:rFonts w:ascii="Arial" w:hAnsi="Arial" w:cs="Arial"/>
          <w:sz w:val="20"/>
          <w:szCs w:val="20"/>
        </w:rPr>
        <w:t xml:space="preserve">Using the properties of logarithms, rewrite the function </w:t>
      </w:r>
      <w:proofErr w:type="spellStart"/>
      <w:r w:rsidRPr="003D3BA4">
        <w:rPr>
          <w:rFonts w:ascii="Arial" w:hAnsi="Arial" w:cs="Arial"/>
          <w:i/>
          <w:sz w:val="20"/>
          <w:szCs w:val="20"/>
        </w:rPr>
        <w:t>f</w:t>
      </w:r>
      <w:proofErr w:type="spellEnd"/>
      <w:r w:rsidRPr="003D3BA4">
        <w:rPr>
          <w:rFonts w:ascii="Arial" w:hAnsi="Arial" w:cs="Arial"/>
          <w:i/>
          <w:sz w:val="20"/>
          <w:szCs w:val="20"/>
        </w:rPr>
        <w:t xml:space="preserve"> </w:t>
      </w:r>
      <w:r w:rsidRPr="003D3BA4">
        <w:rPr>
          <w:rFonts w:ascii="Arial" w:hAnsi="Arial" w:cs="Arial"/>
          <w:sz w:val="20"/>
          <w:szCs w:val="20"/>
        </w:rPr>
        <w:t xml:space="preserve">2 in terms of </w:t>
      </w:r>
      <w:r w:rsidRPr="003D3BA4">
        <w:rPr>
          <w:rFonts w:ascii="Arial" w:hAnsi="Arial" w:cs="Arial"/>
          <w:i/>
          <w:sz w:val="20"/>
          <w:szCs w:val="20"/>
        </w:rPr>
        <w:t>f</w:t>
      </w:r>
      <w:r w:rsidRPr="003D3BA4">
        <w:rPr>
          <w:rFonts w:ascii="Arial" w:hAnsi="Arial" w:cs="Arial"/>
          <w:sz w:val="20"/>
          <w:szCs w:val="20"/>
        </w:rPr>
        <w:t xml:space="preserve">1 to justify your answer. </w:t>
      </w:r>
    </w:p>
    <w:p w:rsidR="00FB4DC5" w:rsidP="00FB4DC5" w:rsidRDefault="00FB4DC5" w14:paraId="6088318E" w14:textId="77777777">
      <w:pPr>
        <w:spacing w:after="4" w:line="375" w:lineRule="auto"/>
        <w:ind w:right="157"/>
        <w:rPr>
          <w:rFonts w:ascii="Arial" w:hAnsi="Arial" w:cs="Arial"/>
          <w:sz w:val="20"/>
          <w:szCs w:val="20"/>
        </w:rPr>
      </w:pPr>
    </w:p>
    <w:p w:rsidRPr="00FB4DC5" w:rsidR="00FB4DC5" w:rsidP="00FB4DC5" w:rsidRDefault="00FB4DC5" w14:paraId="6DBE93A0" w14:textId="56ECF6EA">
      <w:pPr>
        <w:spacing w:after="402"/>
        <w:ind w:left="355" w:right="157"/>
        <w:rPr>
          <w:rFonts w:ascii="Arial" w:hAnsi="Arial" w:cs="Arial"/>
          <w:sz w:val="20"/>
          <w:szCs w:val="20"/>
        </w:rPr>
      </w:pPr>
      <w:r w:rsidRPr="00004696">
        <w:rPr>
          <w:rFonts w:ascii="Arial" w:hAnsi="Arial" w:eastAsia="Arial" w:cs="Arial"/>
          <w:b/>
          <w:sz w:val="20"/>
          <w:szCs w:val="20"/>
          <w:u w:val="single" w:color="000000"/>
        </w:rPr>
        <w:t>Sample Answer:</w:t>
      </w:r>
      <w:r w:rsidRPr="00004696">
        <w:rPr>
          <w:rFonts w:ascii="Arial" w:hAnsi="Arial" w:cs="Arial"/>
          <w:sz w:val="20"/>
          <w:szCs w:val="20"/>
        </w:rPr>
        <w:t xml:space="preserve">  </w:t>
      </w:r>
      <m:oMath>
        <m:r>
          <w:rPr>
            <w:rFonts w:ascii="Cambria Math" w:hAnsi="Cambria Math" w:cs="Arial"/>
            <w:sz w:val="20"/>
            <w:szCs w:val="20"/>
          </w:rPr>
          <m:t>f2</m:t>
        </m:r>
        <m:d>
          <m:dPr>
            <m:ctrlPr>
              <w:rPr>
                <w:rFonts w:ascii="Cambria Math" w:hAnsi="Cambria Math" w:cs="Arial"/>
                <w:i/>
                <w:sz w:val="20"/>
                <w:szCs w:val="20"/>
              </w:rPr>
            </m:ctrlPr>
          </m:dPr>
          <m:e>
            <m:r>
              <w:rPr>
                <w:rFonts w:ascii="Cambria Math" w:hAnsi="Cambria Math" w:cs="Arial"/>
                <w:sz w:val="20"/>
                <w:szCs w:val="20"/>
              </w:rPr>
              <m:t>x</m:t>
            </m:r>
          </m:e>
        </m:d>
        <m:r>
          <w:rPr>
            <w:rFonts w:ascii="Cambria Math" w:hAnsi="Cambria Math" w:cs="Arial"/>
            <w:sz w:val="20"/>
            <w:szCs w:val="20"/>
          </w:rPr>
          <m:t xml:space="preserve">= </m:t>
        </m:r>
        <m:func>
          <m:funcPr>
            <m:ctrlPr>
              <w:rPr>
                <w:rFonts w:ascii="Cambria Math" w:hAnsi="Cambria Math" w:cs="Arial"/>
                <w:i/>
                <w:sz w:val="20"/>
                <w:szCs w:val="20"/>
              </w:rPr>
            </m:ctrlPr>
          </m:funcPr>
          <m:fName>
            <m:sSub>
              <m:sSubPr>
                <m:ctrlPr>
                  <w:rPr>
                    <w:rFonts w:ascii="Cambria Math" w:hAnsi="Cambria Math" w:cs="Arial"/>
                    <w:i/>
                    <w:sz w:val="20"/>
                    <w:szCs w:val="20"/>
                  </w:rPr>
                </m:ctrlPr>
              </m:sSubPr>
              <m:e>
                <m:r>
                  <m:rPr>
                    <m:sty m:val="p"/>
                  </m:rPr>
                  <w:rPr>
                    <w:rFonts w:ascii="Cambria Math" w:hAnsi="Cambria Math" w:cs="Arial"/>
                    <w:sz w:val="20"/>
                    <w:szCs w:val="20"/>
                  </w:rPr>
                  <m:t>log</m:t>
                </m:r>
              </m:e>
              <m:sub>
                <m:r>
                  <w:rPr>
                    <w:rFonts w:ascii="Cambria Math" w:hAnsi="Cambria Math" w:cs="Arial"/>
                    <w:sz w:val="20"/>
                    <w:szCs w:val="20"/>
                  </w:rPr>
                  <m:t>3</m:t>
                </m:r>
              </m:sub>
            </m:sSub>
          </m:fName>
          <m:e>
            <m:d>
              <m:dPr>
                <m:ctrlPr>
                  <w:rPr>
                    <w:rFonts w:ascii="Cambria Math" w:hAnsi="Cambria Math" w:cs="Arial"/>
                    <w:i/>
                    <w:sz w:val="20"/>
                    <w:szCs w:val="20"/>
                  </w:rPr>
                </m:ctrlPr>
              </m:dPr>
              <m:e>
                <m:f>
                  <m:fPr>
                    <m:ctrlPr>
                      <w:rPr>
                        <w:rFonts w:ascii="Cambria Math" w:hAnsi="Cambria Math" w:cs="Arial"/>
                        <w:i/>
                        <w:sz w:val="20"/>
                        <w:szCs w:val="20"/>
                      </w:rPr>
                    </m:ctrlPr>
                  </m:fPr>
                  <m:num>
                    <m:r>
                      <w:rPr>
                        <w:rFonts w:ascii="Cambria Math" w:hAnsi="Cambria Math" w:cs="Arial"/>
                        <w:sz w:val="20"/>
                        <w:szCs w:val="20"/>
                      </w:rPr>
                      <m:t>x</m:t>
                    </m:r>
                  </m:num>
                  <m:den>
                    <m:r>
                      <w:rPr>
                        <w:rFonts w:ascii="Cambria Math" w:hAnsi="Cambria Math" w:cs="Arial"/>
                        <w:sz w:val="20"/>
                        <w:szCs w:val="20"/>
                      </w:rPr>
                      <m:t>27</m:t>
                    </m:r>
                  </m:den>
                </m:f>
              </m:e>
            </m:d>
          </m:e>
        </m:func>
        <m:r>
          <w:rPr>
            <w:rFonts w:ascii="Cambria Math" w:hAnsi="Cambria Math" w:cs="Arial"/>
            <w:sz w:val="20"/>
            <w:szCs w:val="20"/>
          </w:rPr>
          <m:t xml:space="preserve">= </m:t>
        </m:r>
        <m:func>
          <m:funcPr>
            <m:ctrlPr>
              <w:rPr>
                <w:rFonts w:ascii="Cambria Math" w:hAnsi="Cambria Math" w:cs="Arial"/>
                <w:i/>
                <w:sz w:val="20"/>
                <w:szCs w:val="20"/>
              </w:rPr>
            </m:ctrlPr>
          </m:funcPr>
          <m:fName>
            <m:sSub>
              <m:sSubPr>
                <m:ctrlPr>
                  <w:rPr>
                    <w:rFonts w:ascii="Cambria Math" w:hAnsi="Cambria Math" w:cs="Arial"/>
                    <w:i/>
                    <w:sz w:val="20"/>
                    <w:szCs w:val="20"/>
                  </w:rPr>
                </m:ctrlPr>
              </m:sSubPr>
              <m:e>
                <m:r>
                  <m:rPr>
                    <m:sty m:val="p"/>
                  </m:rPr>
                  <w:rPr>
                    <w:rFonts w:ascii="Cambria Math" w:hAnsi="Cambria Math" w:cs="Arial"/>
                    <w:sz w:val="20"/>
                    <w:szCs w:val="20"/>
                  </w:rPr>
                  <m:t>log</m:t>
                </m:r>
              </m:e>
              <m:sub>
                <m:r>
                  <w:rPr>
                    <w:rFonts w:ascii="Cambria Math" w:hAnsi="Cambria Math" w:cs="Arial"/>
                    <w:sz w:val="20"/>
                    <w:szCs w:val="20"/>
                  </w:rPr>
                  <m:t>3</m:t>
                </m:r>
              </m:sub>
            </m:sSub>
          </m:fName>
          <m:e>
            <m:r>
              <w:rPr>
                <w:rFonts w:ascii="Cambria Math" w:hAnsi="Cambria Math" w:cs="Arial"/>
                <w:sz w:val="20"/>
                <w:szCs w:val="20"/>
              </w:rPr>
              <m:t>x</m:t>
            </m:r>
          </m:e>
        </m:func>
        <m:r>
          <w:rPr>
            <w:rFonts w:ascii="Cambria Math" w:hAnsi="Cambria Math" w:cs="Arial"/>
            <w:sz w:val="20"/>
            <w:szCs w:val="20"/>
          </w:rPr>
          <m:t xml:space="preserve">- </m:t>
        </m:r>
        <m:func>
          <m:funcPr>
            <m:ctrlPr>
              <w:rPr>
                <w:rFonts w:ascii="Cambria Math" w:hAnsi="Cambria Math" w:cs="Arial"/>
                <w:i/>
                <w:sz w:val="20"/>
                <w:szCs w:val="20"/>
              </w:rPr>
            </m:ctrlPr>
          </m:funcPr>
          <m:fName>
            <m:sSub>
              <m:sSubPr>
                <m:ctrlPr>
                  <w:rPr>
                    <w:rFonts w:ascii="Cambria Math" w:hAnsi="Cambria Math" w:cs="Arial"/>
                    <w:i/>
                    <w:sz w:val="20"/>
                    <w:szCs w:val="20"/>
                  </w:rPr>
                </m:ctrlPr>
              </m:sSubPr>
              <m:e>
                <m:r>
                  <m:rPr>
                    <m:sty m:val="p"/>
                  </m:rPr>
                  <w:rPr>
                    <w:rFonts w:ascii="Cambria Math" w:hAnsi="Cambria Math" w:cs="Arial"/>
                    <w:sz w:val="20"/>
                    <w:szCs w:val="20"/>
                  </w:rPr>
                  <m:t>log</m:t>
                </m:r>
              </m:e>
              <m:sub>
                <m:r>
                  <w:rPr>
                    <w:rFonts w:ascii="Cambria Math" w:hAnsi="Cambria Math" w:cs="Arial"/>
                    <w:sz w:val="20"/>
                    <w:szCs w:val="20"/>
                  </w:rPr>
                  <m:t>3</m:t>
                </m:r>
              </m:sub>
            </m:sSub>
          </m:fName>
          <m:e>
            <m:r>
              <w:rPr>
                <w:rFonts w:ascii="Cambria Math" w:hAnsi="Cambria Math" w:cs="Arial"/>
                <w:sz w:val="20"/>
                <w:szCs w:val="20"/>
              </w:rPr>
              <m:t>27</m:t>
            </m:r>
          </m:e>
        </m:func>
        <m:r>
          <w:rPr>
            <w:rFonts w:ascii="Cambria Math" w:hAnsi="Cambria Math" w:cs="Arial"/>
            <w:sz w:val="20"/>
            <w:szCs w:val="20"/>
          </w:rPr>
          <m:t xml:space="preserve">= </m:t>
        </m:r>
        <m:func>
          <m:funcPr>
            <m:ctrlPr>
              <w:rPr>
                <w:rFonts w:ascii="Cambria Math" w:hAnsi="Cambria Math" w:cs="Arial"/>
                <w:i/>
                <w:sz w:val="20"/>
                <w:szCs w:val="20"/>
              </w:rPr>
            </m:ctrlPr>
          </m:funcPr>
          <m:fName>
            <m:sSub>
              <m:sSubPr>
                <m:ctrlPr>
                  <w:rPr>
                    <w:rFonts w:ascii="Cambria Math" w:hAnsi="Cambria Math" w:cs="Arial"/>
                    <w:i/>
                    <w:sz w:val="20"/>
                    <w:szCs w:val="20"/>
                  </w:rPr>
                </m:ctrlPr>
              </m:sSubPr>
              <m:e>
                <m:r>
                  <m:rPr>
                    <m:sty m:val="p"/>
                  </m:rPr>
                  <w:rPr>
                    <w:rFonts w:ascii="Cambria Math" w:hAnsi="Cambria Math" w:cs="Arial"/>
                    <w:sz w:val="20"/>
                    <w:szCs w:val="20"/>
                  </w:rPr>
                  <m:t>log</m:t>
                </m:r>
              </m:e>
              <m:sub>
                <m:r>
                  <w:rPr>
                    <w:rFonts w:ascii="Cambria Math" w:hAnsi="Cambria Math" w:cs="Arial"/>
                    <w:sz w:val="20"/>
                    <w:szCs w:val="20"/>
                  </w:rPr>
                  <m:t>3</m:t>
                </m:r>
              </m:sub>
            </m:sSub>
          </m:fName>
          <m:e>
            <m:r>
              <w:rPr>
                <w:rFonts w:ascii="Cambria Math" w:hAnsi="Cambria Math" w:cs="Arial"/>
                <w:sz w:val="20"/>
                <w:szCs w:val="20"/>
              </w:rPr>
              <m:t>x</m:t>
            </m:r>
          </m:e>
        </m:func>
        <m:r>
          <w:rPr>
            <w:rFonts w:ascii="Cambria Math" w:hAnsi="Cambria Math" w:cs="Arial"/>
            <w:sz w:val="20"/>
            <w:szCs w:val="20"/>
          </w:rPr>
          <m:t>-3=f1</m:t>
        </m:r>
        <m:d>
          <m:dPr>
            <m:ctrlPr>
              <w:rPr>
                <w:rFonts w:ascii="Cambria Math" w:hAnsi="Cambria Math" w:cs="Arial"/>
                <w:i/>
                <w:sz w:val="20"/>
                <w:szCs w:val="20"/>
              </w:rPr>
            </m:ctrlPr>
          </m:dPr>
          <m:e>
            <m:r>
              <w:rPr>
                <w:rFonts w:ascii="Cambria Math" w:hAnsi="Cambria Math" w:cs="Arial"/>
                <w:sz w:val="20"/>
                <w:szCs w:val="20"/>
              </w:rPr>
              <m:t>x</m:t>
            </m:r>
          </m:e>
        </m:d>
        <m:r>
          <w:rPr>
            <w:rFonts w:ascii="Cambria Math" w:hAnsi="Cambria Math" w:cs="Arial"/>
            <w:sz w:val="20"/>
            <w:szCs w:val="20"/>
          </w:rPr>
          <m:t>-3</m:t>
        </m:r>
      </m:oMath>
      <w:r>
        <w:rPr>
          <w:rFonts w:ascii="Arial" w:hAnsi="Arial" w:cs="Arial"/>
          <w:sz w:val="20"/>
          <w:szCs w:val="20"/>
        </w:rPr>
        <w:br/>
      </w:r>
      <w:r w:rsidRPr="00004696">
        <w:rPr>
          <w:rFonts w:ascii="Arial" w:hAnsi="Arial" w:cs="Arial"/>
          <w:sz w:val="20"/>
          <w:szCs w:val="20"/>
        </w:rPr>
        <w:t>This equation,</w:t>
      </w:r>
      <w:r>
        <w:rPr>
          <w:rFonts w:ascii="Arial" w:hAnsi="Arial" w:cs="Arial"/>
          <w:sz w:val="20"/>
          <w:szCs w:val="20"/>
        </w:rPr>
        <w:t xml:space="preserve"> </w:t>
      </w:r>
      <m:oMath>
        <m:r>
          <w:rPr>
            <w:rFonts w:ascii="Cambria Math" w:hAnsi="Cambria Math" w:cs="Arial"/>
            <w:sz w:val="20"/>
            <w:szCs w:val="20"/>
          </w:rPr>
          <m:t>f2</m:t>
        </m:r>
        <m:d>
          <m:dPr>
            <m:ctrlPr>
              <w:rPr>
                <w:rFonts w:ascii="Cambria Math" w:hAnsi="Cambria Math" w:cs="Arial"/>
                <w:i/>
                <w:sz w:val="20"/>
                <w:szCs w:val="20"/>
              </w:rPr>
            </m:ctrlPr>
          </m:dPr>
          <m:e>
            <m:r>
              <w:rPr>
                <w:rFonts w:ascii="Cambria Math" w:hAnsi="Cambria Math" w:cs="Arial"/>
                <w:sz w:val="20"/>
                <w:szCs w:val="20"/>
              </w:rPr>
              <m:t>x</m:t>
            </m:r>
          </m:e>
        </m:d>
        <m:r>
          <w:rPr>
            <w:rFonts w:ascii="Cambria Math" w:hAnsi="Cambria Math" w:cs="Arial"/>
            <w:sz w:val="20"/>
            <w:szCs w:val="20"/>
          </w:rPr>
          <m:t>=f1</m:t>
        </m:r>
        <m:d>
          <m:dPr>
            <m:ctrlPr>
              <w:rPr>
                <w:rFonts w:ascii="Cambria Math" w:hAnsi="Cambria Math" w:cs="Arial"/>
                <w:i/>
                <w:sz w:val="20"/>
                <w:szCs w:val="20"/>
              </w:rPr>
            </m:ctrlPr>
          </m:dPr>
          <m:e>
            <m:r>
              <w:rPr>
                <w:rFonts w:ascii="Cambria Math" w:hAnsi="Cambria Math" w:cs="Arial"/>
                <w:sz w:val="20"/>
                <w:szCs w:val="20"/>
              </w:rPr>
              <m:t>x</m:t>
            </m:r>
          </m:e>
        </m:d>
        <m:r>
          <w:rPr>
            <w:rFonts w:ascii="Cambria Math" w:hAnsi="Cambria Math" w:cs="Arial"/>
            <w:sz w:val="20"/>
            <w:szCs w:val="20"/>
          </w:rPr>
          <m:t>-3</m:t>
        </m:r>
      </m:oMath>
      <w:r w:rsidRPr="00004696">
        <w:rPr>
          <w:rFonts w:ascii="Arial" w:hAnsi="Arial" w:cs="Arial"/>
          <w:sz w:val="20"/>
          <w:szCs w:val="20"/>
        </w:rPr>
        <w:t xml:space="preserve">, illustrates the vertical shift, or translation. </w:t>
      </w:r>
      <w:bookmarkStart w:name="_GoBack" w:id="0"/>
      <w:bookmarkEnd w:id="0"/>
    </w:p>
    <w:p w:rsidRPr="003D3BA4" w:rsidR="003D3BA4" w:rsidP="003D3BA4" w:rsidRDefault="003D3BA4" w14:paraId="0FC4A88D" w14:textId="4F052D1C">
      <w:pPr>
        <w:pStyle w:val="ListParagraph"/>
        <w:numPr>
          <w:ilvl w:val="0"/>
          <w:numId w:val="26"/>
        </w:numPr>
        <w:spacing w:after="4" w:line="375" w:lineRule="auto"/>
        <w:ind w:right="157"/>
        <w:rPr>
          <w:rFonts w:ascii="Arial" w:hAnsi="Arial" w:cs="Arial"/>
          <w:sz w:val="20"/>
          <w:szCs w:val="20"/>
        </w:rPr>
      </w:pPr>
      <w:r>
        <w:rPr>
          <w:rFonts w:ascii="Arial" w:hAnsi="Arial" w:cs="Arial"/>
          <w:sz w:val="20"/>
          <w:szCs w:val="20"/>
        </w:rPr>
        <w:t xml:space="preserve">Describe the two equivalent transformations that </w:t>
      </w:r>
      <m:oMath>
        <m:r>
          <w:rPr>
            <w:rFonts w:ascii="Cambria Math" w:hAnsi="Cambria Math" w:cs="Arial"/>
            <w:sz w:val="20"/>
            <w:szCs w:val="20"/>
          </w:rPr>
          <m:t>f2</m:t>
        </m:r>
        <m:d>
          <m:dPr>
            <m:ctrlPr>
              <w:rPr>
                <w:rFonts w:ascii="Cambria Math" w:hAnsi="Cambria Math" w:cs="Arial"/>
                <w:i/>
                <w:sz w:val="20"/>
                <w:szCs w:val="20"/>
              </w:rPr>
            </m:ctrlPr>
          </m:dPr>
          <m:e>
            <m:r>
              <w:rPr>
                <w:rFonts w:ascii="Cambria Math" w:hAnsi="Cambria Math" w:cs="Arial"/>
                <w:sz w:val="20"/>
                <w:szCs w:val="20"/>
              </w:rPr>
              <m:t>x</m:t>
            </m:r>
          </m:e>
        </m:d>
        <m:r>
          <w:rPr>
            <w:rFonts w:ascii="Cambria Math" w:hAnsi="Cambria Math" w:cs="Arial"/>
            <w:sz w:val="20"/>
            <w:szCs w:val="20"/>
          </w:rPr>
          <m:t xml:space="preserve">= </m:t>
        </m:r>
        <m:func>
          <m:funcPr>
            <m:ctrlPr>
              <w:rPr>
                <w:rFonts w:ascii="Cambria Math" w:hAnsi="Cambria Math" w:cs="Arial"/>
                <w:i/>
                <w:sz w:val="20"/>
                <w:szCs w:val="20"/>
              </w:rPr>
            </m:ctrlPr>
          </m:funcPr>
          <m:fName>
            <m:sSub>
              <m:sSubPr>
                <m:ctrlPr>
                  <w:rPr>
                    <w:rFonts w:ascii="Cambria Math" w:hAnsi="Cambria Math" w:cs="Arial"/>
                    <w:i/>
                    <w:sz w:val="20"/>
                    <w:szCs w:val="20"/>
                  </w:rPr>
                </m:ctrlPr>
              </m:sSubPr>
              <m:e>
                <m:r>
                  <m:rPr>
                    <m:sty m:val="p"/>
                  </m:rPr>
                  <w:rPr>
                    <w:rFonts w:ascii="Cambria Math" w:hAnsi="Cambria Math" w:cs="Arial"/>
                    <w:sz w:val="20"/>
                    <w:szCs w:val="20"/>
                  </w:rPr>
                  <m:t>log</m:t>
                </m:r>
              </m:e>
              <m:sub>
                <m:r>
                  <w:rPr>
                    <w:rFonts w:ascii="Cambria Math" w:hAnsi="Cambria Math" w:cs="Arial"/>
                    <w:sz w:val="20"/>
                    <w:szCs w:val="20"/>
                  </w:rPr>
                  <m:t>3</m:t>
                </m:r>
              </m:sub>
            </m:sSub>
          </m:fName>
          <m:e>
            <m:d>
              <m:dPr>
                <m:ctrlPr>
                  <w:rPr>
                    <w:rFonts w:ascii="Cambria Math" w:hAnsi="Cambria Math" w:cs="Arial"/>
                    <w:i/>
                    <w:sz w:val="20"/>
                    <w:szCs w:val="20"/>
                  </w:rPr>
                </m:ctrlPr>
              </m:dPr>
              <m:e>
                <m:f>
                  <m:fPr>
                    <m:ctrlPr>
                      <w:rPr>
                        <w:rFonts w:ascii="Cambria Math" w:hAnsi="Cambria Math" w:cs="Arial"/>
                        <w:i/>
                        <w:sz w:val="20"/>
                        <w:szCs w:val="20"/>
                      </w:rPr>
                    </m:ctrlPr>
                  </m:fPr>
                  <m:num>
                    <m:r>
                      <w:rPr>
                        <w:rFonts w:ascii="Cambria Math" w:hAnsi="Cambria Math" w:cs="Arial"/>
                        <w:sz w:val="20"/>
                        <w:szCs w:val="20"/>
                      </w:rPr>
                      <m:t>x</m:t>
                    </m:r>
                  </m:num>
                  <m:den>
                    <m:r>
                      <w:rPr>
                        <w:rFonts w:ascii="Cambria Math" w:hAnsi="Cambria Math" w:cs="Arial"/>
                        <w:sz w:val="20"/>
                        <w:szCs w:val="20"/>
                      </w:rPr>
                      <m:t>27</m:t>
                    </m:r>
                  </m:den>
                </m:f>
              </m:e>
            </m:d>
          </m:e>
        </m:func>
      </m:oMath>
      <w:r>
        <w:rPr>
          <w:rFonts w:ascii="Arial" w:hAnsi="Arial" w:cs="Arial"/>
          <w:sz w:val="20"/>
          <w:szCs w:val="20"/>
        </w:rPr>
        <w:t xml:space="preserve"> performs on the parent function </w:t>
      </w:r>
      <m:oMath>
        <m:r>
          <w:rPr>
            <w:rFonts w:ascii="Cambria Math" w:hAnsi="Cambria Math" w:cs="Arial"/>
            <w:sz w:val="20"/>
            <w:szCs w:val="20"/>
          </w:rPr>
          <m:t>f1</m:t>
        </m:r>
        <m:d>
          <m:dPr>
            <m:ctrlPr>
              <w:rPr>
                <w:rFonts w:ascii="Cambria Math" w:hAnsi="Cambria Math" w:cs="Arial"/>
                <w:i/>
                <w:sz w:val="20"/>
                <w:szCs w:val="20"/>
              </w:rPr>
            </m:ctrlPr>
          </m:dPr>
          <m:e>
            <m:r>
              <w:rPr>
                <w:rFonts w:ascii="Cambria Math" w:hAnsi="Cambria Math" w:cs="Arial"/>
                <w:sz w:val="20"/>
                <w:szCs w:val="20"/>
              </w:rPr>
              <m:t>x</m:t>
            </m:r>
          </m:e>
        </m:d>
        <m:r>
          <w:rPr>
            <w:rFonts w:ascii="Cambria Math" w:hAnsi="Cambria Math" w:cs="Arial"/>
            <w:sz w:val="20"/>
            <w:szCs w:val="20"/>
          </w:rPr>
          <m:t xml:space="preserve">= </m:t>
        </m:r>
        <m:func>
          <m:funcPr>
            <m:ctrlPr>
              <w:rPr>
                <w:rFonts w:ascii="Cambria Math" w:hAnsi="Cambria Math" w:cs="Arial"/>
                <w:i/>
                <w:sz w:val="20"/>
                <w:szCs w:val="20"/>
              </w:rPr>
            </m:ctrlPr>
          </m:funcPr>
          <m:fName>
            <m:sSub>
              <m:sSubPr>
                <m:ctrlPr>
                  <w:rPr>
                    <w:rFonts w:ascii="Cambria Math" w:hAnsi="Cambria Math" w:cs="Arial"/>
                    <w:i/>
                    <w:sz w:val="20"/>
                    <w:szCs w:val="20"/>
                  </w:rPr>
                </m:ctrlPr>
              </m:sSubPr>
              <m:e>
                <m:r>
                  <m:rPr>
                    <m:sty m:val="p"/>
                  </m:rPr>
                  <w:rPr>
                    <w:rFonts w:ascii="Cambria Math" w:hAnsi="Cambria Math" w:cs="Arial"/>
                    <w:sz w:val="20"/>
                    <w:szCs w:val="20"/>
                  </w:rPr>
                  <m:t>log</m:t>
                </m:r>
              </m:e>
              <m:sub>
                <m:r>
                  <w:rPr>
                    <w:rFonts w:ascii="Cambria Math" w:hAnsi="Cambria Math" w:cs="Arial"/>
                    <w:sz w:val="20"/>
                    <w:szCs w:val="20"/>
                  </w:rPr>
                  <m:t>3</m:t>
                </m:r>
              </m:sub>
            </m:sSub>
          </m:fName>
          <m:e>
            <m:r>
              <w:rPr>
                <w:rFonts w:ascii="Cambria Math" w:hAnsi="Cambria Math" w:cs="Arial"/>
                <w:sz w:val="20"/>
                <w:szCs w:val="20"/>
              </w:rPr>
              <m:t>x</m:t>
            </m:r>
          </m:e>
        </m:func>
      </m:oMath>
      <w:r>
        <w:rPr>
          <w:rFonts w:ascii="Arial" w:hAnsi="Arial" w:cs="Arial"/>
          <w:sz w:val="20"/>
          <w:szCs w:val="20"/>
        </w:rPr>
        <w:t>.</w:t>
      </w:r>
    </w:p>
    <w:p w:rsidRPr="00004696" w:rsidR="00004696" w:rsidP="00FB4DC5" w:rsidRDefault="00004696" w14:paraId="037F6431" w14:textId="55DC88E8">
      <w:pPr>
        <w:spacing w:line="259" w:lineRule="auto"/>
        <w:ind w:left="6408"/>
        <w:jc w:val="right"/>
        <w:rPr>
          <w:rFonts w:ascii="Arial" w:hAnsi="Arial" w:cs="Arial"/>
          <w:sz w:val="20"/>
          <w:szCs w:val="20"/>
        </w:rPr>
      </w:pPr>
      <w:r w:rsidRPr="00004696">
        <w:rPr>
          <w:rFonts w:ascii="Arial" w:hAnsi="Arial" w:cs="Arial"/>
          <w:sz w:val="20"/>
          <w:szCs w:val="20"/>
        </w:rPr>
        <w:t xml:space="preserve"> </w:t>
      </w:r>
    </w:p>
    <w:p w:rsidRPr="00004696" w:rsidR="00004696" w:rsidP="00066212" w:rsidRDefault="00004696" w14:paraId="4F8A9BA0" w14:textId="1500125D">
      <w:pPr>
        <w:spacing w:after="402" w:line="280" w:lineRule="atLeast"/>
        <w:ind w:left="360" w:right="158"/>
        <w:rPr>
          <w:rFonts w:ascii="Arial" w:hAnsi="Arial" w:cs="Arial"/>
          <w:sz w:val="20"/>
          <w:szCs w:val="20"/>
        </w:rPr>
      </w:pPr>
      <w:r w:rsidRPr="00004696">
        <w:rPr>
          <w:rFonts w:ascii="Arial" w:hAnsi="Arial" w:eastAsia="Arial" w:cs="Arial"/>
          <w:b/>
          <w:sz w:val="20"/>
          <w:szCs w:val="20"/>
          <w:u w:val="single" w:color="000000"/>
        </w:rPr>
        <w:t>Sample Answer</w:t>
      </w:r>
      <w:r w:rsidR="00FB4DC5">
        <w:rPr>
          <w:rFonts w:ascii="Arial" w:hAnsi="Arial" w:eastAsia="Arial" w:cs="Arial"/>
          <w:b/>
          <w:sz w:val="20"/>
          <w:szCs w:val="20"/>
          <w:u w:val="single" w:color="000000"/>
        </w:rPr>
        <w:t>:</w:t>
      </w:r>
      <w:r w:rsidR="00FB4DC5">
        <w:rPr>
          <w:rFonts w:ascii="Arial" w:hAnsi="Arial" w:eastAsia="Arial" w:cs="Arial"/>
          <w:bCs/>
          <w:sz w:val="20"/>
          <w:szCs w:val="20"/>
        </w:rPr>
        <w:t xml:space="preserve">  T</w:t>
      </w:r>
      <w:r w:rsidRPr="00004696">
        <w:rPr>
          <w:rFonts w:ascii="Arial" w:hAnsi="Arial" w:cs="Arial"/>
          <w:sz w:val="20"/>
          <w:szCs w:val="20"/>
        </w:rPr>
        <w:t>he vertical shift, or translation</w:t>
      </w:r>
      <w:r w:rsidR="00FB4DC5">
        <w:rPr>
          <w:rFonts w:ascii="Arial" w:hAnsi="Arial" w:cs="Arial"/>
          <w:sz w:val="20"/>
          <w:szCs w:val="20"/>
        </w:rPr>
        <w:t>, of -3 is equivalent to a horizontal dilation by a factor of 27</w:t>
      </w:r>
      <w:r w:rsidRPr="00004696">
        <w:rPr>
          <w:rFonts w:ascii="Arial" w:hAnsi="Arial" w:cs="Arial"/>
          <w:sz w:val="20"/>
          <w:szCs w:val="20"/>
        </w:rPr>
        <w:t xml:space="preserve">. </w:t>
      </w:r>
    </w:p>
    <w:p w:rsidRPr="00004696" w:rsidR="00004696" w:rsidP="00EE1FA5" w:rsidRDefault="00004696" w14:paraId="5DCADC85" w14:textId="4A607736">
      <w:pPr>
        <w:spacing w:line="259" w:lineRule="auto"/>
        <w:ind w:left="360"/>
        <w:rPr>
          <w:rFonts w:ascii="Arial" w:hAnsi="Arial" w:cs="Arial"/>
          <w:sz w:val="20"/>
          <w:szCs w:val="20"/>
        </w:rPr>
      </w:pPr>
      <w:r w:rsidRPr="00004696">
        <w:rPr>
          <w:rFonts w:ascii="Arial" w:hAnsi="Arial" w:cs="Arial"/>
          <w:sz w:val="20"/>
          <w:szCs w:val="20"/>
        </w:rPr>
        <w:t xml:space="preserve"> </w:t>
      </w:r>
    </w:p>
    <w:p w:rsidRPr="00004696" w:rsidR="00004696" w:rsidP="00004696" w:rsidRDefault="00004696" w14:paraId="4A7ABFD8" w14:textId="77777777">
      <w:pPr>
        <w:numPr>
          <w:ilvl w:val="0"/>
          <w:numId w:val="19"/>
        </w:numPr>
        <w:spacing w:after="64" w:line="269" w:lineRule="auto"/>
        <w:ind w:right="86" w:hanging="360"/>
        <w:rPr>
          <w:rFonts w:ascii="Arial" w:hAnsi="Arial" w:cs="Arial"/>
          <w:sz w:val="20"/>
          <w:szCs w:val="20"/>
        </w:rPr>
      </w:pPr>
      <w:r w:rsidRPr="00004696">
        <w:rPr>
          <w:rFonts w:ascii="Arial" w:hAnsi="Arial" w:cs="Arial"/>
          <w:sz w:val="20"/>
          <w:szCs w:val="20"/>
        </w:rPr>
        <w:t xml:space="preserve">Without using your calculator, match each equation with its corresponding graph below. </w:t>
      </w:r>
    </w:p>
    <w:p w:rsidRPr="00004696" w:rsidR="00004696" w:rsidP="00004696" w:rsidRDefault="00004696" w14:paraId="621EA007" w14:textId="77777777">
      <w:pPr>
        <w:spacing w:line="259" w:lineRule="auto"/>
        <w:rPr>
          <w:rFonts w:ascii="Arial" w:hAnsi="Arial" w:cs="Arial"/>
          <w:sz w:val="20"/>
          <w:szCs w:val="20"/>
        </w:rPr>
      </w:pPr>
      <w:r w:rsidRPr="00004696">
        <w:rPr>
          <w:rFonts w:ascii="Arial" w:hAnsi="Arial" w:cs="Arial"/>
          <w:sz w:val="20"/>
          <w:szCs w:val="20"/>
        </w:rPr>
        <w:t xml:space="preserve"> </w:t>
      </w:r>
    </w:p>
    <w:tbl>
      <w:tblPr>
        <w:tblStyle w:val="TableGrid0"/>
        <w:tblW w:w="7617" w:type="dxa"/>
        <w:tblInd w:w="360" w:type="dxa"/>
        <w:tblCellMar>
          <w:top w:w="18" w:type="dxa"/>
        </w:tblCellMar>
        <w:tblLook w:val="04A0" w:firstRow="1" w:lastRow="0" w:firstColumn="1" w:lastColumn="0" w:noHBand="0" w:noVBand="1"/>
      </w:tblPr>
      <w:tblGrid>
        <w:gridCol w:w="4412"/>
        <w:gridCol w:w="3205"/>
      </w:tblGrid>
      <w:tr w:rsidRPr="00004696" w:rsidR="00004696" w:rsidTr="004A4CA8" w14:paraId="3000B8EB" w14:textId="77777777">
        <w:trPr>
          <w:trHeight w:val="340"/>
        </w:trPr>
        <w:tc>
          <w:tcPr>
            <w:tcW w:w="4412" w:type="dxa"/>
            <w:tcBorders>
              <w:top w:val="nil"/>
              <w:left w:val="nil"/>
              <w:bottom w:val="nil"/>
              <w:right w:val="nil"/>
            </w:tcBorders>
          </w:tcPr>
          <w:p w:rsidRPr="00004696" w:rsidR="00004696" w:rsidP="004A4CA8" w:rsidRDefault="00004696" w14:paraId="4BEE0F39" w14:textId="719325B1">
            <w:pPr>
              <w:spacing w:line="259" w:lineRule="auto"/>
              <w:rPr>
                <w:rFonts w:ascii="Arial" w:hAnsi="Arial" w:cs="Arial"/>
                <w:sz w:val="20"/>
                <w:szCs w:val="20"/>
              </w:rPr>
            </w:pPr>
            <w:r w:rsidRPr="00004696">
              <w:rPr>
                <w:rFonts w:ascii="Arial" w:hAnsi="Arial" w:cs="Arial"/>
                <w:sz w:val="20"/>
                <w:szCs w:val="20"/>
              </w:rPr>
              <w:t>(a)</w:t>
            </w:r>
            <w:r w:rsidR="00EE1FA5">
              <w:rPr>
                <w:rFonts w:ascii="Arial" w:hAnsi="Arial" w:cs="Arial"/>
                <w:sz w:val="20"/>
                <w:szCs w:val="20"/>
              </w:rPr>
              <w:t xml:space="preserve"> </w:t>
            </w:r>
            <m:oMath>
              <m:r>
                <w:rPr>
                  <w:rFonts w:ascii="Cambria Math" w:hAnsi="Cambria Math" w:cs="Arial"/>
                  <w:sz w:val="20"/>
                  <w:szCs w:val="20"/>
                </w:rPr>
                <m:t>f</m:t>
              </m:r>
              <m:d>
                <m:dPr>
                  <m:ctrlPr>
                    <w:rPr>
                      <w:rFonts w:ascii="Cambria Math" w:hAnsi="Cambria Math" w:cs="Arial"/>
                      <w:i/>
                      <w:sz w:val="20"/>
                      <w:szCs w:val="20"/>
                    </w:rPr>
                  </m:ctrlPr>
                </m:dPr>
                <m:e>
                  <m:r>
                    <w:rPr>
                      <w:rFonts w:ascii="Cambria Math" w:hAnsi="Cambria Math" w:cs="Arial"/>
                      <w:sz w:val="20"/>
                      <w:szCs w:val="20"/>
                    </w:rPr>
                    <m:t>x</m:t>
                  </m:r>
                </m:e>
              </m:d>
              <m:r>
                <w:rPr>
                  <w:rFonts w:ascii="Cambria Math" w:hAnsi="Cambria Math" w:cs="Arial"/>
                  <w:sz w:val="20"/>
                  <w:szCs w:val="20"/>
                </w:rPr>
                <m:t xml:space="preserve">= </m:t>
              </m:r>
              <m:func>
                <m:funcPr>
                  <m:ctrlPr>
                    <w:rPr>
                      <w:rFonts w:ascii="Cambria Math" w:hAnsi="Cambria Math" w:cs="Arial"/>
                      <w:i/>
                      <w:sz w:val="20"/>
                      <w:szCs w:val="20"/>
                    </w:rPr>
                  </m:ctrlPr>
                </m:funcPr>
                <m:fName>
                  <m:sSub>
                    <m:sSubPr>
                      <m:ctrlPr>
                        <w:rPr>
                          <w:rFonts w:ascii="Cambria Math" w:hAnsi="Cambria Math" w:cs="Arial"/>
                          <w:i/>
                          <w:sz w:val="20"/>
                          <w:szCs w:val="20"/>
                        </w:rPr>
                      </m:ctrlPr>
                    </m:sSubPr>
                    <m:e>
                      <m:r>
                        <m:rPr>
                          <m:sty m:val="p"/>
                        </m:rPr>
                        <w:rPr>
                          <w:rFonts w:ascii="Cambria Math" w:hAnsi="Cambria Math" w:cs="Arial"/>
                          <w:sz w:val="20"/>
                          <w:szCs w:val="20"/>
                        </w:rPr>
                        <m:t>log</m:t>
                      </m:r>
                    </m:e>
                    <m:sub>
                      <m:r>
                        <w:rPr>
                          <w:rFonts w:ascii="Cambria Math" w:hAnsi="Cambria Math" w:cs="Arial"/>
                          <w:sz w:val="20"/>
                          <w:szCs w:val="20"/>
                        </w:rPr>
                        <m:t>3</m:t>
                      </m:r>
                    </m:sub>
                  </m:sSub>
                </m:fName>
                <m:e>
                  <m:r>
                    <w:rPr>
                      <w:rFonts w:ascii="Cambria Math" w:hAnsi="Cambria Math" w:cs="Arial"/>
                      <w:sz w:val="20"/>
                      <w:szCs w:val="20"/>
                    </w:rPr>
                    <m:t>(x+4)</m:t>
                  </m:r>
                </m:e>
              </m:func>
            </m:oMath>
            <w:r w:rsidRPr="00004696">
              <w:rPr>
                <w:rFonts w:ascii="Arial" w:hAnsi="Arial" w:cs="Arial"/>
                <w:sz w:val="20"/>
                <w:szCs w:val="20"/>
              </w:rPr>
              <w:t xml:space="preserve"> </w:t>
            </w:r>
          </w:p>
        </w:tc>
        <w:tc>
          <w:tcPr>
            <w:tcW w:w="3205" w:type="dxa"/>
            <w:tcBorders>
              <w:top w:val="nil"/>
              <w:left w:val="nil"/>
              <w:bottom w:val="nil"/>
              <w:right w:val="nil"/>
            </w:tcBorders>
          </w:tcPr>
          <w:p w:rsidRPr="00004696" w:rsidR="00004696" w:rsidP="004A4CA8" w:rsidRDefault="00004696" w14:paraId="06CAE004" w14:textId="60D90E0A">
            <w:pPr>
              <w:tabs>
                <w:tab w:val="center" w:pos="2429"/>
              </w:tabs>
              <w:spacing w:line="259" w:lineRule="auto"/>
              <w:rPr>
                <w:rFonts w:ascii="Arial" w:hAnsi="Arial" w:cs="Arial"/>
                <w:sz w:val="20"/>
                <w:szCs w:val="20"/>
              </w:rPr>
            </w:pPr>
            <w:r w:rsidRPr="00004696">
              <w:rPr>
                <w:rFonts w:ascii="Arial" w:hAnsi="Arial" w:cs="Arial"/>
                <w:sz w:val="20"/>
                <w:szCs w:val="20"/>
              </w:rPr>
              <w:t xml:space="preserve">(b) </w:t>
            </w:r>
            <m:oMath>
              <m:r>
                <w:rPr>
                  <w:rFonts w:ascii="Cambria Math" w:hAnsi="Cambria Math" w:cs="Arial"/>
                  <w:sz w:val="20"/>
                  <w:szCs w:val="20"/>
                </w:rPr>
                <m:t>f</m:t>
              </m:r>
              <m:d>
                <m:dPr>
                  <m:ctrlPr>
                    <w:rPr>
                      <w:rFonts w:ascii="Cambria Math" w:hAnsi="Cambria Math" w:cs="Arial"/>
                      <w:i/>
                      <w:sz w:val="20"/>
                      <w:szCs w:val="20"/>
                    </w:rPr>
                  </m:ctrlPr>
                </m:dPr>
                <m:e>
                  <m:r>
                    <w:rPr>
                      <w:rFonts w:ascii="Cambria Math" w:hAnsi="Cambria Math" w:cs="Arial"/>
                      <w:sz w:val="20"/>
                      <w:szCs w:val="20"/>
                    </w:rPr>
                    <m:t>x</m:t>
                  </m:r>
                </m:e>
              </m:d>
              <m:r>
                <w:rPr>
                  <w:rFonts w:ascii="Cambria Math" w:hAnsi="Cambria Math" w:cs="Arial"/>
                  <w:sz w:val="20"/>
                  <w:szCs w:val="20"/>
                </w:rPr>
                <m:t xml:space="preserve">= </m:t>
              </m:r>
              <m:func>
                <m:funcPr>
                  <m:ctrlPr>
                    <w:rPr>
                      <w:rFonts w:ascii="Cambria Math" w:hAnsi="Cambria Math" w:cs="Arial"/>
                      <w:i/>
                      <w:sz w:val="20"/>
                      <w:szCs w:val="20"/>
                    </w:rPr>
                  </m:ctrlPr>
                </m:funcPr>
                <m:fName>
                  <m:sSub>
                    <m:sSubPr>
                      <m:ctrlPr>
                        <w:rPr>
                          <w:rFonts w:ascii="Cambria Math" w:hAnsi="Cambria Math" w:cs="Arial"/>
                          <w:i/>
                          <w:sz w:val="20"/>
                          <w:szCs w:val="20"/>
                        </w:rPr>
                      </m:ctrlPr>
                    </m:sSubPr>
                    <m:e>
                      <m:r>
                        <m:rPr>
                          <m:sty m:val="p"/>
                        </m:rPr>
                        <w:rPr>
                          <w:rFonts w:ascii="Cambria Math" w:hAnsi="Cambria Math" w:cs="Arial"/>
                          <w:sz w:val="20"/>
                          <w:szCs w:val="20"/>
                        </w:rPr>
                        <m:t>log</m:t>
                      </m:r>
                    </m:e>
                    <m:sub>
                      <m:r>
                        <w:rPr>
                          <w:rFonts w:ascii="Cambria Math" w:hAnsi="Cambria Math" w:cs="Arial"/>
                          <w:sz w:val="20"/>
                          <w:szCs w:val="20"/>
                        </w:rPr>
                        <m:t>1/4</m:t>
                      </m:r>
                    </m:sub>
                  </m:sSub>
                </m:fName>
                <m:e>
                  <m:r>
                    <w:rPr>
                      <w:rFonts w:ascii="Cambria Math" w:hAnsi="Cambria Math" w:cs="Arial"/>
                      <w:sz w:val="20"/>
                      <w:szCs w:val="20"/>
                    </w:rPr>
                    <m:t>(x)</m:t>
                  </m:r>
                </m:e>
              </m:func>
            </m:oMath>
            <w:r w:rsidRPr="00004696">
              <w:rPr>
                <w:rFonts w:ascii="Arial" w:hAnsi="Arial" w:cs="Arial"/>
                <w:sz w:val="20"/>
                <w:szCs w:val="20"/>
              </w:rPr>
              <w:tab/>
            </w:r>
            <w:r w:rsidRPr="00004696">
              <w:rPr>
                <w:rFonts w:ascii="Arial" w:hAnsi="Arial" w:cs="Arial"/>
                <w:sz w:val="20"/>
                <w:szCs w:val="20"/>
              </w:rPr>
              <w:t xml:space="preserve"> </w:t>
            </w:r>
          </w:p>
        </w:tc>
      </w:tr>
      <w:tr w:rsidRPr="00004696" w:rsidR="00004696" w:rsidTr="004A4CA8" w14:paraId="0D26ACB2" w14:textId="77777777">
        <w:trPr>
          <w:trHeight w:val="366"/>
        </w:trPr>
        <w:tc>
          <w:tcPr>
            <w:tcW w:w="4412" w:type="dxa"/>
            <w:tcBorders>
              <w:top w:val="nil"/>
              <w:left w:val="nil"/>
              <w:bottom w:val="nil"/>
              <w:right w:val="nil"/>
            </w:tcBorders>
          </w:tcPr>
          <w:p w:rsidRPr="00004696" w:rsidR="00004696" w:rsidP="004A4CA8" w:rsidRDefault="00004696" w14:paraId="26C2E371" w14:textId="64BAB971">
            <w:pPr>
              <w:spacing w:line="259" w:lineRule="auto"/>
              <w:rPr>
                <w:rFonts w:ascii="Arial" w:hAnsi="Arial" w:cs="Arial"/>
                <w:sz w:val="20"/>
                <w:szCs w:val="20"/>
              </w:rPr>
            </w:pPr>
            <w:r w:rsidRPr="00004696">
              <w:rPr>
                <w:rFonts w:ascii="Arial" w:hAnsi="Arial" w:cs="Arial"/>
                <w:sz w:val="20"/>
                <w:szCs w:val="20"/>
              </w:rPr>
              <w:t xml:space="preserve">(c) </w:t>
            </w:r>
            <m:oMath>
              <m:r>
                <w:rPr>
                  <w:rFonts w:ascii="Cambria Math" w:hAnsi="Cambria Math" w:cs="Arial"/>
                  <w:sz w:val="20"/>
                  <w:szCs w:val="20"/>
                </w:rPr>
                <m:t>f</m:t>
              </m:r>
              <m:d>
                <m:dPr>
                  <m:ctrlPr>
                    <w:rPr>
                      <w:rFonts w:ascii="Cambria Math" w:hAnsi="Cambria Math" w:cs="Arial"/>
                      <w:i/>
                      <w:sz w:val="20"/>
                      <w:szCs w:val="20"/>
                    </w:rPr>
                  </m:ctrlPr>
                </m:dPr>
                <m:e>
                  <m:r>
                    <w:rPr>
                      <w:rFonts w:ascii="Cambria Math" w:hAnsi="Cambria Math" w:cs="Arial"/>
                      <w:sz w:val="20"/>
                      <w:szCs w:val="20"/>
                    </w:rPr>
                    <m:t>x</m:t>
                  </m:r>
                </m:e>
              </m:d>
              <m:r>
                <w:rPr>
                  <w:rFonts w:ascii="Cambria Math" w:hAnsi="Cambria Math" w:cs="Arial"/>
                  <w:sz w:val="20"/>
                  <w:szCs w:val="20"/>
                </w:rPr>
                <m:t>= -</m:t>
              </m:r>
              <m:func>
                <m:funcPr>
                  <m:ctrlPr>
                    <w:rPr>
                      <w:rFonts w:ascii="Cambria Math" w:hAnsi="Cambria Math" w:cs="Arial"/>
                      <w:i/>
                      <w:sz w:val="20"/>
                      <w:szCs w:val="20"/>
                    </w:rPr>
                  </m:ctrlPr>
                </m:funcPr>
                <m:fName>
                  <m:sSub>
                    <m:sSubPr>
                      <m:ctrlPr>
                        <w:rPr>
                          <w:rFonts w:ascii="Cambria Math" w:hAnsi="Cambria Math" w:cs="Arial"/>
                          <w:i/>
                          <w:sz w:val="20"/>
                          <w:szCs w:val="20"/>
                        </w:rPr>
                      </m:ctrlPr>
                    </m:sSubPr>
                    <m:e>
                      <m:r>
                        <m:rPr>
                          <m:sty m:val="p"/>
                        </m:rPr>
                        <w:rPr>
                          <w:rFonts w:ascii="Cambria Math" w:hAnsi="Cambria Math" w:cs="Arial"/>
                          <w:sz w:val="20"/>
                          <w:szCs w:val="20"/>
                        </w:rPr>
                        <m:t>log</m:t>
                      </m:r>
                    </m:e>
                    <m:sub>
                      <m:r>
                        <w:rPr>
                          <w:rFonts w:ascii="Cambria Math" w:hAnsi="Cambria Math" w:cs="Arial"/>
                          <w:sz w:val="20"/>
                          <w:szCs w:val="20"/>
                        </w:rPr>
                        <m:t>4</m:t>
                      </m:r>
                    </m:sub>
                  </m:sSub>
                </m:fName>
                <m:e>
                  <m:r>
                    <w:rPr>
                      <w:rFonts w:ascii="Cambria Math" w:hAnsi="Cambria Math" w:cs="Arial"/>
                      <w:sz w:val="20"/>
                      <w:szCs w:val="20"/>
                    </w:rPr>
                    <m:t>(x-2)</m:t>
                  </m:r>
                </m:e>
              </m:func>
            </m:oMath>
          </w:p>
        </w:tc>
        <w:tc>
          <w:tcPr>
            <w:tcW w:w="3205" w:type="dxa"/>
            <w:tcBorders>
              <w:top w:val="nil"/>
              <w:left w:val="nil"/>
              <w:bottom w:val="nil"/>
              <w:right w:val="nil"/>
            </w:tcBorders>
          </w:tcPr>
          <w:p w:rsidRPr="00004696" w:rsidR="00004696" w:rsidP="004A4CA8" w:rsidRDefault="00004696" w14:paraId="1D9C3840" w14:textId="3C46647E">
            <w:pPr>
              <w:tabs>
                <w:tab w:val="center" w:pos="3149"/>
              </w:tabs>
              <w:spacing w:line="259" w:lineRule="auto"/>
              <w:rPr>
                <w:rFonts w:ascii="Arial" w:hAnsi="Arial" w:cs="Arial"/>
                <w:sz w:val="20"/>
                <w:szCs w:val="20"/>
              </w:rPr>
            </w:pPr>
            <w:r w:rsidRPr="00004696">
              <w:rPr>
                <w:rFonts w:ascii="Arial" w:hAnsi="Arial" w:cs="Arial"/>
                <w:sz w:val="20"/>
                <w:szCs w:val="20"/>
              </w:rPr>
              <w:t xml:space="preserve">(d) </w:t>
            </w:r>
            <m:oMath>
              <m:r>
                <w:rPr>
                  <w:rFonts w:ascii="Cambria Math" w:hAnsi="Cambria Math" w:cs="Arial"/>
                  <w:sz w:val="20"/>
                  <w:szCs w:val="20"/>
                </w:rPr>
                <m:t>f</m:t>
              </m:r>
              <m:d>
                <m:dPr>
                  <m:ctrlPr>
                    <w:rPr>
                      <w:rFonts w:ascii="Cambria Math" w:hAnsi="Cambria Math" w:cs="Arial"/>
                      <w:i/>
                      <w:sz w:val="20"/>
                      <w:szCs w:val="20"/>
                    </w:rPr>
                  </m:ctrlPr>
                </m:dPr>
                <m:e>
                  <m:r>
                    <w:rPr>
                      <w:rFonts w:ascii="Cambria Math" w:hAnsi="Cambria Math" w:cs="Arial"/>
                      <w:sz w:val="20"/>
                      <w:szCs w:val="20"/>
                    </w:rPr>
                    <m:t>x</m:t>
                  </m:r>
                </m:e>
              </m:d>
              <m:r>
                <w:rPr>
                  <w:rFonts w:ascii="Cambria Math" w:hAnsi="Cambria Math" w:cs="Arial"/>
                  <w:sz w:val="20"/>
                  <w:szCs w:val="20"/>
                </w:rPr>
                <m:t>= -3</m:t>
              </m:r>
              <m:func>
                <m:funcPr>
                  <m:ctrlPr>
                    <w:rPr>
                      <w:rFonts w:ascii="Cambria Math" w:hAnsi="Cambria Math" w:cs="Arial"/>
                      <w:i/>
                      <w:sz w:val="20"/>
                      <w:szCs w:val="20"/>
                    </w:rPr>
                  </m:ctrlPr>
                </m:funcPr>
                <m:fName>
                  <m:sSub>
                    <m:sSubPr>
                      <m:ctrlPr>
                        <w:rPr>
                          <w:rFonts w:ascii="Cambria Math" w:hAnsi="Cambria Math" w:cs="Arial"/>
                          <w:i/>
                          <w:sz w:val="20"/>
                          <w:szCs w:val="20"/>
                        </w:rPr>
                      </m:ctrlPr>
                    </m:sSubPr>
                    <m:e>
                      <m:r>
                        <m:rPr>
                          <m:sty m:val="p"/>
                        </m:rPr>
                        <w:rPr>
                          <w:rFonts w:ascii="Cambria Math" w:hAnsi="Cambria Math" w:cs="Arial"/>
                          <w:sz w:val="20"/>
                          <w:szCs w:val="20"/>
                        </w:rPr>
                        <m:t>log</m:t>
                      </m:r>
                    </m:e>
                    <m:sub>
                      <m:r>
                        <w:rPr>
                          <w:rFonts w:ascii="Cambria Math" w:hAnsi="Cambria Math" w:cs="Arial"/>
                          <w:sz w:val="20"/>
                          <w:szCs w:val="20"/>
                        </w:rPr>
                        <m:t>1/2</m:t>
                      </m:r>
                    </m:sub>
                  </m:sSub>
                </m:fName>
                <m:e>
                  <m:r>
                    <w:rPr>
                      <w:rFonts w:ascii="Cambria Math" w:hAnsi="Cambria Math" w:cs="Arial"/>
                      <w:sz w:val="20"/>
                      <w:szCs w:val="20"/>
                    </w:rPr>
                    <m:t>(x+1)</m:t>
                  </m:r>
                </m:e>
              </m:func>
            </m:oMath>
            <w:r w:rsidRPr="00004696">
              <w:rPr>
                <w:rFonts w:ascii="Arial" w:hAnsi="Arial" w:cs="Arial"/>
                <w:sz w:val="20"/>
                <w:szCs w:val="20"/>
              </w:rPr>
              <w:t xml:space="preserve"> </w:t>
            </w:r>
            <w:r w:rsidRPr="00004696">
              <w:rPr>
                <w:rFonts w:ascii="Arial" w:hAnsi="Arial" w:cs="Arial"/>
                <w:sz w:val="20"/>
                <w:szCs w:val="20"/>
              </w:rPr>
              <w:tab/>
            </w:r>
            <w:r w:rsidRPr="00004696">
              <w:rPr>
                <w:rFonts w:ascii="Arial" w:hAnsi="Arial" w:cs="Arial"/>
                <w:sz w:val="20"/>
                <w:szCs w:val="20"/>
              </w:rPr>
              <w:t xml:space="preserve"> </w:t>
            </w:r>
          </w:p>
        </w:tc>
      </w:tr>
      <w:tr w:rsidRPr="00004696" w:rsidR="00004696" w:rsidTr="004A4CA8" w14:paraId="55036433" w14:textId="77777777">
        <w:trPr>
          <w:trHeight w:val="338"/>
        </w:trPr>
        <w:tc>
          <w:tcPr>
            <w:tcW w:w="4412" w:type="dxa"/>
            <w:tcBorders>
              <w:top w:val="nil"/>
              <w:left w:val="nil"/>
              <w:bottom w:val="nil"/>
              <w:right w:val="nil"/>
            </w:tcBorders>
          </w:tcPr>
          <w:p w:rsidRPr="00004696" w:rsidR="00004696" w:rsidP="004A4CA8" w:rsidRDefault="00004696" w14:paraId="1FBBDA0B" w14:textId="70F8078E">
            <w:pPr>
              <w:spacing w:line="259" w:lineRule="auto"/>
              <w:rPr>
                <w:rFonts w:ascii="Arial" w:hAnsi="Arial" w:cs="Arial"/>
                <w:sz w:val="20"/>
                <w:szCs w:val="20"/>
              </w:rPr>
            </w:pPr>
            <w:r w:rsidRPr="00004696">
              <w:rPr>
                <w:rFonts w:ascii="Arial" w:hAnsi="Arial" w:cs="Arial"/>
                <w:sz w:val="20"/>
                <w:szCs w:val="20"/>
              </w:rPr>
              <w:t xml:space="preserve">(e) </w:t>
            </w:r>
            <m:oMath>
              <m:r>
                <w:rPr>
                  <w:rFonts w:ascii="Cambria Math" w:hAnsi="Cambria Math" w:cs="Arial"/>
                  <w:sz w:val="20"/>
                  <w:szCs w:val="20"/>
                </w:rPr>
                <m:t>f</m:t>
              </m:r>
              <m:d>
                <m:dPr>
                  <m:ctrlPr>
                    <w:rPr>
                      <w:rFonts w:ascii="Cambria Math" w:hAnsi="Cambria Math" w:cs="Arial"/>
                      <w:i/>
                      <w:sz w:val="20"/>
                      <w:szCs w:val="20"/>
                    </w:rPr>
                  </m:ctrlPr>
                </m:dPr>
                <m:e>
                  <m:r>
                    <w:rPr>
                      <w:rFonts w:ascii="Cambria Math" w:hAnsi="Cambria Math" w:cs="Arial"/>
                      <w:sz w:val="20"/>
                      <w:szCs w:val="20"/>
                    </w:rPr>
                    <m:t>x</m:t>
                  </m:r>
                </m:e>
              </m:d>
              <m:r>
                <w:rPr>
                  <w:rFonts w:ascii="Cambria Math" w:hAnsi="Cambria Math" w:cs="Arial"/>
                  <w:sz w:val="20"/>
                  <w:szCs w:val="20"/>
                </w:rPr>
                <m:t xml:space="preserve">= </m:t>
              </m:r>
              <m:func>
                <m:funcPr>
                  <m:ctrlPr>
                    <w:rPr>
                      <w:rFonts w:ascii="Cambria Math" w:hAnsi="Cambria Math" w:cs="Arial"/>
                      <w:i/>
                      <w:sz w:val="20"/>
                      <w:szCs w:val="20"/>
                    </w:rPr>
                  </m:ctrlPr>
                </m:funcPr>
                <m:fName>
                  <m:sSub>
                    <m:sSubPr>
                      <m:ctrlPr>
                        <w:rPr>
                          <w:rFonts w:ascii="Cambria Math" w:hAnsi="Cambria Math" w:cs="Arial"/>
                          <w:i/>
                          <w:sz w:val="20"/>
                          <w:szCs w:val="20"/>
                        </w:rPr>
                      </m:ctrlPr>
                    </m:sSubPr>
                    <m:e>
                      <m:r>
                        <m:rPr>
                          <m:sty m:val="p"/>
                        </m:rPr>
                        <w:rPr>
                          <w:rFonts w:ascii="Cambria Math" w:hAnsi="Cambria Math" w:cs="Arial"/>
                          <w:sz w:val="20"/>
                          <w:szCs w:val="20"/>
                        </w:rPr>
                        <m:t>log</m:t>
                      </m:r>
                    </m:e>
                    <m:sub>
                      <m:r>
                        <w:rPr>
                          <w:rFonts w:ascii="Cambria Math" w:hAnsi="Cambria Math" w:cs="Arial"/>
                          <w:sz w:val="20"/>
                          <w:szCs w:val="20"/>
                        </w:rPr>
                        <m:t>e</m:t>
                      </m:r>
                    </m:sub>
                  </m:sSub>
                </m:fName>
                <m:e>
                  <m:r>
                    <w:rPr>
                      <w:rFonts w:ascii="Cambria Math" w:hAnsi="Cambria Math" w:cs="Arial"/>
                      <w:sz w:val="20"/>
                      <w:szCs w:val="20"/>
                    </w:rPr>
                    <m:t>x</m:t>
                  </m:r>
                </m:e>
              </m:func>
              <m:r>
                <w:rPr>
                  <w:rFonts w:ascii="Cambria Math" w:hAnsi="Cambria Math" w:cs="Arial"/>
                  <w:sz w:val="20"/>
                  <w:szCs w:val="20"/>
                </w:rPr>
                <m:t>=</m:t>
              </m:r>
              <m:func>
                <m:funcPr>
                  <m:ctrlPr>
                    <w:rPr>
                      <w:rFonts w:ascii="Cambria Math" w:hAnsi="Cambria Math" w:cs="Arial"/>
                      <w:i/>
                      <w:sz w:val="20"/>
                      <w:szCs w:val="20"/>
                    </w:rPr>
                  </m:ctrlPr>
                </m:funcPr>
                <m:fName>
                  <m:r>
                    <m:rPr>
                      <m:sty m:val="p"/>
                    </m:rPr>
                    <w:rPr>
                      <w:rFonts w:ascii="Cambria Math" w:hAnsi="Cambria Math" w:cs="Arial"/>
                      <w:sz w:val="20"/>
                      <w:szCs w:val="20"/>
                    </w:rPr>
                    <m:t>ln</m:t>
                  </m:r>
                </m:fName>
                <m:e>
                  <m:r>
                    <w:rPr>
                      <w:rFonts w:ascii="Cambria Math" w:hAnsi="Cambria Math" w:cs="Arial"/>
                      <w:sz w:val="20"/>
                      <w:szCs w:val="20"/>
                    </w:rPr>
                    <m:t>x</m:t>
                  </m:r>
                </m:e>
              </m:func>
            </m:oMath>
            <w:r w:rsidRPr="00004696">
              <w:rPr>
                <w:rFonts w:ascii="Arial" w:hAnsi="Arial" w:eastAsia="Calibri" w:cs="Arial"/>
                <w:sz w:val="20"/>
                <w:szCs w:val="20"/>
              </w:rPr>
              <w:t xml:space="preserve"> </w:t>
            </w:r>
          </w:p>
        </w:tc>
        <w:tc>
          <w:tcPr>
            <w:tcW w:w="3205" w:type="dxa"/>
            <w:tcBorders>
              <w:top w:val="nil"/>
              <w:left w:val="nil"/>
              <w:bottom w:val="nil"/>
              <w:right w:val="nil"/>
            </w:tcBorders>
          </w:tcPr>
          <w:p w:rsidRPr="00004696" w:rsidR="00004696" w:rsidP="004A4CA8" w:rsidRDefault="00004696" w14:paraId="04A8A660" w14:textId="59FBF804">
            <w:pPr>
              <w:spacing w:line="259" w:lineRule="auto"/>
              <w:rPr>
                <w:rFonts w:ascii="Arial" w:hAnsi="Arial" w:cs="Arial"/>
                <w:sz w:val="20"/>
                <w:szCs w:val="20"/>
              </w:rPr>
            </w:pPr>
            <w:r w:rsidRPr="00004696">
              <w:rPr>
                <w:rFonts w:ascii="Arial" w:hAnsi="Arial" w:cs="Arial"/>
                <w:sz w:val="20"/>
                <w:szCs w:val="20"/>
              </w:rPr>
              <w:t xml:space="preserve">(f) </w:t>
            </w:r>
            <m:oMath>
              <m:r>
                <w:rPr>
                  <w:rFonts w:ascii="Cambria Math" w:hAnsi="Cambria Math" w:cs="Arial"/>
                  <w:sz w:val="20"/>
                  <w:szCs w:val="20"/>
                </w:rPr>
                <m:t>f</m:t>
              </m:r>
              <m:d>
                <m:dPr>
                  <m:ctrlPr>
                    <w:rPr>
                      <w:rFonts w:ascii="Cambria Math" w:hAnsi="Cambria Math" w:cs="Arial"/>
                      <w:i/>
                      <w:sz w:val="20"/>
                      <w:szCs w:val="20"/>
                    </w:rPr>
                  </m:ctrlPr>
                </m:dPr>
                <m:e>
                  <m:r>
                    <w:rPr>
                      <w:rFonts w:ascii="Cambria Math" w:hAnsi="Cambria Math" w:cs="Arial"/>
                      <w:sz w:val="20"/>
                      <w:szCs w:val="20"/>
                    </w:rPr>
                    <m:t>x</m:t>
                  </m:r>
                </m:e>
              </m:d>
              <m:r>
                <w:rPr>
                  <w:rFonts w:ascii="Cambria Math" w:hAnsi="Cambria Math" w:cs="Arial"/>
                  <w:sz w:val="20"/>
                  <w:szCs w:val="20"/>
                </w:rPr>
                <m:t>=5</m:t>
              </m:r>
              <m:func>
                <m:funcPr>
                  <m:ctrlPr>
                    <w:rPr>
                      <w:rFonts w:ascii="Cambria Math" w:hAnsi="Cambria Math" w:cs="Arial"/>
                      <w:i/>
                      <w:sz w:val="20"/>
                      <w:szCs w:val="20"/>
                    </w:rPr>
                  </m:ctrlPr>
                </m:funcPr>
                <m:fName>
                  <m:sSub>
                    <m:sSubPr>
                      <m:ctrlPr>
                        <w:rPr>
                          <w:rFonts w:ascii="Cambria Math" w:hAnsi="Cambria Math" w:cs="Arial"/>
                          <w:i/>
                          <w:sz w:val="20"/>
                          <w:szCs w:val="20"/>
                        </w:rPr>
                      </m:ctrlPr>
                    </m:sSubPr>
                    <m:e>
                      <m:r>
                        <m:rPr>
                          <m:sty m:val="p"/>
                        </m:rPr>
                        <w:rPr>
                          <w:rFonts w:ascii="Cambria Math" w:hAnsi="Cambria Math" w:cs="Arial"/>
                          <w:sz w:val="20"/>
                          <w:szCs w:val="20"/>
                        </w:rPr>
                        <m:t>log</m:t>
                      </m:r>
                    </m:e>
                    <m:sub>
                      <m:r>
                        <w:rPr>
                          <w:rFonts w:ascii="Cambria Math" w:hAnsi="Cambria Math" w:cs="Arial"/>
                          <w:sz w:val="20"/>
                          <w:szCs w:val="20"/>
                        </w:rPr>
                        <m:t>1/5</m:t>
                      </m:r>
                    </m:sub>
                  </m:sSub>
                </m:fName>
                <m:e>
                  <m:r>
                    <w:rPr>
                      <w:rFonts w:ascii="Cambria Math" w:hAnsi="Cambria Math" w:cs="Arial"/>
                      <w:sz w:val="20"/>
                      <w:szCs w:val="20"/>
                    </w:rPr>
                    <m:t>(x+5)</m:t>
                  </m:r>
                </m:e>
              </m:func>
            </m:oMath>
          </w:p>
        </w:tc>
      </w:tr>
    </w:tbl>
    <w:p w:rsidRPr="00004696" w:rsidR="00004696" w:rsidP="00004696" w:rsidRDefault="00004696" w14:paraId="7E27E29F" w14:textId="77777777">
      <w:pPr>
        <w:spacing w:after="79" w:line="259" w:lineRule="auto"/>
        <w:rPr>
          <w:rFonts w:ascii="Arial" w:hAnsi="Arial" w:cs="Arial"/>
          <w:sz w:val="20"/>
          <w:szCs w:val="20"/>
        </w:rPr>
      </w:pPr>
      <w:r w:rsidRPr="00004696">
        <w:rPr>
          <w:rFonts w:ascii="Arial" w:hAnsi="Arial" w:cs="Arial"/>
          <w:sz w:val="20"/>
          <w:szCs w:val="20"/>
        </w:rPr>
        <w:t xml:space="preserve"> </w:t>
      </w:r>
    </w:p>
    <w:p w:rsidR="00004696" w:rsidP="00BB1951" w:rsidRDefault="00004696" w14:paraId="0D39E108" w14:textId="5DA98E9C">
      <w:pPr>
        <w:spacing w:line="339" w:lineRule="auto"/>
        <w:ind w:right="1745" w:firstLine="360"/>
        <w:rPr>
          <w:rFonts w:ascii="Arial" w:hAnsi="Arial" w:cs="Arial"/>
          <w:sz w:val="20"/>
          <w:szCs w:val="20"/>
        </w:rPr>
      </w:pPr>
      <w:r w:rsidRPr="00004696">
        <w:rPr>
          <w:rFonts w:ascii="Arial" w:hAnsi="Arial" w:eastAsia="Arial" w:cs="Arial"/>
          <w:b/>
          <w:sz w:val="20"/>
          <w:szCs w:val="20"/>
          <w:u w:val="single" w:color="000000"/>
        </w:rPr>
        <w:t>Sample Answers:</w:t>
      </w:r>
      <w:r w:rsidRPr="00004696">
        <w:rPr>
          <w:rFonts w:ascii="Arial" w:hAnsi="Arial" w:cs="Arial"/>
          <w:sz w:val="20"/>
          <w:szCs w:val="20"/>
        </w:rPr>
        <w:t xml:space="preserve"> (a) </w:t>
      </w:r>
      <m:oMath>
        <m:r>
          <w:rPr>
            <w:rFonts w:ascii="Cambria Math" w:hAnsi="Cambria Math" w:cs="Arial"/>
            <w:sz w:val="20"/>
            <w:szCs w:val="20"/>
          </w:rPr>
          <m:t>→</m:t>
        </m:r>
      </m:oMath>
      <w:r w:rsidR="00637200">
        <w:rPr>
          <w:rFonts w:ascii="Arial" w:hAnsi="Arial" w:cs="Arial"/>
          <w:sz w:val="20"/>
          <w:szCs w:val="20"/>
        </w:rPr>
        <w:t xml:space="preserve"> </w:t>
      </w:r>
      <w:r w:rsidRPr="00004696">
        <w:rPr>
          <w:rFonts w:ascii="Arial" w:hAnsi="Arial" w:cs="Arial"/>
          <w:sz w:val="20"/>
          <w:szCs w:val="20"/>
        </w:rPr>
        <w:t>(iv)</w:t>
      </w:r>
      <w:r w:rsidR="00637200">
        <w:rPr>
          <w:rFonts w:ascii="Arial" w:hAnsi="Arial" w:cs="Arial"/>
          <w:sz w:val="20"/>
          <w:szCs w:val="20"/>
        </w:rPr>
        <w:t>,</w:t>
      </w:r>
      <w:r w:rsidRPr="00004696">
        <w:rPr>
          <w:rFonts w:ascii="Arial" w:hAnsi="Arial" w:cs="Arial"/>
          <w:sz w:val="20"/>
          <w:szCs w:val="20"/>
        </w:rPr>
        <w:t xml:space="preserve"> (b) </w:t>
      </w:r>
      <m:oMath>
        <m:r>
          <w:rPr>
            <w:rFonts w:ascii="Cambria Math" w:hAnsi="Cambria Math" w:cs="Arial"/>
            <w:sz w:val="20"/>
            <w:szCs w:val="20"/>
          </w:rPr>
          <m:t>→</m:t>
        </m:r>
      </m:oMath>
      <w:r w:rsidR="00637200">
        <w:rPr>
          <w:rFonts w:ascii="Arial" w:hAnsi="Arial" w:cs="Arial"/>
          <w:sz w:val="20"/>
          <w:szCs w:val="20"/>
        </w:rPr>
        <w:t xml:space="preserve"> </w:t>
      </w:r>
      <w:r w:rsidRPr="00004696">
        <w:rPr>
          <w:rFonts w:ascii="Arial" w:hAnsi="Arial" w:cs="Arial"/>
          <w:sz w:val="20"/>
          <w:szCs w:val="20"/>
        </w:rPr>
        <w:t xml:space="preserve"> (iii)</w:t>
      </w:r>
      <w:r w:rsidR="00637200">
        <w:rPr>
          <w:rFonts w:ascii="Arial" w:hAnsi="Arial" w:cs="Arial"/>
          <w:sz w:val="20"/>
          <w:szCs w:val="20"/>
        </w:rPr>
        <w:t>,</w:t>
      </w:r>
      <w:r w:rsidRPr="00004696">
        <w:rPr>
          <w:rFonts w:ascii="Arial" w:hAnsi="Arial" w:cs="Arial"/>
          <w:sz w:val="20"/>
          <w:szCs w:val="20"/>
        </w:rPr>
        <w:t xml:space="preserve"> (c) </w:t>
      </w:r>
      <m:oMath>
        <m:r>
          <w:rPr>
            <w:rFonts w:ascii="Cambria Math" w:hAnsi="Cambria Math" w:cs="Arial"/>
            <w:sz w:val="20"/>
            <w:szCs w:val="20"/>
          </w:rPr>
          <m:t>→</m:t>
        </m:r>
      </m:oMath>
      <w:r w:rsidR="00637200">
        <w:rPr>
          <w:rFonts w:ascii="Arial" w:hAnsi="Arial" w:cs="Arial"/>
          <w:sz w:val="20"/>
          <w:szCs w:val="20"/>
        </w:rPr>
        <w:t xml:space="preserve"> </w:t>
      </w:r>
      <w:r w:rsidRPr="00004696">
        <w:rPr>
          <w:rFonts w:ascii="Arial" w:hAnsi="Arial" w:cs="Arial"/>
          <w:sz w:val="20"/>
          <w:szCs w:val="20"/>
        </w:rPr>
        <w:t xml:space="preserve"> (vi)</w:t>
      </w:r>
      <w:r w:rsidR="00637200">
        <w:rPr>
          <w:rFonts w:ascii="Arial" w:hAnsi="Arial" w:cs="Arial"/>
          <w:sz w:val="20"/>
          <w:szCs w:val="20"/>
        </w:rPr>
        <w:t>,</w:t>
      </w:r>
      <w:r w:rsidRPr="00004696">
        <w:rPr>
          <w:rFonts w:ascii="Arial" w:hAnsi="Arial" w:cs="Arial"/>
          <w:sz w:val="20"/>
          <w:szCs w:val="20"/>
        </w:rPr>
        <w:t xml:space="preserve"> (d) </w:t>
      </w:r>
      <m:oMath>
        <m:r>
          <w:rPr>
            <w:rFonts w:ascii="Cambria Math" w:hAnsi="Cambria Math" w:cs="Arial"/>
            <w:sz w:val="20"/>
            <w:szCs w:val="20"/>
          </w:rPr>
          <m:t>→</m:t>
        </m:r>
      </m:oMath>
      <w:r w:rsidR="00637200">
        <w:rPr>
          <w:rFonts w:ascii="Arial" w:hAnsi="Arial" w:cs="Arial"/>
          <w:sz w:val="20"/>
          <w:szCs w:val="20"/>
        </w:rPr>
        <w:t xml:space="preserve"> </w:t>
      </w:r>
      <w:r w:rsidRPr="00004696">
        <w:rPr>
          <w:rFonts w:ascii="Arial" w:hAnsi="Arial" w:cs="Arial"/>
          <w:sz w:val="20"/>
          <w:szCs w:val="20"/>
        </w:rPr>
        <w:t xml:space="preserve"> (v)</w:t>
      </w:r>
      <w:r w:rsidR="00637200">
        <w:rPr>
          <w:rFonts w:ascii="Arial" w:hAnsi="Arial" w:cs="Arial"/>
          <w:sz w:val="20"/>
          <w:szCs w:val="20"/>
        </w:rPr>
        <w:t>,</w:t>
      </w:r>
      <w:r w:rsidRPr="00004696">
        <w:rPr>
          <w:rFonts w:ascii="Arial" w:hAnsi="Arial" w:cs="Arial"/>
          <w:sz w:val="20"/>
          <w:szCs w:val="20"/>
        </w:rPr>
        <w:t xml:space="preserve"> (e) </w:t>
      </w:r>
      <m:oMath>
        <m:r>
          <w:rPr>
            <w:rFonts w:ascii="Cambria Math" w:hAnsi="Cambria Math" w:cs="Arial"/>
            <w:sz w:val="20"/>
            <w:szCs w:val="20"/>
          </w:rPr>
          <m:t>→</m:t>
        </m:r>
      </m:oMath>
      <w:r w:rsidR="00637200">
        <w:rPr>
          <w:rFonts w:ascii="Arial" w:hAnsi="Arial" w:cs="Arial"/>
          <w:sz w:val="20"/>
          <w:szCs w:val="20"/>
        </w:rPr>
        <w:t xml:space="preserve"> </w:t>
      </w:r>
      <w:r w:rsidRPr="00004696">
        <w:rPr>
          <w:rFonts w:ascii="Arial" w:hAnsi="Arial" w:cs="Arial"/>
          <w:sz w:val="20"/>
          <w:szCs w:val="20"/>
        </w:rPr>
        <w:t xml:space="preserve"> (ii)</w:t>
      </w:r>
      <w:r w:rsidR="00637200">
        <w:rPr>
          <w:rFonts w:ascii="Arial" w:hAnsi="Arial" w:cs="Arial"/>
          <w:sz w:val="20"/>
          <w:szCs w:val="20"/>
        </w:rPr>
        <w:t>,</w:t>
      </w:r>
      <w:r w:rsidRPr="00004696">
        <w:rPr>
          <w:rFonts w:ascii="Arial" w:hAnsi="Arial" w:cs="Arial"/>
          <w:sz w:val="20"/>
          <w:szCs w:val="20"/>
        </w:rPr>
        <w:t xml:space="preserve"> (f) </w:t>
      </w:r>
      <m:oMath>
        <m:r>
          <w:rPr>
            <w:rFonts w:ascii="Cambria Math" w:hAnsi="Cambria Math" w:cs="Arial"/>
            <w:sz w:val="20"/>
            <w:szCs w:val="20"/>
          </w:rPr>
          <m:t>→</m:t>
        </m:r>
      </m:oMath>
      <w:r w:rsidR="00637200">
        <w:rPr>
          <w:rFonts w:ascii="Arial" w:hAnsi="Arial" w:cs="Arial"/>
          <w:sz w:val="20"/>
          <w:szCs w:val="20"/>
        </w:rPr>
        <w:t xml:space="preserve"> </w:t>
      </w:r>
      <w:r w:rsidRPr="00004696">
        <w:rPr>
          <w:rFonts w:ascii="Arial" w:hAnsi="Arial" w:cs="Arial"/>
          <w:sz w:val="20"/>
          <w:szCs w:val="20"/>
        </w:rPr>
        <w:t xml:space="preserve"> (</w:t>
      </w:r>
      <w:proofErr w:type="spellStart"/>
      <w:r w:rsidRPr="00004696">
        <w:rPr>
          <w:rFonts w:ascii="Arial" w:hAnsi="Arial" w:cs="Arial"/>
          <w:sz w:val="20"/>
          <w:szCs w:val="20"/>
        </w:rPr>
        <w:t>i</w:t>
      </w:r>
      <w:proofErr w:type="spellEnd"/>
      <w:proofErr w:type="gramStart"/>
      <w:r w:rsidRPr="00004696">
        <w:rPr>
          <w:rFonts w:ascii="Arial" w:hAnsi="Arial" w:cs="Arial"/>
          <w:sz w:val="20"/>
          <w:szCs w:val="20"/>
        </w:rPr>
        <w:t xml:space="preserve">)  </w:t>
      </w:r>
      <w:r w:rsidRPr="00004696">
        <w:rPr>
          <w:rFonts w:ascii="Arial" w:hAnsi="Arial" w:cs="Arial"/>
          <w:sz w:val="20"/>
          <w:szCs w:val="20"/>
        </w:rPr>
        <w:tab/>
      </w:r>
      <w:proofErr w:type="gramEnd"/>
      <w:r w:rsidRPr="00004696">
        <w:rPr>
          <w:rFonts w:ascii="Arial" w:hAnsi="Arial" w:cs="Arial"/>
          <w:sz w:val="20"/>
          <w:szCs w:val="20"/>
        </w:rPr>
        <w:t>Note: Ask students to explain their reasoning</w:t>
      </w:r>
      <w:r w:rsidR="00BB1951">
        <w:rPr>
          <w:rFonts w:ascii="Arial" w:hAnsi="Arial" w:cs="Arial"/>
          <w:sz w:val="20"/>
          <w:szCs w:val="20"/>
        </w:rPr>
        <w:t>.</w:t>
      </w:r>
    </w:p>
    <w:p w:rsidRPr="00BB1951" w:rsidR="00BB1951" w:rsidP="00BB1951" w:rsidRDefault="00BB1951" w14:paraId="714F302F" w14:textId="77777777">
      <w:pPr>
        <w:rPr>
          <w:rFonts w:ascii="Arial" w:hAnsi="Arial" w:cs="Arial"/>
          <w:sz w:val="20"/>
          <w:szCs w:val="20"/>
        </w:rPr>
      </w:pPr>
    </w:p>
    <w:p w:rsidRPr="00BB1951" w:rsidR="00BB1951" w:rsidP="00BB1951" w:rsidRDefault="00BB1951" w14:paraId="2767B282" w14:textId="77777777">
      <w:pPr>
        <w:rPr>
          <w:rFonts w:ascii="Arial" w:hAnsi="Arial" w:cs="Arial"/>
          <w:sz w:val="20"/>
          <w:szCs w:val="20"/>
        </w:rPr>
      </w:pPr>
    </w:p>
    <w:p w:rsidRPr="00BB1951" w:rsidR="00BB1951" w:rsidP="00BB1951" w:rsidRDefault="00BB1951" w14:paraId="0DF0AFFB" w14:textId="77777777">
      <w:pPr>
        <w:rPr>
          <w:rFonts w:ascii="Arial" w:hAnsi="Arial" w:cs="Arial"/>
          <w:sz w:val="20"/>
          <w:szCs w:val="20"/>
        </w:rPr>
      </w:pPr>
    </w:p>
    <w:p w:rsidRPr="00BB1951" w:rsidR="00BB1951" w:rsidP="00BB1951" w:rsidRDefault="00BB1951" w14:paraId="2BACD736" w14:textId="77777777">
      <w:pPr>
        <w:rPr>
          <w:rFonts w:ascii="Arial" w:hAnsi="Arial" w:cs="Arial"/>
          <w:sz w:val="20"/>
          <w:szCs w:val="20"/>
        </w:rPr>
      </w:pPr>
    </w:p>
    <w:p w:rsidRPr="00BB1951" w:rsidR="00BB1951" w:rsidP="00BB1951" w:rsidRDefault="00BB1951" w14:paraId="5854FFB0" w14:textId="77777777">
      <w:pPr>
        <w:rPr>
          <w:rFonts w:ascii="Arial" w:hAnsi="Arial" w:cs="Arial"/>
          <w:sz w:val="20"/>
          <w:szCs w:val="20"/>
        </w:rPr>
      </w:pPr>
    </w:p>
    <w:p w:rsidRPr="00BB1951" w:rsidR="00BB1951" w:rsidP="00BB1951" w:rsidRDefault="00BB1951" w14:paraId="299450CD" w14:textId="77777777">
      <w:pPr>
        <w:rPr>
          <w:rFonts w:ascii="Arial" w:hAnsi="Arial" w:cs="Arial"/>
          <w:sz w:val="20"/>
          <w:szCs w:val="20"/>
        </w:rPr>
      </w:pPr>
    </w:p>
    <w:p w:rsidRPr="00BB1951" w:rsidR="00BB1951" w:rsidP="00BB1951" w:rsidRDefault="00BB1951" w14:paraId="40EE845B" w14:textId="77777777">
      <w:pPr>
        <w:rPr>
          <w:rFonts w:ascii="Arial" w:hAnsi="Arial" w:cs="Arial"/>
          <w:sz w:val="20"/>
          <w:szCs w:val="20"/>
        </w:rPr>
      </w:pPr>
    </w:p>
    <w:p w:rsidRPr="00BB1951" w:rsidR="00BB1951" w:rsidP="00BB1951" w:rsidRDefault="00BB1951" w14:paraId="6E1E79AF" w14:textId="77777777">
      <w:pPr>
        <w:rPr>
          <w:rFonts w:ascii="Arial" w:hAnsi="Arial" w:cs="Arial"/>
          <w:sz w:val="20"/>
          <w:szCs w:val="20"/>
        </w:rPr>
      </w:pPr>
    </w:p>
    <w:p w:rsidR="00BB1951" w:rsidP="00BB1951" w:rsidRDefault="00BB1951" w14:paraId="06DA7D5A" w14:textId="77777777">
      <w:pPr>
        <w:rPr>
          <w:rFonts w:ascii="Arial" w:hAnsi="Arial" w:cs="Arial"/>
          <w:sz w:val="20"/>
          <w:szCs w:val="20"/>
        </w:rPr>
      </w:pPr>
    </w:p>
    <w:p w:rsidRPr="00BB1951" w:rsidR="00BB1951" w:rsidP="00BB1951" w:rsidRDefault="00BB1951" w14:paraId="49C29C33" w14:textId="77777777">
      <w:pPr>
        <w:ind w:firstLine="720"/>
        <w:rPr>
          <w:rFonts w:ascii="Arial" w:hAnsi="Arial" w:cs="Arial"/>
          <w:sz w:val="20"/>
          <w:szCs w:val="20"/>
        </w:rPr>
      </w:pPr>
    </w:p>
    <w:p w:rsidRPr="00004696" w:rsidR="00004696" w:rsidP="00004696" w:rsidRDefault="00004696" w14:paraId="007AA350" w14:textId="77777777">
      <w:pPr>
        <w:spacing w:after="2108"/>
        <w:ind w:left="355" w:right="608"/>
        <w:rPr>
          <w:rFonts w:ascii="Arial" w:hAnsi="Arial" w:cs="Arial"/>
          <w:sz w:val="20"/>
          <w:szCs w:val="20"/>
        </w:rPr>
      </w:pPr>
      <w:r w:rsidRPr="00004696">
        <w:rPr>
          <w:rFonts w:ascii="Arial" w:hAnsi="Arial" w:eastAsia="Calibri" w:cs="Arial"/>
          <w:noProof/>
          <w:sz w:val="20"/>
          <w:szCs w:val="20"/>
        </w:rPr>
        <mc:AlternateContent>
          <mc:Choice Requires="wpg">
            <w:drawing>
              <wp:anchor distT="0" distB="0" distL="114300" distR="114300" simplePos="0" relativeHeight="251711488" behindDoc="0" locked="0" layoutInCell="1" allowOverlap="1" wp14:anchorId="33499B62" wp14:editId="29DABFDE">
                <wp:simplePos x="0" y="0"/>
                <wp:positionH relativeFrom="column">
                  <wp:posOffset>581990</wp:posOffset>
                </wp:positionH>
                <wp:positionV relativeFrom="paragraph">
                  <wp:posOffset>-3253</wp:posOffset>
                </wp:positionV>
                <wp:extent cx="2157730" cy="5105400"/>
                <wp:effectExtent l="0" t="0" r="0" b="0"/>
                <wp:wrapSquare wrapText="bothSides"/>
                <wp:docPr id="11615" name="Group 11615"/>
                <wp:cNvGraphicFramePr/>
                <a:graphic xmlns:a="http://schemas.openxmlformats.org/drawingml/2006/main">
                  <a:graphicData uri="http://schemas.microsoft.com/office/word/2010/wordprocessingGroup">
                    <wpg:wgp>
                      <wpg:cNvGrpSpPr/>
                      <wpg:grpSpPr>
                        <a:xfrm>
                          <a:off x="0" y="0"/>
                          <a:ext cx="2157730" cy="5105400"/>
                          <a:chOff x="0" y="0"/>
                          <a:chExt cx="2157730" cy="5105400"/>
                        </a:xfrm>
                      </wpg:grpSpPr>
                      <pic:pic xmlns:pic="http://schemas.openxmlformats.org/drawingml/2006/picture">
                        <pic:nvPicPr>
                          <pic:cNvPr id="1486" name="Picture 1486"/>
                          <pic:cNvPicPr/>
                        </pic:nvPicPr>
                        <pic:blipFill>
                          <a:blip r:embed="rId19"/>
                          <a:stretch>
                            <a:fillRect/>
                          </a:stretch>
                        </pic:blipFill>
                        <pic:spPr>
                          <a:xfrm>
                            <a:off x="0" y="0"/>
                            <a:ext cx="2157730" cy="1617980"/>
                          </a:xfrm>
                          <a:prstGeom prst="rect">
                            <a:avLst/>
                          </a:prstGeom>
                        </pic:spPr>
                      </pic:pic>
                      <pic:pic xmlns:pic="http://schemas.openxmlformats.org/drawingml/2006/picture">
                        <pic:nvPicPr>
                          <pic:cNvPr id="1497" name="Picture 1497"/>
                          <pic:cNvPicPr/>
                        </pic:nvPicPr>
                        <pic:blipFill>
                          <a:blip r:embed="rId20"/>
                          <a:stretch>
                            <a:fillRect/>
                          </a:stretch>
                        </pic:blipFill>
                        <pic:spPr>
                          <a:xfrm>
                            <a:off x="0" y="1723390"/>
                            <a:ext cx="2157730" cy="1618615"/>
                          </a:xfrm>
                          <a:prstGeom prst="rect">
                            <a:avLst/>
                          </a:prstGeom>
                        </pic:spPr>
                      </pic:pic>
                      <wps:wsp>
                        <wps:cNvPr id="1506" name="Rectangle 1506"/>
                        <wps:cNvSpPr/>
                        <wps:spPr>
                          <a:xfrm>
                            <a:off x="127" y="3345640"/>
                            <a:ext cx="46741" cy="187581"/>
                          </a:xfrm>
                          <a:prstGeom prst="rect">
                            <a:avLst/>
                          </a:prstGeom>
                          <a:ln>
                            <a:noFill/>
                          </a:ln>
                        </wps:spPr>
                        <wps:txbx>
                          <w:txbxContent>
                            <w:p w:rsidR="00004696" w:rsidP="00004696" w:rsidRDefault="00004696" w14:paraId="13268C28" w14:textId="77777777">
                              <w:pPr>
                                <w:spacing w:after="160" w:line="259" w:lineRule="auto"/>
                              </w:pPr>
                              <w:r>
                                <w:t xml:space="preserve"> </w:t>
                              </w:r>
                            </w:p>
                          </w:txbxContent>
                        </wps:txbx>
                        <wps:bodyPr horzOverflow="overflow" vert="horz" lIns="0" tIns="0" rIns="0" bIns="0" rtlCol="0">
                          <a:noAutofit/>
                        </wps:bodyPr>
                      </wps:wsp>
                      <pic:pic xmlns:pic="http://schemas.openxmlformats.org/drawingml/2006/picture">
                        <pic:nvPicPr>
                          <pic:cNvPr id="1512" name="Picture 1512"/>
                          <pic:cNvPicPr/>
                        </pic:nvPicPr>
                        <pic:blipFill>
                          <a:blip r:embed="rId21"/>
                          <a:stretch>
                            <a:fillRect/>
                          </a:stretch>
                        </pic:blipFill>
                        <pic:spPr>
                          <a:xfrm>
                            <a:off x="0" y="3486785"/>
                            <a:ext cx="2157730" cy="1618615"/>
                          </a:xfrm>
                          <a:prstGeom prst="rect">
                            <a:avLst/>
                          </a:prstGeom>
                        </pic:spPr>
                      </pic:pic>
                    </wpg:wgp>
                  </a:graphicData>
                </a:graphic>
              </wp:anchor>
            </w:drawing>
          </mc:Choice>
          <mc:Fallba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w14:anchorId="2672770E">
              <v:group id="Group 11615" style="position:absolute;left:0;text-align:left;margin-left:45.85pt;margin-top:-.25pt;width:169.9pt;height:402pt;z-index:251711488" coordsize="21577,51054" o:spid="_x0000_s1026" w14:anchorId="33499B62" o:gfxdata="UEsDBBQABgAIAAAAIQDa9j37DQEAABQCAAATAAAAW0NvbnRlbnRfVHlwZXNdLnhtbJSRwU7DMAyG&#10;70i8Q5QralN2QAi13YGOIyA0HiBK3DajcaI4lO3tSbtNgolN4pjY3+/PSbnc2oGNEMg4rPhtXnAG&#10;qJw22FX8ff2U3XNGUaKWg0Oo+A6IL+vrq3K980As0UgV72P0D0KQ6sFKyp0HTJXWBStjOoZOeKk+&#10;ZAdiURR3QjmMgDGLUwavywZa+TlEttqm673JxnecPe77plEVN3biNx46Lv5EAgx0wkjvB6NkTMuJ&#10;EfWJWHaQyhM591BvPN0k8zMTpspvqZ8DDtxLes1gNLBXGeKztEld6EACFq5xKr+cMUlaylzbGgV5&#10;E2g1U0enc9nafWGA8b/hTcLeYDymi/lP628AAAD//wMAUEsDBBQABgAIAAAAIQA4/SH/1gAAAJQB&#10;AAALAAAAX3JlbHMvLnJlbHOkkMFqwzAMhu+DvYPRfXGawxijTi+j0GvpHsDYimMaW0Yy2fr2M4PB&#10;MnrbUb/Q94l/f/hMi1qRJVI2sOt6UJgd+ZiDgffL8ekFlFSbvV0oo4EbChzGx4f9GRdb25HMsYhq&#10;lCwG5lrLq9biZkxWOiqY22YiTra2kYMu1l1tQD30/bPm3wwYN0x18gb45AdQl1tp5j/sFB2T0FQ7&#10;R0nTNEV3j6o9feQzro1iOWA14Fm+Q8a1a8+Bvu/d/dMb2JY5uiPbhG/ktn4cqGU/er3pcvwCAAD/&#10;/wMAUEsDBBQABgAIAAAAIQBdm2huAwMAAOEKAAAOAAAAZHJzL2Uyb0RvYy54bWzUVm1v2jAQ/j5p&#10;/yHy9zYECKFRoZrWtao0rWjdfoBxHGLNsS3bENiv350TaAuduqF1aj8Qzm/n5x7fc/b5xbqW0Ypb&#10;J7SakOS0RyKumC6EWkzI929XJ2MSOU9VQaVWfEI23JGL6ft3543JeV9XWhbcRuBEubwxE1J5b/I4&#10;dqziNXWn2nAFg6W2NfXQtIu4sLQB77WM+73eKG60LYzVjDsHvZftIJkG/2XJmb8tS8d9JCcEsPnw&#10;teE7x288Paf5wlJTCdbBoEegqKlQsOnO1SX1NFpaceCqFsxqp0t/ynQd67IUjIcYIJqktxfNtdVL&#10;E2JZ5M3C7GgCavd4Otot+7K6tubOzCww0ZgFcBFaGMu6tDX+A8poHSjb7Cjjax8x6OwnaZYNgFkG&#10;Y2nSS4e9jlRWAfMH61j16ZmV8Xbj+BEcI1gOv44DsA44eD5XYJVfWk46J/Uf+aip/bE0J3Bchnox&#10;F1L4TUg9OBgEpVYzwWa2bQCdMxuJAqQwHI9IpGgNSQ8TcN8o9AHPuAxn4jpoxth+5GYuhbkSUiL7&#10;aHeAIW/3zv2JmNucutRsWXPlW5FYLgG7Vq4SxpHI5ryecwBpb4qklYDzlntW4YYlbPwVhIPIaL4b&#10;CCjvgSFmB2lzVKIkoyQ7G4dE2R03zY11/prrOkIDwAEG4JjmdPXZdWi2UzrSWgABGeBpiQXjDSXJ&#10;WXaYJND3ypKk/1JJkmT9weCsqxhP1hRIlfEoSRHAP02VxsCF47bKgtaBtv6qpt5V1HDIVnT7oAik&#10;vV0RQElRtZBQBrAX4unm7oqv+52gkj5kCdTXwWCYjoZ7bA1H2TBp628yztJxEPSxVNFcKpSc0lh+&#10;Ws6xB2rxFh1afj1fdwHMdbGBkldp+/MW3gGl1M2E6M4i+DQAKeMoieSNApbxFt4admvMt4b18qMO&#10;d3UL48PS61IE9ePG7W4dHji+Nyj5NOkfSB77gE+sqa/lXhi8lOQHcDFm4yBomv9XyYcHBbyjQiXp&#10;3nz4UHvYDql1/zKd/gIAAP//AwBQSwMECgAAAAAAAAAhAK4ga/9QfAAAUHwAABQAAABkcnMvbWVk&#10;aWEvaW1hZ2UxLmpwZ//Y/+AAEEpGSUYAAQEBAGAAYAAA/9sAQwADAgIDAgIDAwMDBAMDBAUIBQUE&#10;BAUKBwcGCAwKDAwLCgsLDQ4SEA0OEQ4LCxAWEBETFBUVFQwPFxgWFBgSFBUU/9sAQwEDBAQFBAUJ&#10;BQUJFA0LDRQUFBQUFBQUFBQUFBQUFBQUFBQUFBQUFBQUFBQUFBQUFBQUFBQUFBQUFBQUFBQUFBQU&#10;/8AAEQgB4AKAAwEiAAIRAQMRAf/EAB8AAAEFAQEBAQEBAAAAAAAAAAABAgMEBQYHCAkKC//EALUQ&#10;AAIBAwMCBAMFBQQEAAABfQECAwAEEQUSITFBBhNRYQcicRQygZGhCCNCscEVUtHwJDNicoIJChYX&#10;GBkaJSYnKCkqNDU2Nzg5OkNERUZHSElKU1RVVldYWVpjZGVmZ2hpanN0dXZ3eHl6g4SFhoeIiYqS&#10;k5SVlpeYmZqio6Slpqeoqaqys7S1tre4ubrCw8TFxsfIycrS09TV1tfY2drh4uPk5ebn6Onq8fLz&#10;9PX29/j5+v/EAB8BAAMBAQEBAQEBAQEAAAAAAAABAgMEBQYHCAkKC//EALURAAIBAgQEAwQHBQQE&#10;AAECdwABAgMRBAUhMQYSQVEHYXETIjKBCBRCkaGxwQkjM1LwFWJy0QoWJDThJfEXGBkaJicoKSo1&#10;Njc4OTpDREVGR0hJSlNUVVZXWFlaY2RlZmdoaWpzdHV2d3h5eoKDhIWGh4iJipKTlJWWl5iZmqKj&#10;pKWmp6ipqrKztLW2t7i5usLDxMXGx8jJytLT1NXW19jZ2uLj5OXm5+jp6vLz9PX29/j5+v/aAAwD&#10;AQACEQMRAD8A/Lr+zfaj+zfauo/s32q/onhK88QahHZ2cLTSueiiqjFzajFXbInONOLnN2SOI/s3&#10;2rsfB3wN8a/ECzmu/Dvhq/1a2hYI8sEfygkZAySO1XPE/hE+HdYmsC/mmMDLYxyRX7NfBOw0/wCH&#10;vwV8JWHhyx/sU6lpVve3E1jNJEzyb5VJODzkKB+FOcJU5OEt0TSqRrQjUg7p6o/Hn/hk74rf9CLq&#10;v/ftf8aP+GTvit/0Iuq/9+1/xr9r/wDhJNZ/6DWp/wDgbL/8VR/wkms/9BrU/wDwNl/+KqDU/FD/&#10;AIZO+K3/AEIuq/8Aftf8aP8Ahk74rf8AQi6r/wB+1/xr9r/+Ek1n/oNan/4Gy/8AxVH/AAkms/8A&#10;Qa1P/wADZf8A4qgD8UP+GTvit/0Iuq/9+1/xo/4ZO+K3/Qi6r/37X/Gv2v8A+Ek1n/oNan/4Gy//&#10;ABVH/CSaz/0GtT/8DZf/AIqgD8OvE/7PPj/wZpL6nrfhPUdOsEYI08sY2gnoODWD4R+GviDx7qX9&#10;n+HtIutWvNpfyrdMnA6n0r9n/jdHd+KPCMltqup32oaazqklhc3LyROSeGIJ6jn868//AGDfDGg+&#10;DfAHiLxFYaNBFrC621il3G7xyJE0UvyhlOcfKv5UAfmp/wAMnfFb/oRdV/79r/jR/wAMnfFb/oRd&#10;V/79r/jX7X/8JJrP/Qa1P/wNl/8AiqP+Ek1n/oNan/4Gy/8AxVAH4of8MnfFb/oRdV/79r/jR/wy&#10;d8Vv+hF1X/v2v+Nftf8A8JJrP/Qa1P8A8DZf/iqP+Ek1n/oNan/4Gy//ABVAH4of8MnfFb/oRdV/&#10;79r/AI0f8MnfFb/oRdV/79r/AI1+1/8Awkms/wDQa1P/AMDZf/iqP+Ek1n/oNan/AOBsv/xVAH4m&#10;XH7K3xStLeWebwRqqRRKXdjGOFAyT19K88tPDN7fagljb2k0t47BFgVDvLE4Ax+NfvH4m1bWtQ0O&#10;7g/t/VIkaNt+LyQ71wcqct0I4r42+Ffw98OL+0LrM/8AY9szw6aLmMkH5ZNudw565AoA+JP+GX/i&#10;X/0J9/8A+Of/ABVH/DL/AMS/+hPv/wDxz/4qv6FrX4NeGIrdEntbi5lAw0pvZ03H1wrgD8Kl/wCF&#10;PeE/+gfP/wCB9z/8coA/nk/4Zf8AiX/0J9//AOOf/FUf8Mv/ABL/AOhPv/8Axz/4qv6G/wDhT3hP&#10;/oHz/wDgfc//AByj/hT3hP8A6B8//gfc/wDxygD+eT/hl/4l/wDQn3//AI5/8VR/wy/8S/8AoT7/&#10;AP8AHP8A4qv6G/8AhT3hP/oHz/8Agfc//HKP+FPeE/8AoHz/APgfc/8AxygD+eT/AIZf+Jf/AEJ9&#10;/wD+Of8AxVcPr/gvU/C2qTadq1jNYXsLbXhmXBB/r+Ff0n3Hwa8LTW8qR2dxDIylVkW+uCUJHBAM&#10;mOK/J/8A4KD/AA70zw7qlx5cf2rUbe+e2bUJf9bKoEXLc9yT+dAH5/8A9m+1H9m+1ey/Dz4Kah8S&#10;ND1u60wtJe6eqstqq8yA9efauHutDms7iSCeNopYyVZWGCCKdmlcV03Y5L+zfaj+zfauo/s32o/s&#10;32pDOX/s32o/s32rqP7N9qtWXhm91Lf9ks7i62Y3eTEz7c9M4HHQ/lQBxv8AZvtR/ZvtXd/8INrP&#10;/QIvv/AZ/wDCqNzoc9nMYriGSCVeqSKVYfgaAOS/s32o/s32rqP7N9qP7N9qAOX/ALN9qP7N9q6j&#10;+zfaj+zfagDl/wCzfaj+zfauo/s32qS30Wa6kEcEMk0h6JGpY/kKAOT/ALN9qP7N9q6k6YVJBUgj&#10;qKT+zfagDl/7N9qP7N9q6j+zfaj+zfagDl/7N9qP7N9q6j+zfaj+zfagDl/7N9qP7N9q6j+zfalG&#10;mFiAFJJ6CgDlv7N9qP7N9q6y40Wa1kMc8MkMg6pIpU/kaj/s32oA5f8As32o/s32rqP7N9qP7N9q&#10;AOX/ALN9qP7N9q6j+zfaj+zfagDl/wCzfaj+zfauo/s32o/s32oA5f8As32o/s32rqP7N9qP7N9q&#10;AOX/ALN9qP7N9q6j+zfaj+zfagDl/wCzfaj+zfauo/s32o/s32oA5f8As32o/s32rqP7N9qP7N9q&#10;AOX/ALN9qP7N9q6j+zfaj+zfagDl/wCzfaj+zfauo/s32o/s32oA5f8As32pRpbN0Un8K6f+zfav&#10;rH9i34N+CviRaa5F4htPtl3GFEYJI2ZoA+Xvhn8AfGnxinuofCGi/wBryWoBmX7VDBtz/wBdXXP4&#10;V1ug/sWfF7xNqN/Y6b4Pee6sSBcI2oWkYXPTBaUBvwJr9K/hf8N/AP7PMs0VhJDa3uoN8zNJy2Dw&#10;ME8V4R8Tvi98Srj45eLtF8M+K00LS9PEJjjW1Vy25c9aUpRprmkcWMxlHAUZYjEStBbv8Oh8X/Er&#10;9mH4j/CH7F/wlfhibTvtmfI8m4hut2OufJd8fjivPbHw/caleRWtrC01xK21I16k1+h/w1+KfxGk&#10;+OXhDQfFXiaHxFpWo+b5kMtmgxtXI5xXzz+xto1vdftJeD47uJZrcm7LIwyDiznI/UCiMlNc0dgw&#10;eMoY+hHEYeV4PZ/8OY2m/sE/G7WLGK7tPBPmW8q7kY6rYrkfQzAirP8Aw73+O/8A0Iv/AJWLD/4/&#10;X6j+MviVB4Hs4HeHfE3ygKOAOlbej+MLbXLGO7tZlkicZyDQpRcnG+p7MsHiIYeOKlD3JOyfS6Py&#10;d/4d7/Hf/oRf/KxYf/H689+Jf7O/jv4PtEPF2gPpPmfdIuYZx6dYnYDr3r9hda+L2n6TrttpYfzp&#10;5DhtvO2vLf23obTWP2b/ABTcvCj3MQszFJj5lzeQZ/QmhOMrpPYVbCV8PCFStBxU1dX6o/OjTvD8&#10;upXkdvCoLucc8V9SfBnw3onw3s2u5o0udTdCPMYfd4r59jsjE4dMqwOQRXrvwz8XWd1ILDWn2ZUh&#10;Zj9K+ryCphIVmq6957M/O+KqOMqYdSov92viS39fNHkHxNtftXjTUJQPvNmv1i8E/wDJLfh7/wBi&#10;/B/6Nmr8uvG1ms3iS7ZeVJ4PtX6j+Cv+SV/Dz/sAQ/8AoyWvCx3+9VPV/mfTZX/uNH/CvyNKvmv9&#10;pj9ojVvCVjqGmeCovP1DTZ4E1S9yB9iDuNvB+9uFesfHT4jS/Cf4Wa34pgsn1CWy8hRBHncfNnji&#10;3cf3fM3f8Br4z+JfxS8AN8IdeZNYutW8aa1cW0t9ePZSRCQJICF5GBtHHviuI9M+/NGuHutHsZpD&#10;ukkgjdj6kqCa4v4qf8JnqX2HRfCf/Eu+27vP1zhvsWOnyH72a1/hj4s07xt4F0jVdKleaykgRFZ0&#10;KHKqAeD710V9fQabay3NzKsMEalmdzgACgD5m8d3XxM/Z58M3XjnX/HX/CX6Xp2PN0n7KsPnbjgf&#10;MOmK+oK8GvrGf9pq6ltrmJofhtGxVkcYOqEfqm0/nXvNAHI/FD/kVX/67R/zrjP2PVx8F/Ef/Yyq&#10;f/IM1dn8UP8AkVX/AOu0f865D9kFcfBfxJ/2Maf+iZaAPXa83+MnxY/4V7p8Vjptr/afijUIpG0/&#10;T923zdoyx3dsDmvSK+IvD37RXgvxzfS+M/Gt1eWmrwwSppekfY5D/Z5ZCrfOB8279KAPoX9l7xvr&#10;PxD+Dul63r83napPLMsrYAxtcgDj06V3HjvUtZ0nwzdXGgab/auqcLFb7wnU4LZPp1/CvD/2F/HO&#10;k+IvhDHpVjNJJe2FxM86tGVADyErgnrxX0ZNcRW0ZeaRYkHVnYAfmaAPn+4+GPxitbeXUZPirtjj&#10;U3DWv2BeABuKZ/TNekfA34jP8WPhdo/iiS2+ySXbXETRbs8w3EkBOffyt341yXxL+HvxF1fVdT1P&#10;SPiH/ZehGIuNL+xq/wAgX5l3e4/nWj+yvqWmav8AAnw7daPpv9k2DS3qrab9+1lvJ1ds/wC04Zvb&#10;dQB6dqn/ACDbv/ri/wD6Ca+YfhYv/F+tdPrpGP8AxwV9Pap/yDbv/ri//oJr5m+FK/8AF99aP/UJ&#10;/wDZFoA/UuviDxL4k+K/xK/aw+Lng/QPizb+A9A8L/2b9ktp7aN93nWFvK+Cx/vux/Gvt+vBfiB+&#10;xr8Ifit8Qta8Va5pUlz4lv8Ayft8ttfvGx2QpHHuVTx8iJQBU+E/wp+L2i+LLDV/EPxmj8X+H03e&#10;bYRWKIs3HHzj0NfQtfLXhO7n/Zu+Nfhz4ZaRNJrHhDxH5n2GzLl20by1y29zktvPrX1LQB8Vft2f&#10;tIfGT4PeDfFE/hbwZ/Z+i2fl+T4u+0q23J5/dH8q+1a+Vf8Agp1/yZt41/7Y/wDodfVVABX5M/8A&#10;BRqHzvFGqr/1FZv/AEGGv1mr8pv+CgkXneNNUX/qJz/+gw0Ach/wTvjjs/GOqmVFeNgoZWGQRg11&#10;/wC2H+ynYai1z4t8MRx20/357fIUN+Jrlf2J76x8N67q99qEogtI1DO7fQ1k/tKftDXnxJ1KbSdI&#10;laDRY2K/Kf8AWV1e77NXOX3nUfKfKcmltFIyMAGUkGm/2d7V1P8AZ/tR/Zw9K5TqOW/s72r0H4T/&#10;ABm8X/BP+1f+EVvILP8AtPyvtPnWyS7vL37Mbhx/rG6etY/9nD0o/s4elAH2N8U/2nPiB4e/Z/8A&#10;hd4isL2xh1fWPtP22f7BEfM2theMcV8ual4Z8d/H641/xxLaLqklq0S308EYQKWO1PkAr2T40We7&#10;9l/4Mrj7v2v/ANCrb/Zm8S6n4B/Z9+MGraPKsF9GtsqO6BwAxweD7UAeHaB+yX8QPEuvano9jptq&#10;9/pqxtcI93GoUOMrgk88VkfE79nTxl8IYrWXxJpscEVznY9vMsyjHqVzj8a9b+BnhO21XTvFXjzX&#10;ZLnWYtGZGl0WKd45L4yHHBBzxXvmvWek63+yP491rTvAz+Fbe58jynub03MkmHweG5T+tAHxZ4d/&#10;Zr8ceKLXw9dafpAktte8z7DM0gVH2feyTwv41znjz4V678N/EE2i67Z/Zr6LGQh3oc+jDg/hX1f8&#10;SPGmt+Gf2QPhfoum3X2ay1L7T9p2qN52vxhuo/CsT4u2ctx+zx8FbhAJNQeW5/fScs7bxt3E9efW&#10;gDw3/hm3xv8A8K+/4TT+yV/sTGd3mDzeuP8AV/e/Svfv2YP2dvEP/Cl/GHxA0rTbVvEccajRLqaZ&#10;CEXkTZVuBxnrXQ/ZfFWtXefm0X4m6Xbdfv2upxsn/ftNqVzXwjl1CH9m341JJczJMslvnZIQFYud&#10;2MdOfSgDwrwD+zr44+L11qkuh6bFO9tKfPeaZYVLEnO0tgHn0rnPGnwl8QeAPFB8P6zZfZ9R3qgV&#10;WDoxbphhwetfSPxMtbtv2avhINH8/wC1f6V9oNju3/e437efzqx8TrPd8FPgcLgf8TFbqXz/ADP9&#10;d/rRjdnn86APBdb/AGa/HHh3+1f7Q0j7N/Zvk/aN8gH+txs2/wB7OR0re8Vfsa/E3wbof9ranokU&#10;VrhDtS4R5Pnxt+QHPevbv2yPGmt638d9O8P3F1/xKdO+x+RCihfvKhO4j73416RM09x+3h9mlmkl&#10;tP7Lz9ndiY8/Zf7vSgD4j+I/7PXjD4U2djdeIdOSCC8XdE8MqygDH8W37v40nwt/Z98WfGL7d/wj&#10;NnBdfY9vnedcJFjPTG4819D+B4pNQ+AfxzN27XTRXUIiaYlzGPNP3c9PwrkP2ffAunNofiXxlqYm&#10;1Kz0Hy9+g28zRPe7+OCpzxQB5f8AEb9m3xr8K2sB4g02OEXrbImgmWVc5x8xX7v417T8W/2Q9T8A&#10;fAfwB4os9Ht7fXA7Pqs4uVfcWceTgZ57dK9s1200nWv2R/Hmt6b4HfwpBceR5Mlzem4lfD88Nyn9&#10;a8t+IUt1f/s//BBFuZrgR3Uv2gCQtj96Mb//AK9AHzl8bNJ8WwfEC7TxtFHF4g8qLzVjVVG3YNnC&#10;8dMVwf8AZ3tX1H+2hpcl9+0FqqxRPLIbW2+VFLH/AFQ7CvDV8O3UmzbaTNvzsxGTux1xxzQBy1h4&#10;fuNUvIrW1haeeVgqIikkkmvVvFn7IfxG8F+GJdf1LSIBp8aq7GG5SR8Hp8inNd3+xpY28Px60o3Y&#10;jEYtrkHzgMZ8s469810/7Mlnqi/tFBtV+2f2Zi9z9s3+T91sfe+X6UAfNfhb4O+JfGmhatq+kaa1&#10;3Y6W0aXbr1jLnC8fWtP4j/s9eMPhTZ2N14h05IILxd0TwyrKAMfxbfu/jX058B/E2peAfg38c9W0&#10;WVIL2O4iVHZA4AaRgeDx0rnPha0+tfs1/GS41CVryfdasjzEuUJfnbnp+FAHg3w4/Z68YfFazvrr&#10;w9pyTwWa7pXmlWIEY/h3fe/CuI1Dw/caXeTWl1C0FxC2143Ugg19Z/Dm31K++Huh6L4nSWx0e7LH&#10;Q9as8s1m6nLB0TlgxwPmryb43ab4iHxO1geLHil15RAJpIQoVkEEYiPy8Z8vZn3z3oA8+8B/DPWP&#10;iV4ntfD+g2yXOp3WfKjdwgOBk8mvXLj9gv4tWshSfR7GFx1WTUIlP5E1534fvr3wzq0Go6fM1vdw&#10;nKSLwRXsl9pmn/tJ26mbVrvR/GyLjety4W8wPTIC4FAHN/8ADCnxU/6Bmnf+DKH/AOKqS3/YL+LV&#10;1IEg0axmf+7HqETH8ga5tf2XvG7a1/Zv27UvOzjd9qk249c5xXollY6f+zbasLTVrvWPGrrjzmuX&#10;K2eR6ZIbIoA8C8efDPWPht4mutA123S21O1x5saOHAyMjkVz/wDZ3tXca7eXniTVJ9Q1CZri6mbc&#10;8jck1Q/s4elAHLf2d7Uf2d7V1P8AZw9KP7OHpQBy39ne1H9ne1dT/Zw9KP7OHpQBy39ne1H9ne1d&#10;T/Zw9KP7OHpQBy39ne1fo18HPhHpHwb0/UZNNuEu55k3NIp9AcV8Hf2cPSvp/wDZk17VryDU476d&#10;p7XChdx6etUgPCPil4w1fxb8Unurq5mXbdIqoGIAAYCvRp5PO+OnjZicnyLT/wBFiuy8efs+2/iL&#10;xYmradcrAjyB3jUZxg5riFG345eOkJzsS2XP0TFcuK/hM+M4w/5Etb5f+lI0dBl8n9ov4dv0x9o/&#10;9Brzb9lG3+x/H3wtN02/av1tZhXe28vk/H34fv0x5/8A6DXKfs+2/wBj+LugzdNv2j9beQUYb+FE&#10;OD/+RLR+f/pTPvDWFttasZLW7RZInGDmvDNS8R6h8M9UudP026aa2lOAo52ZrsPFviS9s9NYWKF5&#10;X43Z6VheH/CEP2eSfVf391OMncfu1FeLqTUaejXU/euHcTQyzBzxGYyU6M3ZU9G211t0t+J0nwx0&#10;G2SIa1dSi7vpudzfw1m/tW3n2z4BeKIc/e+y/pdQmsHT21LwTrSw2+640+Y8LnpS/H+8N98H9diP&#10;8Ytzj/t4jNaYeyhy2s0eNxLGpUxaxXtVUp1FeLXRfy26W2Pl/wDs32py6eY2DLwRWR/wuHwX/wBB&#10;b/yVm/8AiKP+Fw+C/wDoLf8AkrN/8RW58hvozauLWS6lMkvzOe9fpz4LH/Fqfh3/ANgCH/0ZJX5W&#10;f8Lh8F/9Bb/yVm/+Ir7Y8M/t3fAzT/h74L0248ceXfafpEdrdRf2RfHy5A7krkQYPDDkEiqlJyd3&#10;uKMYwioxVkj6HuLeK6haKeJJom6pIoZTznoa8++MHwc0/wCKHge60CFbbS3mljkFyluuRtYNjgd8&#10;Vwn/AA3t8Cf+h6/8pF//APGKP+G9vgT/AND1/wCUi/8A/jFSUesa54Y1JvBsWkeH9TXQ72JY0S7S&#10;EMAFxu+X3Arivjz8HfEfxe8OWOjab4ubQLZQpu9kO43DDBBz25Fc5/w3t8Cf+h6/8pF//wDGKP8A&#10;hvb4E/8AQ9f+Ui//APjFAEFj8D/i9ptrFbW3xbWGCNQqommoAAK+h6+f/wDhvb4E/wDQ9f8AlIv/&#10;AP4xR/w3t8Cf+h6/8pF//wDGKAPUvih/yKr/APXaP+dcr+yGuPgt4l/7GGM/+QHrzTx5+3B8E9a8&#10;PtbWfjTzpjKjbf7KvV4B55MIrD/Z0/bN+DngT4Ya5pOueMPsOoXOsR3UUP8AZl5JujETKWykJA5I&#10;4JzQB9f1j6h4V0u9sbm3GnWaGaNo932dOMgjPSvF/wDhvb4E/wDQ9f8AlIv/AP4xR/w3t8Cf+h6/&#10;8pF//wDGKAO/+DvwpT4S/D9PDtvdJcTq0r/bFiCkl2JGfXGasN8OrjxB8P5PDvizU31ueRmdrxAY&#10;STuynT04/KvOP+G9vgT/AND1/wCUi/8A/jFH/De3wJ/6Hr/ykX//AMYoAD8FfiyxMB+LGdP+59n+&#10;wL/q+m3P04zXsHgHwRpnw58J2Ph7R4fIsLTzGVM5+aSRpHP4u7H8a8f/AOG9vgT/AND1/wCUi/8A&#10;/jFH/De3wJ/6Hr/ykX//AMYoA921T/kG3f8A1xf/ANBNfNXwnX/i+msH/qFkf+OJWxfft5fAuaxu&#10;I08c5d42VR/ZF9ySD/0wrzL9n343eCvGf7QZsdH1r7XdapZSw2ifZZ08xkhDsMsgAwsbnnHT3FAH&#10;6+V4L8Vv2e/FGteNL7xV8OPHMngTWdX8v+15Wh+0rdeXGsceFPCYVF6da96ooA8q+DHwQ/4V19r1&#10;jX9T/wCEn8a6hj7frUibfN2/d2p0TA9OtdV4f8P+ItP8ZeINR1HxB/aGi3nl/YNM8kL9jwPm+b+L&#10;NdXRQB5V+078EP8Ahon4N614F/tP+yP7R2f6Xs37Npz0r1WiigAr8sv27YfP+IGpr/1Erj/0GGv1&#10;Nr8pP+ChHi7SPA/xSuLfXbr7FLdXtxLEvlvJuUx27A/IDjh16+tAHzpY3l9pun3dnbStFb3WPNVf&#10;4sdKof2b7Vk/8Lh8F/8AQW/8lZv/AIij/hcPgv8A6C3/AJKzf/EUAav9m+1H9m+1ZX/C4fBf/QW/&#10;8lZv/iKP+Fw+C/8AoLf+Ss3/AMRQBq/2b7Uf2b7Vlf8AC4fBf/QW/wDJWb/4ij/hcPgv/oLf+Ss3&#10;/wARQB22seKta17wzo+gXtz5ul6Tv+yQ7QPL3HLc0aP4q1rQfDOsaBZXPlaXq2z7XDtB8zacrzXE&#10;/wDC4fBf/QW/8lZv/iKP+Fw+C/8AoLf+Ss3/AMRQB23gfxVrXw71yHV9Dufs15FnG5QyHPqp4P41&#10;0GvfGbxn4ltdetr/AFPzLfW9n22FYwqPs+7gDgfhXlP/AAuHwX/0Fv8AyVm/+Io/4XD4L/6C3/kr&#10;N/8AEUAdtrHirWte8M6PoF7c+bpek7/skO0Dy9xy3NGseKta13w1o2g3l15mmaRu+xw7ceXuOTzX&#10;E/8AC4fBf/QW/wDJWb/4ij/hcPgv/oLf+Ss3/wARQB6r/wALk8Zf8IJ/wiH9pf8AEmxjb5Y83rn/&#10;AFn3v1rA0fxVrWheGtZ0GzuvL0zV9v2yHbnzNpyOa4n/AIXD4L/6C3/krN/8RR/wuHwX/wBBb/yV&#10;m/8AiKAPUvhx8XfF3wqiuY/D18kEdxjek8KygY9A3T8Kx/F/jHXfHPiQ67q915+oblcMqhUUjphR&#10;wK4X/hcPgv8A6C3/AJKzf/EUf8Lh8F/9Bb/yVm/+IoA7bxX4q1rxr4mOv6vc/adU/d/vtoH3AAvH&#10;tgVsf8LW8W/8J5/wmX9o/wDFQeV5P2rYPu7duMfSvMf+Fw+C/wDoLf8AkrN/8RR/wuHwX/0Fv/JW&#10;b/4igDutP8Y67peg67o1tdbNP1tle+i2j94Qcj6c1H4H8Va18O9ch1fQ7n7NeRZxuUMhz6qeD+Nc&#10;T/wuHwX/ANBb/wAlZv8A4ij/AIXD4L/6C3/krN/8RQB6tr3xm8Z+JbXXra/1PzLfW9n22FYwqPs+&#10;7gDgfhWHonjHXfD+g3ujWd1t0+8ZHkidQ3KHK7c/d59K4X/hcPgv/oLf+Ss3/wARR/wuHwX/ANBb&#10;/wAlZv8A4igD0qb4n+KLnxwfF014suumLyTO8Skbdu3G08dKk0/4qeKNM/sn7PdQr/Zfm/ZswKdv&#10;mZ35456968x/4XD4L/6C3/krN/8AEUf8Lh8F/wDQW/8AJWb/AOIoA6CFrq21IX8MjRXQk80SIcHd&#10;nPavS/FH7RXxA8X+G5ND1HU4jYSKqMIbZI3wOnzAZrxT/hcPgv8A6C3/AJKzf/EUf8Lh8F/9Bb/y&#10;Vm/+IoA7bR/FWtaF4a1nQbO68vTNX2/bIdufM2nI5o0fxVrWg+GdY0CyufK0vVtn2uHaD5m05Xmu&#10;J/4XD4L/AOgt/wCSs3/xFH/C4fBf/QW/8lZv/iKAPT/h/wDFjxZ8MbW9ttBvlggu12yJNEsox/s7&#10;un4Vxl9HPqV5LdXMjTTytueRzkk1h/8AC4fBf/QW/wDJWb/4ij/hcPgv/oLf+Ss3/wARQBq/2b7V&#10;Na281jcJNA7RSocqynBFYn/C4fBf/QW/8lZv/iKP+Fw+C/8AoLf+Ss3/AMRQB7437SXihvB/9jbF&#10;Fxt2G+3DcR9Nv9a8dubaW8meaZ2lkc5ZmOSaxf8AhcPgv/oLf+Ss3/xFH/C4fBf/AEFv/JWb/wCI&#10;oA1f7N9qP7N9qyv+Fw+C/wDoLf8AkrN/8RR/wuHwX/0Fv/JWb/4igDV/s32o/s32rK/4XD4L/wCg&#10;t/5Kzf8AxFH/AAuHwX/0Fv8AyVm/+IoA1f7N9qP7N9qyv+Fw+C/+gt/5Kzf/ABFH/C4fBf8A0Fv/&#10;ACVm/wDiKANX+zfaj+zfasr/AIXD4L/6C3/krN/8RR/wuHwX/wBBb/yVm/8AiKANX+zfauh8M+KN&#10;W8JxzJp85iWUYbiuJ/4XD4L/AOgt/wCSs3/xFH/C4fBf/QW/8lZv/iKAPePhv8VH09rhNe1ArEeY&#10;/wB2zfX7oNcZ4s0Oz1bx1q/iLR/H39k/2js8yH+z5X+6MDnbXnX/AAuHwX/0Fv8AyVm/+Io/4XD4&#10;L/6C3/krN/8AEUO0lZmFahSxEHTrRUovo9Uei+E9Ds9J8daR4i1jx9/a39nb/Lh/s+VPvDB521ke&#10;D71vC/iOz1NE3GAtx/vIVP8AOuR/4XD4L/6C3/krN/8AEUf8Lh8F/wDQW/8AJWb/AOIpJKKsgo0K&#10;WHgqdGKjFdFoj6jh+Lnh+SFDNfbHxyvkSHH/AI7Uv/C2vDn/AEEj/wCA8v8A8TXyv/wuHwX/ANBb&#10;/wAlZv8A4ij/AIXD4L/6C3/krN/8RV3Nj6nb4seG266jn628v/xNcX8TviNZ+ItCn0qwk+0RXG3e&#10;2xlxtdWHUD0rwz/hcPgv/oLf+Ss3/wARR/wuHwX/ANBb/wAlZv8A4ilcZofDH/gmb8bfi74A0Pxl&#10;4esdFk0XWLcXNq1xqaxyFCSPmUjg8Gun/wCHQ37Q3/QO8P8A/g4T/Cv1U/YD/wCTNvhP/wBgVP8A&#10;0Nq+gKQH4V/8Ohv2hv8AoHeH/wDwcJ/hR/w6G/aG/wCgd4f/APBwn+FfupRQB+Ff/Dob9ob/AKB3&#10;h/8A8HCf4Uf8Ohv2hv8AoHeH/wDwcJ/hX7qUUAfhX/w6G/aG/wCgd4f/APBwn+FH/Dob9ob/AKB3&#10;h/8A8HCf4V+6lFAH4V/8Ohv2hv8AoHeH/wDwcJ/hR/w6G/aG/wCgd4f/APBwn+FfupRQB+Ff/Dob&#10;9ob/AKB3h/8A8HCf4Uf8Ohv2hv8AoHeH/wDwcJ/hX7qUUAfhX/w6G/aG/wCgd4f/APBwn+FH/Dob&#10;9ob/AKB3h/8A8HCf4V+6lFAH4V/8Ohv2hv8AoHeH/wDwcJ/hR/w6G/aG/wCgd4f/APBwn+FfupRQ&#10;B+Ff/Dob9ob/AKB3h/8A8HCf4Uf8Ohv2hv8AoHeH/wDwcJ/hX7qUUAfhX/w6G/aG/wCgd4f/APBw&#10;n+Ferfst/wDBND43fCD47eGfF2vabo50nTvtXnfZdUSST95ayxLhcDPzOvfpmv1+ooA5fUPib4a0&#10;v4h6T4GutS8rxTqtnNf2dh5Ep82CIgSP5gXYuCRwWBPYGuor5f8AiB/ykM+FH/Yn6t/6MWvqCu3E&#10;0I0Y0nH7Ubv72v0JTvcKKKK4igooooAK/Nr/AIKHfsO/FX9pb4pWur+DNN099Ott2Zr6/jh37oLZ&#10;flXk8NE4OQO2M1+ktFAH4V/8Ohv2hv8AoHeH/wDwcJ/hR/w6G/aG/wCgd4f/APBwn+FfupRQB+Ff&#10;/Dob9ob/AKB3h/8A8HCf4Uf8Ohv2hv8AoHeH/wDwcJ/hX7qUUAfhX/w6G/aG/wCgd4f/APBwn+FH&#10;/Dob9ob/AKB3h/8A8HCf4V+6lFAH4V/8Ohv2hv8AoHeH/wDwcJ/hR/w6G/aG/wCgd4f/APBwn+Ff&#10;upRQB+Ff/Dob9ob/AKB3h/8A8HCf4Uf8Ohv2hv8AoHeH/wDwcJ/hX7qUUAfhX/w6G/aG/wCgd4f/&#10;APBwn+FVNX/4JN/HzQdKvNSvrPw/BZWcL3E8n9rK22NFLMcBSTgA8AE1+79fJ3/BRj9oiP4IfBK+&#10;tLK9Ft4i1aMx2a4yWHRx+RoA/L3wL/wTD+NHxK8N22veG18O6npNwWEVwNT8vdg4PyugYcjuK3/+&#10;HQ37Q3/QO8P/APg4T/CvoP8A4JL/ALTk02oah8OvEV+wlmffpdvIuOSSz1+qNAH4V/8ADob9ob/o&#10;HeH/APwcJ/hR/wAOhv2hv+gd4f8A/Bwn+FfupRQB+Ff/AA6G/aG/6B3h/wD8HCf4Uf8ADob9ob/o&#10;HeH/APwcJ/hX7qUUAfhX/wAOhv2hv+gd4f8A/Bwn+FH/AA6G/aG/6B3h/wD8HCf4V+6lFAH4V/8A&#10;Dob9ob/oHeH/APwcJ/hR/wAOhv2hv+gd4f8A/Bwn+FfupRQB+Ff/AA6G/aG/6B3h/wD8HCf4Uf8A&#10;Dob9ob/oHeH/APwcJ/hX7qUUAfhX/wAOhv2hv+gd4f8A/Bwn+FH/AA6G/aG/6B3h/wD8HCf4V+6l&#10;FAH4V/8ADob9ob/oHeH/APwcJ/hR/wAOhv2hv+gd4f8A/Bwn+FfupRQB+Ff/AA6G/aG/6B3h/wD8&#10;HCf4Uf8ADob9ob/oHeH/APwcJ/hX7qUUAfhX/wAOhv2hv+gd4f8A/Bwn+FH/AA6G/aG/6B3h/wD8&#10;HCf4V+6lFAH4V/8ADob9ob/oHeH/APwcJ/hR/wAOhv2hv+gd4f8A/Bwn+FfupRQB+Ff/AA6G/aG/&#10;6B3h/wD8HCf4Uf8ADob9ob/oHeH/APwcJ/hX7qUUAfhX/wAOhv2hv+gd4f8A/Bwn+FH/AA6G/aG/&#10;6B3h/wD8HCf4V+6lFAH4V/8ADob9ob/oHeH/APwcJ/hR/wAOhv2hv+gd4f8A/Bwn+FfupRQB+Ff/&#10;AA6G/aG/6B3h/wD8HCf4Uf8ADob9ob/oHeH/APwcJ/hX7qUUAfhX/wAOhv2hv+gd4f8A/Bwn+FH/&#10;AA6G/aG/6B3h/wD8HCf4V+6lFAH4V/8ADob9ob/oHeH/APwcJ/hR/wAOhv2hv+gd4f8A/Bwn+Ffu&#10;pRQB+Ff/AA6G/aG/6B3h/wD8HCf4Uf8ADob9ob/oHeH/APwcJ/hX7qUUAfhX/wAOhv2hv+gd4f8A&#10;/Bwn+FH/AA6G/aG/6B3h/wD8HCf4V+6lFAH4V/8ADob9ob/oHeH/APwcJ/hXL/ET/gmr8YfhJotn&#10;rni630mx0KXUrPTprqzvkuJITcTJCreXwWAZxwD/AI1+/lfNX/BQf/k3lP8AsZtB/wDTlb0Aav7A&#10;f/Jm3wn/AOwKn/obV9AV8/8A7Af/ACZt8J/+wKn/AKG1fQFABRRRQAUUUUAFFFFABRRRQAUUUUAF&#10;FFFABRRRQAUUUUAFFFFAHy/8QP8AlIZ8KP8AsT9W/wDRi19QV8v/ABW/0D9vz4Ez9Pt+ga9aZ9dk&#10;aSY/WvqCvVx38PDv+5/7dIiO7CiiivKLCiiigAooooAKKKKACiiigAooooAKKKKACvlTxx4w+IXx&#10;k+MfibwN4N8Xf8K2Hhbyy95LbrN/aXmLn5Q3Tb7V9V18QfD3SNa/aw+HM/xsj1n/AIRvUbiGSTRr&#10;WKPP9nogImViP9ZvAIyemaAPXv2Zvid4j1zxJ4/+H/iS7/4SHUvBYss+JFQImpG5E5woHA2eQBx/&#10;erxb47fsq658dPiZrvjf4iTF/BPhmznu9O0LtOViZiN46crXun7Fur6L4i+BOlapoujf2NDNNNHJ&#10;G0nmO7pIQWZzycnJwema6b42/E3wdofh/WvB+o+LND0/xbrOkzx6ZoF1qMMV/fPMkkUKwQMwkkLy&#10;AooVTuYEDJ4oA+F/hb+xvL40+D3wo+NPw1uP+Ef8cPYpc3caDd9ryxU9eB8or7d8dftDeGfgd4b8&#10;NTfES7k0W51U/ZotsTShpVCBskdOXHX1rgP2A/HHhz/hnnwH4B/t/S/+E60HSWj1fwx9tj/tPTnj&#10;mMcq3Fru8yIo7KrB1GCwBwTXQfttfDvU/iZ8AtW0vRbCO/1SOeC4jVgAURJAzkE9PlH6UAelal8W&#10;PDOk+MPCfhe6v/L1nxSksmlW+w/v1jhaZznthEY/hXYV8lfDXS7j9or4w/Dr4l2SfYvCvgKG4t7C&#10;6zu/tR5bOW2lGOqbGkJ98V9a0AFFFFABRRRQAUUUUAFFFFABRRRQAUUUUAFFFFABRRRQAUUUUAFF&#10;FFABRRRQAUUUUAFFFFABRRRQAUUUUAFFFFABRRRQAV81f8FB/wDk3lP+xm0H/wBOVvX0rXzV/wAF&#10;B/8Ak3lP+xm0H/05W9AGr+wH/wAmbfCf/sCp/wChtX0BXz/+wH/yZt8J/wDsCp/6G1fQFABRRRQA&#10;UUUUAFFFFABRRRQAUUUUAFFFFABRRRQAUUUUAFFFFAHy/wDtB/6F+2l+yzfdEeTxLaSH136emwfm&#10;DX1BXy9+1b/of7QH7MWodNnii7tN3/Xa0K4/HFfUNerjNcPhn/da/wDJ5/5kR3f9dAoooryiwooo&#10;oAKKKKACiiigAooooAKKKKACiiigAr5V/wCGSfHfg/8A4kXw4+Jv/CH/AA/j+WDw/wDYRN5aN99d&#10;55+bn86+qqKAOU+GPw20b4TeDbLw3oNv9nsLbc23JOXY5dvxOTXNfG34ZeDtc8P614w1LwnoeoeL&#10;dG0meTTNfutNhlv7F4UklhaCdlMkZSQl1KsNrEkYPNeoVynxZ/5JX4y/7At7/wCiHoA8Q/YD8EeH&#10;P+GefAfj7+wNL/4TrXtJaTV/E/2KP+09ReSYyStcXW3zJS7qrMXY5KgnJFei/HRfGeuLonhTwgPs&#10;I1rzhf63w32CFPL/AID97fvK+2K5T9gP/kzb4T/9gVP/AENq9/2jcDjnpmgDlfhj8NtG+E3g2y8N&#10;6Db/AGewttzbck5djl2/E5NdXRRQAUUUUAFFFFABRRRQAUUUUAFFFFABRRRQAUUUUAFFFFABRRRQ&#10;AUUUUAFFFFABRRRQAUUUUAFFFFABRRRQAUUUUAFFFFABXzV/wUH/AOTeU/7GbQf/AE5W9fStfNX/&#10;AAUH/wCTeU/7GbQf/Tlb0Aav7Af/ACZt8J/+wKn/AKG1fQFfP/7Af/Jm3wn/AOwKn/obV9AUAFFF&#10;FABRRRQAUUUUAFFFFABRRRQAUUUUAFFFFABRRRQAUUUUAfL/AO2t/oXir9nLUuhj+J2m2e7/AK7R&#10;zLj/AMdr6gr5e/b6/wBH8K/CHUOn9nfE7Qbvd/dw8i5z2+91r6hr1cRrg8O/8S/G/wCpC+JhRRRX&#10;lFhRRRQAUUUUAFFFFABRRRQAUUUUAFFFFABRRRQAVynxZ/5JX4y/7At7/wCiHrq68K/aB+CP/CUa&#10;o3xE/wCE+8caT/wjmmGb/hFNL1nydB1T7O0k+y9tNh85Zc+XINw3xgLx1oAqfsB/8mbfCf8A7Aqf&#10;+htX0BXyV+wJ8Mf+Ld6B8V/+Es8Uf8VVpk83/CD/ANpf8Uzo/nXPm7NPstv7hY9mxBvbajMOc5r6&#10;1oAKKKKACiiigAooooAKKKKACiiigAooooAKKKKACiiigAooooAKKKKACiiigAooooAKKKKACiii&#10;gAooooAKKKKACiiigAooooAK+av+Cg//ACbyn/YzaD/6crevpWvmr/goP/ybyn/YzaD/AOnK3oA1&#10;f2A/+TNvhP8A9gVP/Q2r6Ar5/wD2A/8Akzb4T/8AYFT/ANDavoCgAooooAKKKKACiiigAooooAKK&#10;KKACiiigAooooAKKKKACiiigD5f/AOCjP+ifs5x6v0Oj+I9Hvw393beRrn/x+vqCvnT/AIKHaOdc&#10;/Yz+JtuBkx2UF19PJuoZc/8Ajle6+EtYHiLwro2qqdwvrKG6B9d8at/WvVqe9l9J9pzX4Qf+ZC+J&#10;mtRRRXlFhRRRQAUUUUAFFFFABRRRQAUUUUAFFFFABRRRQAVynxZ/5JX4y/7At7/6IeurrlPiz/yS&#10;vxl/2Bb3/wBEPQB5V+wH/wAmbfCf/sCp/wChtX0BXz/+wH/yZt8J/wDsCp/6G1fQFABRRRQAUUUU&#10;AFFFFABRRRQAUUUUAFFFFABRRRQAUUUUAFFFFABRRRQAUUUUAFFFFABRRRQAUUUUAFFFFABRRRQA&#10;UUUUAFFFFABXzV/wUH/5N5T/ALGbQf8A05W9fStfNX/BQf8A5N5T/sZtB/8ATlb0Aav7Af8AyZt8&#10;J/8AsCp/6G1fQFfP/wCwH/yZt8J/+wKn/obV9AUAFFFFABRRRQAUUUUAFFFFABRRRQAUUUUAFFFF&#10;ABRRRQAUUUUAeV/tV6R/bv7MvxWsgu55PC+pMgx1dbaRl/8AHlFT/sw6v/b37N/wsvy255/C+ms5&#10;6/P9ljDfqDXYePNHPiLwP4i0kLuN9p1xahfXfEy4/WvGP+Cf2sjXf2Ofhfchtwj057XP/XGeWLH/&#10;AJDr1V72XS/uzX4xf/yJH2z6EoooryiwooooAKKKKACiiigAooooAKKKKACiiigAooooAK8K/aB+&#10;N3/CL6o3w7/4QHxxq3/CR6YYf+Er0vRvO0HS/tDSQb7273jyVix5kh2nZGQ3PSvda5T4s/8AJK/G&#10;X/YFvf8A0Q9AHzr+wJ8Tv+Ld6B8KP+ET8Uf8Urpk8P8AwnH9m/8AFM6x5Nz5W/T73d+/WTfvQ7F3&#10;IrHjGK+ta+f/ANgP/kzb4T/9gVP/AENq+gKACiiigAooooAKKKKACiiigAooooAKKKKACiiigAoo&#10;ooAKKKKACiiigAooooAKKKKACiiigAooooAKKKKACiiigAooooAKKKKACvmr/goP/wAm8p/2M2g/&#10;+nK3r6Vr5q/4KD/8m8p/2M2g/wDpyt6ANX9gP/kzb4T/APYFT/0Nq+gK+f8A9gP/AJM2+E//AGBU&#10;/wDQ2r6AoAKKKKACiiigAooooAKKKKACiiigAooooAKKKKACiiigAooooAK+Xv8AgnH/AKD+zaug&#10;9P7A8Q6vpm3+7tvJHx/5Er6hr5e/YX/4l8nx70Q8f2f8UdaaNfSGTynT/wBmr1aHvYKvHs4P7uZf&#10;+3EP4kfUNFFFeUWFFFFABRRRQAUUUUAFFFFABRRRQAUUUUAFFFFABXKfFn/klfjL/sC3v/oh66uv&#10;L/jb8TvB2h+H9a8H6l4s0PT/ABbrOkzx6ZoF1qMMV/fPMkkUKwQMwkkLyAooVTuYEDJ4oA4/9gP/&#10;AJM2+E//AGBU/wDQ2r6Ar5l/YD8ceHP+GefAfgH+39L/AOE60HSWj1fwx9tj/tPTnjmMcq3Fru8y&#10;Io7KrB1GCwBwTX01QAUUUUAFFFFABRRRQAUUUUAFFFFABRRRQAUUUUAFFFFABRRRQAUUUUAFFFFA&#10;BRRRQAUUUUAFFFFABRRRQAUUUUAFFFFABRRRQAV81f8ABQf/AJN5T/sZtB/9OVvX0rXzV/wUH/5N&#10;5T/sZtB/9OVvQBq/sB/8mbfCf/sCp/6G1fQFfP8A+wH/AMmbfCf/ALAqf+htX0BQAUUUUAFFFFAB&#10;RRRQAUUUUAFFFFABRRRQAUUUUAFFFFABRRRQAV8u/sxn+wf2o/2nfDT/ACsus6XrUf8AtLdWhYkf&#10;QqBX1FXy7ov/ABTP/BSDxHa/ch8T/Du21Hd0DzW96YNvuQhz9K9bA+9SxFPvC/3Si/yTIlumfUVF&#10;FFeSWFFFFABRRRQAUUUUAFFFFABRRRQAUUUUAFFFFABXl/xt+GXg7XPD+teMNS8J6HqHi3RtJnk0&#10;zX7rTYZb+xeFJJYWgnZTJGUkJdSrDaxJGDzXqFcp8Wf+SV+Mv+wLe/8Aoh6APEP2A/BHhz/hnnwH&#10;4+/sDS/+E617SWk1fxP9ij/tPUXkmMkrXF1t8yUu6qzF2OSoJyRX01Xz/wDsB/8AJm3wn/7Aqf8A&#10;obV9AUAFFFFABRRRQAUUUUAFFFFABRRRQAUUUUAFFFFABRRRQAUUUUAFFFFABRRRQAUUUUAFFFFA&#10;BRRRQAUUUUAFFFFABRRRQAUUUUAFfNX/AAUH/wCTeU/7GbQf/Tlb19K181f8FB/+TeU/7GbQf/Tl&#10;b0Aav7Af/Jm3wn/7Aqf+htX0BXz/APsB/wDJm3wn/wCwKn/obV9AUAFFFFABRRRQAUUUUAFFFFAB&#10;RRRQAUUUUAFFFFABRRRQAUUUUAFfL/xs/wCKa/bi/Z51sfLFrVjruhXL+m23WeEe+XzX1BXy7+3I&#10;f7Bv/gP4uX5To/xG02Gd/wC7bXAkjlP/AKD+detlfvYnk/mjJffFpfiRPa59RUUUV5JYUUUUAFFF&#10;FABRRRQAUUUUAFFFFABRRRQAUUUUAFcp8Wf+SV+Mv+wLe/8Aoh66uvCv2gfgj/wlGqN8RP8AhPvH&#10;Gk/8I5phm/4RTS9Z8nQdU+ztJPsvbTYfOWXPlyDcN8YC8daAKn7Af/Jm3wn/AOwKn/obV9AV8lfs&#10;CfDH/i3egfFf/hLPFH/FVaZPN/wg/wDaX/FM6P51z5uzT7Lb+4WPZsQb22ozDnOa+taACiiigAoo&#10;ooAKKKKACiiigAooooAKKKKACiiigAooooAKKKKACiiigAooooAKKKKACiiigAooooAKKKKACiii&#10;gAooooAKKKKACvmr/goP/wAm8p/2M2g/+nK3r6Vr5q/4KD/8m8p/2M2g/wDpyt6ANX9gP/kzb4T/&#10;APYFT/0Nq+gK+f8A9gP/AJM2+E//AGBU/wDQ2r6AoAKKKKACiiigAooooAKKKKACiiigAooooAKK&#10;KKACiiigAooooAK+cv8AgoT4bn8Qfsl+N7iyyupaKtvrdrIBkxvbXEcrN/37WT86+ja574ieFI/H&#10;nw/8TeGptph1nTLnTn3dMSxNGf8A0KuzB1vq+Jp1v5ZJ/cyZK6aLPg7xHB4w8I6Hr9tj7NqtjBfR&#10;YORtljVxz9GFbFfPv7AviqXxb+yP8OpbjIu9Psn0ieNvvRtayvbhT6HbGv4EV9BVOKo/V8RUo/yt&#10;r7mEXdJhRRRXKUFFFFABRRRQAUUUUAFFFFABRRRQAUUUUAFcp8Wf+SV+Mv8AsC3v/oh66uuU+LP/&#10;ACSvxl/2Bb3/ANEPQB5V+wH/AMmbfCf/ALAqf+htX0BXz/8AsB/8mbfCf/sCp/6G1fQFABRRRQAU&#10;UUUAFFFFABRRRQAUUUUAFFFFABRRRQAUUUUAFFFFABRRRQAUUUUAFFFFABRRRQAUUUUAFFFFABRR&#10;RQAUUUUAFFFFABXzV/wUH/5N5T/sZtB/9OVvX0rXzV/wUH/5N5T/ALGbQf8A05W9AGr+wH/yZt8J&#10;/wDsCp/6G1fQFfP/AOwH/wAmbfCf/sCp/wChtX0BQAUUUUAFFFFABRRRQAUUUUAFFFFABRRRQAUU&#10;UUAFFFFABRRRQAUUUUAfL/7E/wDxS/iD47+AG+X/AIR/x3d3lrF/zzs71FnhXH4P+dfUFfLnhNv+&#10;EH/4KJ+O9M/1dv448F2Otg/wvPZzG12/7wjJP0r6jr1sz96uqv8APGMvm4q/43IhtYKKKK8ksKKK&#10;KACiiigAooooAKKKKACiiigAooooAK8K/aB/4XD/AGo3/COf8IP/AMKk/sw/8JN/an2z+3vK3Sfa&#10;/sWz9xu+z7fL83jzM7vlr3WuU+LP/JK/GX/YFvf/AEQ9AHzr+wJ/wsb/AIV3oH/Ir/8ACi/7Mn/4&#10;RL/j5/4SbyvtP+jf2h/y7bvJ8zf5XG/bt4zX1rXz/wDsB/8AJm3wn/7Aqf8AobV9AUAFFFFABRRR&#10;QAUUUUAFFFFABRRRQAUUUUAFFFFABRRRQAUUUUAFFFFABRRRQAUUUUAFFFFABRRRQAUUUUAFFFFA&#10;BRRRQAUUUUAFfNX/AAUH/wCTeU/7GbQf/Tlb19K181f8FB/+TeU/7GbQf/Tlb0Aav7Af/Jm3wn/7&#10;Aqf+htX0BXz/APsB/wDJm3wn/wCwKn/obV9AUAFFFFABRRRQAUUUUAFFFFABRRRQAUUUUAFFFFAB&#10;RRRQAUUUUAFFFFAHyt+1sv8Awrv44fAD4rINltY6/J4W1ST+H7NqEZjR39FjdSc+rCvqmvE/20fh&#10;2/xQ/Zg+IOjW8ZfUItObUbLZw/2i2IuIwp7EmPb/AMCrsfgT8Qk+LHwZ8FeMEdXfWNJt7qbb/DMY&#10;x5q/8BcOv4V61b99gqVTrBuL9Pij+cvuIWkmju6KKK8ksKKKKACiiigAooooAKKKKACiiigArlPi&#10;j8SdI+EvgfU/FGuSSR6dYx7nMcZck9hgc8murrwX9trxlqXgv4B6vc6LLGuqzTQQJE0YkZ0eQK4C&#10;HrwT9KAOr/Zo+NSftD/BXQPiBFYf2ZHq0l2q2pbdtEN3Nbg59/K3fjXSfFn/AJJX4y/7At7/AOiH&#10;qr8F/AOjfDH4X+H/AA7oFp9h0u3hadLfJO15naeU/jJI5/GsT42/E7wdofh/WvB+peLND0/xbrOk&#10;zx6ZoF1qMMV/fPMkkUKwQMwkkLyAooVTuYEDJ4oA4/8AYD/5M2+E/wD2BU/9DavoCvmX9gPxx4c/&#10;4Z58B+Af7f0v/hOtB0lo9X8MfbY/7T0545jHKtxa7vMiKOyqwdRgsAcE19NUAFFFFABRRRQAUUUU&#10;AFFFFABRRRQAUUUUAFFFFABRRRQAUUUUAFFFFABRRRQAUUUUAFFFFABRRRQAUUUUAFFFFABRRRQA&#10;UUUUAFfNX/BQf/k3lP8AsZtB/wDTlb19K181f8FB/wDk3lP+xm0H/wBOVvQBq/sB/wDJm3wn/wCw&#10;Kn/obV9AV8//ALAf/Jm3wn/7Aqf+htX0BQAUUUUAFFFFABRRRQAUUUUAFFFFABRRRQAUUUUAFFFF&#10;ABRRRQAUUUUANkRZEZHUOjDBVhkEehr5d/YPuV8H6R8SvhFJJif4f+Kru1tIWJyNNuXNxavz03bp&#10;fyr6kr5P8YD/AIUz+3/4S8QhfK0P4p6HLoN638I1K0xJBIx9Wi2RKPr+Hr4L99SrYbq1zL1hr/6T&#10;zGctGmfWFFFFeQaBRRRQAUUUUAFFFFABRRRQAUUUUAFfGH7Rmn/GHW/2nvCOseHvhv8A274R8KyY&#10;W4a9VUvxNEhclD02Ozrz/dr7PooAhs3eSzgaWLyJGjUtEP4DjkfhXmvxt+GXg7XPD+teMNS8J6Hq&#10;Hi3RtJnk0zX7rTYZb+xeFJJYWgnZTJGUkJdSrDaxJGDzXqFcp8Wf+SV+Mv8AsC3v/oh6APEP2A/B&#10;Hhz/AIZ58B+Pv7A0v/hOte0lpNX8T/Yo/wC09ReSYyStcXW3zJS7qrMXY5KgnJFfTVfP/wCwH/yZ&#10;t8J/+wKn/obV9AUAFFFFABRRRQAUUUUAFFFFABRRRQAUUUUAFFFFABRRRQAUUUUAFFFFABRRRQAU&#10;UUUAFFFFABRRRQAUUUUAFFFFABRRRQAUUV4n+1F8dvEfwB8N6Truj+Dn8V6bLc+TqMkc2w2akoEb&#10;H8WSzfTbQB7ZXzV/wUH/AOTeU/7GbQf/AE5W9XPG37TfiOfVE0v4Y+CT491K1hjk1WNbkQJaF1DK&#10;A54fr26VT/4KD/8AJvKf9jNoP/pyt6AKn/BN7xtY+Kv2UPCemWkVxHceGoYdKvGmVQskrWsF4GjI&#10;Ykr5d3GMkA7lYYwAT9QV+cH7F/wP8f8AxY+BejalpPxI8QfCPS7OG0sra38PadHHHrSiwtZGv5ZJ&#10;AfOl3yvbb14CWcadYzXuv/DH3xO/6Oj+IH/gPa//ABNAH1VRXyr/AMMffE7/AKOj+IH/AID2v/xN&#10;H/DH3xO/6Oj+IH/gPa//ABNAHtXwh+Neh/Gj/hNf7EtdQtf+ET8TXvhS+/tCNE8y6tdnmPFsdsxH&#10;zBtLbWODlRXoFfCvwh+APxW+IX/Ca/aPH3iD4Of2H4mvdEj/ALA0COw/4SpIdmNeuvMB8+5ut3zz&#10;phH8pcDg16B/wx98Tv8Ao6P4gf8AgPa//E0AfVVFfKv/AAx98Tv+jo/iB/4D2v8A8TR/wx98Tv8A&#10;o6P4gf8AgPa//E0Ae1fCH416H8aP+E1/sS11C1/4RPxNe+FL7+0I0TzLq12eY8Wx2zEfMG0ttY4O&#10;VFegV8K/CH4A/Fb4hf8ACa/aPH3iD4Of2H4mvdEj/sDQI7D/AISpIdmNeuvMB8+5ut3zzphH8pcD&#10;g16B/wAMffE7/o6P4gf+A9r/APE0AfVVFfKv/DH3xO/6Oj+IH/gPa/8AxNH/AAx98Tv+jo/iB/4D&#10;2v8A8TQB7V8IfjXofxo/4TX+xLXULX/hE/E174Uvv7QjRPMurXZ5jxbHbMR8wbS21jg5UV6BXwr8&#10;IfgD8VviF/wmv2jx94g+Dn9h+Jr3RI/7A0COw/4SpIdmNeuvMB8+5ut3zzphH8pcDg16B/wx98Tv&#10;+jo/iB/4D2v/AMTQB9VUV8q/8MffE7/o6P4gf+A9r/8AE0f8MffE7/o6P4gf+A9r/wDE0Ae1fCH4&#10;16H8aP8AhNf7EtdQtf8AhE/E174Uvv7QjRPMurXZ5jxbHbMR8wbS21jg5UV6BXwr8IfgD8VviF/w&#10;mv2jx94g+Dn9h+Jr3RI/7A0COw/4SpIdmNeuvMB8+5ut3zzphH8pcDg16B/wx98Tv+jo/iB/4D2v&#10;/wATQB9VUV8q/wDDH3xO/wCjo/iB/wCA9r/8TR/wx98Tv+jo/iB/4D2v/wATQB7V8IfjXofxo/4T&#10;X+xLXULX/hE/E174Uvv7QjRPMurXZ5jxbHbMR8wbS21jg5UV6BXwr8IfgD8VviF/wmv2jx94g+Dn&#10;9h+Jr3RI/wCwNAjsP+EqSHZjXrrzAfPubrd886YR/KXA4Negf8MffE7/AKOj+IH/AID2v/xNAH1V&#10;Xzb/AMFAPB9/rX7PN54p0P5PEngO/tvF2my45RrVt0hz6CIyNjvtFY//AAx98Tv+jo/iB/4D2v8A&#10;8TXOfEj9lv4o+F/h34p1mP45eMviJJp2lXV4vg/U9OhuLXXTHCziwmijAeSOfHlMiEMwcgHJFdWF&#10;rvC14VlrytP17r57EyXMrH1R8NfHVn8Tvh34Y8X6fHJBZa9plvqcMMxUvEs0ayBG2kjcu7BwTyDX&#10;S1+Xn7C/wn+JnxE8D6x4SvfjN47+Fuv+EZ4YZvCMdvGPsltcRCeBtsq70yWkBU9NvbOK+mf+GPvi&#10;d/0dH8QP/Ae1/wDiavG0FhsROlHZPTzT1T+aswi+ZXPqquf+IXjax+GvgHxL4u1OK4n03QNMudVu&#10;orRVaZ4oImldUDMoLFUOASBnGSOtfOv/AAx98Tv+jo/iB/4D2v8A8TXP/EL9l/4peEfAPiXXYfjh&#10;4w+I0ul6Zc3qeDdW0yC7s9eaOJnFhPAg3SxTlfKZF5ZZCBya4ij6q+Hvjax+JXgHw14u0yK4g03X&#10;9MttVtYrtVWZIp4llRXCswDBXGQCRnOCetdBXxr8Pf2X/il4u8A+Gtdm+OHjD4cy6ppltev4N0nT&#10;ILSz0FpIlc2EEDjdFFAW8pUblVjAPIroP+GPvid/0dH8QP8AwHtf/iaAPqquf+IXjax+GvgHxL4u&#10;1OK4n03QNMudVuorRVaZ4oImldUDMoLFUOASBnGSOtfOv/DH3xO/6Oj+IH/gPa//ABNc/wDEL9l/&#10;4peEfAPiXXYfjh4w+I0ul6Zc3qeDdW0yC7s9eaOJnFhPAg3SxTlfKZF5ZZCByaAPqr4e+NrH4leA&#10;fDXi7TIriDTdf0y21W1iu1VZkiniWVFcKzAMFcZAJGc4J610FfGvw9/Zf+KXi7wD4a12b44eMPhz&#10;LqmmW16/g3SdMgtLPQWkiVzYQQON0UUBbylRuVWMA8iug/4Y++J3/R0fxA/8B7X/AOJoA+qq5/4h&#10;eNrH4a+AfEvi7U4rifTdA0y51W6itFVpnigiaV1QMygsVQ4BIGcZI6186/8ADH3xO/6Oj+IH/gPa&#10;/wDxNc/8Qv2X/il4R8A+Jddh+OHjD4jS6Xplzep4N1bTILuz15o4mcWE8CDdLFOV8pkXllkIHJoA&#10;+qvh742sfiV4B8NeLtMiuINN1/TLbVbWK7VVmSKeJZUVwrMAwVxkAkZzgnrXQV8a/D39l/4peLvA&#10;PhrXZvjh4w+HMuqaZbXr+DdJ0yC0s9BaSJXNhBA43RRQFvKVG5VYwDyK6D/hj74nf9HR/ED/AMB7&#10;X/4mgD6qrhPj1rUHhr4G/EXV7pJJLbT/AA5qN3KsIBcpHayMQoJAzgHGSK8Q/wCGPvid/wBHR/ED&#10;/wAB7X/4muE+Lv7IvxA8J+C/Efje6+Pvjzx3J4d0m51IeEdUJbStbFvG832K7tYnVZ4ZtpikQjLo&#10;5X0oA9l/YD/5M2+E/wD2BU/9DavoCvz4/Zj/AGYfG3xO+FPh74jaR8ePGXgCDxNby36eE/D5A0XS&#10;VlmZ/s9nbSOyRRIflQAZVeM9c+u/8MffE7/o6P4gf+A9r/8AE0AfVVc/8QvG1j8NfAPiXxdqcVxP&#10;pugaZc6rdRWiq0zxQRNK6oGZQWKocAkDOMkda+df+GPvid/0dH8QP/Ae1/8Aia5/4hfsv/FLwj4B&#10;8S67D8cPGHxGl0vTLm9Twbq2mQXdnrzRxM4sJ4EG6WKcr5TIvLLIQOTQB9VfD3xtY/ErwD4a8XaZ&#10;FcQabr+mW2q2sV2qrMkU8SyorhWYBgrjIBIznBPWugr41+Hv7L/xS8XeAfDWuzfHDxh8OZdU0y2v&#10;X8G6TpkFpZ6C0kSubCCBxuiigLeUqNyqxgHkV0H/AAx98Tv+jo/iB/4D2v8A8TQB9VVz/wAQvG1j&#10;8NfAPiXxdqcVxPpugaZc6rdRWiq0zxQRNK6oGZQWKocAkDOMkda+df8Ahj74nf8AR0fxA/8AAe1/&#10;+Jrn/iF+y/8AFLwj4B8S67D8cPGHxGl0vTLm9Twbq2mQXdnrzRxM4sJ4EG6WKcr5TIvLLIQOTQB9&#10;VfD3xtY/ErwD4a8XaZFcQabr+mW2q2sV2qrMkU8SyorhWYBgrjIBIznBPWugr41+Hv7L/wAUvF3g&#10;Hw1rs3xw8YfDmXVNMtr1/Buk6ZBaWegtJErmwggcboooC3lKjcqsYB5FdB/wx98Tv+jo/iB/4D2v&#10;/wATQB9VVz/xC8bWPw18A+JfF2pxXE+m6Bplzqt1FaKrTPFBE0rqgZlBYqhwCQM4yR1r51/4Y++J&#10;3/R0fxA/8B7X/wCJrn/iF+y/8UvCPgHxLrsPxw8YfEaXS9Mub1PBuraZBd2evNHEziwngQbpYpyv&#10;lMi8sshA5NAH1V8PfG1j8SvAPhrxdpkVxBpuv6ZbaraxXaqsyRTxLKiuFZgGCuMgEjOcE9a6CvjX&#10;4e/sv/FLxd4B8Na7N8cPGHw5l1TTLa9fwbpOmQWlnoLSRK5sIIHG6KKAt5So3KrGAeRXQf8ADH3x&#10;O/6Oj+IH/gPa/wDxNAH1VXP/ABC8bWPw18A+JfF2pxXE+m6Bplzqt1FaKrTPFBE0rqgZlBYqhwCQ&#10;M4yR1r51/wCGPvid/wBHR/ED/wAB7X/4muf+IX7L/wAUvCPgHxLrsPxw8YfEaXS9Mub1PBuraZBd&#10;2evNHEziwngQbpYpyvlMi8sshA5NAH1V8PfG1j8SvAPhrxdpkVxBpuv6ZbaraxXaqsyRTxLKiuFZ&#10;gGCuMgEjOcE9a6CvjX4e/sv/ABS8XeAfDWuzfHDxh8OZdU0y2vX8G6TpkFpZ6C0kSubCCBxuiigL&#10;eUqNyqxgHkV0H/DH3xO/6Oj+IH/gPa//ABNAH1VXP/ELxtY/DXwD4l8XanFcT6boGmXOq3UVoqtM&#10;8UETSuqBmUFiqHAJAzjJHWvnX/hj74nf9HR/ED/wHtf/AImuf+IX7L/xS8I+AfEuuw/HDxh8RpdL&#10;0y5vU8G6tpkF3Z680cTOLCeBBulinK+UyLyyyEDk0AfVXw98bWPxK8A+GvF2mRXEGm6/pltqtrFd&#10;qqzJFPEsqK4VmAYK4yASM5wT1roK+Nfh7+y/8UvF3gHw1rs3xw8YfDmXVNMtr1/Buk6ZBaWegtJE&#10;rmwggcboooC3lKjcqsYB5FdB/wAMffE7/o6P4gf+A9r/APE0AfVVef8Axe+Neh/Bf/hCv7btdQuv&#10;+Es8TWXhSx/s+NH8u6ut/lvLvdcRDyzuK7mGRhTXiv8Awx98Tv8Ao6P4gf8AgPa//E15/wDF74A/&#10;Fb4e/wDCFfZ/H3iD4x/254mstEk/t/QI7/8A4RVJt+detfLA8i5tdvyTvlE81sjkUAfdVFfKv/DH&#10;3xO/6Oj+IH/gPa//ABNH/DH3xO/6Oj+IH/gPa/8AxNAH1VXn/wAXvjXofwX/AOEK/tu11C6/4Szx&#10;NZeFLH+z40fy7q63+W8u91xEPLO4ruYZGFNeK/8ADH3xO/6Oj+IH/gPa/wDxNef/ABe+APxW+Hv/&#10;AAhX2fx94g+Mf9ueJrLRJP7f0CO//wCEVSbfnXrXywPIubXb8k75RPNbI5FAH3VRXyr/AMMffE7/&#10;AKOj+IH/AID2v/xNH/DH3xO/6Oj+IH/gPa//ABNAH1VXn/xe+Neh/Bf/AIQr+27XULr/AISzxNZe&#10;FLH+z40fy7q63+W8u91xEPLO4ruYZGFNeK/8MffE7/o6P4gf+A9r/wDE15/8XvgD8Vvh7/whX2fx&#10;94g+Mf8Abniay0ST+39Ajv8A/hFUm351618sDyLm12/JO+UTzWyORQB91UV8q/8ADH3xO/6Oj+IH&#10;/gPa/wDxNH/DH3xO/wCjo/iB/wCA9r/8TQB9VV5/8XvjXofwX/4Qr+27XULr/hLPE1l4Usf7PjR/&#10;Lurrf5by73XEQ8s7iu5hkYU14r/wx98Tv+jo/iB/4D2v/wATXn/xe+APxW+Hv/CFfZ/H3iD4x/25&#10;4mstEk/t/QI7/wD4RVJt+detfLA8i5tdvyTvlE81sjkUAfdVeTftA/EpfCel6f4asdIPiDxP4mWe&#10;HTdMK/JIIwglYvjC7RKpGeteXf8ADH3xO/6Oj+IH/gPa/wDxNbfhv9mP4k+HUut37QfiTWJptvl3&#10;GraRZ3MltjdnyWI+TdkbvXavpQB53+zR8W9J+BfinWPgn4gimXV9JBuotXaBiL0PmR1LY42A45Pa&#10;rv7YXxc8K/FT9maK98N6tDfxHxRoa7QwD5XU4Afl68GuO/a+8fa9+zV4AmS++JLeLfFeqRNDZWb+&#10;H7VLiYdGzJGNw4Nfnf8AD34FfFLTtJ0/4hara3Vj4Om13TvM86Q7ZHk1CEKNh6fMQenagD9h/wBg&#10;P/kzb4T/APYFT/0Nq+gK+Kv2d/iD8Q/An7G3wM/4QL4f/wDCdfatFk+2/wCliD7LtceX167tz/TZ&#10;719VfDHxB4i8UeDbLUfFPh//AIRjWpd3naZ5wl8rB4+Ydc0ARa58WvC/h3xxofhC+1OOPxBrO/7H&#10;Zr8zPsGWzjpx6102palbaPYzXl5MlvbQqXeSRgAABnvXx1ofw70T4n/t6654jsYJNI1XwLs+2SNK&#10;0i6h5yYXCnhNvt1rrvi7qVz8cvjlo3w40mZ7/wAJ6QxfxhZxsYzGSN0HzdTyO1AHqvwq/aL8C/Ga&#10;/wBQsvC+qPc3Vi2yWO4haEk8/dDY3dD0r0yvkv4qabbaP+25+znZ6LClvaQrrCXcdooCgDTLkJ5u&#10;33xjd3r60oAKKKKACiiigAooooAKKKKACiiigAooooAKKKKACiiigAooooA+Tf2mEb9nv46eCfj5&#10;Zho/D90Y/CnjVUHyCzlf/RrxvTypdoLdSCqjrX1gjrIiujBlYZDKcgj1rnviN4C0n4peA9e8I67B&#10;9o0jWbOSzuFH3grrjcp7MpwwPYgGvEf2I/HurXHgnWfhd4vm3+OvhrdjQr5mPN1aAZsrod9rxADJ&#10;5OzJ617E/wDasGqn2qWj/wAL+F/J6ejiZ/DK3c+kaKKK8c0CiiigAooooAKKKKACiiigAooooAK5&#10;T4s/8kr8Zf8AYFvf/RD11dcp8Wf+SV+Mv+wLe/8Aoh6APKv2A/8Akzb4T/8AYFT/ANDavoCvn/8A&#10;YD/5M2+E/wD2BU/9DavoCgAqrqmqWui6fPe3s8dtawIXkkkYKAAMnk1arwn9tjWNI0T9nfxBNrml&#10;yaxp0rw272sc5hJLuFDbhzwTmgD1D4b/ABG0H4s+DbHxT4ZvP7Q0S9eZILgKV3GKZ4X49njcfhXT&#10;V5L+yl8I0+BfwA8J+C4r3+0I7FLi4W4K7ci4uZbkLj/Z87b77a9aoAKKKKACiiigAooooAKKKKAC&#10;iiigAooooAKKKKACiiigAooooAKKKKACiiigAooooAKKKKACiiigAooooA5T4kfFDw38JvDr634n&#10;1KPTrBXSPc3LFmYKAF6nk10treRXlnFdRNmCWMSKx4+UjIP5V8gftyeCdE+MHxB+GPw6vraSDVda&#10;mkms9YWVttp5RDsDGOH3Yxz0r0H9pvxxq3g/wHo3gLwdf7fiBrSR22mQhf8AXxx4ExyeB8maAOb1&#10;q5+BHiL9pZItZu21Hx1Af3H2hGNpD8vOHPydPerv7fllb2H7OcUVtBHBEvibQQEjQKP+Qlb9hXn/&#10;AO218OdJ+GX7D2t6ToNn9l1YRwuvltvumkZgZNrffPJPSvRv+Cg//JvKf9jNoP8A6cregDV/YD/5&#10;M2+E/wD2BU/9DavUPi38RNN+Fnw+1jxHqs8lta2sLYkiiMjByCF+UcnnFeX/ALAf/Jm3wn/7Aqf+&#10;htXvV1aQX0LQ3MMdxE3WOVAyn8DQB8jf8E9/HGh/E7QfEXim4NxL8RL+Y/27cTwPFvQMRDgEY+7j&#10;pVM+NLP9mf8AaW+KHiXxrHcWeneL/sy6I8MLTfaXjXBU7R8vOBzX2BY6TY6Xu+x2VvabvveREqZ+&#10;uBS3ml2WpMhu7O3uinKmaJX2/TI4oA8K/Z5+Gutf8Jp4r+KHia3/ALO1HxR5bQ6PIfMNiiAqGV+2&#10;9Tk49a9/pFUKoAGAOABS0AFFFFABRRRQAUUUUAFFFFABRRRQAUUUUAFFFFABRRRQAUUUUAFfJn7U&#10;FvP+z38YvCn7QulxN/Ye2Pw345t4Uzv0+VwILwgdWhkKgnqQUUYGa+s6yPF3hXS/HPhfVvDut2iX&#10;2kapayWd3bydJI3Uqw9jg9e3Wu3B4hYeqpSV4vSS7p7/APA7OzJkro0rW6hvraG4t5Unt5kEkcsb&#10;BldSMhgRwQRzmpa+Xf2MvFWqeB7zxR8APFt09z4i8AsDpF5N97UtDkP+izD1MYIjYDhfkXqDX1FU&#10;4rDvC1nTvddH3T1T+aCL5lcKKKK5CgooooAKKKKACiiigAooooAK8K/aB/4XD/ajf8I5/wAIP/wq&#10;T+zD/wAJN/an2z+3vK3Sfa/sWz9xu+z7fL83jzM7vlr3WuU+LP8AySvxl/2Bb3/0Q9AHzr+wJ/ws&#10;b/hXegf8iv8A8KL/ALMn/wCES/4+f+Em8r7T/o39of8ALtu8nzN/lcb9u3jNfWtfP/7Af/Jm3wn/&#10;AOwKn/obV9AUAFfDX7YXx+8MXHx68I/C3X7i8m8JRzKfE1nHZyMu9kSW2+cD/bU8V9y1n3Ph/S7y&#10;4a4uNNs57hsEyyQIzHAwOSM9AKAJtKWBdLsxajFqIUEQP9zaNv6Yq1SKoVQAMAcACloAKKKKACii&#10;igAooooAKKKKACiiigAooooAKKKKACiiigAooooAKKKKACiiigAooooAKKKKACiiigAooooA+EPg&#10;z8fPCPx7/bC1SbU7i8v4dM2/8IbJLZyRLHuT9/yR/OvSv2prSfwp8a/hX8TdQhkXwh4X+0/2peRI&#10;XaHzFwnyDk5PpX0ra+HtKsZlmttMs7eVekkVuisPxAq1dWkF9C0NzDHcRN1jlQMp/A0AfMGg2k/7&#10;Unxe8M/EG0hksvAvhnzP7PkuEO3V/MGG3Rt93afUVof8FB/+TeU/7GbQf/Tlb19H2tpBYwrDbQx2&#10;8S9I4kCqPwFfOH/BQf8A5N5T/sZtB/8ATlb0Aav7Af8AyZt8J/8AsCp/6G1fQFfP/wCwH/yZt8J/&#10;+wKn/obV9AUAFFFFABRRRQAUUUUAFFFFABRRRQAUUUUAFFFFABRRRQAUUUUAFFFFABRRRQAUUUUA&#10;fM37YHgHXdD1Dwt8cvAlg9/4x8BuxvtOg4fVtGfP2m2/2mUFnTrg7yAWwK9z+GvxF0H4teBdG8Xe&#10;Gb1b/RNWt1uLeYcEA8MjD+F1YFWXsVI7V01fHOpMf2E/jK2oxJ5XwG8fagPtkaDbD4W1Z8ASgdEt&#10;psDPZSOwUBvao/7fRWH/AOXkPh/vLdx9Vq499V2M37rv0PsaikVg6hlIZSMgjkGlrxTQKKKKACii&#10;igAooooAKKKKACuU+LP/ACSvxl/2Bb3/ANEPXV14V+0D8bv+EX1Rvh3/AMID441b/hI9MMP/AAle&#10;l6N52g6X9oaSDfe3e8eSsWPMkO07IyG56UAVP2A/+TNvhP8A9gVP/Q2r6Ar5K/YE+J3/ABbvQPhR&#10;/wAIn4o/4pXTJ4f+E4/s3/imdY8m58rfp97u/frJv3odi7kVjxjFfWtABRRRQAUUUUAFFFFABRRR&#10;QAUUUUAFFFFABRRRQAUUUUAFFFFABRRRQAUUUUAFFFFABRRRQAUUUUAFFFFABRRRQAUUUUAFFFFA&#10;BXzV/wAFB/8Ak3lP+xm0H/05W9fStfNX/BQf/k3lP+xm0H/05W9AGr+wH/yZt8J/+wKn/obV9AV8&#10;/wD7Af8AyZt8J/8AsCp/6G1fQFABRRRQAUUUUAFFFFABRRRQAUUUUAFFFFABRRRQAUUUUAFFFFAB&#10;RRRQAUUUUAFFFFABWF468D6L8SvB+r+F/EVjHqWiarbtbXVtJ0ZD3B6hgcEMOQQCORW7RVRk4SUo&#10;uzQHyd+zr8QtZ+AvjyP9nv4lX0lzJEjP4G8UXPCazp6/dtXboLiEYXb3AA/ul/rGvNP2gPgPoP7Q&#10;ngGbw9rDSWN7DILvStZtTtudMvE5juImBBBBxkZGRkccEedfsz/HzXr7xFqPwe+K6Rad8WfD0W5b&#10;lflt/ENkOEvrckDJIHzqOhycD5lT2K8I46m8VSVpr41/7cvJ/aXR+T0zXuvlZ9IUUUV4poFFFFAB&#10;RRRQAUUUUAFcp8Wf+SV+Mv8AsC3v/oh66uuU+LP/ACSvxl/2Bb3/ANEPQB5V+wH/AMmbfCf/ALAq&#10;f+htX0BXz/8AsB/8mbfCf/sCp/6G1fQFABRRRQAUUUUAFFFFABRRRQAUUUUAFFFFABRRRQAUUUUA&#10;FFFFABRRRQAUUUUAFFFFABRRRQAUUUUAFFFFABRRRQAUUUUAFFFFABXzV/wUH/5N5T/sZtB/9OVv&#10;X0rXzV/wUH/5N5T/ALGbQf8A05W9AGr+wH/yZt8J/wDsCp/6G1fQFfP/AOwH/wAmbfCf/sCp/wCh&#10;tX0BQAUUUUAFFFFABRRRQAUUUUAFFFFABRRRQAUUUUAFFFFABRRRQAUUUUAFFFFABRRRQAUUUUAF&#10;eK/tN/s6x/HLw/p+oaLqP/CMfEbw7N9u8N+JYRiS1nHJjcjloXxhlOR3wcYPtVFb0K1TD1FVpuzX&#10;9fc+q6iaTVmeGfs1/tFy/FWPUfCPjHTh4V+LPhsCHXfD8vG/oBd2/J3wPkEEE7dwGSCrN7nXh37S&#10;H7N5+Li6Z4r8J6qfCHxX8O5k0LxLCOnOWtrhQD5kD5IIIONxIBBZWb+zX+0e/wAWk1Pwn4v0weEv&#10;ix4bxFrvh2U43dALq3z9+B8gggnG4DJBVm9CvQp16bxWGVkvij/L5rvF9H02fRuE2nZnudFFFeQa&#10;BRRRQAUUUUAFcp8Wf+SV+Mv+wLe/+iHrq68K/aB+CP8AwlGqN8RP+E+8caT/AMI5phm/4RTS9Z8n&#10;QdU+ztJPsvbTYfOWXPlyDcN8YC8daAKn7Af/ACZt8J/+wKn/AKG1fQFfJX7Anwx/4t3oHxX/AOEs&#10;8Uf8VVpk83/CD/2l/wAUzo/nXPm7NPstv7hY9mxBvbajMOc5r61oAKKKKACiiigAooooAKKKKACi&#10;iigAooooAKKKKACiiigAooooAKKKKACiiigAooooAKKKKACiiigAooooAKKKKACiiigAooooAK+a&#10;v+Cg/wDybyn/AGM2g/8Apyt6+la+av8AgoP/AMm8p/2M2g/+nK3oA1f2A/8Akzb4T/8AYFT/ANDa&#10;voCvn/8AYD/5M2+E/wD2BU/9DavoCgAooooAKKKKACiiigAooooAKKKKACiiigAooooAKKKKACii&#10;igAooooAKKKKACiiigAooooAKKKKACvCf2lv2af+Furp3i3wjqf/AAiHxZ8O/vdD8SQfLnGSba4w&#10;D5kD5IIIONx4ILK3u1FdFDEVMNUVWk7Nf1Z90+qE0pKzPnj9n39qpvG+uf8ACuviXo7fD/4xWMKm&#10;60O7IEGogDmeykDMsqHBO0MxGDgsFLV9D15j8eP2d/CH7QnhuPTvElrJBqNm3naXrti3lX+mTZBE&#10;kEo5U5Ckr0OBkcAjxfwx8fvGv7M/iOw8D/H+RdR8P3Ugt9E+KVrEUtLj+5FqC9IJsfx52nqcgM9e&#10;lLD0scnUwitPrD9Yd1/d3Xmtou46SPraio7e4iuoI54JEmhkUOkkbBlZSMggjqCO9SV4poFFFFAB&#10;XKfFn/klfjL/ALAt7/6IeurrlPiz/wAkr8Zf9gW9/wDRD0AeVfsB/wDJm3wn/wCwKn/obV9AV8//&#10;ALAf/Jm3wn/7Aqf+htX0BQAUUUUAFFFFABRRRQAUUUUAFFFFABRRRQAUUUUAFFFFABRRRQAUUUUA&#10;FFFFABRRRQAUUUUAFFFFABRRRQAUUUUAFFFFABRRRQAV81f8FB/+TeU/7GbQf/Tlb19K181f8FB/&#10;+TeU/wCxm0H/ANOVvQBq/sB/8mbfCf8A7Aqf+htX0BXz/wDsB/8AJm3wn/7Aqf8AobV9AUAFFFFA&#10;BRRRQAUUUUAFFFFABRRRQAUUUUAFFFFABRRRQAUUUUAFFFFABRRRQAUUUUAFFFFABRRRQAUUUUAF&#10;ZPirwro/jjw7f6D4g0221jRr+Iw3NleRiSOVT2IP5g9QQCORWtRTjJxalF2aA+PpvCPxH/Yjme88&#10;Ewah8TPgejGS48Ju5l1jw9HnLNZOxzPCvJ8pjkYHT5nr6O+E/wAYPCHxw8H2/ibwXrVvrWlSnazR&#10;HEkEmATHKh+aNxkfKwB5B6EGuzr5r+Lf7KN5beLLj4l/BPV4fh98Sj895AEP9k68BkmK8gHG4kn9&#10;6o3Akk5OGX2fbUcfpiXy1P5+j/xr/wBuXzT3M7OO2x9KUV4H8D/2rLPx54kn8A+O9Hk+HPxXsh+/&#10;8OahIDHerj/XWU33Z4zgnAJIweoG6vfK82vh6uGnyVVZ/g13T2a80WmpaoK8K/aB/wCFw/2o3/CO&#10;f8IP/wAKk/sw/wDCTf2p9s/t7yt0n2v7Fs/cbvs+3y/N48zO75a91rlPiz/ySvxl/wBgW9/9EPXO&#10;M+df2BP+Fjf8K70D/kV/+FF/2ZP/AMIl/wAfP/CTeV9p/wBG/tD/AJdt3k+Zv8rjft28Zr61r5//&#10;AGA/+TNvhP8A9gVP/Q2r6AoAKKKKACiiigAooooAKKKKACiiigAooooAKKKKACiiigAooooAKKKK&#10;ACiiigAooooAKKKKACiiigAooooAKKKKACiiigAooooAK+av+Cg//JvKf9jNoP8A6crevpWvmr/g&#10;oP8A8m8p/wBjNoP/AKcregDV/YD/AOTNvhP/ANgVP/Q2r6Ar5/8A2A/+TNvhP/2BU/8AQ2r6AoAK&#10;KKKACiiigAooooAKKKKACiiigAooooAKKKKACiiigAooooAKKKKACiiigAooooAKKKKACiiigAoo&#10;ooAKKKKACiiigDzb44fs++Df2gvDcel+KrBvtNq3m6frFi/k3+nTAgiSCYDKkEA45U4GQcV4fa61&#10;+0R+y5aw2+vWJ/aC8BWqBP7W0mPyPEdrGBjMkDMRdYHoxduSzCvrmivRo46dOHsakVOHZ9PR7r5P&#10;XqmQ43d1ueYfBf8AaU+Hfx8s5H8H+IYbrUIAftWj3QNvf2hBwwkgfDDB43AFcjgmuk+LP/JK/GX/&#10;AGBb3/0Q9cJ8aP2S/h38bryPWNS06bQvF9uQ1r4r8PTGy1O3cDCsJU+/jsHDAdsV8x/FD4t/Hz9m&#10;q81r4eeJfDmu/HXwRfaBNLD400nQp47mwSQTR7LmSNWhd4wm5txUlWVi3OK3+q4fFa4WdpfyyaT+&#10;UtE/nyvyYuZx+I+gv2A/+TNvhP8A9gVP/Q2r6Ar4Z/4Jm/tVeFfH3w+8NfBzTtK12PxB4U0Ey3mp&#10;3NtEunTbJlTbFIJS5ZvNDAMikhHPGK+5q8yrRqUJunVi4yXR6Fpp6oKKKKyGFFFFABRRRQAUUUUA&#10;FFFFABRRRQAUUUUAFFFFABRRRQAUUUUAFFFFABRRRQAUUUUAFFFFABRRRQAUUUUAFFFFABRRRQAV&#10;81f8FB/+TeU/7GbQf/Tlb19K181f8FB/+TeU/wCxm0H/ANOVvQBq/sB/8mbfCf8A7Aqf+htX0BXz&#10;/wDsB/8AJm3wn/7Aqf8AobV9AUAFFFFABRRRQAUUUUAFFFFABRRRQAUUUUAFFFFABRRRQAUUUUAF&#10;FFFABRRRQAUUUUAFFFFABRRRQAUUUUAFFFFABRRRQAUUUUAFcp8Wf+SV+Mv+wLe/+iHrq65T4s/8&#10;kr8Zf9gW9/8ARD0AfI37Nf7Jvw7+N37Inwj1jVNNn0TxfBosZtPFfh+c2WqW7BmCsJk+/gcAOGA7&#10;YrsBr37RH7Msarrth/w0B4DhIH9p6RELbxHaReskHKXOBj7p3HksRXafsB/8mbfCf/sCp/6G1fQF&#10;enSx9SMFSrJTgukuno94/J27pkOK3Wh5f8F/2lvh38fbN38IeIYLnUoVJutFuv8AR9QtCDhhLbth&#10;hg8bhlc9Ca9Qrxr40fsm/D343Xkesalp8+heL7fm08V+HpzZapbsOjCZPv47Bw2MnGK8zg1T9pD9&#10;nO4EGpafF+0D4EiRtt/pwSz8RWygjG+InZc4GRhfnY8lh0Ov1bD4nXCz5X/LJpfdLRP58r9Rczj8&#10;R9Y0V4v8Kf2v/hh8XNSOjWOutoPiqM7JvDPiSFtO1KJ+6eVJjew77C2K9orzq1Crh5claLi/MtNP&#10;YKKKKwGFFFFABRRRQAUUUUAFFFFABRRRQAUUUUAFFFFABRRRQAUUUUAFFFFABRRRQAUUUUAFFFFA&#10;BRRRQAUUUUAFfNX/AAUH/wCTeU/7GbQf/Tlb19K181f8FB/+TeU/7GbQf/Tlb0Aav7Af/Jm3wn/7&#10;Aqf+htX0BXz/APsB/wDJm3wn/wCwKn/obV9AUAFFFFABRRRQAUUUUAFFFFABRRRQAUUUUAFFFFAB&#10;RRRQAUUUUAFFFFABRRRQAUUUUAFFFFABRRRQAUUUUAFFFFABRRRQAUUUUAFeX/G34neDtD8P614P&#10;1LxZoen+LdZ0mePTNAutRhiv755kkihWCBmEkheQFFCqdzAgZPFeoV5f8bfhl4O1zw/rXjDUvCeh&#10;6h4t0bSZ5NM1+602GW/sXhSSWFoJ2UyRlJCXUqw2sSRg80Aea/sB+OPDn/DPPgPwD/b+l/8ACdaD&#10;pLR6v4Y+2x/2npzxzGOVbi13eZEUdlVg6jBYA4Jr6ar5l/YD8EeHP+GefAfj7+wNL/4TrXtJaTV/&#10;E/2KP+09ReSYyStcXW3zJS7qrMXY5KgnJFfTVABRRRQB5/8AFj4A/Dz45ab9j8ceEtN18KuyO5mi&#10;23MI/wCmc64kT/gLCvFv+GdfjF8EFMvwa+KDa9ocQyng34jBryBQP4ILxMSxjGQq4xzya+qaK9Cj&#10;jq9GPs780P5Xqvue3qrMlxT1PmLTf227bwTd2+k/G/wPrfwi1WRxENSuYzfaJOx6eXewgqM+jAbc&#10;jJr6M8P+JNJ8W6Rb6roep2es6XcLuhvbCdJ4ZB6q6kg/gan1LTLPWrCex1C0gvrK4QxzW1zGskci&#10;nqrKwII9jXzj4r/YV8MWuoz658JvEWtfBXxLI6yNN4Ymb+z5yCDiaxZhG64H3V2jpkHodr4LEb3p&#10;S/8AAo//ACS/8mF7y8z6Yor5VXxp+1B8F0A8TeENB+NmhR8NqXhSb+ztVC/35LaQeXI3+zFjr1rp&#10;/h/+3X8JfG2q/wBianrFz4A8TLgSaF41tm0u5Rj/AA5k/dk57ByfaplluI5XOklUiusXf71uvmkH&#10;Ouuh9B0UyGaO4hSWJ1licBldDlWB6EHuKfXllhRRRQAUUUUAFFFFABRRRQAUUUUAFFFFABRRRQAU&#10;UUUAFFFFABRRRQAUUUUAFFFFABRRRQAV81f8FB/+TeU/7GbQf/Tlb19K181f8FB/+TeU/wCxm0H/&#10;ANOVvQBq/sB/8mbfCf8A7Aqf+htX0BXz/wDsB/8AJm3wn/7Aqf8AobV9AUAFFFFABRRRQAUUUUAF&#10;FFFABRRRQAUUUUAFFFFABRRRQAUUUUAFFFFABRRRQAUUUUAFFFFABRRRQAUUUUAFFFFABRRRQAUU&#10;V8//ABO/aQ8Q6f4yvfC3w08Gf8J9rWk7f7Yt/tIt/se4ZTk/ezQB9AVynxZ/5JX4y/7At7/6IeuV&#10;+Bfxv/4Wt/bej6tpn/CP+NfD/kf2zom/zPsnneZ5Pz9G3CJ+npXVfFn/AJJX4y/7At7/AOiHoA8q&#10;/YD/AOTNvhP/ANgVP/Q2r6Ar5/8A2A/+TNvhP/2BU/8AQ2r6AoAKKKKACiiigAooooAK5fx98L/C&#10;HxU0n+zfGHhnS/EtkAdsWpWiTeWT1KFhlD7qQa6iirjOVOSlB2aA+WZf2HZPh7I918Efib4m+Fj5&#10;Lrozzf2rozNyebackgnpu3HHYU1vjR+0L8Ght+InwqtviNokON/iH4bzl7jb6tYS4dmx12EKMV9U&#10;UV6f9ozqaYqKqeb+L/wJWf3tryI5O2h4h8M/20vg78UrgWWneMrPSdaDiJ9F8QZ069SQnHl+XNt3&#10;NkjhC1e3KwYAg5B5BFef/FL9n/4cfGq2EPjfwbpPiFlGFubiALcIPRZlxIo+jCvFv+GCbXwSpk+E&#10;vxU8c/DGQZKWMOonUdNHputpvvY936U/Z4Ct8M5U32kuZferP/yUXvLzPqqivlNm/a6+FsS/L4H+&#10;NdhH1I3aJqkgHb/n3Gfxp5/b3sPBEiw/Fv4YeOPhb0D6ld6cb/TFPcC5gzu/BKP7Mrz/AIDjU/wu&#10;7/8AAXaX4BzrrofVNFeb/Df9pD4XfF1Yx4Q8eaHrdxIMizivFS6x7wPiQfitekV5tSlUoy5KkXF9&#10;mrFpp7BRRRWQwooooAKKKKACiiigAooooAKKKKACiiigAooooAKKKKACiiigAr5q/wCCg/8Aybyn&#10;/YzaD/6crevpWvmr/goP/wAm8p/2M2g/+nK3oA1f2A/+TNvhP/2BU/8AQ2r6Ar5//YD/AOTNvhP/&#10;ANgVP/Q2r6AoAKKKKACiiigAooooAKKKKACiiigAooooAKKKKACiiigAooooAKKKKACiiigAoooo&#10;AKKKKACiiigAooooAKKKKACiiigD56+Hfwn+MHgnxRBrXi/4w/8ACS+H7RHkudO/s5YvMUKTncOm&#10;K8vtdY8Q+IvGXiz4u/CfR86LN8lzJ5g/4nuwFC2D/q/KwT74r7K1ax/tTSr2z3bPtELw7vTcpGf1&#10;r478I6b8YP2evC83ww8OfDb/AITLw/G8yp4i+2rDvWZiWPln+7u/SmB6r+yR4d0K58L6p8QLHVv+&#10;Ei8QeLHjGraz5Zj89rdpBGmzts82Rc96l/aB/wCFw/2o3/COf8IP/wAKk/sw/wDCTf2p9s/t7yt0&#10;n2v7Fs/cbvs+3y/N48zO75a6X9m34RSfA/4S6X4UmvPt0sDyTvLt24aRi5XHsTj8K6X4s/8AJK/G&#10;X/YFvf8A0Q9ID51/YE/4WN/wrvQP+RX/AOFF/wBmT/8ACJf8fP8Awk3lfaf9G/tD/l23eT5m/wAr&#10;jft28Zr61r5//YD/AOTNvhP/ANgVP/Q2r6AoAKKKKACiiigAooooAKKKKACiiigAooooAKRlDqVY&#10;BlIwQehpaKAPHPiT+x78GPi0ZJPEnw70We7kOWvrKE2Vyx9TLAUdvxJrzc/sV+KfAW6T4TfHjxr4&#10;RUNuj0vXXj1vT0x/AkUoBUds5Y/WvquivSp5li6ceRTbj2fvL7pXRDhF9D5S/wCEy/ay+F8uNa8D&#10;+D/i9pMeSbrwzqDaXflePmaOf5C3X5UBz61ds/8AgoD4L0G6jsvib4W8YfCS+Y7A3ibRpfsjt28u&#10;eIOGH+0QBwa+oKiurWG+t5ILiGO4gkG14pVDKw9CDwa0+t4er/HoL1i3F/drH/yVBytbM5XwD8YP&#10;A/xUtRceEPFujeJIyu4rpt7HK6f7yA7lPsQDXX14b49/Yk+CXxEuje6h4A03T9T3b11HQ9+m3Cv/&#10;AH91uU3N7sDXGw/sp/FD4cr/AMWx/aB8SW9ohymkeN7WLW4CP+eYlYLJGv8Au5NHscFV/h1XF9pL&#10;T743/wDSUF5LdH1JRXyxN8WP2nvhk23xV8IvD/xJ05Pv6n4D1Y20oX1Ntcgu7eoXj3q9on/BQb4X&#10;LeR6d42h8R/CrWXO0WHjTRprMk98SKGjx7swpPLMS1eklNf3WpfgtV80g5110Ppmiuf8H/EHwv8A&#10;EGx+2+F/Eek+I7TGTNpV7HcoPqUY4roK8yUZQfLJWZYUUUVIBRRRQAUUUUAFFFFABRRRQAUUUUAF&#10;fNX/AAUH/wCTeU/7GbQf/Tlb19K181f8FB/+TeU/7GbQf/Tlb0Aav7Af/Jm3wn/7Aqf+htX0BXwb&#10;+yR+2P4B+FX7NvgDwj4lsfF1jrukaattd26eFdQlCOHboyRFSMEHg969d/4eD/CX+54w/wDCQ1L/&#10;AOM0AfStFfNX/Dwf4S/3PGH/AISGpf8Axmj/AIeD/CX+54w/8JDUv/jNAH0rRXzV/wAPB/hL/c8Y&#10;f+EhqX/xmj/h4P8ACX+54w/8JDUv/jNAH0rRXzV/w8H+Ev8Ac8Yf+EhqX/xmj/h4P8Jf7njD/wAJ&#10;DUv/AIzQB9K0V81f8PB/hL/c8Yf+EhqX/wAZo/4eD/CX+54w/wDCQ1L/AOM0AfStFfNX/Dwf4S/3&#10;PGH/AISGpf8Axmj/AIeD/CX+54w/8JDUv/jNAH0rRXzV/wAPB/hL/c8Yf+EhqX/xmj/h4P8ACX+5&#10;4w/8JDUv/jNAH0rRXzV/w8H+Ev8Ac8Yf+EhqX/xmj/h4P8Jf7njD/wAJDUv/AIzQB9K0V81f8PB/&#10;hL/c8Yf+EhqX/wAZo/4eD/CX+54w/wDCQ1L/AOM0AfStFfNX/Dwf4S/3PGH/AISGpf8Axmj/AIeD&#10;/CX+54w/8JDUv/jNAH0rRXzV/wAPB/hL/c8Yf+EhqX/xmj/h4P8ACX+54w/8JDUv/jNAH0rRXzV/&#10;w8H+Ev8Ac8Yf+EhqX/xmj/h4P8Jf7njD/wAJDUv/AIzQB9K0V81f8PB/hL/c8Yf+EhqX/wAZo/4e&#10;D/CX+54w/wDCQ1L/AOM0AfStFfNX/Dwf4S/3PGH/AISGpf8Axmj/AIeD/CX+54w/8JDUv/jNAH0r&#10;RXzV/wAPB/hL/c8Yf+EhqX/xmj/h4P8ACX+54w/8JDUv/jNAH0rRXzV/w8H+Ev8Ac8Yf+EhqX/xm&#10;j/h4P8Jf7njD/wAJDUv/AIzQB9K0V81f8PB/hL/c8Yf+EhqX/wAZo/4eD/CX+54w/wDCQ1L/AOM0&#10;AfStFfNX/Dwf4S/3PGH/AISGpf8Axmj/AIeD/CX+54w/8JDUv/jNAH0rRXzV/wAPB/hL/c8Yf+Eh&#10;qX/xmj/h4P8ACX+54w/8JDUv/jNAH0rXKfFn/klfjL/sC3v/AKIevFf+Hg/wl/ueMP8AwkNS/wDj&#10;NYHxA/bx+F2veA/EmmWUPi+S8vdNubaFG8I6ioZ3iZVGTDgckc0Adp+wH/yZt8J/+wKn/obV9AV8&#10;H/sl/ti+APhR+zf4A8I+JLPxbZ67pGmrbXcEfhXUJVRwzHAZYSD1HINet/8ADwf4S/3PGH/hIal/&#10;8ZoA+laK+av+Hg/wl/ueMP8AwkNS/wDjNH/Dwf4S/wBzxh/4SGpf/GaAPpWivmr/AIeD/CX+54w/&#10;8JDUv/jNH/Dwf4S/3PGH/hIal/8AGaAPpWivmr/h4P8ACX+54w/8JDUv/jNH/Dwf4S/3PGH/AISG&#10;pf8AxmgD6Vor5q/4eD/CX+54w/8ACQ1L/wCM0f8ADwf4S/3PGH/hIal/8ZoA+laK+av+Hg/wl/ue&#10;MP8AwkNS/wDjNH/Dwf4S/wBzxh/4SGpf/GaAPpWivmr/AIeD/CX+54w/8JDUv/jNH/Dwf4S/3PGH&#10;/hIal/8AGaAPpWivmr/h4P8ACX+54w/8JDUv/jNH/Dwf4S/3PGH/AISGpf8AxmgD6Vor5q/4eD/C&#10;X+54w/8ACQ1L/wCM0f8ADwf4S/3PGH/hIal/8ZoA+laK+av+Hg/wl/ueMP8AwkNS/wDjNH/Dwf4S&#10;/wBzxh/4SGpf/GaAPpWivmr/AIeD/CX+54w/8JDUv/jNH/Dwf4S/3PGH/hIal/8AGaAPpWqOtaFp&#10;viTTZdP1fTrXVbCYYktb2BZon+qsCD+Ir54/4eD/AAl/ueMP/CQ1L/4zR/w8H+Ev9zxh/wCEhqX/&#10;AMZpptO6As+MP+CfvwR8UX41Kw8Kv4M1hTuj1LwldyabJH/upGfLH/fFYEf7MPxt8ASO3gD9o3WL&#10;yyX/AFWl+OtMi1bcMDAa5JDjp/Cv/wBfW/4eD/CX+54w/wDCQ1L/AOM0f8PB/hL/AHPGH/hIal/8&#10;Zr1I5pi0uWc+ZdpJS/8ASk7fIjkiZv8Awnn7WfgFcax8M/BPxMgjPM3hbW30yZl9St0CN3so+lO/&#10;4b20zwtJ5XxH+FfxF+HYUZe+vtEa6sBjrieEtux7LWh/w8H+Ev8Ac8Yf+EhqX/xmj/h4P8Jf7njD&#10;/wAJDUv/AIzT+uYep/Fw69Ytxf5tf+ShyvozrfA/7Z3wP+IhjXRfib4faaT7kF9c/YZW9hHOEYn8&#10;K9jtbqC+t47i2mjuIJF3JLEwZWHqCOCK+LvHP7QX7LHxM8xvFHw+vtbmk63N18Pr0z/hKLfePwNe&#10;O3Vj+yvpdxLd+BdR+MHwvvXbf53hKx1qAb/UrJE4x7DAxxxRyZfU+Gc4PzSkvvTi/wDyUPfP04or&#10;8wf+GjvG3gUA+D/j74n8T2qD5NN8cfDG+k6f3rqKEytn6VsaJ/wVG+Ivh+4jt/E3wlXxamSHvfCt&#10;pqlko9xHdWxJ+mRR/Z6lrRrQl8+X/wBL5Q5u6P0mor5E8I/8FMPh9r8YGreCviJ4ZmxlvtnhmaeP&#10;PorQ7yfxUV03/Dwf4S/3PGH/AISGpf8AxmvMnB05cr/Bp/iij6Vor5q/4eD/AAl/ueMP/CQ1L/4z&#10;R/w8H+Ev9zxh/wCEhqX/AMZqBn0rRXzV/wAPB/hL/c8Yf+EhqX/xmj/h4P8ACX+54w/8JDUv/jNA&#10;H0rXzV/wUH/5N5T/ALGbQf8A05W9H/Dwf4S/3PGH/hIal/8AGa8B/bm/bGstL0P4Wazp9teal8PP&#10;Ek0zXum6hayWU0pt7jCMySKHTbJFuGQMgA9DQB//2VBLAwQKAAAAAAAAACEARfKqjM5xAADOcQAA&#10;FAAAAGRycy9tZWRpYS9pbWFnZTIuanBn/9j/4AAQSkZJRgABAQEAYABgAAD/2wBDAAMCAgMCAgMD&#10;AwMEAwMEBQgFBQQEBQoHBwYIDAoMDAsKCwsNDhIQDQ4RDgsLEBYQERMUFRUVDA8XGBYUGBIUFRT/&#10;2wBDAQMEBAUEBQkFBQkUDQsNFBQUFBQUFBQUFBQUFBQUFBQUFBQUFBQUFBQUFBQUFBQUFBQUFBQU&#10;FBQUFBQUFBQUFBT/wAARCAHgAoADASIAAhEBAxEB/8QAHwAAAQUBAQEBAQEAAAAAAAAAAAECAwQF&#10;BgcICQoL/8QAtRAAAgEDAwIEAwUFBAQAAAF9AQIDAAQRBRIhMUEGE1FhByJxFDKBkaEII0KxwRVS&#10;0fAkM2JyggkKFhcYGRolJicoKSo0NTY3ODk6Q0RFRkdISUpTVFVWV1hZWmNkZWZnaGlqc3R1dnd4&#10;eXqDhIWGh4iJipKTlJWWl5iZmqKjpKWmp6ipqrKztLW2t7i5usLDxMXGx8jJytLT1NXW19jZ2uHi&#10;4+Tl5ufo6erx8vP09fb3+Pn6/8QAHwEAAwEBAQEBAQEBAQAAAAAAAAECAwQFBgcICQoL/8QAtREA&#10;AgECBAQDBAcFBAQAAQJ3AAECAxEEBSExBhJBUQdhcRMiMoEIFEKRobHBCSMzUvAVYnLRChYkNOEl&#10;8RcYGRomJygpKjU2Nzg5OkNERUZHSElKU1RVVldYWVpjZGVmZ2hpanN0dXZ3eHl6goOEhYaHiImK&#10;kpOUlZaXmJmaoqOkpaanqKmqsrO0tba3uLm6wsPExcbHyMnK0tPU1dbX2Nna4uPk5ebn6Onq8vP0&#10;9fb3+Pn6/9oADAMBAAIRAxEAPwD8uv7N9qP7N9q6j+zfar+ieErzxBqEdnZwtNK56KKqMXNqMVds&#10;ic404uc3ZI4j+zfaux8HfA3xr8QLOa78O+Gr/VraFgjywR/KCRkDJI7Vc8T+ET4d1iawL+aYwMtj&#10;HJFfs18E7DT/AIe/BXwlYeHLH+xTqWlW97cTWM0kTPJvlUk4POQoH4U5wlTk4S3RNKpGtCNSDunq&#10;j8ef+GTvit/0Iuq/9+1/xo/4ZO+K3/Qi6r/37X/Gv2v/AOEk1n/oNan/AOBsv/xVH/CSaz/0GtT/&#10;APA2X/4qoNT8UP8Ahk74rf8AQi6r/wB+1/xo/wCGTvit/wBCLqv/AH7X/Gv2v/4STWf+g1qf/gbL&#10;/wDFUf8ACSaz/wBBrU//AANl/wDiqAPxQ/4ZO+K3/Qi6r/37X/Gj/hk74rf9CLqv/ftf8a/a/wD4&#10;STWf+g1qf/gbL/8AFUf8JJrP/Qa1P/wNl/8AiqAPw68T/s8+P/Bmkvqet+E9R06wRgjTyxjaCeg4&#10;NYPhH4a+IPHupf2f4e0i61a82l/Kt0ycDqfSv2f+N0d34o8IyW2q6nfahprOqSWFzcvJE5J4Ygnq&#10;Ofzrz/8AYN8MaD4N8AeIvEVho0EWsLrbWKXcbvHIkTRS/KGU5x8q/lQB+an/AAyd8Vv+hF1X/v2v&#10;+NH/AAyd8Vv+hF1X/v2v+Nftf/wkms/9BrU//A2X/wCKo/4STWf+g1qf/gbL/wDFUAfih/wyd8Vv&#10;+hF1X/v2v+NH/DJ3xW/6EXVf+/a/41+1/wDwkms/9BrU/wDwNl/+Ko/4STWf+g1qf/gbL/8AFUAf&#10;ih/wyd8Vv+hF1X/v2v8AjR/wyd8Vv+hF1X/v2v8AjX7X/wDCSaz/ANBrU/8AwNl/+Ko/4STWf+g1&#10;qf8A4Gy//FUAfiZcfsrfFK0t5Z5vBGqpFEpd2MY4UDJPX0rzy08M3t9qCWNvaTS3jsEWBUO8sTgD&#10;H41+8fibVta1DQ7uD+39UiRo234vJDvXBypy3Qjivjb4V/D3w4v7Qusz/wBj2zPDpouYyQflk253&#10;DnrkCgD4k/4Zf+Jf/Qn3/wD45/8AFUf8Mv8AxL/6E+//APHP/iq/oWtfg14Yit0Se1uLmUDDSm9n&#10;TcfXCuAPwqX/AIU94T/6B8//AIH3P/xygD+eT/hl/wCJf/Qn3/8A45/8VR/wy/8AEv8A6E+//wDH&#10;P/iq/ob/AOFPeE/+gfP/AOB9z/8AHKP+FPeE/wDoHz/+B9z/APHKAP55P+GX/iX/ANCff/8Ajn/x&#10;VH/DL/xL/wChPv8A/wAc/wDiq/ob/wCFPeE/+gfP/wCB9z/8co/4U94T/wCgfP8A+B9z/wDHKAP5&#10;5P8Ahl/4l/8AQn3/AP45/wDFVw+v+C9T8LapNp2rWM1hewtteGZcEH+v4V/SfcfBrwtNbypHZ3EM&#10;jKVWRb64JQkcEAyY4r8n/wDgoP8ADvTPDuqXHlx/atRt757ZtQl/1sqgRctz3JP50Afn/wD2b7Uf&#10;2b7V7L8PPgpqHxI0PW7rTC0l7p6qy2qrzID159q4e60OazuJIJ42iljJVlYYIIp2aVxXTdjkv7N9&#10;qP7N9q6j+zfaj+zfakM5f+zfaj+zfauo/s32q1ZeGb3Ut/2SzuLrZjd5MTPtz0zgcdD+VAHG/wBm&#10;+1H9m+1d3/wg2s/9Ai+/8Bn/AMKo3Ohz2cxiuIZIJV6pIpVh+BoA5L+zfaj+zfauo/s32o/s32oA&#10;5f8As32o/s32rqP7N9qP7N9qAOX/ALN9qP7N9q6j+zfapLfRZrqQRwQyTSHokalj+QoA5P8As32o&#10;/s32rqTphUkFSCOopP7N9qAOX/s32o/s32rqP7N9qP7N9qAOX/s32o/s32rqP7N9qP7N9qAOX/s3&#10;2o/s32rqP7N9qUaYWIAUknoKAOW/s32o/s32rrLjRZrWQxzwyQyDqkilT+RqP+zfagDl/wCzfaj+&#10;zfauo/s32o/s32oA5f8As32o/s32rqP7N9qP7N9qAOX/ALN9qP7N9q6j+zfaj+zfagDl/wCzfaj+&#10;zfauo/s32o/s32oA5f8As32o/s32rqP7N9qP7N9qAOX/ALN9qP7N9q6j+zfaj+zfagDl/wCzfaj+&#10;zfauo/s32o/s32oA5f8As32o/s32rqP7N9qP7N9qAOX/ALN9qP7N9q6j+zfaj+zfagDl/wCzfalG&#10;ls3RSfwrp/7N9q+sf2Lfg34K+JFprkXiG0+2XcYURgkjZmgD5e+GfwB8afGKe6h8IaL/AGvJagGZ&#10;ftUMG3P/AF1dc/hXW6D+xZ8XvE2o39jpvg957qxIFwjahaRhc9MFpQG/Amv0r+F/w38A/s8yzRWE&#10;kNre6g3zM0nLYPAwTxXhHxO+L3xKuPjl4u0Xwz4rTQtL08QmONbVXLblz1pSlGmuaRxYzGUcBRli&#10;MRK0Fu/w6Hxf8Sv2YfiP8IfsX/CV+GJtO+2Z8jybiG63Y658l3x+OK89sfD9xqV5Fa2sLTXErbUj&#10;XqTX6H/DX4p/EaT45eENB8VeJofEWlaj5vmQy2aDG1cjnFfPP7G2jW91+0l4Pju4lmtybssjDIOL&#10;Ocj9QKIyU1zR2DB4yhj6EcRh5Xg9n/w5jab+wT8btYsYru08E+ZbyruRjqtiuR9DMCKs/wDDvf47&#10;/wDQi/8AlYsP/j9fqP4y+JUHgezgd4d8TfKAo4A6Vt6P4wttcsY7u1mWSJxnINClFycb6nsyweIh&#10;h44qUPck7J9Lo/J3/h3v8d/+hF/8rFh/8frz34l/s7+O/g+0Q8XaA+k+Z90i5hnHp1idgOvev2F1&#10;r4vafpOu22lh/OnkOG287a8t/behtNY/Zv8AFNy8KPcxCzMUmPmXN5Bn9CaE4yuk9hVsJXw8IVK0&#10;HFTV1fqj86NO8Py6leR28Kgu5xzxX1J8GfDeifDeza7mjS51N0I8xh93ivn2OyMTh0yrA5BFeu/D&#10;PxdZ3UgsNafZlSFmP0r6vIKmEhWarr3nsz874qo4yph1Ki/3a+JLf180eQfE21+1eNNQlA+82a/W&#10;LwT/AMkt+Hv/AGL8H/o2avy68bWazeJLtl5Ung+1fqP4K/5JX8PP+wBD/wCjJa8LHf71U9X+Z9Nl&#10;f+40f8K/I0q+a/2mP2iNW8JWOoaZ4Ki8/UNNngTVL3IH2IO428H724V6x8dPiNL8J/hZrfimCyfU&#10;JbLyFEEedx82eOLdx/d8zd/wGvjP4l/FLwA3wh15k1i61bxprVxbS3149lJEJAkgIXkYG0ce+K4j&#10;0z780a4e60exmkO6SSCN2PqSoJri/ip/wmepfYdF8J/8S77bu8/XOG+xY6fIfvZrX+GPizTvG3gX&#10;SNV0qV5rKSBEVnQocqoB4PvXRX19BptrLc3MqwwRqWZ3OAAKAPmbx3dfEz9nnwzdeOdf8df8Jfpe&#10;nY83Sfsqw+duOB8w6Yr6grwa+sZ/2mrqW2uYmh+G0bFWRxg6oR+qbT+de80Acj8UP+RVf/rtH/Ou&#10;M/Y9XHwX8R/9jKp/8gzV2fxQ/wCRVf8A67R/zrkP2QVx8F/En/Yxp/6JloA9drzf4yfFj/hXunxW&#10;Om2v9p+KNQikbT9P3bfN2jLHd2wOa9Ir4i8PftFeC/HN9L4z8a3V5aavDBKml6R9jkP9nlkKt84H&#10;zbv0oA+hf2XvG+s/EP4O6Xrevzedqk8syytgDG1yAOPTpXceO9S1nSfDN1caBpv9q6pwsVvvCdTg&#10;tk+nX8K8P/YX8c6T4i+EMelWM0kl7YXEzzq0ZUAPISuCevFfRk1xFbRl5pFiQdWdgB+ZoA+f7j4Y&#10;/GK1t5dRk+Ku2ONTcNa/YF4AG4pn9M16R8DfiM/xY+F2j+KJLb7JJdtcRNFuzzDcSQE59/K3fjXJ&#10;fEv4e/EXV9V1PU9I+If9l6EYi40v7Gr/ACBfmXd7j+daP7K+paZq/wACfDt1o+m/2TYNLeqtpv37&#10;WW8nV2z/ALThm9t1AHp2qf8AINu/+uL/APoJr5h+Fi/8X610+ukY/wDHBX09qn/INu/+uL/+gmvm&#10;b4Ur/wAX31o/9Qn/ANkWgD9S6+IPEviT4r/Er9rD4ueD9A+LNv4D0Dwv/Zv2S2nto33edYW8r4LH&#10;++7H8a+368F+IH7Gvwh+K3xC1rxVrmlSXPiW/wDJ+3y21+8bHZCkce5VPHyIlAFT4T/Cn4vaL4ss&#10;NX8Q/GaPxf4fTd5thFYoizccfOPQ19C18teE7uf9m741+HPhlpE0mseEPEfmfYbMuXbRvLXLb3OS&#10;28+tfUtAHxV+3Z+0h8ZPg94N8UT+FvBn9n6LZ+X5Pi77Srbcnn90fyr7Vr5V/wCCnX/Jm3jX/tj/&#10;AOh19VUAFfkz/wAFGofO8Uaqv/UVm/8AQYa/Wavym/4KCRed401Rf+onP/6DDQByH/BO+OOz8Y6q&#10;ZUV42ChlYZBGDXX/ALYf7KdhqLXPi3wxHHbT/fnt8hQ34muV/YnvrHw3rur32oSiC0jUM7t9DWT+&#10;0p+0NefEnUptJ0iVoNFjYr8p/wBZXV7vs1c5fedR8p8pyaW0UjIwAZSQab/Z3tXU/wBn+1H9nD0r&#10;lOo5b+zvavQfhP8AGbxf8E/7V/4RW8gs/wC0/K+0+dbJLu8vfsxuHH+sbp61j/2cPSj+zh6UAfY3&#10;xT/ac+IHh79n/wCF3iKwvbGHV9Y+0/bZ/sER8za2F4xxXy5qXhnx38frjX/HEtouqSWrRLfTwRhA&#10;pY7U+QCvZPjRZ7v2X/gyuPu/a/8A0Ktv9mbxLqfgH9n34wato8qwX0a2yo7oHADHB4PtQB4doH7J&#10;fxA8S69qej2Om2r3+mrG1wj3cahQ4yuCTzxWR8Tv2dPGXwhitZfEmmxwRXOdj28yzKMepXOPxr1v&#10;4GeE7bVdO8VePNdkudZi0ZkaXRYp3jkvjIccEHPFe+a9Z6Trf7I/j3WtO8DP4Vt7nyPKe5vTcySY&#10;fB4blP60AfFnh39mvxx4otfD11p+kCS217zPsMzSBUfZ97JPC/jXOePPhXrvw38QTaLrtn9mvosZ&#10;CHehz6MOD+FfV/xI8aa34Z/ZA+F+i6bdfZrLUvtP2nao3na/GG6j8KxPi7Zy3H7PHwVuEAk1B5bn&#10;99JyztvG3cT159aAPDf+GbfG/wDwr7/hNP7JX+xMZ3eYPN64/wBX979K9+/Zg/Z28Q/8KX8YfEDS&#10;tNtW8RxxqNEuppkIReRNlW4HGetdD9l8Va1d5+bRfibpdt1+/a6nGyf9+02pXNfCOXUIf2bfjUkl&#10;zMkyyW+dkhAVi53Yx059KAPCvAP7Ovjj4vXWqS6HpsU720p895plhUsSc7S2AefSuc8afCXxB4A8&#10;UHw/rNl9n1HeqBVYOjFumGHB619I/Ey1u2/Zq+Eg0fz/ALV/pX2g2O7f97jft5/OrHxOs93wU+Bw&#10;uB/xMVupfP8AM/13+tGN2efzoA8F1v8AZr8ceHf7V/tDSPs39m+T9o3yAf63Gzb/AHs5HSt7xV+x&#10;r8TfBuh/2tqeiRRWuEO1LhHk+fG35Ac969u/bI8aa3rfx307w/cXX/Ep077H5EKKF+8qE7iPvfjX&#10;pEzT3H7eH2aWaSW0/svP2d2Jjz9l/u9KAPiP4j/s9eMPhTZ2N14h05IILxd0TwyrKAMfxbfu/jSf&#10;C39n3xZ8Yvt3/CM2cF19j2+d51wkWM9MbjzX0P4Hik1D4B/HM3btdNFdQiJpiXMY80/dz0/CuQ/Z&#10;98C6c2h+JfGWpibUrPQfL36DbzNE97v44KnPFAHl/wARv2bfGvwrawHiDTY4RetsiaCZZVznHzFf&#10;u/jXtPxb/ZD1PwB8B/AHiiz0e3t9cDs+qzi5V9xZx5OBnnt0r2zXbTSda/ZH8ea3pvgd/CkFx5Hk&#10;yXN6biV8Pzw3Kf1ry34hS3V/+z/8EEW5muBHdS/aAJC2P3oxv/8Ar0AfOXxs0nxbB8QLtPG0UcXi&#10;DyovNWNVUbdg2cLx0xXB/wBne1fUf7aGlyX37QWqrFE8shtbb5UUsf8AVDsK8NXw7dSbNtpM2/Oz&#10;EZO7HXHHNAHLWHh+41S8itbWFp55WCoiKSSSa9W8Wfsh/EbwX4Yl1/UtIgGnxqrsYblJHwenyKc1&#10;3f7Gljbw/HrSjdiMRi2uQfOAxnyzjr3zXT/syWeqL+0UG1X7Z/ZmL3P2zf5P3Wx975fpQB81+Fvg&#10;74l8aaFq2r6RprXdjpbRpduvWMucLx9a0/iP+z14w+FNnY3XiHTkggvF3RPDKsoAx/Ft+7+NfTnw&#10;H8Tal4B+Dfxz1bRZUgvY7iJUdkDgBpGB4PHSuc+FrT61+zX8ZLjUJWvJ91qyPMS5Ql+duen4UAeD&#10;fDj9nrxh8VrO+uvD2nJPBZruleaVYgRj+Hd978K4jUPD9xpd5NaXULQXELbXjdSCDX1n8ObfUr74&#10;e6HovidJbHR7ssdD1qzyzWbqcsHROWDHA+avJvjdpviIfE7WB4seKXXlEAmkhChWQQRiI/Lxny9m&#10;ffPegDz7wH8M9Y+JXie18P6DbJc6ndZ8qN3CA4GTya9cuP2C/i1ayFJ9HsYXHVZNQiU/kTXnfh++&#10;vfDOrQajp8zW93CcpIvBFeyX2maf+0nbqZtWu9H8bIuN63LhbzA9MgLgUAc3/wAMKfFT/oGad/4M&#10;of8A4qpLf9gv4tXUgSDRrGZ/7seoRMfyBrm1/Ze8btrX9m/btS87ON32qTbj1znFeiWVjp/7Ntqw&#10;tNWu9Y8auuPOa5crZ5HpkhsigDwLx58M9Y+G3ia60DXbdLbU7XHmxo4cDIyORXP/ANne1dxrt5ee&#10;JNUn1DUJmuLqZtzyNyTVD+zh6UAct/Z3tR/Z3tXU/wBnD0o/s4elAHLf2d7Uf2d7V1P9nD0o/s4e&#10;lAHLf2d7Uf2d7V1P9nD0o/s4elAHLf2d7V+jXwc+EekfBvT9Rk024S7nmTc0in0BxXwd/Zw9K+n/&#10;ANmTXtWvINTjvp2ntcKF3Hp61SA8I+KXjDV/FvxSe6urmZdt0iqgYgABgK9Gnk8746eNmJyfItP/&#10;AEWK7Lx5+z7b+IvFiatp1ysCPIHeNRnGDmuIUbfjl46QnOxLZc/RMVy4r+Ez4zjD/kS1vl/6UjR0&#10;GXyf2i/h2/TH2j/0GvNv2Ubf7H8ffC03Tb9q/W1mFd7by+T8ffh+/THn/wDoNcp+z7b/AGP4u6DN&#10;02/aP1t5BRhv4UQ4P/5EtH5/+lM+8NYW21qxktbtFkicYOa8M1LxHqHwz1S50/TbppraU4CjnZmu&#10;w8W+JL2z01hYoXlfjdnpWF4f8IQ/Z5J9V/f3U4ydx+7UV4upNRp6NdT964dxNDLMHPEZjJTozdlT&#10;0bbXW3S34nSfDHQbZIhrV1KLu+m53N/DWb+1befbPgF4ohz977L+l1CawdPbUvBOtLDb7rjT5jwu&#10;elL8f7w33wf12I/xi3OP+3iM1ph7KHLazR43EsalTFrFe1VSnUV4tdF/LbpbY+X/AOzfanLp5jYM&#10;vBFZH/C4fBf/AEFv/JWb/wCIo/4XD4L/AOgt/wCSs3/xFbnyG+jNq4tZLqUyS/M571+nPgsf8Wp+&#10;Hf8A2AIf/RklflZ/wuHwX/0Fv/JWb/4ivtjwz+3d8DNP+HvgvTbjxx5d9p+kR2t1F/ZF8fLkDuSu&#10;RBg8MOQSKqUnJ3e4oxjCKjFWSPoe4t4rqFop4kmibqkihlPOehrz74wfBzT/AIoeB7rQIVttLeaW&#10;OQXKW65G1g2OB3xXCf8ADe3wJ/6Hr/ykX/8A8Yo/4b2+BP8A0PX/AJSL/wD+MVJR6xrnhjUm8Gxa&#10;R4f1NdDvYljRLtIQwAXG75fcCuK+PPwd8R/F7w5Y6Npvi5tAtlCm72Q7jcMMEHPbkVzn/De3wJ/6&#10;Hr/ykX//AMYo/wCG9vgT/wBD1/5SL/8A+MUAQWPwP+L2m2sVtbfFtYYI1CqiaagAAr6Hr5//AOG9&#10;vgT/AND1/wCUi/8A/jFH/De3wJ/6Hr/ykX//AMYoA9S+KH/Iqv8A9do/51yv7Ia4+C3iX/sYYz/5&#10;AevNPHn7cHwT1rw+1tZ+NPOmMqNt/sq9XgHnkwisP9nT9s34OeBPhhrmk654w+w6hc6xHdRQ/wBm&#10;Xkm6MRMpbKQkDkjgnNAH1/WPqHhXS72xubcadZoZo2j3fZ04yCM9K8X/AOG9vgT/AND1/wCUi/8A&#10;/jFH/De3wJ/6Hr/ykX//AMYoA7/4O/ClPhL8P08O290lxOrSv9sWIKSXYkZ9cZqw3w6uPEHw/k8O&#10;+LNTfW55GZ2vEBhJO7KdPTj8q84/4b2+BP8A0PX/AJSL/wD+MUf8N7fAn/oev/KRf/8AxigAPwV+&#10;LLEwH4sZ0/7n2f7Av+r6bc/TjNeweAfBGmfDnwnY+HtHh8iwtPMZUzn5pJGkc/i7sfxrx/8A4b2+&#10;BP8A0PX/AJSL/wD+MUf8N7fAn/oev/KRf/8AxigD3bVP+Qbd/wDXF/8A0E181fCdf+L6awf+oWR/&#10;44lbF9+3l8C5rG4jTxzl3jZVH9kX3JIP/TCvMv2ffjd4K8Z/tBmx0fWvtd1qllLDaJ9lnTzGSEOw&#10;yyADCxuecdPcUAfr5XgvxW/Z78Ua140vvFXw48cyeBNZ1fy/7XlaH7St15caxx4U8JhUXp1r3qig&#10;Dyr4MfBD/hXX2vWNf1P/AISfxrqGPt+tSJt83b93anRMD0611Xh/w/4i0/xl4g1HUfEH9oaLeeX9&#10;g0zyQv2PA+b5v4s11dFAHlX7TvwQ/wCGifg3rXgX+0/7I/tHZ/pezfs2nPSvVaKKACvyy/bth8/4&#10;gamv/USuP/QYa/U2vyk/4KEeLtI8D/FK4t9duvsUt1e3EsS+W8m5THbsD8gOOHXr60AfOljeX2m6&#10;fd2dtK0VvdY81V/ix0qh/ZvtWT/wuHwX/wBBb/yVm/8AiKP+Fw+C/wDoLf8AkrN/8RQBq/2b7Uf2&#10;b7Vlf8Lh8F/9Bb/yVm/+Io/4XD4L/wCgt/5Kzf8AxFAGr/ZvtR/ZvtWV/wALh8F/9Bb/AMlZv/iK&#10;P+Fw+C/+gt/5Kzf/ABFAHbax4q1rXvDOj6Be3Pm6XpO/7JDtA8vcctzRo/irWtB8M6xoFlc+Vper&#10;bPtcO0HzNpyvNcT/AMLh8F/9Bb/yVm/+Io/4XD4L/wCgt/5Kzf8AxFAHbeB/FWtfDvXIdX0O5+zX&#10;kWcblDIc+qng/jXQa98ZvGfiW1162v8AU/Mt9b2fbYVjCo+z7uAOB+FeU/8AC4fBf/QW/wDJWb/4&#10;ij/hcPgv/oLf+Ss3/wARQB22seKta17wzo+gXtz5ul6Tv+yQ7QPL3HLc0ax4q1rXfDWjaDeXXmaZ&#10;pG77HDtx5e45PNcT/wALh8F/9Bb/AMlZv/iKP+Fw+C/+gt/5Kzf/ABFAHqv/AAuTxl/wgn/CIf2l&#10;/wASbGNvljzeuf8AWfe/WsDR/FWtaF4a1nQbO68vTNX2/bIdufM2nI5rif8AhcPgv/oLf+Ss3/xF&#10;H/C4fBf/AEFv/JWb/wCIoA9S+HHxd8XfCqK5j8PXyQR3GN6TwrKBj0DdPwrH8X+Mdd8c+JDrur3X&#10;n6huVwyqFRSOmFHArhf+Fw+C/wDoLf8AkrN/8RR/wuHwX/0Fv/JWb/4igDtvFfirWvGviY6/q9z9&#10;p1T93++2gfcAC8e2BWx/wtbxb/wnn/CZf2j/AMVB5Xk/atg+7t24x9K8x/4XD4L/AOgt/wCSs3/x&#10;FH/C4fBf/QW/8lZv/iKAO60/xjrul6DrujW11s0/W2V76LaP3hByPpzUfgfxVrXw71yHV9Dufs15&#10;FnG5QyHPqp4P41xP/C4fBf8A0Fv/ACVm/wDiKP8AhcPgv/oLf+Ss3/xFAHq2vfGbxn4ltdetr/U/&#10;Mt9b2fbYVjCo+z7uAOB+FYeieMdd8P6De6NZ3W3T7xkeSJ1Dcocrtz93n0rhf+Fw+C/+gt/5Kzf/&#10;ABFH/C4fBf8A0Fv/ACVm/wDiKAPSpvif4oufHB8XTXiy66YvJM7xKRt27cbTx0qTT/ip4o0z+yfs&#10;91Cv9l+b9mzAp2+Znfnjnr3rzH/hcPgv/oLf+Ss3/wARR/wuHwX/ANBb/wAlZv8A4igDoIWurbUh&#10;fwyNFdCTzRIhwd2c9q9L8UftFfEDxf4bk0PUdTiNhIqowhtkjfA6fMBmvFP+Fw+C/wDoLf8AkrN/&#10;8RR/wuHwX/0Fv/JWb/4igDttH8Va1oXhrWdBs7ry9M1fb9sh258zacjmjR/FWtaD4Z1jQLK58rS9&#10;W2fa4doPmbTlea4n/hcPgv8A6C3/AJKzf/EUf8Lh8F/9Bb/yVm/+IoA9P+H/AMWPFnwxtb220G+W&#10;CC7XbIk0SyjH+zu6fhXGX0c+pXkt1cyNNPK255HOSTWH/wALh8F/9Bb/AMlZv/iKP+Fw+C/+gt/5&#10;Kzf/ABFAGr/ZvtU1rbzWNwk0DtFKhyrKcEVif8Lh8F/9Bb/yVm/+Io/4XD4L/wCgt/5Kzf8AxFAH&#10;vjftJeKG8H/2NsUXG3Yb7cNxH02/1rx25tpbyZ5pnaWRzlmY5JrF/wCFw+C/+gt/5Kzf/EUf8Lh8&#10;F/8AQW/8lZv/AIigDV/s32o/s32rK/4XD4L/AOgt/wCSs3/xFH/C4fBf/QW/8lZv/iKANX+zfaj+&#10;zfasr/hcPgv/AKC3/krN/wDEUf8AC4fBf/QW/wDJWb/4igDV/s32o/s32rK/4XD4L/6C3/krN/8A&#10;EUf8Lh8F/wDQW/8AJWb/AOIoA1f7N9qP7N9qyv8AhcPgv/oLf+Ss3/xFH/C4fBf/AEFv/JWb/wCI&#10;oA1f7N9q6Hwz4o1bwnHMmnzmJZRhuK4n/hcPgv8A6C3/AJKzf/EUf8Lh8F/9Bb/yVm/+IoA94+G/&#10;xUfT2uE17UCsR5j/AHbN9fug1xnizQ7PVvHWr+ItH8ff2T/aOzzIf7Plf7owOdtedf8AC4fBf/QW&#10;/wDJWb/4ij/hcPgv/oLf+Ss3/wARQ7SVmYVqFLEQdOtFSi+j1R6L4T0Oz0nx1pHiLWPH39rf2dv8&#10;uH+z5U+8MHnbWR4PvW8L+I7PU0TcYC3H+8hU/wA65H/hcPgv/oLf+Ss3/wARR/wuHwX/ANBb/wAl&#10;Zv8A4ikkoqyCjQpYeCp0YqMV0WiPqOH4ueH5IUM19sfHK+RIcf8AjtS/8La8Of8AQSP/AIDy/wDx&#10;NfK//C4fBf8A0Fv/ACVm/wDiKP8AhcPgv/oLf+Ss3/xFXc2Pqdvix4bbrqOfrby//E1xfxO+I1n4&#10;i0KfSrCT7RFcbd7bGXG11YdQPSvDP+Fw+C/+gt/5Kzf/ABFH/C4fBf8A0Fv/ACVm/wDiKVxmh8Mf&#10;+CZvxt+LvgDQ/GXh6x0WTRdYtxc2rXGprHIUJI+ZSODwa6f/AIdDftDf9A7w/wD+DhP8K/VT9gP/&#10;AJM2+E//AGBU/wDQ2r6ApAfhX/w6G/aG/wCgd4f/APBwn+FH/Dob9ob/AKB3h/8A8HCf4V+6lFAH&#10;4V/8Ohv2hv8AoHeH/wDwcJ/hR/w6G/aG/wCgd4f/APBwn+FfupRQB+Ff/Dob9ob/AKB3h/8A8HCf&#10;4Uf8Ohv2hv8AoHeH/wDwcJ/hX7qUUAfhX/w6G/aG/wCgd4f/APBwn+FH/Dob9ob/AKB3h/8A8HCf&#10;4V+6lFAH4V/8Ohv2hv8AoHeH/wDwcJ/hR/w6G/aG/wCgd4f/APBwn+FfupRQB+Ff/Dob9ob/AKB3&#10;h/8A8HCf4Uf8Ohv2hv8AoHeH/wDwcJ/hX7qUUAfhX/w6G/aG/wCgd4f/APBwn+FH/Dob9ob/AKB3&#10;h/8A8HCf4V+6lFAH4V/8Ohv2hv8AoHeH/wDwcJ/hR/w6G/aG/wCgd4f/APBwn+FfupRQB+Ff/Dob&#10;9ob/AKB3h/8A8HCf4V6t+y3/AME0Pjd8IPjt4Z8Xa9pujnSdO+1ed9l1RJJP3lrLEuFwM/M69+ma&#10;/X6igAooooAKKKKACiiigAr82v8Agod+w78Vf2lvila6v4M03T30623Zmvr+OHfugtl+VeTw0Tg5&#10;A7YzX6S0UAfhX/w6G/aG/wCgd4f/APBwn+FH/Dob9ob/AKB3h/8A8HCf4V+6lFAH4V/8Ohv2hv8A&#10;oHeH/wDwcJ/hR/w6G/aG/wCgd4f/APBwn+FfupRQB+Ff/Dob9ob/AKB3h/8A8HCf4Uf8Ohv2hv8A&#10;oHeH/wDwcJ/hX7qUUAfhX/w6G/aG/wCgd4f/APBwn+FH/Dob9ob/AKB3h/8A8HCf4V+6lFAH4V/8&#10;Ohv2hv8AoHeH/wDwcJ/hR/w6G/aG/wCgd4f/APBwn+FfupRQB+Ff/Dob9ob/AKB3h/8A8HCf4VU1&#10;f/gk38fNB0q81K+s/D8FlZwvcTyf2srbY0UsxwFJOADwATX7v18nf8FGP2iI/gh8Er60sr0W3iLV&#10;ozHZrjJYdHH5GgD8vfAv/BMP40fErw3ba94bXw7qek3BYRXA1Py92Dg/K6BhyO4rf/4dDftDf9A7&#10;w/8A+DhP8K+g/wDgkv8AtOTTahqHw68RX7CWZ9+l28i45JLPX6o0AfhX/wAOhv2hv+gd4f8A/Bwn&#10;+FH/AA6G/aG/6B3h/wD8HCf4V+6lFAH4V/8ADob9ob/oHeH/APwcJ/hR/wAOhv2hv+gd4f8A/Bwn&#10;+FfupRQB+Ff/AA6G/aG/6B3h/wD8HCf4Uf8ADob9ob/oHeH/APwcJ/hX7qUUAfhX/wAOhv2hv+gd&#10;4f8A/Bwn+FH/AA6G/aG/6B3h/wD8HCf4V+6lFAH4V/8ADob9ob/oHeH/APwcJ/hR/wAOhv2hv+gd&#10;4f8A/Bwn+FfupRQB+Ff/AA6G/aG/6B3h/wD8HCf4Uf8ADob9ob/oHeH/APwcJ/hX7qUUAfhX/wAO&#10;hv2hv+gd4f8A/Bwn+FH/AA6G/aG/6B3h/wD8HCf4V+6lFAH4V/8ADob9ob/oHeH/APwcJ/hR/wAO&#10;hv2hv+gd4f8A/Bwn+FfupRQB+Ff/AA6G/aG/6B3h/wD8HCf4Uf8ADob9ob/oHeH/APwcJ/hX7qUU&#10;AfhX/wAOhv2hv+gd4f8A/Bwn+FH/AA6G/aG/6B3h/wD8HCf4V+6lFAH4V/8ADob9ob/oHeH/APwc&#10;J/hR/wAOhv2hv+gd4f8A/Bwn+FfupRQB+Ff/AA6G/aG/6B3h/wD8HCf4Uf8ADob9ob/oHeH/APwc&#10;J/hX7qUUAfhX/wAOhv2hv+gd4f8A/Bwn+FH/AA6G/aG/6B3h/wD8HCf4V+6lFAH4V/8ADob9ob/o&#10;HeH/APwcJ/hR/wAOhv2hv+gd4f8A/Bwn+FfupRQB+Ff/AA6G/aG/6B3h/wD8HCf4Uf8ADob9ob/o&#10;HeH/APwcJ/hX7qUUAfhX/wAOhv2hv+gd4f8A/Bwn+FH/AA6G/aG/6B3h/wD8HCf4V+6lFAH4V/8A&#10;Dob9ob/oHeH/APwcJ/hR/wAOhv2hv+gd4f8A/Bwn+FfupRQB+Ff/AA6G/aG/6B3h/wD8HCf4Uf8A&#10;Dob9ob/oHeH/APwcJ/hX7qUUAfhX/wAOhv2hv+gd4f8A/Bwn+Fcv8RP+Cavxh+Emi2eueLrfSbHQ&#10;pdSs9OmurO+S4khNxMkKt5fBYBnHAP8AjX7+V81f8FB/+TeU/wCxm0H/ANOVvQBq/sB/8mbfCf8A&#10;7Aqf+htX0BXz/wDsB/8AJm3wn/7Aqf8AobV9AUAFFFFABRRRQAUUUUAFFFFABRRRQAUUUUAFFFFA&#10;BRRRQAUUUUAFFFFABRRRQAUUUUAFFFFABRRRQAUUUUAFFFFABRRRQAV8qeOPGHxC+Mnxj8TeBvBv&#10;i7/hWw8LeWXvJbdZv7S8xc/KG6bfavquviD4e6RrX7WHw5n+Nkes/wDCN6jcQySaNaxR5/s9EBEy&#10;sR/rN4BGT0zQB69+zN8TvEeueJPH/wAP/El3/wAJDqXgsWWfEioETUjcic4UDgbPIA4/vV4t8dv2&#10;Vdc+OnxM13xv8RJi/gnwzZz3enaF2nKxMxG8dOVr3T9i3V9F8RfAnStU0XRv7GhmmmjkjaTzHd0k&#10;ILM55OTk4PTNdN8bfib4O0Pw/rXg/UfFmh6f4t1nSZ49M0C61GGK/vnmSSKFYIGYSSF5AUUKp3MC&#10;Bk8UAfC/wt/Y3l8afB74UfGn4a3H/CP+OHsUubuNBu+15YqevA+UV9u+Ov2hvDPwO8N+GpviJdya&#10;Lc6qfs0W2JpQ0qhA2SOnLjr61wH7Afjjw5/wzz4D8A/2/pf/AAnWg6S0er+GPtsf9p6c8cxjlW4t&#10;d3mRFHZVYOowWAOCa6D9tr4d6n8TPgFq2l6LYR3+qRzwXEasACiJIGcgnp8o/SgD0rUvix4Z0nxh&#10;4T8L3V/5es+KUlk0q32H9+scLTOc9sIjH8K7Cvkr4a6XcftFfGH4dfEuyT7F4V8BQ3FvYXWd39qP&#10;LZy20ox1TY0hPvivrWgAooooAKKKKACiiigAooooAKKKKACiiigAooooAKKKKACiiigAooooAKKK&#10;KACiiigAooooAKKKKACiiigAooooAKKKKACvmr/goP8A8m8p/wBjNoP/AKcrevpWvmr/AIKD/wDJ&#10;vKf9jNoP/pyt6ANX9gP/AJM2+E//AGBU/wDQ2r6Ar5//AGA/+TNvhP8A9gVP/Q2r6AoAKKKKACii&#10;igAooooAKKKKACiiigAooooAKKKKACiiigAooooAKKKKACiiigAooooAKKKKACiiigAooooAKKKK&#10;ACiiigAr5V/4ZJ8d+D/+JF8OPib/AMIf8P4/lg8P/YRN5aN99d55+bn86+qqKAOU+GPw20b4TeDb&#10;Lw3oNv8AZ7C23NtyTl2OXb8Tk1zXxt+GXg7XPD+teMNS8J6HqHi3RtJnk0zX7rTYZb+xeFJJYWgn&#10;ZTJGUkJdSrDaxJGDzXqFcp8Wf+SV+Mv+wLe/+iHoA8Q/YD8EeHP+GefAfj7+wNL/AOE617SWk1fx&#10;P9ij/tPUXkmMkrXF1t8yUu6qzF2OSoJyRXovx0Xxnri6J4U8ID7CNa84X+t8N9ghTy/4D97fvK+2&#10;K5T9gP8A5M2+E/8A2BU/9Davf9o3A456ZoA5X4Y/DbRvhN4NsvDeg2/2ewttzbck5djl2/E5NdXR&#10;RQAUUUUAFFFFABRRRQAUUUUAFFFFABRRRQAUUUUAFFFFABRRRQAUUUUAFFFFABRRRQAUUUUAFFFF&#10;ABRRRQAUUUUAFFFFABXzV/wUH/5N5T/sZtB/9OVvX0rXzV/wUH/5N5T/ALGbQf8A05W9AGr+wH/y&#10;Zt8J/wDsCp/6G1fQFfP/AOwH/wAmbfCf/sCp/wChtX0BQAUUUUAFFFFABRRRQAUUUUAFFFFABRRR&#10;QAUUUUAFFFFABRRRQAUUUUAFFFFABRRRQAUUUUAFFFFABRRRQAUUUUAFFFFABRRRQAVynxZ/5JX4&#10;y/7At7/6Ieurrwr9oH4I/wDCUao3xE/4T7xxpP8AwjmmGb/hFNL1nydB1T7O0k+y9tNh85Zc+XIN&#10;w3xgLx1oAqfsB/8AJm3wn/7Aqf8AobV9AV8lfsCfDH/i3egfFf8A4SzxR/xVWmTzf8IP/aX/ABTO&#10;j+dc+bs0+y2/uFj2bEG9tqMw5zmvrWgAooooAKKKKACiiigAooooAKKKKACiiigAooooAKKKKACi&#10;iigAooooAKKKKACiiigAooooAKKKKACiiigAooooAKKKKACiiigAr5q/4KD/APJvKf8AYzaD/wCn&#10;K3r6Vr5q/wCCg/8Aybyn/YzaD/6cregDV/YD/wCTNvhP/wBgVP8A0Nq+gK+f/wBgP/kzb4T/APYF&#10;T/0Nq+gKACiiigAooooAKKKKACiiigAooooAKKKKACiiigAooooAKKKKACiiigAooooAKKKKACii&#10;igAooooAKKKKACiiigAooooAKKKKACuU+LP/ACSvxl/2Bb3/ANEPXV1ynxZ/5JX4y/7At7/6IegD&#10;yr9gP/kzb4T/APYFT/0Nq+gK+f8A9gP/AJM2+E//AGBU/wDQ2r6AoAKKKKACiiigAooooAKKKKAC&#10;iiigAooooAKKKKACiiigAooooAKKKKACiiigAooooAKKKKACiiigAooooAKKKKACiiigAooooAK+&#10;av8AgoP/AMm8p/2M2g/+nK3r6Vr5q/4KD/8AJvKf9jNoP/pyt6ANX9gP/kzb4T/9gVP/AENq+gK+&#10;f/2A/wDkzb4T/wDYFT/0Nq+gKACiiigAooooAKKKKACiiigAooooAKKKKACiiigAooooAKKKKACi&#10;iigAooooAKKKKACiiigAooooAKKKKACiiigAooooAKKKKACvCv2gfjd/wi+qN8O/+EB8cat/wkem&#10;GH/hK9L0bztB0v7Q0kG+9u948lYseZIdp2RkNz0r3WuU+LP/ACSvxl/2Bb3/ANEPQB86/sCfE7/i&#10;3egfCj/hE/FH/FK6ZPD/AMJx/Zv/ABTOseTc+Vv0+93fv1k370OxdyKx4xivrWvn/wDYD/5M2+E/&#10;/YFT/wBDavoCgAooooAKKKKACiiigAooooAKKKKACiiigAooooAKKKKACiiigAooooAKKKKACiii&#10;gAooooAKKKKACiiigAooooAKKKKACiiigAr5q/4KD/8AJvKf9jNoP/pyt6+la+av+Cg//JvKf9jN&#10;oP8A6cregDV/YD/5M2+E/wD2BU/9DavoCvn/APYD/wCTNvhP/wBgVP8A0Nq+gKACiiigAooooAKK&#10;KKACiiigAooooAKKKKACiiigAooooAKKKKACiiigAooooAKKKKACiiigAooooAKKKKACiiigAooo&#10;oAKKKKACuU+LP/JK/GX/AGBb3/0Q9dXXl/xt+J3g7Q/D+teD9S8WaHp/i3WdJnj0zQLrUYYr++eZ&#10;JIoVggZhJIXkBRQqncwIGTxQBx/7Af8AyZt8J/8AsCp/6G1fQFfMv7Afjjw5/wAM8+A/AP8Ab+l/&#10;8J1oOktHq/hj7bH/AGnpzxzGOVbi13eZEUdlVg6jBYA4Jr6aoAKKKKACiiigAooooAKKKKACiiig&#10;AooooAKKKKACiiigAooooAKKKKACiiigAooooAKKKKACiiigAooooAKKKKACiiigAooooAK+av8A&#10;goP/AMm8p/2M2g/+nK3r6Vr5q/4KD/8AJvKf9jNoP/pyt6ANX9gP/kzb4T/9gVP/AENq+gK+f/2A&#10;/wDkzb4T/wDYFT/0Nq+gKACiiigAooooAKKKKACiiigAooooAKKKKACiiigAooooAKKKKACiiigA&#10;ooooAKKKKACiiigAooooAKKKKACiiigAooooAKKKKACvL/jb8MvB2ueH9a8Yal4T0PUPFujaTPJp&#10;mv3Wmwy39i8KSSwtBOymSMpIS6lWG1iSMHmvUK474yXSWPwh8c3MufLh0K+kbaMnAt3JppNuyA8W&#10;/YD8EeHP+GefAfj7+wNL/wCE617SWk1fxP8AYo/7T1F5JjJK1xdbfMlLuqsxdjkqCckV9NV89/8A&#10;BPy4S5/Y0+FRQ5CaUYj/ALySyI36qa+hKqcZU5OElZoAoooqACiiigAooooAKKKKACiiigAooooA&#10;KKKKACiiigAooooAKKKKACiiigAooooAKKKKACiiigAooooAKKKKACiiigAooooAK+av+Cg//JvK&#10;f9jNoP8A6crevpWvmr/goP8A8m8p/wBjNoP/AKcregDV/YD/AOTNvhP/ANgVP/Q2r6Ar5/8A2A/+&#10;TNvhP/2BU/8AQ2r6AoAKKKKACiiigAooooAKKKKACiiigAooooAKKKKACiiigAooooAKKKKACiii&#10;gAooooAKKKKACiiigAooooAKKKKACiiigAooooAK4z41Q/aPg348ixnzNAv1/O3kFdnXhX7QPwR/&#10;4SjVG+In/CfeONJ/4RzTDN/wiml6z5Og6p9naSfZe2mw+csufLkG4b4wF46007O4HOf8E2pvtH7F&#10;Hw1bOcRXy/lf3I/pX0xXwp/wSm+Gi2/wR0bx+vjPxbd/bIr/AE3/AIRO61bzNCsv9ML+bb2u393K&#10;dnLbj/rZOPmr7rr081VsfXS/nl+bIh8KCiiivLLCiiigAooooAKKKKACiiigAooooAKKKKACiiig&#10;AooooAKKKKACiiigAooooAKKKKACiiigAooooAKKKKACiiigAooooAK+av8AgoP/AMm8p/2M2g/+&#10;nK3r6Vr5q/4KD/8AJvKf9jNoP/pyt6ANX9gP/kzb4T/9gVP/AENq+gK+f/2A/wDkzb4T/wDYFT/0&#10;Nq+gKACiiigAooooAKKKKACiiigAooooAKKKKACiiigAooooAKKKKACiiigAooooAKKKKACiiigA&#10;ooooAKKKKACiiigAooooAKKKKACuU+LP/JK/GX/YFvf/AEQ9dXXKfFn/AJJX4y/7At7/AOiHoA+W&#10;v+CSN99s/ZBso85+zazeRdc4zsf/ANnr7Qr4O/4I13hm/Zb1u3bO+38Tz4Gc/K1naMP1Jr7xr1c1&#10;/wB9qPu7/fqRD4UFFFFeUWFFFFABRRRQAUUUUAFFFFABRRRQAUUUUAFFFFABRRRQAUUUUAFFFFAB&#10;RRRQAUUUUAFFFFABRRRQAUUUUAFFFFABRRRQAV81f8FB/wDk3lP+xm0H/wBOVvX0rXzV/wAFB/8A&#10;k3lP+xm0H/05W9AGr+wH/wAmbfCf/sCp/wChtX0BXz/+wH/yZt8J/wDsCp/6G1fQFABRRRQAUUUU&#10;AFFFFABRRRQAUUUUAFFFFABRRRQAUUUUAFFFFABRRRQAUUUUAFFFFABRRRQAUUUUAFFFFABRRRQA&#10;UUUUAFFFFABXhX7QP/C4f7Ub/hHP+EH/AOFSf2Yf+Em/tT7Z/b3lbpPtf2LZ+43fZ9vl+bx5md3y&#10;17rXKfFn/klfjL/sC3v/AKIegD4S/wCCTF1qseofEvTPDhsv+FTQ3a3Vguqb/wC3w8scP2My7P3G&#10;02qHzNvPmj5flr9GK/N3/gl4x8I+Pp9GY7V8W/DzRvEaITwfs0klmxA+p5r9Iq9bM9a6n/NGD/8A&#10;JVf8bkQ2sFFFFeSWFFFFABRRRQAUUUUAFFFFABRRRQAUUUUAFFFFABRRRQAUUUUAFFFFABRRRQAU&#10;UUUAFFFFABRRRQAUUUUAFFFFABRRRQAV81f8FB/+TeU/7GbQf/Tlb19K181f8FB/+TeU/wCxm0H/&#10;ANOVvQBq/sB/8mbfCf8A7Aqf+htX0BXz/wDsB/8AJm3wn/7Aqf8AobV9AUAFFFFABRRRQAUUUUAF&#10;FFFABRRRQAUUUUAFFFFABRRRQAUUUUAFFFFABRRRQAUUUUAFFFFABRRRQAUUUUAFFFFABRRRQAVy&#10;nxR+JOkfCXwPqfijXJJI9OsY9zmOMuSewwOeTXV14L+214y1LwX8A9XudFljXVZpoIEiaMSM6PIF&#10;cBD14J+lAHV/s0fGpP2h/groHxAisP7Mj1aS7VbUtu2iG7mtwc+/lbvxrpPiz/ySvxl/2Bb3/wBE&#10;PVX4L+AdG+GPwv8AD/h3QLT7DpdvC06W+SdrzO08p/GSRz+NYnxt+J3g7Q/D+teD9S8WaHp/i3Wd&#10;Jnj0zQLrUYYr++eZJIoVggZhJIXkBRQqncwIGTxQB8UfAXf8N7b9i74g5KabrejXHgfUZMDG6cvL&#10;Zrn3mDf981+k9fnJZyaN4u/4Ju6d4M03X9MX4rfDzSE8Qy+HVu4jquk3On3O6bz7Xd5sTKN8ZDKC&#10;GcA8nFffHw58aWnxI+H/AIb8VWBBs9a0631CIKc7VljV9v1GcfhXrYj97g6NXrG8H8nzL/0pr5EL&#10;STR0dFFFeSWFFFFABRRRQAUUUUAFFFFABRRRQAUUUUAFFFFABRRRQAUUUUAFFFFABRRRQAUUUUAF&#10;FFFABRRRQAUUUUAFFFFABRRRQAV81f8ABQf/AJN5T/sZtB/9OVvX0rXzV/wUH/5N5T/sZtB/9OVv&#10;QBq/sB/8mbfCf/sCp/6G1fQFfP8A+wH/AMmbfCf/ALAqf+htX0BQAUUUUAFFFFABRRRQAUUUUAFF&#10;FFABRRRQAUUUUAFFFFABRRRQAUUUUAFFFFABRRRQAUUUUAFFFFABRRRQAUUUUAFFFFABXxh+0Zp/&#10;xh1v9p7wjrHh74b/ANu+EfCsmFuGvVVL8TRIXJQ9Njs68/3a+z6KAIbN3ks4Gli8iRo1LRD+A45H&#10;4V5r8bfhl4O1zw/rXjDUvCeh6h4t0bSZ5NM1+602GW/sXhSSWFoJ2UyRlJCXUqw2sSRg816hXKfF&#10;n/klfjL/ALAt7/6IegDwn9hH4d+FdT/Zr8F+Mrvw1pFx4w8TaLINc8RSWMR1HVPOlZpvtNzt8ybe&#10;wDNvY7iATkiqX7Hd9P8ABrxv44/Z21iZ2HhqVta8KTTHLXWi3EhYKCfvGGVijH1bA4Wuu/YD/wCT&#10;NvhP/wBgVP8A0Nqf+1R8Eta8aWui/EL4fSJY/FjwWzXejytwmoQkfvrCbkZSVcgZPDHqoZjXqYKp&#10;CSnhartGdte0ls/TdPybfQiV90e+0V5x8Afjfov7QHw3sfFOkq9nOS1tqWlz8T6deJxLbyrwQynp&#10;kDIIOOa9Hrgq050ZunUVpLRlJ3V0FFFFZDCiiigAooooAKKKKACiiigAooooAKKKKACiiigAoooo&#10;AKKKKACiiigAooooAKKKKACiiigAooooAKKKKACiivE/2ovjt4j+APhvSdd0fwc/ivTZbnydRkjm&#10;2GzUlAjY/iyWb6baAPbK+av+Cg//ACbyn/YzaD/6crernjb9pvxHPqiaX8MfBJ8e6lawxyarGtyI&#10;EtC6hlAc8P17dKp/8FB/+TeU/wCxm0H/ANOVvQBU/wCCb3jax8VfsoeE9MtIriO48NQw6VeNMqhZ&#10;JWtYLwNGQxJXy7uMZIB3KwxgAn6gr84P2L/gf4/+LHwL0bUtJ+JHiD4R6XZw2llbW/h7To449aUW&#10;FrI1/LJID50u+V7bevASzjTrGa91/wCGPvid/wBHR/ED/wAB7X/4mgD6qor5V/4Y++J3/R0fxA/8&#10;B7X/AOJo/wCGPvid/wBHR/ED/wAB7X/4mgD2r4Q/GvQ/jR/wmv8AYlrqFr/wifia98KX39oRonmX&#10;Vrs8x4tjtmI+YNpbaxwcqK9Ar4V+EPwB+K3xC/4TX7R4+8QfBz+w/E17okf9gaBHYf8ACVJDsxr1&#10;15gPn3N1u+edMI/lLgcGvQP+GPvid/0dH8QP/Ae1/wDiaAPqqivlX/hj74nf9HR/ED/wHtf/AImj&#10;/hj74nf9HR/ED/wHtf8A4mgD2r4Q/GvQ/jR/wmv9iWuoWv8Awifia98KX39oRonmXVrs8x4tjtmI&#10;+YNpbaxwcqK9Ar4V+EPwB+K3xC/4TX7R4+8QfBz+w/E17okf9gaBHYf8JUkOzGvXXmA+fc3W7550&#10;wj+UuBwa9A/4Y++J3/R0fxA/8B7X/wCJoA+qqK+Vf+GPvid/0dH8QP8AwHtf/iaP+GPvid/0dH8Q&#10;P/Ae1/8AiaAPavhD8a9D+NH/AAmv9iWuoWv/AAifia98KX39oRonmXVrs8x4tjtmI+YNpbaxwcqK&#10;9Ar4V+EPwB+K3xC/4TX7R4+8QfBz+w/E17okf9gaBHYf8JUkOzGvXXmA+fc3W7550wj+UuBwa9A/&#10;4Y++J3/R0fxA/wDAe1/+JoA+qqK+Vf8Ahj74nf8AR0fxA/8AAe1/+Jo/4Y++J3/R0fxA/wDAe1/+&#10;JoA9q+EPxr0P40f8Jr/YlrqFr/wifia98KX39oRonmXVrs8x4tjtmI+YNpbaxwcqK9Ar4V+EPwB+&#10;K3xC/wCE1+0ePvEHwc/sPxNe6JH/AGBoEdh/wlSQ7Ma9deYD59zdbvnnTCP5S4HBr0D/AIY++J3/&#10;AEdH8QP/AAHtf/iaAPqqivlX/hj74nf9HR/ED/wHtf8A4mj/AIY++J3/AEdH8QP/AAHtf/iaAPav&#10;hD8a9D+NH/Ca/wBiWuoWv/CJ+Jr3wpff2hGieZdWuzzHi2O2Yj5g2ltrHByor0CvhX4Q/AH4rfEL&#10;/hNftHj7xB8HP7D8TXuiR/2BoEdh/wAJUkOzGvXXmA+fc3W7550wj+UuBwa9A/4Y++J3/R0fxA/8&#10;B7X/AOJoA+qq5/4heNrH4a+AfEvi7U4rifTdA0y51W6itFVpnigiaV1QMygsVQ4BIGcZI6186/8A&#10;DH3xO/6Oj+IH/gPa/wDxNc/8Qv2X/il4R8A+Jddh+OHjD4jS6Xplzep4N1bTILuz15o4mcWE8CDd&#10;LFOV8pkXllkIHJoA+qvh742sfiV4B8NeLtMiuINN1/TLbVbWK7VVmSKeJZUVwrMAwVxkAkZzgnrX&#10;QV8a/D39l/4peLvAPhrXZvjh4w+HMuqaZbXr+DdJ0yC0s9BaSJXNhBA43RRQFvKVG5VYwDyK6D/h&#10;j74nf9HR/ED/AMB7X/4mgD6qrn/iF42sfhr4B8S+LtTiuJ9N0DTLnVbqK0VWmeKCJpXVAzKCxVDg&#10;EgZxkjrXzr/wx98Tv+jo/iB/4D2v/wATXP8AxC/Zf+KXhHwD4l12H44eMPiNLpemXN6ng3VtMgu7&#10;PXmjiZxYTwIN0sU5XymReWWQgcmgD6q+Hvjax+JXgHw14u0yK4g03X9MttVtYrtVWZIp4llRXCsw&#10;DBXGQCRnOCetdBXxr8Pf2X/il4u8A+Gtdm+OHjD4cy6ppltev4N0nTILSz0FpIlc2EEDjdFFAW8p&#10;UblVjAPIroP+GPvid/0dH8QP/Ae1/wDiaAPqquf+IXjax+GvgHxL4u1OK4n03QNMudVuorRVaZ4o&#10;ImldUDMoLFUOASBnGSOtfOv/AAx98Tv+jo/iB/4D2v8A8TXP/EL9l/4peEfAPiXXYfjh4w+I0ul6&#10;Zc3qeDdW0yC7s9eaOJnFhPAg3SxTlfKZF5ZZCByaAPqr4e+NrH4leAfDXi7TIriDTdf0y21W1iu1&#10;VZkiniWVFcKzAMFcZAJGc4J610FfGvw9/Zf+KXi7wD4a12b44eMPhzLqmmW16/g3SdMgtLPQWkiV&#10;zYQQON0UUBbylRuVWMA8iug/4Y++J3/R0fxA/wDAe1/+JoA+qq5/4heNrH4a+AfEvi7U4rifTdA0&#10;y51W6itFVpnigiaV1QMygsVQ4BIGcZI6186/8MffE7/o6P4gf+A9r/8AE1z/AMQv2X/il4R8A+Jd&#10;dh+OHjD4jS6Xplzep4N1bTILuz15o4mcWE8CDdLFOV8pkXllkIHJoA+qvh742sfiV4B8NeLtMiuI&#10;NN1/TLbVbWK7VVmSKeJZUVwrMAwVxkAkZzgnrXQV8a/D39l/4peLvAPhrXZvjh4w+HMuqaZbXr+D&#10;dJ0yC0s9BaSJXNhBA43RRQFvKVG5VYwDyK6D/hj74nf9HR/ED/wHtf8A4mgD6qrhPj1rUHhr4G/E&#10;XV7pJJLbT/Dmo3cqwgFykdrIxCgkDOAcZIrxD/hj74nf9HR/ED/wHtf/AImuE+Lv7IvxA8J+C/Ef&#10;je6+Pvjzx3J4d0m51IeEdUJbStbFvG832K7tYnVZ4ZtpikQjLo5X0oA9l/YD/wCTNvhP/wBgVP8A&#10;0Nq+gK/Pj9mP9mHxt8TvhT4e+I2kfHjxl4Ag8TW8t+nhPw+QNF0lZZmf7PZ20jskUSH5UAGVXjPX&#10;Prv/AAx98Tv+jo/iB/4D2v8A8TQBsfFr9mTW9J8bX3xS+CWsReEviHcfvNU0m6ydI8RAc7LmMfck&#10;POJVwck5wSXDPB37cnha48M+LU8caVfeB/iD4Q0u51PWfBl5t+1yx28LTO1kzFUuVZUJUhh2JwpD&#10;HK/4Y++J3/R0fxA/8B7X/wCJryL9pX/gnf4i8ZfDbxDrutfFvxZ8Rtd0HSLy80rTbvSraae5mjhd&#10;0tkKL5mJHAXahyS3QnFevTxVPERVLGa20Ul8S8n/ADLyeq6PoZ8rWsT7n+Hvjax+JXgHw14u0yK4&#10;g03X9MttVtYrtVWZIp4llRXCswDBXGQCRnOCetdBX5QaT4V/aA+CXhTwXe/EL4ifEDwz8Nb3RbKR&#10;L7wpZJKfDWYEP2S8sWiEkSxZ2ZXIGwALn5R9BfDX4R6t8YtL/tDwV+2b4s8SWwALix+yNJFntJHj&#10;fGfZgDWGIwVWhH2i96HSS1X/AAH5Oz8ilJPTqfbtc/8AELxtY/DXwD4l8XanFcT6boGmXOq3UVoq&#10;tM8UETSuqBmUFiqHAJAzjJHWvnX/AIY++J3/AEdH8QP/AAHtf/ia5/4hfsv/ABS8I+AfEuuw/HDx&#10;h8RpdL0y5vU8G6tpkF3Z680cTOLCeBBulinK+UyLyyyEDk155R9VfD3xtY/ErwD4a8XaZFcQabr+&#10;mW2q2sV2qrMkU8SyorhWYBgrjIBIznBPWugr41+Hv7L/AMUvF3gHw1rs3xw8YfDmXVNMtr1/Buk6&#10;ZBaWegtJErmwggcboooC3lKjcqsYB5FdB/wx98Tv+jo/iB/4D2v/AMTQB9VVz/xC8bWPw18A+JfF&#10;2pxXE+m6Bplzqt1FaKrTPFBE0rqgZlBYqhwCQM4yR1r51/4Y++J3/R0fxA/8B7X/AOJrn/iF+y/8&#10;UvCPgHxLrsPxw8YfEaXS9Mub1PBuraZBd2evNHEziwngQbpYpyvlMi8sshA5NAH1V8PfG1j8SvAP&#10;hrxdpkVxBpuv6ZbaraxXaqsyRTxLKiuFZgGCuMgEjOcE9a6CvjX4e/sv/FLxd4B8Na7N8cPGHw5l&#10;1TTLa9fwbpOmQWlnoLSRK5sIIHG6KKAt5So3KrGAeRXQf8MffE7/AKOj+IH/AID2v/xNAH1VXP8A&#10;xC8bWPw18A+JfF2pxXE+m6Bplzqt1FaKrTPFBE0rqgZlBYqhwCQM4yR1r51/4Y++J3/R0fxA/wDA&#10;e1/+Jrn/AIhfsv8AxS8I+AfEuuw/HDxh8RpdL0y5vU8G6tpkF3Z680cTOLCeBBulinK+UyLyyyED&#10;k0AfVXw98bWPxK8A+GvF2mRXEGm6/pltqtrFdqqzJFPEsqK4VmAYK4yASM5wT1roK+Nfh7+y/wDF&#10;Lxd4B8Na7N8cPGHw5l1TTLa9fwbpOmQWlnoLSRK5sIIHG6KKAt5So3KrGAeRXQf8MffE7/o6P4gf&#10;+A9r/wDE0AfVVc/8QvG1j8NfAPiXxdqcVxPpugaZc6rdRWiq0zxQRNK6oGZQWKocAkDOMkda+df+&#10;GPvid/0dH8QP/Ae1/wDia5/4hfsv/FLwj4B8S67D8cPGHxGl0vTLm9Twbq2mQXdnrzRxM4sJ4EG6&#10;WKcr5TIvLLIQOTQB9VfD3xtY/ErwD4a8XaZFcQabr+mW2q2sV2qrMkU8SyorhWYBgrjIBIznBPWu&#10;gr41+Hv7L/xS8XeAfDWuzfHDxh8OZdU0y2vX8G6TpkFpZ6C0kSubCCBxuiigLeUqNyqxgHkV0H/D&#10;H3xO/wCjo/iB/wCA9r/8TQB9VV5/8XvjXofwX/4Qr+27XULr/hLPE1l4Usf7PjR/Lurrf5by73XE&#10;Q8s7iu5hkYU14r/wx98Tv+jo/iB/4D2v/wATXn/xe+APxW+Hv/CFfZ/H3iD4x/254mstEk/t/QI7&#10;/wD4RVJt+detfLA8i5tdvyTvlE81sjkUAfdVFfKv/DH3xO/6Oj+IH/gPa/8AxNH/AAx98Tv+jo/i&#10;B/4D2v8A8TQB9VV5/wDF7416H8F/+EK/tu11C6/4SzxNZeFLH+z40fy7q63+W8u91xEPLO4ruYZG&#10;FNeK/wDDH3xO/wCjo/iB/wCA9r/8TXn/AMXvgD8Vvh7/AMIV9n8feIPjH/bniay0ST+39Ajv/wDh&#10;FUm351618sDyLm12/JO+UTzWyORQB91UV8q/8MffE7/o6P4gf+A9r/8AE0f8MffE7/o6P4gf+A9r&#10;/wDE0AfVVef/ABe+Neh/Bf8A4Qr+27XULr/hLPE1l4Usf7PjR/Lurrf5by73XEQ8s7iu5hkYU14r&#10;/wAMffE7/o6P4gf+A9r/APE15/8AF74A/Fb4e/8ACFfZ/H3iD4x/254mstEk/t/QI7//AIRVJt+d&#10;etfLA8i5tdvyTvlE81sjkUAfdVFfKv8Awx98Tv8Ao6P4gf8AgPa//E0f8MffE7/o6P4gf+A9r/8A&#10;E0AfVVef/F7416H8F/8AhCv7btdQuv8AhLPE1l4Usf7PjR/Lurrf5by73XEQ8s7iu5hkYU14r/wx&#10;98Tv+jo/iB/4D2v/AMTXn/xe+APxW+Hv/CFfZ/H3iD4x/wBueJrLRJP7f0CO/wD+EVSbfnXrXywP&#10;IubXb8k75RPNbI5FAH3VXk37QPxKXwnpen+GrHSD4g8T+Jlnh03TCvySCMIJWL4wu0SqRnrXl3/D&#10;H3xO/wCjo/iB/wCA9r/8TW34b/Zj+JPh1Lrd+0H4k1iabb5dxq2kWdzJbY3Z8liPk3ZG712r6UAe&#10;d/s0fFvSfgX4p1j4J+IIpl1fSQbqLV2gYi9D5kdS2ONgOOT2q7+2F8XPCvxU/ZmivfDerQ38R8Ua&#10;Gu0MA+V1OAH5evBrjv2vvH2vfs1eAJkvviS3i3xXqkTQ2Vm/h+1S4mHRsyRjcODX53/D34FfFLTt&#10;J0/4hara3Vj4Om13TvM86Q7ZHk1CEKNh6fMQenagD9h/2A/+TNvhP/2BU/8AQ2r6Ar4q/Z3+IPxD&#10;8CfsbfAz/hAvh/8A8J19q0WT7b/pYg+y7XHl9eu7c/02e9fVXwx8QeIvFHg2y1HxT4f/AOEY1qXd&#10;52mecJfKwePmHXNAEWufFrwv4d8caH4QvtTjj8Qazv8AsdmvzM+wZbOOnHrXTalqVto9jNeXkyW9&#10;tCpd5JGAAAGe9fHWh/DvRPif+3rrniOxgk0jVfAuz7ZI0rSLqHnJhcKeE2+3Wuu+LupXPxy+OWjf&#10;DjSZnv8AwnpDF/GFnGxjMZI3QfN1PI7UAeq/Cr9ovwL8Zr/ULLwvqj3N1YtsljuIWhJPP3Q2N3Q9&#10;K9Mr5L+Kmm22j/tufs52eiwpb2kK6wl3HaKAoA0y5Cebt98Y3d6+tKACiiigAooooAKKKKACiiig&#10;AooooAKKKKACiiigAooooAKKKKACiiigAooooAKKKKACiiigAooooAKKKKACiiigArlPiz/ySvxl&#10;/wBgW9/9EPXV1ynxZ/5JX4y/7At7/wCiHoA8q/YD/wCTNvhP/wBgVP8A0Nq+gK+f/wBgP/kzb4T/&#10;APYFT/0Nq+gKACquqapa6Lp897ezx21rAheSSRgoAAyeTVqvCf22NY0jRP2d/EE2uaXJrGnSvDbv&#10;axzmEku4UNuHPBOaAPUPhv8AEbQfi14NsvFPhm8/tDRL15o4LjaRuMUzwycH0eNx+FeafEr9jH4V&#10;/ErVP7aOhSeFPFKkvH4j8Jztpl/G5/j3xYV293Vq1/2UvhGnwL+AHhPwXFe/2hHYpcXC3BXbkXFz&#10;Lchcf7PnbffbXrVdFHEVcPLmoycX5CaT3Ple68F/tN/BSFm8I+LNH+NmhxkbNJ8XRiw1ZUyPlS7Q&#10;iORsZ+aXH07U7TP2+vD/AIZvItN+L/gjxV8HNSdvLFxrVg9xpsr+kV3EpDj32ge9fU1V7/T7XVbO&#10;a0vbaG8tJl2yQXEYeNx6Mp4I+td/12jW0xNFN94+6/wvH/yX5k8rWzMjwb4+8M/ETSV1Pwt4g0zx&#10;Fp7f8vOl3aXCD2JQnB9jzW/Xzh41/YE+E/iHVm1zw1Zah8MfE45j1nwPetpsiH/rkv7rGeuEBPrX&#10;Ot4N/at+D8ka+HfGPhn40aEhC/ZPFNsdN1NU9FmjOxz/ALchJ5+7R9Vwtb/d61n2muX8VeP3uIuZ&#10;rdH1jRXy4v7WXxR8Kf8AI9fs0eNLNF4abwjd22vA/wC0FjKHHTj/AAq3pv8AwUS+CzXaWXiHVdY8&#10;Daixx9j8UaJdWjg+hYIyD8WqXleM3hDm/wALUv8A0lsfPHufTFFcH4N+Pnw1+IWxfDXj7w3rcr4A&#10;gstUhklBPQGMNuB9iK7yvOqU50ny1ItPz0KvfYKKKKzGFFFFABRRRQAUUUUAFFFFABRRRQAUUUUA&#10;FFFFABRRRQAUUUUAFFFFAHKfEj4oeG/hN4dfW/E+pR6dYK6R7m5YszBQAvU8multbyK8s4rqJswS&#10;xiRWPHykZB/KvkD9uTwTonxg+IPwx+HV9bSQarrU0k1nrCytttPKIdgYxw+7GOeleg/tN+ONW8H+&#10;A9G8BeDr/b8QNaSO20yEL/r448CY5PA+TNAHN61c/AjxF+0skWs3baj46gP7j7QjG0h+XnDn5Onv&#10;V39vyyt7D9nOKK2gjgiXxNoICRoFH/ISt+wrz/8Aba+HOk/DL9h7W9J0Gz+y6sI4XXy233TSMwMm&#10;1vvnknpXo3/BQf8A5N5T/sZtB/8ATlb0Aav7Af8AyZt8J/8AsCp/6G1eofFv4iab8LPh9rHiPVZ5&#10;La1tYWxJFEZGDkEL8o5POK8v/YD/AOTNvhP/ANgVP/Q2r3q6tIL6FobmGO4ibrHKgZT+BoA+Rv8A&#10;gnv440P4naD4i8U3BuJfiJfzH+3bieB4t6BiIcAjH3cdKpnxpZ/sz/tLfFDxL41juLPTvF/2ZdEe&#10;GFpvtLxrgqdo+XnA5r7AsdJsdL3fY7K3tN33vIiVM/XApbzS7LUmQ3dnb3RTlTNEr7fpkcUAeFfs&#10;8/DXWv8AhNPFfxQ8TW/9naj4o8todHkPmGxRAVDK/bepycete/0iqFUADAHAApaACiiigAooooAK&#10;KKKACiiigAooooAKKKKACiiigAooooAKKKKACiiigAooooAKKKKACiiigAooooAKKKKACiiigArw&#10;r9oH/hcP9qN/wjn/AAg//CpP7MP/AAk39qfbP7e8rdJ9r+xbP3G77Pt8vzePMzu+Wvda5T4s/wDJ&#10;K/GX/YFvf/RD0AfOv7An/Cxv+Fd6B/yK/wDwov8Asyf/AIRL/j5/4SbyvtP+jf2h/wAu27yfM3+V&#10;xv27eM19a18//sB/8mbfCf8A7Aqf+htX0BQAV8NfthfH7wxcfHrwj8LdfuLybwlHMp8TWcdnIy72&#10;RJbb5wP9tTxX3LWfc+H9LvLhri402znuGwTLJAjMcDA5Iz0AoAm0pYF0uzFqMWohQRA/3No2/pir&#10;VIqhVAAwBwAKWgAooooAKKKKACq2oabZ6vaPa31pBe2z8PDcRiRG+qkYNWaKd7aoDxnxl+xr8D/H&#10;286x8L/DjSSffmsbMWUre5kg2MT75zXBf8O+/CHh/wCbwH49+I3w42/ct9A8Sy/Zx6Bo5Q+4AcYz&#10;X1HRXo08yxlNcsart2buvuehHJF9D5bX9nn9oPwuAfDf7Ss+oQr0s/E3he1ut3pmcMH/ACFP2/tg&#10;+F/4vhR43tl9RfWF0/8AOMV9Q0Vp/aVSX8SnCX/bkV+MUmHIujPl/wD4aA/aG8O8a/8As1SahCv3&#10;rvw74ttJ8/SFlD/rTf8Ahu630Pjxd8F/ix4URf8AWXk/hs3Fov8A21jc5/AV9RUUvrWFl8eHS/wy&#10;kvzcg5X3Pm7R/wDgop+z7q0/2eTx9HpN2OHt9W067tGQ+hLxBf1r0vw7+0f8KPFir/Y/xK8J6gzf&#10;8s4datzIPqm/cPxFdrrPhzSfEcHkatpdlqkP/PO8t0mX8mBrzTxD+yL8FPFDM2o/Cvwm8jctJb6T&#10;DA5+rRqpP50+bLpfZnH5xl+kQ989UsdQtdTgE1ncw3cJ6SQSB1/MVYr5mvv+Cb/7PtxObi08Dy6P&#10;d9rjS9ZvoGX6ATbf0qD/AIYE8O6b/wAi78U/ix4Ux91NK8WyBB7bXRsj2pexwEvhrSXrD/KTC8ux&#10;9QUV8v8A/DJ/xR0f/kXv2m/G1tj7v9t2Nrqn57wuaB8Kv2qNCINl8dPC/ifHbW/CEdpu+v2d/wCV&#10;H1OhL4MTH5qa/wDbbfiHM+x9QUV8u/2h+2LoOPP0n4Q+KIlP/Llc6haTMPfzPlB+nrQfjn+0vofy&#10;6n+zbZ6zGM7rjRfGtoo/CORNxp/2bUfwVIP/ALfiv/Smg512PqKivlwftl+MdJz/AMJB+zZ8UbUK&#10;Ru/sayi1L8tjrn8KX/h4f8OtPI/4SDwz8QPCY7nWvCtxHtPodm/nmj+ysY/hp83o1L8mw549z6io&#10;r5w0r/gon+zxq7BY/iTaW0nQpfWF3bFT6HzIRXcaN+1h8Ftf2iy+K3g6R2+7HJrdvE5+iu4P6VhP&#10;L8ZT+OjJesX/AJD5ovqer0VhaP488M+ImUaT4i0nUy3QWd9FNn/vljW7XFKMou0lYoKKKKkAoooo&#10;A+EPgz8fPCPx7/bC1SbU7i8v4dM2/wDCGyS2ckSx7k/f8kfzr0r9qa0n8KfGv4V/E3UIZF8IeF/t&#10;P9qXkSF2h8xcJ8g5OT6V9K2vh7SrGZZrbTLO3lXpJFborD8QKtXVpBfQtDcwx3ETdY5UDKfwNAHz&#10;BoNpP+1J8XvDPxBtIZLLwL4Z8z+z5LhDt1fzBht0bfd2n1FaH/BQf/k3lP8AsZtB/wDTlb19H2tp&#10;BYwrDbQx28S9I4kCqPwFfOH/AAUH/wCTeU/7GbQf/Tlb0Aav7Af/ACZt8J/+wKn/AKG1fQFfP/7A&#10;f/Jm3wn/AOwKn/obV9AUAFFFFABRRRQAUUUUAFFFFABRRRQAUUUUAFFFFABRRRQAUUUUAFFFFABR&#10;RRQAUUUUAFFFFABRRRQAUUUUAFFFFABRRRQAUUUUAFcp8Wf+SV+Mv+wLe/8Aoh66uvCv2gfjd/wi&#10;+qN8O/8AhAfHGrf8JHphh/4SvS9G87QdL+0NJBvvbvePJWLHmSHadkZDc9KAKn7Af/Jm3wn/AOwK&#10;n/obV9AV8lfsCfE7/i3egfCj/hE/FH/FK6ZPD/wnH9m/8UzrHk3Plb9Pvd379ZN+9DsXciseMYr6&#10;1oAKKKKACiiigAooooAKKKKACiiigAooooAKKKKACiiigAooooAKKKKACiiigAooooAKKKKAM3Vf&#10;Deka6pGpaVZagPS6t0l/9CBrh9Z/Zn+EXiHd/aPwv8HXbt1kk0K13/g2zI/OvSqK2hWq0/gk16MV&#10;kz571n/gn9+z3rqsLn4X6TEG6/Y5Z7X/ANFSLisP/h3L8H7D/kAf8JV4U9P7G8S3kePYb3avqCiu&#10;2OaY6Ksq8rf4mTyR7Hy//wAMO3emc6D8f/jFpYH3YbjxILqFPojxf1o/4Zq+Omk86H+1DrCBfux6&#10;z4Wsr7PsWYg/jX1BRVf2pivtNP1jF/mmHJE+X/8AhAf2s9F5svip4B8SEdBrPh2W1DfXyGOPwo/t&#10;79sHQ/8Aj78LfCbxMo7aTqF/aO3/AH+BANfUFFH9oOXx0oP/ALdt/wCk2Dl8z5e/4X7+0bovGrfs&#10;zC/iX71zovjSzkz9ImXd+tH/AA2h4n0f/kYP2cPitabfvHSNMi1ID8UkXIr6hoo+t4aXxYaPyc1+&#10;cmHK+58uj/goV4EgOzUfBXxJ0e4xzb33hSdZF+oUn+deM/taftheCvi98K7Hwxouk+K7TULnxHos&#10;iS6roU9rAAmoQMcyMMA4HHqa/Qivmr/goP8A8m8p/wBjNoP/AKcrepnWwcotRotP/H+nL+oWl3NX&#10;9gP/AJM2+E//AGBU/wDQ2r6Ar5//AGA/+TNvhP8A9gVP/Q2r6ArzCwooooAKKKKACiiigAooooAK&#10;KKKACiiigAooooAKKKKACiiigAooooAKKKKACiiigAooooAKKKKACiiigAooooAKKKKACiiigArl&#10;Piz/AMkr8Zf9gW9/9EPXV1ynxZ/5JX4y/wCwLe/+iHoA8q/YD/5M2+E//YFT/wBDavoCvn/9gP8A&#10;5M2+E/8A2BU/9DavoCgAooooAKKKKACiiigAooooAKKKKACiiigAooooAKKKKACiiigAooooAKKK&#10;KACiiigAooooAKKKKACiiigAooooAKKKKACiiigAr5q/4KD/APJvKf8AYzaD/wCnK3r6Vr5q/wCC&#10;g/8Aybyn/YzaD/6cregDV/YD/wCTNvhP/wBgVP8A0Nq+gK+f/wBgP/kzb4T/APYFT/0Nq+gKACii&#10;igAooooAKKKKACiiigAooooAKKKKACiiigAooooAKKKKACiiigAooooAKKKKACiiigAooooAKKKK&#10;ACiiigAooooAKKKKACuU+LP/ACSvxl/2Bb3/ANEPXV14V+0D8Ef+Eo1RviJ/wn3jjSf+Ec0wzf8A&#10;CKaXrPk6Dqn2dpJ9l7abD5yy58uQbhvjAXjrQBU/YD/5M2+E/wD2BU/9DavoCvkr9gT4Y/8AFu9A&#10;+K//AAlnij/iqtMnm/4Qf+0v+KZ0fzrnzdmn2W39wsezYg3ttRmHOc19a0AFFFFABRRRQAUUUUAF&#10;FFFABRRRQAUUUUAFFFFABRRRQAUUUUAFFFFABRRRQAUUUUAFFFFABRRRQAUUUUAFFFFABRRRQAUU&#10;UUAFfNX/AAUH/wCTeU/7GbQf/Tlb19K181f8FB/+TeU/7GbQf/Tlb0Aav7Af/Jm3wn/7Aqf+htX0&#10;BXz/APsB/wDJm3wn/wCwKn/obV9AUAFFFFABRRRQAUUUUAFFFFABRRRQAUUUUAFFFFABRRRQAUUU&#10;UAFFFFABRRRQAUUUUAFFFFABRRRQAUUUUAFFFFABRRRQAUUUUAFcp8Wf+SV+Mv8AsC3v/oh66uuU&#10;+LP/ACSvxl/2Bb3/ANEPQB5V+wH/AMmbfCf/ALAqf+htX0BXz/8AsB/8mbfCf/sCp/6G1fQFABRR&#10;RQAUUUUAFFFFABRRRQAUUUUAFFFFABRRRQAUUUUAFFFFABRRRQAUUUUAFFFFABRRRQAUUUUAFFFF&#10;ABRRRQAUUUUAFFFFABXzV/wUH/5N5T/sZtB/9OVvX0rXzV/wUH/5N5T/ALGbQf8A05W9AGr+wH/y&#10;Zt8J/wDsCp/6G1fQFfP/AOwH/wAmbfCf/sCp/wChtX0BQAUUUUAFFFFABRRRQAUUUUAFFFFABRRR&#10;QAUUUUAFFFFABRRRQAUUUUAFFFFABRRRQAUUUUAFFFFABRRRQAUUUUAFFFFABRRRQAV4V+0D/wAL&#10;h/tRv+Ec/wCEH/4VJ/Zh/wCEm/tT7Z/b3lbpPtf2LZ+43fZ9vl+bx5md3y17rXKfFn/klfjL/sC3&#10;v/oh6APnX9gT/hY3/Cu9A/5Ff/hRf9mT/wDCJf8AHz/wk3lfaf8ARv7Q/wCXbd5Pmb/K437dvGa+&#10;ta+f/wBgP/kzb4T/APYFT/0Nq+gKACiiigAooooAKKKKACiiigAooooAKKKKACiiigAooooAKKKK&#10;ACiiigAooooAKKKKACiiigAooooAKKKKACiiigAooooAKKKKACvmr/goP/ybyn/YzaD/AOnK3r6V&#10;r5q/4KD/APJvKf8AYzaD/wCnK3oA1f2A/wDkzb4T/wDYFT/0Nq+gK+f/ANgP/kzb4T/9gVP/AENq&#10;+gKACiiigAooooAKKKKACiiigAooooAKKKKACiiigAooooAKKKKACiiigAooooAKKKKACiiigAoo&#10;ooAKKKKACiiigAooooAKKKKACuU+LP8AySvxl/2Bb3/0Q9dXXhX7QPxu/wCEX1Rvh3/wgPjjVv8A&#10;hI9MMP8Awlel6N52g6X9oaSDfe3e8eSsWPMkO07IyG56UAVP2A/+TNvhP/2BU/8AQ2r6Ar5K/YE+&#10;J3/Fu9A+FH/CJ+KP+KV0yeH/AITj+zf+KZ1jybnyt+n3u79+sm/eh2LuRWPGMV9a0AFFFFABRRRQ&#10;AUUUUAFFFFABRRRQAUUUUAFFFFABRRRQAUUUUAFFFFABRRRQAUUUUAFFFFABRRRQAUUUUAFFFFAB&#10;RRRQAUUUUAFfNX/BQf8A5N5T/sZtB/8ATlb19K181f8ABQf/AJN5T/sZtB/9OVvQBq/sB/8AJm3w&#10;n/7Aqf8AobV9AV8//sB/8mbfCf8A7Aqf+htX0BQAUUUUAFFFFABRRRQAUUUUAFFFFABRRRQAUUUU&#10;AFFFFABRRRQAUUUUAFFFFABRRRQAUUUUAFFFFABRRRQAUUUUAFFFFABRRRQAVynxZ/5JX4y/7At7&#10;/wCiHrq65T4s/wDJK/GX/YFvf/RD0AeVfsB/8mbfCf8A7Aqf+htX0BXz/wDsB/8AJm3wn/7Aqf8A&#10;obV9AUAFFFFABRRRQAUUUUAFFFFABRRRQAUUUUAFFFFABRRRQAUUUUAFFFFABRRRQAUUUUAFFFFA&#10;BRRRQAUUUUAFFFFABRRRQAUUUUAFfNX/AAUH/wCTeU/7GbQf/Tlb19K181f8FB/+TeU/7GbQf/Tl&#10;b0Aav7Af/Jm3wn/7Aqf+htX0BXz/APsB/wDJm3wn/wCwKn/obV9AUAFFFFABRRRQAUUUUAFFFFAB&#10;RRRQAUUUUAFFFFABRRRQAUUUUAFFFFABRRRQAUUUUAFFFFABRRRQAUUUUAFFFFABRRRQAUUUUAFe&#10;X/G34neDtD8P614P1LxZoen+LdZ0mePTNAutRhiv755kkihWCBmEkheQFFCqdzAgZPFeoV5f8bfh&#10;l4O1zw/rXjDUvCeh6h4t0bSZ5NM1+602GW/sXhSSWFoJ2UyRlJCXUqw2sSRg80Aea/sB+OPDn/DP&#10;PgPwD/b+l/8ACdaDpLR6v4Y+2x/2npzxzGOVbi13eZEUdlVg6jBYA4Jr6ar5l/YD8EeHP+GefAfj&#10;7+wNL/4TrXtJaTV/E/2KP+09ReSYyStcXW3zJS7qrMXY5KgnJFfTVABRRRQAUUUUAFFFFABRRRQA&#10;UUUUAFFFFABRRRQAUUUUAFFFFABRRRQAUUUUAFFFFABRRRQAUUUUAFFFFABRRRQAUUUUAFFFFABX&#10;zV/wUH/5N5T/ALGbQf8A05W9fStfNX/BQf8A5N5T/sZtB/8ATlb0Aav7Af8AyZt8J/8AsCp/6G1f&#10;QFfP/wCwH/yZt8J/+wKn/obV9AUAFFFFABRRRQAUUUUAFFFFABRRRQAUUUUAFFFFABRRRQAUUUUA&#10;FFFFABRRRQAUUUUAFFFFABRRRQAUUUUAFFFFABRRRQAUUV8//E79pDxDp/jK98LfDTwZ/wAJ9rWk&#10;7f7Yt/tIt/se4ZTk/ezQB9AVynxZ/wCSV+Mv+wLe/wDoh65X4F/G/wD4Wt/bej6tpn/CP+NfD/kf&#10;2zom/wAz7J53meT8/Rtwifp6V1XxZ/5JX4y/7At7/wCiHoA8q/YD/wCTNvhP/wBgVP8A0Nq+gK+f&#10;/wBgP/kzb4T/APYFT/0Nq+gKACiiigAooooAKKKKACiiigAooooAKKKKACiiigAooooAKKKKACii&#10;igAooooAKKKKACiiigAooooAKKKKACiiigAooooAKKKKACvmr/goP/ybyn/YzaD/AOnK3r6Vr5q/&#10;4KD/APJvKf8AYzaD/wCnK3oA1f2A/wDkzb4T/wDYFT/0Nq+gK+f/ANgP/kzb4T/9gVP/AENq+gKA&#10;CiiigAooooAKKKKACiiigAooooAKKKKACiiigAooooAKKKKACiiigAooooAKKKKACiiigAooooAK&#10;KKKACiiigAooooA+evh38J/jB4J8UQa14v8AjD/wkvh+0R5LnTv7OWLzFCk53DpivL7XWPEPiLxl&#10;4s+Lvwn0fOizfJcyeYP+J7sBQtg/6vysE++K+ytWsf7U0q9s92z7RC8O703KRn9a+O/COm/GD9nr&#10;wvN8MPDnw2/4TLw/G8yp4i+2rDvWZiWPln+7u/SmB6r+yR4d0K58L6p8QLHVv+Ei8QeLHjGraz5Z&#10;j89rdpBGmzts82Rc96l/aB/4XD/ajf8ACOf8IP8A8Kk/sw/8JN/an2z+3vK3Sfa/sWz9xu+z7fL8&#10;3jzM7vlrpf2bfhFJ8D/hLpfhSa8+3SwPJO8u3bhpGLlcexOPwrpfiz/ySvxl/wBgW9/9EPSA+df2&#10;BP8AhY3/AArvQP8AkV/+FF/2ZP8A8Il/x8/8JN5X2n/Rv7Q/5dt3k+Zv8rjft28Zr61r5/8A2A/+&#10;TNvhP/2BU/8AQ2r6AoAKKKKACiiigAooooAKKKKACiiigAooooAKKKKACiiigAooooAKKKKACiii&#10;gAooooAKKKKACiiigAooooAKKKKACiiigAooooAK+av+Cg//ACbyn/YzaD/6crevpWvmr/goP/yb&#10;yn/YzaD/AOnK3oA1f2A/+TNvhP8A9gVP/Q2r6Ar4N/ZI/bH8A/Cr9m3wB4R8S2Pi6x13SNNW2u7d&#10;PCuoShHDt0ZIipGCDwe9eu/8PB/hL/c8Yf8AhIal/wDGaAPpWivmr/h4P8Jf7njD/wAJDUv/AIzR&#10;/wAPB/hL/c8Yf+EhqX/xmgD6Vor5q/4eD/CX+54w/wDCQ1L/AOM0f8PB/hL/AHPGH/hIal/8ZoA+&#10;laK+av8Ah4P8Jf7njD/wkNS/+M0f8PB/hL/c8Yf+EhqX/wAZoA+laK+av+Hg/wAJf7njD/wkNS/+&#10;M0f8PB/hL/c8Yf8AhIal/wDGaAPpWivmr/h4P8Jf7njD/wAJDUv/AIzR/wAPB/hL/c8Yf+EhqX/x&#10;mgD6Vor5q/4eD/CX+54w/wDCQ1L/AOM0f8PB/hL/AHPGH/hIal/8ZoA+laK+av8Ah4P8Jf7njD/w&#10;kNS/+M0f8PB/hL/c8Yf+EhqX/wAZoA+laK+av+Hg/wAJf7njD/wkNS/+M0f8PB/hL/c8Yf8AhIal&#10;/wDGaAPpWivmr/h4P8Jf7njD/wAJDUv/AIzR/wAPB/hL/c8Yf+EhqX/xmgD6Vor5q/4eD/CX+54w&#10;/wDCQ1L/AOM0f8PB/hL/AHPGH/hIal/8ZoA+laK+av8Ah4P8Jf7njD/wkNS/+M0f8PB/hL/c8Yf+&#10;EhqX/wAZoA+laK+av+Hg/wAJf7njD/wkNS/+M0f8PB/hL/c8Yf8AhIal/wDGaAPpWivmr/h4P8Jf&#10;7njD/wAJDUv/AIzR/wAPB/hL/c8Yf+EhqX/xmgD6Vor5q/4eD/CX+54w/wDCQ1L/AOM0f8PB/hL/&#10;AHPGH/hIal/8ZoA+laK+av8Ah4P8Jf7njD/wkNS/+M0f8PB/hL/c8Yf+EhqX/wAZoA+laK+av+Hg&#10;/wAJf7njD/wkNS/+M0f8PB/hL/c8Yf8AhIal/wDGaAPpWivmr/h4P8Jf7njD/wAJDUv/AIzR/wAP&#10;B/hL/c8Yf+EhqX/xmgD6Vor5q/4eD/CX+54w/wDCQ1L/AOM0f8PB/hL/AHPGH/hIal/8ZoA+la5T&#10;4s/8kr8Zf9gW9/8ARD14r/w8H+Ev9zxh/wCEhqX/AMZrA+IH7ePwu17wH4k0yyh8XyXl7ptzbQo3&#10;hHUVDO8TKoyYcDkjmgDtP2A/+TNvhP8A9gVP/Q2r6Ar4P/ZL/bF8AfCj9m/wB4R8SWfi2z13SNNW&#10;2u4I/CuoSqjhmOAywkHqOQa9b/4eD/CX+54w/wDCQ1L/AOM0AfStFfNX/Dwf4S/3PGH/AISGpf8A&#10;xmj/AIeD/CX+54w/8JDUv/jNAH0rRXzV/wAPB/hL/c8Yf+EhqX/xmj/h4P8ACX+54w/8JDUv/jNA&#10;H0rRXzV/w8H+Ev8Ac8Yf+EhqX/xmj/h4P8Jf7njD/wAJDUv/AIzQB9K0V81f8PB/hL/c8Yf+EhqX&#10;/wAZo/4eD/CX+54w/wDCQ1L/AOM0AfStFfNX/Dwf4S/3PGH/AISGpf8Axmj/AIeD/CX+54w/8JDU&#10;v/jNAH0rRXzV/wAPB/hL/c8Yf+EhqX/xmj/h4P8ACX+54w/8JDUv/jNAH0rRXzV/w8H+Ev8Ac8Yf&#10;+EhqX/xmj/h4P8Jf7njD/wAJDUv/AIzQB9K0V81f8PB/hL/c8Yf+EhqX/wAZo/4eD/CX+54w/wDC&#10;Q1L/AOM0AfStFfNX/Dwf4S/3PGH/AISGpf8Axmj/AIeD/CX+54w/8JDUv/jNAH0rRXzV/wAPB/hL&#10;/c8Yf+EhqX/xmj/h4P8ACX+54w/8JDUv/jNAH0rRXzV/w8H+Ev8Ac8Yf+EhqX/xmj/h4P8Jf7njD&#10;/wAJDUv/AIzQB9K0V81f8PB/hL/c8Yf+EhqX/wAZo/4eD/CX+54w/wDCQ1L/AOM0AfStFfNX/Dwf&#10;4S/3PGH/AISGpf8Axmj/AIeD/CX+54w/8JDUv/jNAH0rRXzV/wAPB/hL/c8Yf+EhqX/xmj/h4P8A&#10;CX+54w/8JDUv/jNAH0rRXzV/w8H+Ev8Ac8Yf+EhqX/xmj/h4P8Jf7njD/wAJDUv/AIzQB9K0V81f&#10;8PB/hL/c8Yf+EhqX/wAZo/4eD/CX+54w/wDCQ1L/AOM0AfStFfNX/Dwf4S/3PGH/AISGpf8Axmj/&#10;AIeD/CX+54w/8JDUv/jNAH0rRXzV/wAPB/hL/c8Yf+EhqX/xmj/h4P8ACX+54w/8JDUv/jNAH0rX&#10;zV/wUH/5N5T/ALGbQf8A05W9H/Dwf4S/3PGH/hIal/8AGa8w/a6/ae8CeMPh/wDD/Sr4Xlh4W8ZX&#10;6Xlvq2oWs1rNay2V4rKGgcK43PCVG4YwQeQRQB//2VBLAwQKAAAAAAAAACEAXl9xWmd3AABndwAA&#10;FAAAAGRycy9tZWRpYS9pbWFnZTMuanBn/9j/4AAQSkZJRgABAQEAYABgAAD/2wBDAAMCAgMCAgMD&#10;AwMEAwMEBQgFBQQEBQoHBwYIDAoMDAsKCwsNDhIQDQ4RDgsLEBYQERMUFRUVDA8XGBYUGBIUFRT/&#10;2wBDAQMEBAUEBQkFBQkUDQsNFBQUFBQUFBQUFBQUFBQUFBQUFBQUFBQUFBQUFBQUFBQUFBQUFBQU&#10;FBQUFBQUFBQUFBT/wAARCAHgAoADASIAAhEBAxEB/8QAHwAAAQUBAQEBAQEAAAAAAAAAAAECAwQF&#10;BgcICQoL/8QAtRAAAgEDAwIEAwUFBAQAAAF9AQIDAAQRBRIhMUEGE1FhByJxFDKBkaEII0KxwRVS&#10;0fAkM2JyggkKFhcYGRolJicoKSo0NTY3ODk6Q0RFRkdISUpTVFVWV1hZWmNkZWZnaGlqc3R1dnd4&#10;eXqDhIWGh4iJipKTlJWWl5iZmqKjpKWmp6ipqrKztLW2t7i5usLDxMXGx8jJytLT1NXW19jZ2uHi&#10;4+Tl5ufo6erx8vP09fb3+Pn6/8QAHwEAAwEBAQEBAQEBAQAAAAAAAAECAwQFBgcICQoL/8QAtREA&#10;AgECBAQDBAcFBAQAAQJ3AAECAxEEBSExBhJBUQdhcRMiMoEIFEKRobHBCSMzUvAVYnLRChYkNOEl&#10;8RcYGRomJygpKjU2Nzg5OkNERUZHSElKU1RVVldYWVpjZGVmZ2hpanN0dXZ3eHl6goOEhYaHiImK&#10;kpOUlZaXmJmaoqOkpaanqKmqsrO0tba3uLm6wsPExcbHyMnK0tPU1dbX2Nna4uPk5ebn6Onq8vP0&#10;9fb3+Pn6/9oADAMBAAIRAxEAPwD8uv7N9qP7N9q6j+zfar+ieErzxBqEdnZwtNK56KKqMXNqMVds&#10;ic404uc3ZI4j+zfaux8HfA3xr8QLOa78O+Gr/VraFgjywR/KCRkDJI7Vc8T+ET4d1iawL+aYwMtj&#10;HJFfs18E7DT/AIe/BXwlYeHLH+xTqWlW97cTWM0kTPJvlUk4POQoH4U5wlTk4S3RNKpGtCNSDunq&#10;j8ef+GTvit/0Iuq/9+1/xo/4ZO+K3/Qi6r/37X/Gv2v/AOEk1n/oNan/AOBsv/xVH/CSaz/0GtT/&#10;APA2X/4qoNT8UP8Ahk74rf8AQi6r/wB+1/xo/wCGTvit/wBCLqv/AH7X/Gv2v/4STWf+g1qf/gbL&#10;/wDFUf8ACSaz/wBBrU//AANl/wDiqAPxQ/4ZO+K3/Qi6r/37X/Gj/hk74rf9CLqv/ftf8a/a/wD4&#10;STWf+g1qf/gbL/8AFUf8JJrP/Qa1P/wNl/8AiqAPw68T/s8+P/Bmkvqet+E9R06wRgjTyxjaCeg4&#10;NYPhH4a+IPHupf2f4e0i61a82l/Kt0ycDqfSv2f+N0d34o8IyW2q6nfahprOqSWFzcvJE5J4Ygnq&#10;Ofzrz/8AYN8MaD4N8AeIvEVho0EWsLrbWKXcbvHIkTRS/KGU5x8q/lQB+an/AAyd8Vv+hF1X/v2v&#10;+NH/AAyd8Vv+hF1X/v2v+Nftf/wkms/9BrU//A2X/wCKo/4STWf+g1qf/gbL/wDFUAfih/wyd8Vv&#10;+hF1X/v2v+NH/DJ3xW/6EXVf+/a/41+1/wDwkms/9BrU/wDwNl/+Ko/4STWf+g1qf/gbL/8AFUAf&#10;ih/wyd8Vv+hF1X/v2v8AjR/wyd8Vv+hF1X/v2v8AjX7X/wDCSaz/ANBrU/8AwNl/+Ko/4STWf+g1&#10;qf8A4Gy//FUAfiZcfsrfFK0t5Z5vBGqpFEpd2MY4UDJPX0rzy08M3t9qCWNvaTS3jsEWBUO8sTgD&#10;H41+8fibVta1DQ7uD+39UiRo234vJDvXBypy3Qjivjb4V/D3w4v7Qusz/wBj2zPDpouYyQflk253&#10;DnrkCgD4k/4Zf+Jf/Qn3/wD45/8AFUf8Mv8AxL/6E+//APHP/iq/oWtfg14Yit0Se1uLmUDDSm9n&#10;TcfXCuAPwqX/AIU94T/6B8//AIH3P/xygD+eT/hl/wCJf/Qn3/8A45/8VR/wy/8AEv8A6E+//wDH&#10;P/iq/ob/AOFPeE/+gfP/AOB9z/8AHKP+FPeE/wDoHz/+B9z/APHKAP55P+GX/iX/ANCff/8Ajn/x&#10;VH/DL/xL/wChPv8A/wAc/wDiq/ob/wCFPeE/+gfP/wCB9z/8co/4U94T/wCgfP8A+B9z/wDHKAP5&#10;5P8Ahl/4l/8AQn3/AP45/wDFVw+v+C9T8LapNp2rWM1hewtteGZcEH+v4V/SfcfBrwtNbypHZ3EM&#10;jKVWRb64JQkcEAyY4r8n/wDgoP8ADvTPDuqXHlx/atRt757ZtQl/1sqgRctz3JP50Afn/wD2b7Uf&#10;2b7V7L8PPgpqHxI0PW7rTC0l7p6qy2qrzID159q4e60OazuJIJ42iljJVlYYIIp2aVxXTdjkv7N9&#10;qP7N9q6j+zfaj+zfakM5f+zfaj+zfauo/s32q1ZeGb3Ut/2SzuLrZjd5MTPtz0zgcdD+VAHG/wBm&#10;+1H9m+1d3/wg2s/9Ai+/8Bn/AMKo3Ohz2cxiuIZIJV6pIpVh+BoA5L+zfaj+zfauo/s32o/s32oA&#10;5f8As32o/s32rqP7N9qP7N9qAOX/ALN9qP7N9q6j+zfapLfRZrqQRwQyTSHokalj+QoA5P8As32o&#10;/s32rqTphUkFSCOopP7N9qAOX/s32o/s32rqP7N9qP7N9qAOX/s32o/s32rqP7N9qP7N9qAOX/s3&#10;2o/s32rqP7N9qUaYWIAUknoKAOW/s32o/s32rrLjRZrWQxzwyQyDqkilT+RqP+zfagDl/wCzfaj+&#10;zfauo/s32o/s32oA5f8As32o/s32rqP7N9qP7N9qAOX/ALN9qP7N9q6j+zfaj+zfagDl/wCzfaj+&#10;zfauo/s32o/s32oA5f8As32o/s32rqP7N9qP7N9qAOX/ALN9qP7N9q6j+zfaj+zfagDl/wCzfaj+&#10;zfauo/s32o/s32oA5f8As32o/s32rqP7N9qP7N9qAOX/ALN9qP7N9q6j+zfaj+zfagDl/wCzfalG&#10;ls3RSfwrp/7N9q+sf2Lfg34K+JFprkXiG0+2XcYURgkjZmgD5e+GfwB8afGKe6h8IaL/AGvJagGZ&#10;ftUMG3P/AF1dc/hXW6D+xZ8XvE2o39jpvg957qxIFwjahaRhc9MFpQG/Amv0r+F/w38A/s8yzRWE&#10;kNre6g3zM0nLYPAwTxXhHxO+L3xKuPjl4u0Xwz4rTQtL08QmONbVXLblz1pSlGmuaRxYzGUcBRli&#10;MRK0Fu/w6Hxf8Sv2YfiP8IfsX/CV+GJtO+2Z8jybiG63Y658l3x+OK89sfD9xqV5Fa2sLTXErbUj&#10;XqTX6H/DX4p/EaT45eENB8VeJofEWlaj5vmQy2aDG1cjnFfPP7G2jW91+0l4Pju4lmtybssjDIOL&#10;Ocj9QKIyU1zR2DB4yhj6EcRh5Xg9n/w5jab+wT8btYsYru08E+ZbyruRjqtiuR9DMCKs/wDDvf47&#10;/wDQi/8AlYsP/j9fqP4y+JUHgezgd4d8TfKAo4A6Vt6P4wttcsY7u1mWSJxnINClFycb6nsyweIh&#10;h44qUPck7J9Lo/J3/h3v8d/+hF/8rFh/8frz34l/s7+O/g+0Q8XaA+k+Z90i5hnHp1idgOvev2F1&#10;r4vafpOu22lh/OnkOG287a8t/behtNY/Zv8AFNy8KPcxCzMUmPmXN5Bn9CaE4yuk9hVsJXw8IVK0&#10;HFTV1fqj86NO8Py6leR28Kgu5xzxX1J8GfDeifDeza7mjS51N0I8xh93ivn2OyMTh0yrA5BFeu/D&#10;PxdZ3UgsNafZlSFmP0r6vIKmEhWarr3nsz874qo4yph1Ki/3a+JLf180eQfE21+1eNNQlA+82a/W&#10;LwT/AMkt+Hv/AGL8H/o2avy68bWazeJLtl5Ung+1fqP4K/5JX8PP+wBD/wCjJa8LHf71U9X+Z9Nl&#10;f+40f8K/I0q+a/2mP2iNW8JWOoaZ4Ki8/UNNngTVL3IH2IO428H724V6x8dPiNL8J/hZrfimCyfU&#10;JbLyFEEedx82eOLdx/d8zd/wGvjP4l/FLwA3wh15k1i61bxprVxbS3149lJEJAkgIXkYG0ce+K4j&#10;0z780a4e60exmkO6SSCN2PqSoJri/ip/wmepfYdF8J/8S77bu8/XOG+xY6fIfvZrX+GPizTvG3gX&#10;SNV0qV5rKSBEVnQocqoB4PvXRX19BptrLc3MqwwRqWZ3OAAKAPmbx3dfEz9nnwzdeOdf8df8Jfpe&#10;nY83Sfsqw+duOB8w6Yr6grwa+sZ/2mrqW2uYmh+G0bFWRxg6oR+qbT+de80Acj8UP+RVf/rtH/Ou&#10;M/Y9XHwX8R/9jKp/8gzV2fxQ/wCRVf8A67R/zrkP2QVx8F/En/Yxp/6JloA9drzf4yfFj/hXunxW&#10;Om2v9p+KNQikbT9P3bfN2jLHd2wOa9Ir4i8PftFeC/HN9L4z8a3V5aavDBKml6R9jkP9nlkKt84H&#10;zbv0oA+hf2XvG+s/EP4O6Xrevzedqk8syytgDG1yAOPTpXceO9S1nSfDN1caBpv9q6pwsVvvCdTg&#10;tk+nX8K8P/YX8c6T4i+EMelWM0kl7YXEzzq0ZUAPISuCevFfRk1xFbRl5pFiQdWdgB+ZoA+f7j4Y&#10;/GK1t5dRk+Ku2ONTcNa/YF4AG4pn9M16R8DfiM/xY+F2j+KJLb7JJdtcRNFuzzDcSQE59/K3fjXJ&#10;fEv4e/EXV9V1PU9I+If9l6EYi40v7Gr/ACBfmXd7j+daP7K+paZq/wACfDt1o+m/2TYNLeqtpv37&#10;WW8nV2z/ALThm9t1AHp2qf8AINu/+uL/APoJr5h+Fi/8X610+ukY/wDHBX09qn/INu/+uL/+gmvm&#10;b4Ur/wAX31o/9Qn/ANkWgD9S6+IPEviT4r/Er9rD4ueD9A+LNv4D0Dwv/Zv2S2nto33edYW8r4LH&#10;++7H8a+368F+IH7Gvwh+K3xC1rxVrmlSXPiW/wDJ+3y21+8bHZCkce5VPHyIlAFT4T/Cn4vaL4ss&#10;NX8Q/GaPxf4fTd5thFYoizccfOPQ19C18teE7uf9m741+HPhlpE0mseEPEfmfYbMuXbRvLXLb3OS&#10;28+tfUtAHxV+3Z+0h8ZPg94N8UT+FvBn9n6LZ+X5Pi77Srbcnn90fyr7Vr5V/wCCnX/Jm3jX/tj/&#10;AOh19VUAFfkz/wAFGofO8Uaqv/UVm/8AQYa/Wavym/4KCRed401Rf+onP/6DDQByH/BO+OOz8Y6q&#10;ZUV42ChlYZBGDXX/ALYf7KdhqLXPi3wxHHbT/fnt8hQ34muV/YnvrHw3rur32oSiC0jUM7t9DWT+&#10;0p+0NefEnUptJ0iVoNFjYr8p/wBZXV7vs1c5fedR8p8pyaW0UjIwAZSQab/Z3tXU/wBn+1H9nD0r&#10;lOo5b+zvavQfhP8AGbxf8E/7V/4RW8gs/wC0/K+0+dbJLu8vfsxuHH+sbp61j/2cPSj+zh6UAfY3&#10;xT/ac+IHh79n/wCF3iKwvbGHV9Y+0/bZ/sER8za2F4xxXy5qXhnx38frjX/HEtouqSWrRLfTwRhA&#10;pY7U+QCvZPjRZ7v2X/gyuPu/a/8A0Ktv9mbxLqfgH9n34wato8qwX0a2yo7oHADHB4PtQB4doH7J&#10;fxA8S69qej2Om2r3+mrG1wj3cahQ4yuCTzxWR8Tv2dPGXwhitZfEmmxwRXOdj28yzKMepXOPxr1v&#10;4GeE7bVdO8VePNdkudZi0ZkaXRYp3jkvjIccEHPFe+a9Z6Trf7I/j3WtO8DP4Vt7nyPKe5vTcySY&#10;fB4blP60AfFnh39mvxx4otfD11p+kCS217zPsMzSBUfZ97JPC/jXOePPhXrvw38QTaLrtn9mvosZ&#10;CHehz6MOD+FfV/xI8aa34Z/ZA+F+i6bdfZrLUvtP2nao3na/GG6j8KxPi7Zy3H7PHwVuEAk1B5bn&#10;99JyztvG3cT159aAPDf+GbfG/wDwr7/hNP7JX+xMZ3eYPN64/wBX979K9+/Zg/Z28Q/8KX8YfEDS&#10;tNtW8RxxqNEuppkIReRNlW4HGetdD9l8Va1d5+bRfibpdt1+/a6nGyf9+02pXNfCOXUIf2bfjUkl&#10;zMkyyW+dkhAVi53Yx059KAPCvAP7Ovjj4vXWqS6HpsU720p895plhUsSc7S2AefSuc8afCXxB4A8&#10;UHw/rNl9n1HeqBVYOjFumGHB619I/Ey1u2/Zq+Eg0fz/ALV/pX2g2O7f97jft5/OrHxOs93wU+Bw&#10;uB/xMVupfP8AM/13+tGN2efzoA8F1v8AZr8ceHf7V/tDSPs39m+T9o3yAf63Gzb/AHs5HSt7xV+x&#10;r8TfBuh/2tqeiRRWuEO1LhHk+fG35Ac969u/bI8aa3rfx307w/cXX/Ep077H5EKKF+8qE7iPvfjX&#10;pEzT3H7eH2aWaSW0/svP2d2Jjz9l/u9KAPiP4j/s9eMPhTZ2N14h05IILxd0TwyrKAMfxbfu/jSf&#10;C39n3xZ8Yvt3/CM2cF19j2+d51wkWM9MbjzX0P4Hik1D4B/HM3btdNFdQiJpiXMY80/dz0/CuQ/Z&#10;98C6c2h+JfGWpibUrPQfL36DbzNE97v44KnPFAHl/wARv2bfGvwrawHiDTY4RetsiaCZZVznHzFf&#10;u/jXtPxb/ZD1PwB8B/AHiiz0e3t9cDs+qzi5V9xZx5OBnnt0r2zXbTSda/ZH8ea3pvgd/CkFx5Hk&#10;yXN6biV8Pzw3Kf1ry34hS3V/+z/8EEW5muBHdS/aAJC2P3oxv/8Ar0AfOXxs0nxbB8QLtPG0UcXi&#10;DyovNWNVUbdg2cLx0xXB/wBne1fUf7aGlyX37QWqrFE8shtbb5UUsf8AVDsK8NXw7dSbNtpM2/Oz&#10;EZO7HXHHNAHLWHh+41S8itbWFp55WCoiKSSSa9W8Wfsh/EbwX4Yl1/UtIgGnxqrsYblJHwenyKc1&#10;3f7Gljbw/HrSjdiMRi2uQfOAxnyzjr3zXT/syWeqL+0UG1X7Z/ZmL3P2zf5P3Wx975fpQB81+Fvg&#10;74l8aaFq2r6RprXdjpbRpduvWMucLx9a0/iP+z14w+FNnY3XiHTkggvF3RPDKsoAx/Ft+7+NfTnw&#10;H8Tal4B+Dfxz1bRZUgvY7iJUdkDgBpGB4PHSuc+FrT61+zX8ZLjUJWvJ91qyPMS5Ql+duen4UAeD&#10;fDj9nrxh8VrO+uvD2nJPBZruleaVYgRj+Hd978K4jUPD9xpd5NaXULQXELbXjdSCDX1n8ObfUr74&#10;e6HovidJbHR7ssdD1qzyzWbqcsHROWDHA+avJvjdpviIfE7WB4seKXXlEAmkhChWQQRiI/Lxny9m&#10;ffPegDz7wH8M9Y+JXie18P6DbJc6ndZ8qN3CA4GTya9cuP2C/i1ayFJ9HsYXHVZNQiU/kTXnfh++&#10;vfDOrQajp8zW93CcpIvBFeyX2maf+0nbqZtWu9H8bIuN63LhbzA9MgLgUAc3/wAMKfFT/oGad/4M&#10;of8A4qpLf9gv4tXUgSDRrGZ/7seoRMfyBrm1/Ze8btrX9m/btS87ON32qTbj1znFeiWVjp/7Ntqw&#10;tNWu9Y8auuPOa5crZ5HpkhsigDwLx58M9Y+G3ia60DXbdLbU7XHmxo4cDIyORXP/ANne1dxrt5ee&#10;JNUn1DUJmuLqZtzyNyTVD+zh6UAct/Z3tR/Z3tXU/wBnD0o/s4elAHLf2d7Uf2d7V1P9nD0o/s4e&#10;lAHLf2d7Uf2d7V1P9nD0o/s4elAHLf2d7V+jXwc+EekfBvT9Rk024S7nmTc0in0BxXwd/Zw9K+n/&#10;ANmTXtWvINTjvp2ntcKF3Hp61SA8I+KXjDV/FvxSe6urmZdt0iqgYgABgK9Gnk8746eNmJyfItP/&#10;AEWK7Lx5+z7b+IvFiatp1ysCPIHeNRnGDmuIUbfjl46QnOxLZc/RMVy4r+Ez4zjD/kS1vl/6UjR0&#10;GXyf2i/h2/TH2j/0GvNv2Ubf7H8ffC03Tb9q/W1mFd7by+T8ffh+/THn/wDoNcp+z7b/AGP4u6DN&#10;02/aP1t5BRhv4UQ4P/5EtH5/+lM+8NYW21qxktbtFkicYOa8M1LxHqHwz1S50/TbppraU4CjnZmu&#10;w8W+JL2z01hYoXlfjdnpWF4f8IQ/Z5J9V/f3U4ydx+7UV4upNRp6NdT964dxNDLMHPEZjJTozdlT&#10;0bbXW3S34nSfDHQbZIhrV1KLu+m53N/DWb+1befbPgF4ohz977L+l1CawdPbUvBOtLDb7rjT5jwu&#10;elL8f7w33wf12I/xi3OP+3iM1ph7KHLazR43EsalTFrFe1VSnUV4tdF/LbpbY+X/AOzfanLp5jYM&#10;vBFZH/C4fBf/AEFv/JWb/wCIo/4XD4L/AOgt/wCSs3/xFbnyG+jNq4tZLqUyS/M571+nPgsf8Wp+&#10;Hf8A2AIf/RklflZ/wuHwX/0Fv/JWb/4ivtjwz+3d8DNP+HvgvTbjxx5d9p+kR2t1F/ZF8fLkDuSu&#10;RBg8MOQSKqUnJ3e4oxjCKjFWSPoe4t4rqFop4kmibqkihlPOehrz74wfBzT/AIoeB7rQIVttLeaW&#10;OQXKW65G1g2OB3xXCf8ADe3wJ/6Hr/ykX/8A8Yo/4b2+BP8A0PX/AJSL/wD+MVJR6xrnhjUm8Gxa&#10;R4f1NdDvYljRLtIQwAXG75fcCuK+PPwd8R/F7w5Y6Npvi5tAtlCm72Q7jcMMEHPbkVzn/De3wJ/6&#10;Hr/ykX//AMYo/wCG9vgT/wBD1/5SL/8A+MUAQWPwP+L2m2sVtbfFtYYI1CqiaagAAr6Hr5//AOG9&#10;vgT/AND1/wCUi/8A/jFH/De3wJ/6Hr/ykX//AMYoA9S+KH/Iqv8A9do/51yv7Ia4+C3iX/sYYz/5&#10;AevNPHn7cHwT1rw+1tZ+NPOmMqNt/sq9XgHnkwisP9nT9s34OeBPhhrmk654w+w6hc6xHdRQ/wBm&#10;Xkm6MRMpbKQkDkjgnNAH1/WPqHhXS72xubcadZoZo2j3fZ04yCM9K8X/AOG9vgT/AND1/wCUi/8A&#10;/jFH/De3wJ/6Hr/ykX//AMYoA7/4O/ClPhL8P08O290lxOrSv9sWIKSXYkZ9cZqw3w6uPEHw/k8O&#10;+LNTfW55GZ2vEBhJO7KdPTj8q84/4b2+BP8A0PX/AJSL/wD+MUf8N7fAn/oev/KRf/8AxigAPwV+&#10;LLEwH4sZ0/7n2f7Av+r6bc/TjNeweAfBGmfDnwnY+HtHh8iwtPMZUzn5pJGkc/i7sfxrx/8A4b2+&#10;BP8A0PX/AJSL/wD+MUf8N7fAn/oev/KRf/8AxigD3bVP+Qbd/wDXF/8A0E181fCdf+L6awf+oWR/&#10;44lbF9+3l8C5rG4jTxzl3jZVH9kX3JIP/TCvMv2ffjd4K8Z/tBmx0fWvtd1qllLDaJ9lnTzGSEOw&#10;yyADCxuecdPcUAfr5XgvxW/Z78Ua140vvFXw48cyeBNZ1fy/7XlaH7St15caxx4U8JhUXp1r3qig&#10;Dyr4MfBD/hXX2vWNf1P/AISfxrqGPt+tSJt83b93anRMD0611Xh/w/4i0/xl4g1HUfEH9oaLeeX9&#10;g0zyQv2PA+b5v4s11dFAHlX7TvwQ/wCGifg3rXgX+0/7I/tHZ/pezfs2nPSvVaKKACvyy/bth8/4&#10;gamv/USuP/QYa/U2vyk/4KEeLtI8D/FK4t9duvsUt1e3EsS+W8m5THbsD8gOOHXr60AfOljeX2m6&#10;fd2dtK0VvdY81V/ix0qh/ZvtWT/wuHwX/wBBb/yVm/8AiKP+Fw+C/wDoLf8AkrN/8RQBq/2b7Uf2&#10;b7Vlf8Lh8F/9Bb/yVm/+Io/4XD4L/wCgt/5Kzf8AxFAGr/ZvtR/ZvtWV/wALh8F/9Bb/AMlZv/iK&#10;P+Fw+C/+gt/5Kzf/ABFAHbax4q1rXvDOj6Be3Pm6XpO/7JDtA8vcctzRo/irWtB8M6xoFlc+Vper&#10;bPtcO0HzNpyvNcT/AMLh8F/9Bb/yVm/+Io/4XD4L/wCgt/5Kzf8AxFAHbeB/FWtfDvXIdX0O5+zX&#10;kWcblDIc+qng/jXQa98ZvGfiW1162v8AU/Mt9b2fbYVjCo+z7uAOB+FeU/8AC4fBf/QW/wDJWb/4&#10;ij/hcPgv/oLf+Ss3/wARQB22seKta17wzo+gXtz5ul6Tv+yQ7QPL3HLc0ax4q1rXfDWjaDeXXmaZ&#10;pG77HDtx5e45PNcT/wALh8F/9Bb/AMlZv/iKP+Fw+C/+gt/5Kzf/ABFAHqv/AAuTxl/wgn/CIf2l&#10;/wASbGNvljzeuf8AWfe/WsDR/FWtaF4a1nQbO68vTNX2/bIdufM2nI5rif8AhcPgv/oLf+Ss3/xF&#10;H/C4fBf/AEFv/JWb/wCIoA9S+HHxd8XfCqK5j8PXyQR3GN6TwrKBj0DdPwrH8X+Mdd8c+JDrur3X&#10;n6huVwyqFRSOmFHArhf+Fw+C/wDoLf8AkrN/8RR/wuHwX/0Fv/JWb/4igDtvFfirWvGviY6/q9z9&#10;p1T93++2gfcAC8e2BWx/wtbxb/wnn/CZf2j/AMVB5Xk/atg+7t24x9K8x/4XD4L/AOgt/wCSs3/x&#10;FH/C4fBf/QW/8lZv/iKAO60/xjrul6DrujW11s0/W2V76LaP3hByPpzUfgfxVrXw71yHV9Dufs15&#10;FnG5QyHPqp4P41xP/C4fBf8A0Fv/ACVm/wDiKP8AhcPgv/oLf+Ss3/xFAHq2vfGbxn4ltdetr/U/&#10;Mt9b2fbYVjCo+z7uAOB+FYeieMdd8P6De6NZ3W3T7xkeSJ1Dcocrtz93n0rhf+Fw+C/+gt/5Kzf/&#10;ABFH/C4fBf8A0Fv/ACVm/wDiKAPSpvif4oufHB8XTXiy66YvJM7xKRt27cbTx0qTT/ip4o0z+yfs&#10;91Cv9l+b9mzAp2+Znfnjnr3rzH/hcPgv/oLf+Ss3/wARR/wuHwX/ANBb/wAlZv8A4igDoIWurbUh&#10;fwyNFdCTzRIhwd2c9q9L8UftFfEDxf4bk0PUdTiNhIqowhtkjfA6fMBmvFP+Fw+C/wDoLf8AkrN/&#10;8RR/wuHwX/0Fv/JWb/4igDttH8Va1oXhrWdBs7ry9M1fb9sh258zacjmjR/FWtaD4Z1jQLK58rS9&#10;W2fa4doPmbTlea4n/hcPgv8A6C3/AJKzf/EUf8Lh8F/9Bb/yVm/+IoA9P+H/AMWPFnwxtb220G+W&#10;CC7XbIk0SyjH+zu6fhXGX0c+pXkt1cyNNPK255HOSTWH/wALh8F/9Bb/AMlZv/iKP+Fw+C/+gt/5&#10;Kzf/ABFAGr/ZvtU1rbzWNwk0DtFKhyrKcEVif8Lh8F/9Bb/yVm/+Io/4XD4L/wCgt/5Kzf8AxFAH&#10;vjftJeKG8H/2NsUXG3Yb7cNxH02/1rx25tpbyZ5pnaWRzlmY5JrF/wCFw+C/+gt/5Kzf/EUf8Lh8&#10;F/8AQW/8lZv/AIigDV/s32o/s32rK/4XD4L/AOgt/wCSs3/xFH/C4fBf/QW/8lZv/iKANX+zfaj+&#10;zfasr/hcPgv/AKC3/krN/wDEUf8AC4fBf/QW/wDJWb/4igDV/s32o/s32rK/4XD4L/6C3/krN/8A&#10;EUf8Lh8F/wDQW/8AJWb/AOIoA1f7N9qP7N9qyv8AhcPgv/oLf+Ss3/xFH/C4fBf/AEFv/JWb/wCI&#10;oA1f7N9q6Hwz4o1bwnHMmnzmJZRhuK4n/hcPgv8A6C3/AJKzf/EUf8Lh8F/9Bb/yVm/+IoA94+G/&#10;xUfT2uE17UCsR5j/AHbN9fug1xnizQ7PVvHWr+ItH8ff2T/aOzzIf7Plf7owOdtedf8AC4fBf/QW&#10;/wDJWb/4ij/hcPgv/oLf+Ss3/wARQ7SVmYVqFLEQdOtFSi+j1R6L4T0Oz0nx1pHiLWPH39rf2dv8&#10;uH+z5U+8MHnbWR4PvW8L+I7PU0TcYC3H+8hU/wA65H/hcPgv/oLf+Ss3/wARR/wuHwX/ANBb/wAl&#10;Zv8A4ikkoqyCjQpYeCp0YqMV0WiPqOH4ueH5IUM19sfHK+RIcf8AjtS/8La8Of8AQSP/AIDy/wDx&#10;NfK//C4fBf8A0Fv/ACVm/wDiKP8AhcPgv/oLf+Ss3/xFXc2Pqdvix4bbrqOfrby//E1xfxO+I1n4&#10;i0KfSrCT7RFcbd7bGXG11YdQPSvDP+Fw+C/+gt/5Kzf/ABFH/C4fBf8A0Fv/ACVm/wDiKVxmh8Mf&#10;+CZvxt+LvgDQ/GXh6x0WTRdYtxc2rXGprHIUJI+ZSODwa6f/AIdDftDf9A7w/wD+DhP8K/VT9gP/&#10;AJM2+E//AGBU/wDQ2r6ApAfhX/w6G/aG/wCgd4f/APBwn+FH/Dob9ob/AKB3h/8A8HCf4V+6lFAH&#10;4V/8Ohv2hv8AoHeH/wDwcJ/hR/w6G/aG/wCgd4f/APBwn+FfupRQB+Ff/Dob9ob/AKB3h/8A8HCf&#10;4Uf8Ohv2hv8AoHeH/wDwcJ/hX7qUUAfhX/w6G/aG/wCgd4f/APBwn+FH/Dob9ob/AKB3h/8A8HCf&#10;4V+6lFAH4V/8Ohv2hv8AoHeH/wDwcJ/hR/w6G/aG/wCgd4f/APBwn+FfupRQB+Ff/Dob9ob/AKB3&#10;h/8A8HCf4Uf8Ohv2hv8AoHeH/wDwcJ/hX7qUUAfhX/w6G/aG/wCgd4f/APBwn+FH/Dob9ob/AKB3&#10;h/8A8HCf4V+6lFAH4V/8Ohv2hv8AoHeH/wDwcJ/hR/w6G/aG/wCgd4f/APBwn+FfupRQB+Ff/Dob&#10;9ob/AKB3h/8A8HCf4V6t+y3/AME0Pjd8IPjt4Z8Xa9pujnSdO+1ed9l1RJJP3lrLEuFwM/M69+ma&#10;/X6igAooooAKKKKACiiigAr82v8Agod+w78Vf2lvila6v4M03T30623Zmvr+OHfugtl+VeTw0Tg5&#10;A7YzX6S0UAfhX/w6G/aG/wCgd4f/APBwn+FH/Dob9ob/AKB3h/8A8HCf4V+6lFAH4V/8Ohv2hv8A&#10;oHeH/wDwcJ/hR/w6G/aG/wCgd4f/APBwn+FfupRQB+Ff/Dob9ob/AKB3h/8A8HCf4Uf8Ohv2hv8A&#10;oHeH/wDwcJ/hX7qUUAfhX/w6G/aG/wCgd4f/APBwn+FH/Dob9ob/AKB3h/8A8HCf4V+6lFAH4V/8&#10;Ohv2hv8AoHeH/wDwcJ/hR/w6G/aG/wCgd4f/APBwn+FfupRQB+Ff/Dob9ob/AKB3h/8A8HCf4VU1&#10;f/gk38fNB0q81K+s/D8FlZwvcTyf2srbY0UsxwFJOADwATX7v18nf8FGP2iI/gh8Er60sr0W3iLV&#10;ozHZrjJYdHH5GgD8vfAv/BMP40fErw3ba94bXw7qek3BYRXA1Py92Dg/K6BhyO4rf/4dDftDf9A7&#10;w/8A+DhP8K+g/wDgkv8AtOTTahqHw68RX7CWZ9+l28i45JLPX6o0AfhX/wAOhv2hv+gd4f8A/Bwn&#10;+FH/AA6G/aG/6B3h/wD8HCf4V+6lFAH4V/8ADob9ob/oHeH/APwcJ/hR/wAOhv2hv+gd4f8A/Bwn&#10;+FfupRQB+Ff/AA6G/aG/6B3h/wD8HCf4Uf8ADob9ob/oHeH/APwcJ/hX7qUUAfhX/wAOhv2hv+gd&#10;4f8A/Bwn+FH/AA6G/aG/6B3h/wD8HCf4V+6lFAH4V/8ADob9ob/oHeH/APwcJ/hR/wAOhv2hv+gd&#10;4f8A/Bwn+FfupRQB+Ff/AA6G/aG/6B3h/wD8HCf4Uf8ADob9ob/oHeH/APwcJ/hX7qUUAfhX/wAO&#10;hv2hv+gd4f8A/Bwn+FH/AA6G/aG/6B3h/wD8HCf4V+6lFAH4V/8ADob9ob/oHeH/APwcJ/hR/wAO&#10;hv2hv+gd4f8A/Bwn+FfupRQB+Ff/AA6G/aG/6B3h/wD8HCf4Uf8ADob9ob/oHeH/APwcJ/hX7qV4&#10;98e/2p/BH7Ptrb22r3M2teKr50h0zwnoqi41O+kdgqBIgcgEn7zYBwQNzYU7UaNTETVOlG8n2E2l&#10;qz8hr7/gkp8fdMs57y8tvDVpaW6NLNcT63GkcaKMszMRgAAZJNcb8K/+CefxS+Nlnql54JuPD+vW&#10;Om3Js57yK9kjtzKOojleJUlA/vRlhyOeRX6rWPwH+In7U17Brnx3uW8M+CVdZ7H4XaLdHY+DlW1K&#10;4XBlbv5a4AwPuncp+p9C0HTfC+j2mk6Pp9rpWl2cYit7OzhWKGFB0VUUAAfSuuvRoYeHJz81Ty+F&#10;fP7T9LJd2Sm36H4df8Ohv2hv+gd4f/8ABwn+FH/Dob9ob/oHeH//AAcJ/hX7qUV5xZ+Ff/Dob9ob&#10;/oHeH/8AwcJ/hR/w6G/aG/6B3h//AMHCf4V+6lFAH4V/8Ohv2hv+gd4f/wDBwn+FH/Dob9ob/oHe&#10;H/8AwcJ/hX7qUUAfhX/w6G/aG/6B3h//AMHCf4Uf8Ohv2hv+gd4f/wDBwn+FfupRQB+Ff/Dob9ob&#10;/oHeH/8AwcJ/hR/w6G/aG/6B3h//AMHCf4V+6lFAH4V/8Ohv2hv+gd4f/wDBwn+FH/Dob9ob/oHe&#10;H/8AwcJ/hX7qUUAfhX/w6G/aG/6B3h//AMHCf4Uf8Ohv2hv+gd4f/wDBwn+FfupRQB+Ff/Dob9ob&#10;/oHeH/8AwcJ/hR/w6G/aG/6B3h//AMHCf4V+6lFAH4V/8Ohv2hv+gd4f/wDBwn+Fcv8AET/gmr8Y&#10;fhJotnrni630mx0KXUrPTprqzvkuJITcTJCreXwWAZxwD/jX7+V81f8ABQf/AJN5T/sZtB/9OVvQ&#10;Bq/sB/8AJm3wn/7Aqf8AobV9AV8//sB/8mbfCf8A7Aqf+htX0BQAUUUUAFFFFABRRRQAUUUUAFFF&#10;FABRRRQAUUUUAFFFFABRRRQAUUUUAFFFFABRRRQAUUUUAFFFFABRRRQAUUUUAFFFFABXyp448YfE&#10;L4yfGPxN4G8G+Lv+FbDwt5Ze8lt1m/tLzFz8obpt9q+q6+IPh7pGtftYfDmf42R6z/wjeo3EMkmj&#10;WsUef7PRARMrEf6zeARk9M0AevfszfE7xHrniTx/8P8AxJd/8JDqXgsWWfEioETUjcic4UDgbPIA&#10;4/vV4t8dv2Vdc+OnxM13xv8AESYv4J8M2c93p2hdpysTMRvHTla90/Yt1fRfEXwJ0rVNF0b+xoZp&#10;po5I2k8x3dJCCzOeTk5OD0zXTfG34m+DtD8P614P1HxZoen+LdZ0mePTNAutRhiv755kkihWCBmE&#10;kheQFFCqdzAgZPFAHwv8Lf2N5fGnwe+FHxp+Gtx/wj/jh7FLm7jQbvteWKnrwPlFfbvjr9obwz8D&#10;vDfhqb4iXcmi3Oqn7NFtiaUNKoQNkjpy46+tcB+wH448Of8ADPPgPwD/AG/pf/CdaDpLR6v4Y+2x&#10;/wBp6c8cxjlW4td3mRFHZVYOowWAOCa6D9tr4d6n8TPgFq2l6LYR3+qRzwXEasACiJIGcgnp8o/S&#10;gD0rUvix4Z0nxh4T8L3V/wCXrPilJZNKt9h/frHC0znPbCIx/Cuwr5K+Gul3H7RXxh+HXxLsk+xe&#10;FfAUNxb2F1nd/ajy2cttKMdU2NIT74r61oAKKKKACiiigAooooAKKKKACiiigAooooAKxvF/jLQv&#10;AHh2817xJq1nomjWab572+lEUaDtye5PAA5JIA5rxH4yftcW/hfxY/w++Gvh64+KHxQYYfR9NcLa&#10;6Z233tx92IA/w5z2O3INYHhH9j/VfiN4jtfGv7Q3iCP4ga9C3m2XhW0Vo/D2kn+6kB/17DpvkHPc&#10;NgGvWp4JU4Kti5ckXsvtS9F0Xm7Ltchy6RMq4+O3xS/aqmbTvgZp7+CvAjMUufiZ4jsyGnXof7Ot&#10;WwZD1/ePgdR8hAJ9Z+Bf7K/gr4EyXOqWMVz4h8ZX+W1Lxdr0v2rUrtjjdmRvuKcD5VwOBnJ5r16C&#10;CO1hjhhjWKKNQqRxqFVVHAAA6CpKitjm4Ojh48kOy3f+J7v00XZAo63erCiiivMLCiiigAooooAK&#10;KKKACiiigAooooAKKKKACiiigAooooAK+av+Cg//ACbyn/YzaD/6crevpWvmr/goP/ybyn/YzaD/&#10;AOnK3oA1f2A/+TNvhP8A9gVP/Q2r6Ar5/wD2A/8Akzb4T/8AYFT/ANDavoCgAooooAKKKKACiiig&#10;AooooAKKKKACiiigAooooAKKKKACiiigAooooAKKKKACiiigAooooAKKKKACiiigAooooAKKKKAC&#10;vlX/AIZJ8d+D/wDiRfDj4m/8If8AD+P5YPD/ANhE3lo3313nn5ufzr6qooA5T4Y/DbRvhN4NsvDe&#10;g2/2ewttzbck5djl2/E5Nc18bfhl4O1zw/rXjDUvCeh6h4t0bSZ5NM1+602GW/sXhSSWFoJ2UyRl&#10;JCXUqw2sSRg816hXKfFn/klfjL/sC3v/AKIegDxD9gPwR4c/4Z58B+Pv7A0v/hOte0lpNX8T/Yo/&#10;7T1F5JjJK1xdbfMlLuqsxdjkqCckV6L8dF8Z64uieFPCA+wjWvOF/rfDfYIU8v8AgP3t+8r7YrlP&#10;2A/+TNvhP/2BU/8AQ2r3/aNwOOemaAOV+GPw20b4TeDbLw3oNv8AZ7C23NtyTl2OXb8Tk11dFFAB&#10;RRRQAUUUUAFFFFABRRRQAUUV5f8AHj9oXwz8AdBtLnVxc6rrmpyi10bw5paebf6pcEgCOKMc4yRl&#10;jwMjqSAdaVKdeap01dsTdtWd94i8R6V4R0O91nW9RttJ0myjM1ze3kojihQdWZjwBXylcfE74kft&#10;l3kml/Cqa9+HfwjDNFe/EG6gMeoasoOGTTY2wUU8jzmwR2wVKte8P/s7+Mv2kNfsvGX7QflW2i28&#10;guNH+F1jMXsbTj5ZL5xj7TN/s/dHPYlB9V2dnBp9rDa2sEdtbQoI4oYUCJGoGAqqOAAOMCvV5qGX&#10;/DapV77xj6fzPz+FdL7kay8kcP8ABn4G+DvgJ4TXQPB2lLYwMfMuruQ+ZdXsveWeU/M7kk9eBnAA&#10;HFd9RRXk1Kk603UqO7e7Ze2iCiiisxhRRRQAUUUUAFFFFABRRRQAUUUUAFFFFABRRRQAUUUUAFFF&#10;FABXzV/wUH/5N5T/ALGbQf8A05W9fStfNX/BQf8A5N5T/sZtB/8ATlb0Aav7Af8AyZt8J/8AsCp/&#10;6G1fQFfP/wCwH/yZt8J/+wKn/obV9AUAFFFFABRRRQAUUUUAFFFFABRRRQAUUUUAFFFFABRRRQAU&#10;UUUAFFFFABRRRQAUUUUAFFFFABRRRQAUUUUAFFFFABRRRQAUUUUAFcp8Wf8AklfjL/sC3v8A6Ieu&#10;rrwr9oH4I/8ACUao3xE/4T7xxpP/AAjmmGb/AIRTS9Z8nQdU+ztJPsvbTYfOWXPlyDcN8YC8daAK&#10;n7Af/Jm3wn/7Aqf+htX0BXyV+wJ8Mf8Ai3egfFf/AISzxR/xVWmTzf8ACD/2l/xTOj+dc+bs0+y2&#10;/uFj2bEG9tqMw5zmvrWgAooooAKKKKACiiigAooooAKKK+e/2gP2mLzwp4mtPhj8MdNi8YfF/Vo9&#10;0Onlv9E0iEjm7vXH3EAOQnVuOmV3dOHw9TFT9nTWv4JdW30S7ibUVdm1+0J+0pZ/B1tO8N6Dpcvj&#10;L4na9lND8KWJ/eSnkefO3/LKBcEl2xnaccBiuR8A/wBmm88K+Jbr4l/E3VIvGXxc1RNsuoBT9k0i&#10;Ej/j0sUP3EAJBfAZsnpk51/2dv2bbX4NR6l4h17VJPGXxO14+brviq8X97K3H7iEf8soFwAEGM4G&#10;eihfaq7q2Ip4eDw+Fej+KXWXku0fLd7vsoSbd5BRRRXkGgUUUUAFFFFABRRRQAUUUUAFFFFABRRR&#10;QAUUUUAFFFFABRRRQAUUUUAFFFFABXzV/wAFB/8Ak3lP+xm0H/05W9fStfNX/BQf/k3lP+xm0H/0&#10;5W9AGr+wH/yZt8J/+wKn/obV9AV8/wD7Af8AyZt8J/8AsCp/6G1fQFABRRRQAUUUUAFFFFABRRRQ&#10;AUUUUAFFFFABRRRQAUUUUAFFFFABRRRQAUUUUAFFFFABRRRQAUUUUAFFFFABRRRQAUUUUAFFFFAB&#10;XKfFn/klfjL/ALAt7/6IeurrlPiz/wAkr8Zf9gW9/wDRD0AeVfsB/wDJm3wn/wCwKn/obV9AV8//&#10;ALAf/Jm3wn/7Aqf+htX0BQAUUUUAFFFFABRRRQAUUV83/tFftD63b+JYfhD8IIoNb+LeqxbpZmIa&#10;08O2pxuu7o4IDAEFIyCSSpIOVV+rD4epiqns6fzfRLq2+iQm1FXZP+0H+0Frdr4mi+Evwjt4db+L&#10;Wpw+ZJNKN1n4dtTjN3dtggHBBSMgkkqSDlVfsf2ev2dtD+APhy6jt55dd8V6vJ9r1/xPffNd6pdH&#10;JZ3YklUBLbUzhcnqSWLv2ef2edE/Z+8K3Fpa3M2ueJdVl+2a94lvyWu9UujktI7EkhQWbaucAE9S&#10;WJ9WrrxGIhCH1XC/B1fWT8+yXRfN6kpPeQUUUV5RYUUUUAFFFFABRRRQAUUUUAFFFFABRRRQAUUU&#10;UAFFFFABRRRQAUUUUAFFFFABRRRQAV81f8FB/wDk3lP+xm0H/wBOVvX0rXzV/wAFB/8Ak3lP+xm0&#10;H/05W9AGr+wH/wAmbfCf/sCp/wChtX0BXz/+wH/yZt8J/wDsCp/6G1fQFABRRRQAUUUUAFFFFABR&#10;RRQAUUUUAFFFFABRRRQAUUUUAFFFFABRRRQAUUUUAFFFFABRRRQAUUUUAFFFFABRRRQAUUUUAFFF&#10;FABXhX7QPxu/4RfVG+Hf/CA+ONW/4SPTDD/wlel6N52g6X9oaSDfe3e8eSsWPMkO07IyG56V7rXK&#10;fFn/AJJX4y/7At7/AOiHoA+df2BPid/xbvQPhR/wifij/ildMnh/4Tj+zf8AimdY8m58rfp97u/f&#10;rJv3odi7kVjxjFfWtfP/AOwH/wAmbfCf/sCp/wChtX0BQAUUUUAFFFFABRRXmv7QPx00X9n34c3f&#10;ifVke9umdbTS9Jt+bjUrx+IreIAEksepAOACcHGK1pUp1pqnTV5PRCbtqzjP2o/j9qXw9j0bwF4C&#10;tk1j4teMC1totiRlLKPkSX0/92KMZPPUqeCFbHQ/s3/s56J+zx4RmtLaeXWvFGqyfbNf8SXpL3Wp&#10;3RyWd2OSEBLbVzxkk5YsTyv7LfwJ1rwvdax8UfiSyX/xc8XKH1BlO6LSbXIMWnwcnaqALuwTllHL&#10;bQx+hq9LFVoUKf1PDu6+019p/wDyK6d9+1oir+8woooryDQKKKKACiiigAooooAKKKKACiiigAoo&#10;ooAKKKKACiiigAooooAKKKKACiiigAooooAKKKKACvmr/goP/wAm8p/2M2g/+nK3r6Vr5q/4KD/8&#10;m8p/2M2g/wDpyt6ANX9gP/kzb4T/APYFT/0Nq+gK+f8A9gP/AJM2+E//AGBU/wDQ2r6AoAKKKKAC&#10;iiigAooooAKKKKACiiigAooooAKKKKACiiigAooooAKKKKACiiigAooooAKKKKACiiigAooooAKK&#10;KKACiiigAooooAK5T4s/8kr8Zf8AYFvf/RD11deX/G34neDtD8P614P1LxZoen+LdZ0mePTNAutR&#10;hiv755kkihWCBmEkheQFFCqdzAgZPFAHH/sB/wDJm3wn/wCwKn/obV9AV8y/sB+OPDn/AAzz4D8A&#10;/wBv6X/wnWg6S0er+GPtsf8AaenPHMY5VuLXd5kRR2VWDqMFgDgmvpqgAooooAKKKKAMrxX4q0rw&#10;P4a1PxBrt7Fpuj6bbvdXd3McLFGgyxPrwOg5J4FfMPwD8K6n+018RLb4/wDjmze30C1Dx/D7w3dL&#10;/wAedsW51GZenny7QV6hVwQT8hGX8Vrqb9s747H4SaVNJ/wqjwVcx3fja/hYhNTvVbMOmKw6qpXd&#10;J6EHoUXP2Fa2sNjbQ29vEkFvCgjjijUKqKBgKAOAAOMV7cv+E+hyr+LUWv8Adi+nrLr2jp1Zn8T8&#10;kS0UUV4hoFFFFABRRRQAUUUUAFFFFABRRRQAUUUUAFFFFABRRRQAUUUUAFFFFABRRRQAUUUUAFFF&#10;FABRRRQAV81f8FB/+TeU/wCxm0H/ANOVvX0rXzV/wUH/AOTeU/7GbQf/AE5W9AGr+wH/AMmbfCf/&#10;ALAqf+htX0BXz/8AsB/8mbfCf/sCp/6G1fQFABRRRQAUUUUAFFFFABRRRQAUUUUAFFFFABRRRQAU&#10;UUUAFFFFABRRRQAUUUUAFFFFABRRRQAUUUUAFFFFABRRRQAUUUUAFFFFABXl/wAbfhl4O1zw/rXj&#10;DUvCeh6h4t0bSZ5NM1+602GW/sXhSSWFoJ2UyRlJCXUqw2sSRg816hXKfFn/AJJX4y/7At7/AOiH&#10;oA8Q/YD8EeHP+GefAfj7+wNL/wCE617SWk1fxP8AYo/7T1F5JjJK1xdbfMlLuqsxdjkqCckV9NV8&#10;/wD7Af8AyZt8J/8AsCp/6G1fQFABRRRQAV87/tdfGzW/CGn6L8N/h4Vufix44drLSUU/8g63/wCW&#10;9/Jj7qxruIJ7gnB2MK9n+IPjzRvhf4J1rxZ4huxZaLpFq93czHkhVHRR3YnCgdSSB3r59/Y3+Hmr&#10;+J7rWvj549tSnjfxyA+nWkvP9j6NkG2tkyOCyhXY9/lyAd2fWwVOFOMsZWV4x2X80ui9FvLy06kS&#10;/lR698Afgjof7Pnww0rwfoYMotwZr2/kH72/unwZbiQ9SzEdycAKvQCvRaKK86rUnWm6lR3k9Wyk&#10;raIKKKKyGFFFFABRRRQAUUUUAFFFFABRRRQAUUUUAFFFFABRRRQAUUUUAFFFFABRRRQAUUUUAFFF&#10;FABRRRQAV81f8FB/+TeU/wCxm0H/ANOVvX0rXzV/wUH/AOTeU/7GbQf/AE5W9AGr+wH/AMmbfCf/&#10;ALAqf+htX0BXz/8AsB/8mbfCf/sCp/6G1fQFABRRRQAUUUUAFFFFABRRRQAUUUUAFFFFABRRRQAU&#10;UUUAFFFFABRRRQAUUUUAFFFFABRRRQAUUUUAFFFFABRRRQAUUUUAFFFFABXKfFn/AJJX4y/7At7/&#10;AOiHrq68K/aB+CP/AAlGqN8RP+E+8caT/wAI5phm/wCEU0vWfJ0HVPs7ST7L202Hzllz5cg3DfGA&#10;vHWgCp+wH/yZt8J/+wKn/obV9AV8lfsCfDH/AIt3oHxX/wCEs8Uf8VVpk83/AAg/9pf8Uzo/nXPm&#10;7NPstv7hY9mxBvbajMOc5r61oAKKK8i/ak+OB+A3wmvNZsLY6l4o1CaPSPD2mKu5rzUZ8rCgX+IA&#10;5cjuEI6kVtRozxFSNKmruTsJuyuzyH4xyf8ADWP7ROn/AAcs3874eeCZIdb8bTIcx3t1nda6acdR&#10;kF3HTgjhkFfXMcawxqiKqIo2qqjAAHQAV5D+yx8C/wDhQvwqttK1C5OqeLdUmfVvEWrO297zUJvm&#10;lYt3CnCA9wuepNewV246tCUo0KL/AHcNF5vrL5v8LLoTFdXuwooorzCwooooAKKKKACiiigAoooo&#10;AKKKKACiiigAooooAKKKKACiiigAooooAKKKKACiiigAooooAKKKKACiiigAr5q/4KD/APJvKf8A&#10;YzaD/wCnK3r6Vr5q/wCCg/8Aybyn/YzaD/6cregDV/YD/wCTNvhP/wBgVP8A0Nq+gK+f/wBgP/kz&#10;b4T/APYFT/0Nq+gKACiiigAooooAKKKKACiiigAooooAKKKKACiiigAooooAKKKKACiiigAooooA&#10;KKKKACiiigAooooAKKKKACiiigAooooAKKKKACuU+LP/ACSvxl/2Bb3/ANEPXV1ynxZ/5JX4y/7A&#10;t7/6IegDyr9gP/kzb4T/APYFT/0Nq+gK+f8A9gP/AJM2+E//AGBU/wDQ2r6AoAK+SdAB/ac/bNvt&#10;eLef4A+DxfTbEdYrzXpV/fyeh8hMLz0YKwPJr0/9rf41XHwP+C+p6npEbXXi7VZE0Xw7ZRjdJcaj&#10;cEpEFX+Lb8z477Md61v2afgra/AH4NeH/CMbi41CGP7Tql7nLXd9J808pY8nLEgZ52qo7V7GH/2X&#10;CzxL+Kd4x/8Abn9z5fm+xm/edj1GiiivHNAooooAKKKKACiiigAooooAKKKKACiiigAooooAKKKK&#10;ACiiigAooooAKKKKACiiigAooooAKKKKACiiigAooooAK+av+Cg//JvKf9jNoP8A6crevpWvmr/g&#10;oP8A8m8p/wBjNoP/AKcregDV/YD/AOTNvhP/ANgVP/Q2r6Ar5/8A2A/+TNvhP/2BU/8AQ2r6AoAK&#10;KKKACiiigAooooAKKKKACiiigAooooAKKKKACiiigAooooAKKKKACiiigAooooAKKKKACiiigAoo&#10;ooAKKKKACiiigAooooAK8K/aB/4XD/ajf8I5/wAIP/wqT+zD/wAJN/an2z+3vK3Sfa/sWz9xu+z7&#10;fL83jzM7vlr3WuU+LP8AySvxl/2Bb3/0Q9AHzr+wJ/wsb/hXegf8iv8A8KL/ALMn/wCES/4+f+Em&#10;8r7T/o39of8ALtu8nzN/lcb9u3jNfWtfP/7Af/Jm3wn/AOwKn/obV6L8dPilZ/BX4P8Ai3xvelTH&#10;o2nyXEcbnAlmxthj/wCByMi/8CrSnTlVnGnBXbdl6sW2p4Po8Mv7SP7amoavMnm+BPg8radZK3KX&#10;WvTKDNJ6HyEwuDyrBSOtfWdeL/sgfC28+E/wD8PWGsb38T6oJNc1yaUfvJL+6bzZd/8AtLuWP/tm&#10;K9orvzCpGVb2VP4ILlXy3f8A287v5kxWl31CiiivMLCiiigAooooAKKKKACiiigAooooAKKKKACi&#10;iigAooooAKKKKACiiigAooooAKKKKACiiigAooooAKKKKACiiigAr5q/4KD/APJvKf8AYzaD/wCn&#10;K3r6Vr5q/wCCg/8Aybyn/YzaD/6cregDV/YD/wCTNvhP/wBgVP8A0Nq+gK+f/wBgP/kzb4T/APYF&#10;T/0Nq+gKACiiigAooooAKKKKACiiigAooooAKKKKACiiigAooooAKKKKACiiigAooooAKKKKACii&#10;igAooooAKKKKACiiigAooooAK5T4o/EnSPhL4H1PxRrkkkenWMe5zHGXJPYYHPJrq68F/ba8Zal4&#10;L+Aer3Oiyxrqs00ECRNGJGdHkCuAh68E/SgDq/2aPjUn7Q/wV0D4gRWH9mR6tJdqtqW3bRDdzW4O&#10;ffyt3410nxZ/5JX4y/7At7/6IeqvwX8A6N8Mfhf4f8O6BafYdLt4WnS3yTteZ2nlP4ySOfxrE+Nv&#10;xO8HaH4f1rwfqXizQ9P8W6zpM8emaBdajDFf3zzJJFCsEDMJJC8gKKFU7mBAyeKAOP8A2A/+TNvh&#10;P/2BU/8AQ2rm/wBqBj8Xfjl8I/gtBibT3uz4x8TR9vsFm37iJx3SWc7fqgNWf2BfHXhtP2d/AvgN&#10;vEGlL450DSGj1fwyb2L+09OaKYpKtxbbvMiKOyqwdRtLAHBNVv2PFPxW8cfFL463I8yDxPqh0Xw8&#10;7DhdIsiYkdPQSyh2YeqZr1sB+5VTFv7C0/xS0X3ay/7dIlraJ9SUUUV5JYUUUUAFFFFABRRRQAUU&#10;UUAFFFFABRRRQAUUUUAFFFFABRRRQAUUUUAFFFFABRRRQAUUUUAFFFFABRRRQAUUUUAFFFFABXzV&#10;/wAFB/8Ak3lP+xm0H/05W9fStfNX/BQf/k3lP+xm0H/05W9AGr+wH/yZt8J/+wKn/obV9AV8/wD7&#10;Af8AyZt8J/8AsCp/6G1fQFABRRRQAUUUUAFFFFABRRRQAUUUUAFFFFABRRRQAUUUUAFFFFABRRRQ&#10;AUUUUAFFFFABRRRQAUUUUAFFFFABRRRQAUUUUAFfGH7Rmn/GHW/2nvCOseHvhv8A274R8KyYW4a9&#10;VUvxNEhclD02Ozrz/dr7PooAhs3eSzgaWLyJGjUtEP4DjkfhXmvxt+GXg7XPD+teMNS8J6HqHi3R&#10;tJnk0zX7rTYZb+xeFJJYWgnZTJGUkJdSrDaxJGDzXqFcp8Wf+SV+Mv8AsC3v/oh6APhrQ77RPhv/&#10;AME4LX4j6d4f05/it400H+xn8RxWcQ1fVLy/uCjtLdbfNlck+aS7ElowTkivt74NfDu3+Evwn8I+&#10;DbbaY9E0yCyZ1GBJIiAO/wBWfcx9zXwV+z+D8VrH9j34bx/vdN8N6LJ491hOoHkyPDZZHT/XFuvY&#10;1+k9etiP3ODpUesrzf8A6TH8m/8At4haybCiiivJLCiiigAooooAKKKKACiiigAooooAKKKKACii&#10;igAooooAKKKKACiiigAooooAKKKKACiiigAooooAKKKKACiiigAoorxP9qL47eI/gD4b0nXdH8HP&#10;4r02W58nUZI5ths1JQI2P4slm+m2gD2yvmr/AIKD/wDJvKf9jNoP/pyt6ueNv2m/Ec+qJpfwx8En&#10;x7qVrDHJqsa3IgS0LqGUBzw/Xt0qn/wUH/5N5T/sZtB/9OVvQBU/4JveNrHxV+yh4T0y0iuI7jw1&#10;DDpV40yqFkla1gvA0ZDElfLu4xkgHcrDGACfqCvzg/Yv+B/j/wCLHwL0bUtJ+JHiD4R6XZw2llbW&#10;/h7To449aUWFrI1/LJID50u+V7bevASzjTrGa91/4Y++J3/R0fxA/wDAe1/+JoA+qqK+Vf8Ahj74&#10;nf8AR0fxA/8AAe1/+Jo/4Y++J3/R0fxA/wDAe1/+JoA9q+EPxr0P40f8Jr/YlrqFr/wifia98KX3&#10;9oRonmXVrs8x4tjtmI+YNpbaxwcqK9Ar4V+EPwB+K3xC/wCE1+0ePvEHwc/sPxNe6JH/AGBoEdh/&#10;wlSQ7Ma9deYD59zdbvnnTCP5S4HBr0D/AIY++J3/AEdH8QP/AAHtf/iaAPqqivlX/hj74nf9HR/E&#10;D/wHtf8A4mj/AIY++J3/AEdH8QP/AAHtf/iaAPavhD8a9D+NH/Ca/wBiWuoWv/CJ+Jr3wpff2hGi&#10;eZdWuzzHi2O2Yj5g2ltrHByor0CvhX4Q/AH4rfEL/hNftHj7xB8HP7D8TXuiR/2BoEdh/wAJUkOz&#10;GvXXmA+fc3W7550wj+UuBwa9A/4Y++J3/R0fxA/8B7X/AOJoA+qqK+Vf+GPvid/0dH8QP/Ae1/8A&#10;iaP+GPvid/0dH8QP/Ae1/wDiaAPavhD8a9D+NH/Ca/2Ja6ha/wDCJ+Jr3wpff2hGieZdWuzzHi2O&#10;2Yj5g2ltrHByor0CvhX4Q/AH4rfEL/hNftHj7xB8HP7D8TXuiR/2BoEdh/wlSQ7Ma9deYD59zdbv&#10;nnTCP5S4HBr0D/hj74nf9HR/ED/wHtf/AImgD6qor5V/4Y++J3/R0fxA/wDAe1/+Jo/4Y++J3/R0&#10;fxA/8B7X/wCJoA9q+EPxr0P40f8ACa/2Ja6ha/8ACJ+Jr3wpff2hGieZdWuzzHi2O2Yj5g2ltrHB&#10;yor0CvhX4Q/AH4rfEL/hNftHj7xB8HP7D8TXuiR/2BoEdh/wlSQ7Ma9deYD59zdbvnnTCP5S4HBr&#10;0D/hj74nf9HR/ED/AMB7X/4mgD6qor5V/wCGPvid/wBHR/ED/wAB7X/4mj/hj74nf9HR/ED/AMB7&#10;X/4mgD2r4Q/GvQ/jR/wmv9iWuoWv/CJ+Jr3wpff2hGieZdWuzzHi2O2Yj5g2ltrHByor0CvhX4Q/&#10;AH4rfEL/AITX7R4+8QfBz+w/E17okf8AYGgR2H/CVJDsxr115gPn3N1u+edMI/lLgcGvQP8Ahj74&#10;nf8AR0fxA/8AAe1/+JoA+qq5/wCIXjax+GvgHxL4u1OK4n03QNMudVuorRVaZ4oImldUDMoLFUOA&#10;SBnGSOtfOv8Awx98Tv8Ao6P4gf8AgPa//E1z/wAQv2X/AIpeEfAPiXXYfjh4w+I0ul6Zc3qeDdW0&#10;yC7s9eaOJnFhPAg3SxTlfKZF5ZZCByaAPqr4e+NrH4leAfDXi7TIriDTdf0y21W1iu1VZkiniWVF&#10;cKzAMFcZAJGc4J610FfGvw9/Zf8Ail4u8A+Gtdm+OHjD4cy6ppltev4N0nTILSz0FpIlc2EEDjdF&#10;FAW8pUblVjAPIroP+GPvid/0dH8QP/Ae1/8AiaAPqquf+IXjax+GvgHxL4u1OK4n03QNMudVuorR&#10;VaZ4oImldUDMoLFUOASBnGSOtfOv/DH3xO/6Oj+IH/gPa/8AxNc/8Qv2X/il4R8A+Jddh+OHjD4j&#10;S6Xplzep4N1bTILuz15o4mcWE8CDdLFOV8pkXllkIHJoA+qvh742sfiV4B8NeLtMiuINN1/TLbVb&#10;WK7VVmSKeJZUVwrMAwVxkAkZzgnrXQV8a/D39l/4peLvAPhrXZvjh4w+HMuqaZbXr+DdJ0yC0s9B&#10;aSJXNhBA43RRQFvKVG5VYwDyK6D/AIY++J3/AEdH8QP/AAHtf/iaAPqquf8AiF42sfhr4B8S+LtT&#10;iuJ9N0DTLnVbqK0VWmeKCJpXVAzKCxVDgEgZxkjrXzr/AMMffE7/AKOj+IH/AID2v/xNc/8AEL9l&#10;/wCKXhHwD4l12H44eMPiNLpemXN6ng3VtMgu7PXmjiZxYTwIN0sU5XymReWWQgcmgD6q+Hvjax+J&#10;XgHw14u0yK4g03X9MttVtYrtVWZIp4llRXCswDBXGQCRnOCetdBXxr8Pf2X/AIpeLvAPhrXZvjh4&#10;w+HMuqaZbXr+DdJ0yC0s9BaSJXNhBA43RRQFvKVG5VYwDyK6D/hj74nf9HR/ED/wHtf/AImgD6qr&#10;n/iF42sfhr4B8S+LtTiuJ9N0DTLnVbqK0VWmeKCJpXVAzKCxVDgEgZxkjrXzr/wx98Tv+jo/iB/4&#10;D2v/AMTXP/EL9l/4peEfAPiXXYfjh4w+I0ul6Zc3qeDdW0yC7s9eaOJnFhPAg3SxTlfKZF5ZZCBy&#10;aAPqr4e+NrH4leAfDXi7TIriDTdf0y21W1iu1VZkiniWVFcKzAMFcZAJGc4J610FfGvw9/Zf+KXi&#10;7wD4a12b44eMPhzLqmmW16/g3SdMgtLPQWkiVzYQQON0UUBbylRuVWMA8iug/wCGPvid/wBHR/ED&#10;/wAB7X/4mgD6qrhPj1rUHhr4G/EXV7pJJLbT/Dmo3cqwgFykdrIxCgkDOAcZIrxD/hj74nf9HR/E&#10;D/wHtf8A4mvLP2jP2XfF/wAOfhX4r8fa/wDtH+PvENroelyTNoOpSqumamRnZa3VujKksUrsI3Vl&#10;O5HKnI4rWlTlWqRpx3bS+8Tdlcpf8Eh/CNzqngbxF8RNRRt00Nj4Y0wSDmO3tIFaUof7ryy5+sZr&#10;9Cq/OD9jX9jbxdq/wF8HeK/D/wC0F478IW2sWLXI0PTZVewtt8rE+XC7FASRksFByW55Ne6/8Mff&#10;E7/o6P4gf+A9r/8AE125jUjUxU+T4Y+6vSOi/BEw+E+qq5/4heNrH4a+AfEvi7U4rifTdA0y51W6&#10;itFVpnigiaV1QMygsVQ4BIGcZI6186/8MffE7/o6P4gf+A9r/wDE1z/xC/Zf+KXhHwD4l12H44eM&#10;PiNLpemXN6ng3VtMgu7PXmjiZxYTwIN0sU5XymReWWQgcmvNLPqr4e+NrH4leAfDXi7TIriDTdf0&#10;y21W1iu1VZkiniWVFcKzAMFcZAJGc4J610FfGvw9/Zf+KXi7wD4a12b44eMPhzLqmmW16/g3SdMg&#10;tLPQWkiVzYQQON0UUBbylRuVWMA8iug/4Y++J3/R0fxA/wDAe1/+JoA+qq5/4heNrH4a+AfEvi7U&#10;4rifTdA0y51W6itFVpnigiaV1QMygsVQ4BIGcZI6186/8MffE7/o6P4gf+A9r/8AE1z/AMQv2X/i&#10;l4R8A+Jddh+OHjD4jS6Xplzep4N1bTILuz15o4mcWE8CDdLFOV8pkXllkIHJoA+qvh742sfiV4B8&#10;NeLtMiuINN1/TLbVbWK7VVmSKeJZUVwrMAwVxkAkZzgnrXQV8a/D39l/4peLvAPhrXZvjh4w+HMu&#10;qaZbXr+DdJ0yC0s9BaSJXNhBA43RRQFvKVG5VYwDyK6D/hj74nf9HR/ED/wHtf8A4mgD6qrn/iF4&#10;2sfhr4B8S+LtTiuJ9N0DTLnVbqK0VWmeKCJpXVAzKCxVDgEgZxkjrXzr/wAMffE7/o6P4gf+A9r/&#10;APE1z/xC/Zf+KXhHwD4l12H44eMPiNLpemXN6ng3VtMgu7PXmjiZxYTwIN0sU5XymReWWQgcmgD6&#10;q+Hvjax+JXgHw14u0yK4g03X9MttVtYrtVWZIp4llRXCswDBXGQCRnOCetdBXxr8Pf2X/il4u8A+&#10;Gtdm+OHjD4cy6ppltev4N0nTILSz0FpIlc2EEDjdFFAW8pUblVjAPIroP+GPvid/0dH8QP8AwHtf&#10;/iaAPqquf+IXjax+GvgHxL4u1OK4n03QNMudVuorRVaZ4oImldUDMoLFUOASBnGSOtfOv/DH3xO/&#10;6Oj+IH/gPa//ABNc/wDEL9l/4peEfAPiXXYfjh4w+I0ul6Zc3qeDdW0yC7s9eaOJnFhPAg3SxTlf&#10;KZF5ZZCByaAPqr4e+NrH4leAfDXi7TIriDTdf0y21W1iu1VZkiniWVFcKzAMFcZAJGc4J610FfGv&#10;w9/Zf+KXi7wD4a12b44eMPhzLqmmW16/g3SdMgtLPQWkiVzYQQON0UUBbylRuVWMA8iug/4Y++J3&#10;/R0fxA/8B7X/AOJoA+qq5/4heNrH4a+AfEvi7U4rifTdA0y51W6itFVpnigiaV1QMygsVQ4BIGcZ&#10;I6186/8ADH3xO/6Oj+IH/gPa/wDxNc/8Qv2X/il4R8A+Jddh+OHjD4jS6Xplzep4N1bTILuz15o4&#10;mcWE8CDdLFOV8pkXllkIHJoA+qvh742sfiV4B8NeLtMiuINN1/TLbVbWK7VVmSKeJZUVwrMAwVxk&#10;AkZzgnrXQV8a/D39l/4peLvAPhrXZvjh4w+HMuqaZbXr+DdJ0yC0s9BaSJXNhBA43RRQFvKVG5VY&#10;wDyK6D/hj74nf9HR/ED/AMB7X/4mgD6qrz/4vfGvQ/gv/wAIV/bdrqF1/wAJZ4msvClj/Z8aP5d1&#10;db/LeXe64iHlncV3MMjCmvFf+GPvid/0dH8QP/Ae1/8Aia8/+L3wB+K3w9/4Qr7P4+8QfGP+3PE1&#10;lokn9v6BHf8A/CKpNvzr1r5YHkXNrt+Sd8onmtkcigD7qor5V/4Y++J3/R0fxA/8B7X/AOJo/wCG&#10;Pvid/wBHR/ED/wAB7X/4mgD6qrz/AOL3xr0P4L/8IV/bdrqF1/wlniay8KWP9nxo/l3V1v8ALeXe&#10;64iHlncV3MMjCmvFf+GPvid/0dH8QP8AwHtf/ia8/wDi98Afit8Pf+EK+z+PvEHxj/tzxNZaJJ/b&#10;+gR3/wDwiqTb869a+WB5Fza7fknfKJ5rZHIoA+6qK+Vf+GPvid/0dH8QP/Ae1/8AiaP+GPvid/0d&#10;H8QP/Ae1/wDiaAPqqvP/AIvfGvQ/gv8A8IV/bdrqF1/wlniay8KWP9nxo/l3V1v8t5d7riIeWdxX&#10;cwyMKa8V/wCGPvid/wBHR/ED/wAB7X/4mvP/AIvfAH4rfD3/AIQr7P4+8QfGP+3PE1lokn9v6BHf&#10;/wDCKpNvzr1r5YHkXNrt+Sd8onmtkcigD7qor5V/4Y++J3/R0fxA/wDAe1/+Jo/4Y++J3/R0fxA/&#10;8B7X/wCJoA+qq8/+L3xr0P4L/wDCFf23a6hdf8JZ4msvClj/AGfGj+XdXW/y3l3uuIh5Z3FdzDIw&#10;prxX/hj74nf9HR/ED/wHtf8A4mvP/i98Afit8Pf+EK+z+PvEHxj/ALc8TWWiSf2/oEd//wAIqk2/&#10;OvWvlgeRc2u35J3yiea2RyKAPuqvJv2gfiUvhPS9P8NWOkHxB4n8TLPDpumFfkkEYQSsXxhdolUj&#10;PWvLv+GPvid/0dH8QP8AwHtf/ia2/Df7MfxJ8Opdbv2g/EmsTTbfLuNW0izuZLbG7PksR8m7I3eu&#10;1fSgDzv9mj4t6T8C/FOsfBPxBFMur6SDdRau0DEXofMjqWxxsBxye1Xf2wvi54V+Kn7M0V74b1aG&#10;/iPijQ12hgHyupwA/L14Ncd+194+179mrwBMl98SW8W+K9UiaGys38P2qXEw6NmSMbhwa/O/4e/A&#10;r4padpOn/ELVbW6sfB02u6d5nnSHbI8moQhRsPT5iD07UAfsP+wH/wAmbfCf/sCp/wChtX0BXxV+&#10;zv8AEH4h+BP2NvgZ/wAIF8P/APhOvtWiyfbf9LEH2Xa48vr13bn+mz3r6q+GPiDxF4o8G2Wo+KfD&#10;/wDwjGtS7vO0zzhL5WDx8w65oAi1z4teF/DvjjQ/CF9qccfiDWd/2OzX5mfYMtnHTj1rptS1K20e&#10;xmvLyZLe2hUu8kjAAADPevjrQ/h3onxP/b11zxHYwSaRqvgXZ9skaVpF1DzkwuFPCbfbrXXfF3Ur&#10;n45fHLRvhxpMz3/hPSGL+MLONjGYyRug+bqeR2oA9V+FX7RfgX4zX+oWXhfVHubqxbZLHcQtCSef&#10;uhsbuh6V6ZXyX8VNNttH/bc/Zzs9FhS3tIV1hLuO0UBQBplyE83b74xu719aUAFFFFABRRRQAUUU&#10;UAFFFFABRRRQAUUUUAFFFFABRRRQAUUUUAFFFFABRRRQAUUUUAFFFFABRRRQAUUUUAFFFFABXx9/&#10;wU516Wb4I6D4GtCzXXjLX7WyljQ8/ZYSbmZ/opijz9a+wa+K/wBpDHxI/a40/RBmax+H/wAPNa8Q&#10;zDqgubuNrZFI/vBQrj/61evlfu4j23/PtOXzS0/8msRPa3c9U/YD/wCTN/hP/wBgVP8A0N6+gK+f&#10;/wBgP/kzb4T/APYFT/0Nq+gK8gsKq6pqlrounz3t7PHbWsCF5JJGCgADJ5NWq8J/bY1jSNE/Z38Q&#10;Ta5pcmsadK8Nu9rHOYSS7hQ24c8E5oA9Q+G/xG0H4s+DbHxT4ZvP7Q0S9eZILgKV3GKZ4X49njcf&#10;hXTV5L+yl8I0+BfwA8J+C4r3+0I7FLi4W4K7ci4uZbkLj/Z87b77a9aoAKKKKACiiigAooooAKKK&#10;KACiiigAooooAKKKKACiiigAooooAKKKKACiiigAooooAKKKKACiiigAooooA5T4kfFDw38JvDr6&#10;34n1KPTrBXSPc3LFmYKAF6nk10treRXlnFdRNmCWMSKx4+UjIP5V8gftyeCdE+MHxB+GPw6vraSD&#10;Vdamkms9YWVttp5RDsDGOH3Yxz0r0H9pvxxq3g/wHo3gLwdf7fiBrSR22mQhf9fHHgTHJ4HyZoA5&#10;vWrn4EeIv2lki1m7bUfHUB/cfaEY2kPy84c/J096u/t+WVvYfs5xRW0EcES+JtBASNAo/wCQlb9h&#10;Xn/7bXw50n4ZfsPa3pOg2f2XVhHC6+W2+6aRmBk2t988k9K9G/4KD/8AJvKf9jNoP/pyt6ANX9gP&#10;/kzb4T/9gVP/AENq9Q+LfxE034WfD7WPEeqzyW1rawtiSKIyMHIIX5RyecV5f+wH/wAmbfCf/sCp&#10;/wChtXvV1aQX0LQ3MMdxE3WOVAyn8DQB8jf8E9/HGh/E7QfEXim4NxL8RL+Y/wBu3E8Dxb0DEQ4B&#10;GPu46VTPjSz/AGZ/2lvih4l8ax3Fnp3i/wCzLojwwtN9peNcFTtHy84HNfYFjpNjpe77HZW9pu+9&#10;5ESpn64FLeaXZakyG7s7e6KcqZolfb9MjigDwr9nn4a61/wmniv4oeJrf+ztR8UeW0OjyHzDYogK&#10;hlftvU5OPWvf6RVCqABgDgAUtABRRRQAUUUUAFFFFABRRRQAUUUUAFFFFABRRRQAUUUUAFFFFABR&#10;RRQAUUUUAFFFFABRRRQAUUUUAFFFFABRRRQAV+dvg1fij47+Nn7QPxN8Nr4Pk+Gl7rL+GNem1dro&#10;6sdN06IR3B0zyx5O9omYqZSVMgXOADn7u+JXi5PAPw68U+J3Csmi6VdaiVbofJhaTB/75r53/Zh8&#10;IyeEf+Cfdn9pZpdQ1jw3f65dTvy0sl2ks4ZvU7JEH4V61D93gq1TrJxj8vif/pK+8h6ySK37An/C&#10;xv8AhXegf8iv/wAKL/syf/hEv+Pn/hJvK+0/6N/aH/Ltu8nzN/lcb9u3jNfWtfP/AOwH/wAmbfCf&#10;/sCp/wChtX0BXklhXw1+2F8fvDFx8evCPwt1+4vJvCUcynxNZx2cjLvZEltvnA/21PFfctZ9z4f0&#10;u8uGuLjTbOe4bBMskCMxwMDkjPQCgCbSlgXS7MWoxaiFBED/AHNo2/pirVIqhVAAwBwAKWgAoooo&#10;AKKKKACiiigAooooAKKKKACiiigAooooAKKKKACiiigAooooAKKKKACiiigAooooAKKKKACiiigD&#10;4Q+DPx88I/Hv9sLVJtTuLy/h0zb/AMIbJLZyRLHuT9/yR/OvSv2prSfwp8a/hX8TdQhkXwh4X+0/&#10;2peRIXaHzFwnyDk5PpX0ra+HtKsZlmttMs7eVekkVuisPxAq1dWkF9C0NzDHcRN1jlQMp/A0AfMG&#10;g2k/7Unxe8M/EG0hksvAvhnzP7PkuEO3V/MGG3Rt93afUVof8FB/+TeU/wCxm0H/ANOVvX0fa2kF&#10;jCsNtDHbxL0jiQKo/AV84f8ABQf/AJN5T/sZtB/9OVvQBq/sB/8AJm3wn/7Aqf8AobV9AV8//sB/&#10;8mbfCf8A7Aqf+htX0BQAUUUUAFFFFABRRRQAUUUUAFFFFABRRRQAUUUUAFFFFABRRRQAUUUUAFFF&#10;FABRRRQAUUUUAFFFFABRRRQAUUUUAFFFFABRRRQB85/8FCNfn0X9k3xraWRJ1LXPs2iWkanmR7m4&#10;jjZfxQv+Vel+LPD0HhH4A6zoVqFW20vwxNZRBRgBI7QouPwUV4/+2G3/AAl3xQ/Z2+HajI1fxkNd&#10;nXrvg02FpnQj0O9fyrrP2gfjd/wi+qN8O/8AhAfHGrf8JHphh/4SvS9G87QdL+0NJBvvbvePJWLH&#10;mSHadkZDc9K9av8Au8FRh/M5S/KK/wDSWQvibKn7Af8AyZt8J/8AsCp/6G1fQFfJX7AnxO/4t3oH&#10;wo/4RPxR/wAUrpk8P/Ccf2b/AMUzrHk3Plb9Pvd379ZN+9DsXciseMYr61rySwooooAKKKKACiii&#10;gAooooAKKKKACiiigAooooAKKKKACiiigAooooAKKKKACiiigAooooAKKKKACiiigAooooAKKKKA&#10;CiiigAr5q/4KD/8AJvKf9jNoP/pyt6+la+av+Cg//JvKf9jNoP8A6cregDV/YD/5M2+E/wD2BU/9&#10;DavoCvn/APYD/wCTNvhP/wBgVP8A0Nq+gKACiiigAooooAKKKKACiiigAooooAKKKKACiiigAooo&#10;oAKKKKACiiigAooooAKKKKACiiigAooooAKKKKACiiigAooooAKKKKAPl3Uj/wAJt/wUZ0e3H72z&#10;8D+BJrssOfKvLy5Ee0+hMIz9K93+LP8AySvxl/2Bb3/0Q9eD/sr58UftGftM+Mn+cv4is/DkR6hF&#10;sLbYwHpkuCfevePiz/ySvxl/2Bb3/wBEPXrZl7tSFL+SEV965n+LZENmzyr9gP8A5M2+E/8A2BU/&#10;9DavoCvn/wDYD/5M2+E//YFT/wBDavoCvJLCiiigAooooAKKKKACiiigAooooAKKKKACiiigAooo&#10;oAKKKKACiiigAooooAKKKKACiiigAooooAKKKKACiiigAooooAKKKKACvmr/AIKD/wDJvKf9jNoP&#10;/pyt6+la+av+Cg//ACbyn/YzaD/6cregDV/YD/5M2+E//YFT/wBDavoCvn/9gP8A5M2+E/8A2BU/&#10;9DavoCgAooooAKKKKACiiigAooooAKKKKACiiigAooooAKKKKACiiigAooooAKKKKACiiigAoooo&#10;AKKKKACiiigAooooAKKKKACiiuZ+J3iL/hEPhr4s17ds/svSbu+3enlwu+f/AB2rjFzkordgfPv/&#10;AATpYax8H/GHirGT4q8b6zrXmE5375hHnP8A2yr334s/8kr8Zf8AYFvf/RD15L/wT98O/wDCL/sc&#10;/DC027TNp73x9/PnknB/KQVoftA/BH/hKNUb4if8J9440n/hHNMM3/CKaXrPk6Dqn2dpJ9l7abD5&#10;yy58uQbhvjAXjrXo5pJSx1bl25ml6J2REPhRU/YD/wCTNvhP/wBgVP8A0Nq+gK+Sv2BPhj/xbvQP&#10;iv8A8JZ4o/4qrTJ5v+EH/tL/AIpnR/OufN2afZbf3Cx7NiDe21GYc5zX1rXllhRRRQAUUUUAFFFF&#10;ABRRRQAUUUUAFFFFABRRRQAUUUUAFFFFABRRRQAUUUUAFFFFABRRRQAUUUUAFFFFABRRRQAUUUUA&#10;FFFFABXzV/wUH/5N5T/sZtB/9OVvX0rXzV/wUH/5N5T/ALGbQf8A05W9AGr+wH/yZt8J/wDsCp/6&#10;G1fQFfP/AOwH/wAmbfCf/sCp/wChtX0BQAUUUUAFFFFABRRRQAUUUUAFFFFABRRRQAUUUUAFFFFA&#10;BRRRQAUUUUAFFFFABRRRQAUUUUAFFFFABRRRQAUUUUAFFFFABXhP7dHiL/hF/wBkT4qXm7Z5ujSW&#10;Of8Ar4ZYMfj5uPxr3avlb/gpIx1L9ney8LqTnxV4o0nRQo6tvuBLj/yD+lenlcFUx1GL25lf0vr+&#10;BE/hZ7p8EvDv/CIfBnwHoW3YdN0GwsyvoY7dEP6irXxZ/wCSV+Mv+wLe/wDoh66pVCKFUBVAwAOg&#10;rlfiz/ySvxl/2Bb3/wBEPXBUm6k3N7t3K2PKv2A/+TNvhP8A9gVP/Q2r6Ar5/wD2A/8Akzb4T/8A&#10;YFT/ANDavoCsxhRRRQAUUUUAFFFFABRRRQAUUUUAFFFFABRRRQAUUUUAFFFFABRRRQAUUUUAFFFF&#10;ABRRRQAUUUUAFFFFABRRRQAUUUUAFFFFABXzV/wUH/5N5T/sZtB/9OVvX0rXzV/wUH/5N5T/ALGb&#10;Qf8A05W9AGr+wH/yZt8J/wDsCp/6G1fQFfP/AOwH/wAmbfCf/sCp/wChtX0BQAUUUUAFFFFABRRR&#10;QAUUUUAFFFFABRRRQAUUUUAFFFFABRRRQAUUUUAFFFFABRRRQAUUUUAFFFFABRRRQAUUUUAFFFFA&#10;BXyr+2Up8Q/GD9mbwmAXF143GtGPHBFjCZCT9BIa+qq+W/idH/wkX/BQb4K2DE7fDvhnWtZAzxmc&#10;La9K9bK/drup/LGb/wDJXb8bET2sfUleFftA/wDC4f7Ub/hHP+EH/wCFSf2Yf+Em/tT7Z/b3lbpP&#10;tf2LZ+43fZ9vl+bx5md3y17rXKfFn/klfjL/ALAt7/6IevJLPnX9gT/hY3/Cu9A/5Ff/AIUX/Zk/&#10;/CJf8fP/AAk3lfaf9G/tD/l23eT5m/yuN+3bxmvrWvn/APYD/wCTNvhP/wBgVP8A0Nq+gKACiiig&#10;AooooAKKKKACiiigAooooAKKKKACiiigAooooAKKKKACiiigAooooAKKKKACiiigAooooAKKKKAC&#10;iiigAooooAKKKKACvmr/AIKD/wDJvKf9jNoP/pyt6+la+av+Cg//ACbyn/YzaD/6cregDV/YD/5M&#10;2+E//YFT/wBDavoCvn/9gP8A5M2+E/8A2BU/9DavoCgAooooAKKKKACiiigAooooAKKKKACiiigA&#10;ooooAKKKKACiiigAooooAKKKKACiiigAooooAKKKKACiiigAooooAKKKKACvl6w/4m//AAUr1Sbr&#10;HpHwwitsekkupGTP12jFfUNfLvwb/wCJz+3l+0PfH5ho+l+HtMRuwEtu8zD8xXrYHSGIn2g/xlGP&#10;6kS6H1FXKfFn/klfjL/sC3v/AKIeurrwr9oH43f8IvqjfDv/AIQHxxq3/CR6YYf+Er0vRvO0HS/t&#10;DSQb7273jyVix5kh2nZGQ3PSvJLKn7Af/Jm3wn/7Aqf+htX0BXyV+wJ8Tv8Ai3egfCj/AIRPxR/x&#10;SumTw/8ACcf2b/xTOseTc+Vv0+93fv1k370OxdyKx4xivrWgAooooAKKKKACiiigAooooAKKKKAC&#10;iiigAooooAKKKKACiiigAooooAKKKKACiiigAooooAKKKKACiiigAooooAKKKKACiiigAr5q/wCC&#10;g/8Aybyn/YzaD/6crevpWvmr/goP/wAm8p/2M2g/+nK3oA1f2A/+TNvhP/2BU/8AQ2r6Ar5//YD/&#10;AOTNvhP/ANgVP/Q2r6AoAKKKKACiiigAooooAKKKKACiiigAooooAKKKKACiiigAooooAKKKKACi&#10;iigAooooAKKKKACiiigAooooAKKKKACiiigAr5e/ZR/4mnx+/ac1v73neKrXTd3/AF62oTGfbdX1&#10;DXy9+wX/AMTHRPjNr55/tr4m65dRt/0yDRIo+g2mvVwvu4TES7qK++Sf/tpEviR9Q1ynxZ/5JX4y&#10;/wCwLe/+iHrq65T4s/8AJK/GX/YFvf8A0Q9eUWeVfsB/8mbfCf8A7Aqf+htX0BXz/wDsB/8AJm3w&#10;n/7Aqf8AobV9AUAFFFFABRRRQAUUUUAFFFFABRRRQAUUUUAFFFFABRRRQAUUUUAFFFFABRRRQAUU&#10;UUAFFFFABRRRQAUUUUAFFFFABRRRQAUUUUAFfNX/AAUH/wCTeU/7GbQf/Tlb19K181f8FB/+TeU/&#10;7GbQf/Tlb0Aav7Af/Jm3wn/7Aqf+htX0BXz/APsB/wDJm3wn/wCwKn/obV9AUAFFFFABRRRQAUUU&#10;UAFFFFABRRRQAUUUUAFFFFABRRRQAUUUUAFFFFABRRRQAUUUUAFFFFABRRRQAUUUUAFFFFABRRRQ&#10;AjMEUsxCqBkk9BXzB/wTdU3n7K+j60ww2uatqupHP+1fTL/7JXvvxJ1JtH+Hfim/Rtr2ulXU4b0K&#10;ws2f0ryT9gnTV0v9j34Wwqu0NpXn495JXkJ/N69Wn7uX1X3nD8FP/gEP40e/V5f8bfid4O0Pw/rX&#10;g/UvFmh6f4t1nSZ49M0C61GGK/vnmSSKFYIGYSSF5AUUKp3MCBk8V6hXl/xt+GXg7XPD+teMNS8J&#10;6HqHi3RtJnk0zX7rTYZb+xeFJJYWgnZTJGUkJdSrDaxJGDzXlFnmv7Afjjw5/wAM8+A/AP8Ab+l/&#10;8J1oOktHq/hj7bH/AGnpzxzGOVbi13eZEUdlVg6jBYA4Jr6ar5l/YD8EeHP+GefAfj7+wNL/AOE6&#10;17SWk1fxP9ij/tPUXkmMkrXF1t8yUu6qzF2OSoJyRX01QAUUUUAFFFFABRRRQAUUUUAFFFFABRRR&#10;QAUUUUAFFFFABRRRQAUUUUAFFFFABRRRQAUUUUAFFFFABRRRQAUUUUAFFFFABRRRQAV81f8ABQf/&#10;AJN5T/sZtB/9OVvX0rXzV/wUH/5N5T/sZtB/9OVvQBq/sB/8mbfCf/sCp/6G1fQFfP8A+wH/AMmb&#10;fCf/ALAqf+htX0BQAUUUUAFFFFABRRRQAUUUUAFFFFABRRRQAUUUUAFFFFABRRRQAUUUUAFFFFAB&#10;RRRQAUUUUAFFFFABRRRQAUUUUAFFFFAHAftBXZsPgJ8SrkZBh8M6lIMdeLWQ/wBK5z9jm0Fl+yp8&#10;JowAN3hqxk4/24Vb/wBmrY/aWsZdU/Z5+JWnwf66+8O39mnyk8ywPGOP+BV47Z/GLxF8LvDfhn4W&#10;/DTwl/wsXW/Bui2OmawhuRb/AGby7dI0bJ67tueK9PmSwPJ1c7/cv+CR9o+rK5T4s/8AJK/GX/YF&#10;vf8A0Q9cr8C/jf8A8LW/tvR9W0z/AIR/xr4f8j+2dE3+Z9k87zPJ+fo24RP09K6r4s/8kr8Zf9gW&#10;9/8ARD15hZ5V+wH/AMmbfCf/ALAqf+htX0BXz/8AsB/8mbfCf/sCp/6G1fQFABRRRQAUUUUAFFFF&#10;ABRRRQAUUUUAFFFFABRRRQAUUUUAFFFFABRRRQAUUUUAFFFFABRRRQAUUUUAFFFFABRRRQAUUUUA&#10;FFFFABXzV/wUH/5N5T/sZtB/9OVvX0rXzV/wUH/5N5T/ALGbQf8A05W9AGr+wH/yZt8J/wDsCp/6&#10;G1fQFfP/AOwH/wAmbfCf/sCp/wChtX0BQAUUUUAFFFFABRRRQAUUUUAFFFFABRRRQAUUUUAFFFFA&#10;BRRRQAUUUUAFFFFABRRRQAUUUUAFFFFABRRRQAUUUUAFFFFAHzb4W+Dnxg8MalJqPjD4xf8ACSeH&#10;4oJPtOn/ANmrH5i7Tzkeledafq3iLxB4t8U/Fv4UaP8A8SWRRHcyeYP+J7sBRmwf9X5WCffFfUnx&#10;i8YaV4D+Guuazrd0tjpkcaQTXDDITzpFhU/99SCvmHwfp/xg/Z98KyfDLw38Nv8AhMvDytMI/EX2&#10;1Yd6zklj5Z/u7v0rTllyKVtLv9L/AKAer/skeHdCufC+qfECx1b/AISLxB4seMatrPlmPz2t2kEa&#10;bO2zzZFz3qX9oH/hcP8Aajf8I5/wg/8AwqT+zD/wk39qfbP7e8rdJ9r+xbP3G77Pt8vzePMzu+Wu&#10;l/Zt+EUnwP8AhLpfhSa8+3SwPJO8u3bhpGLlcexOPwrpfiz/AMkr8Zf9gW9/9EPWYHzr+wJ/wsb/&#10;AIV3oH/Ir/8ACi/7Mn/4RL/j5/4SbyvtP+jf2h/y7bvJ8zf5XG/bt4zX1rXz/wDsB/8AJm3wn/7A&#10;qf8AobV9AUAFFFFABRRRQAUUUUAFFFFABRRRQAUUUUAFFFFABRRRQAUUUUAFFFFABRRRQAUUUUAF&#10;FFFABRRRQAUUUUAFFFFABRRRQAUUUUAFfNX/AAUH/wCTeU/7GbQf/Tlb19K181f8FB/+TeU/7GbQ&#10;f/Tlb0Aav7Af/Jm3wn/7Aqf+htX0BXwb+yR+2P4B+FX7NvgDwj4lsfF1jrukaattd26eFdQlCOHb&#10;oyRFSMEHg969d/4eD/CX+54w/wDCQ1L/AOM0AfStFfNX/Dwf4S/3PGH/AISGpf8Axmj/AIeD/CX+&#10;54w/8JDUv/jNAH0rRXzV/wAPB/hL/c8Yf+EhqX/xmj/h4P8ACX+54w/8JDUv/jNAH0rRXzV/w8H+&#10;Ev8Ac8Yf+EhqX/xmj/h4P8Jf7njD/wAJDUv/AIzQB9K0V81f8PB/hL/c8Yf+EhqX/wAZo/4eD/CX&#10;+54w/wDCQ1L/AOM0AfStFfNX/Dwf4S/3PGH/AISGpf8Axmj/AIeD/CX+54w/8JDUv/jNAH0rRXzV&#10;/wAPB/hL/c8Yf+EhqX/xmj/h4P8ACX+54w/8JDUv/jNAH0rRXzV/w8H+Ev8Ac8Yf+EhqX/xmj/h4&#10;P8Jf7njD/wAJDUv/AIzQB9K0V81f8PB/hL/c8Yf+EhqX/wAZo/4eD/CX+54w/wDCQ1L/AOM0AfSt&#10;FfNX/Dwf4S/3PGH/AISGpf8Axmj/AIeD/CX+54w/8JDUv/jNAH0rRXzV/wAPB/hL/c8Yf+EhqX/x&#10;mj/h4P8ACX+54w/8JDUv/jNAH0rRXzV/w8H+Ev8Ac8Yf+EhqX/xmj/h4P8Jf7njD/wAJDUv/AIzQ&#10;B9K0V81f8PB/hL/c8Yf+EhqX/wAZo/4eD/CX+54w/wDCQ1L/AOM0AfStFfNX/Dwf4S/3PGH/AISG&#10;pf8Axmj/AIeD/CX+54w/8JDUv/jNAH0rRXzV/wAPB/hL/c8Yf+EhqX/xmj/h4P8ACX+54w/8JDUv&#10;/jNAH0rRXzV/w8H+Ev8Ac8Yf+EhqX/xmj/h4P8Jf7njD/wAJDUv/AIzQB9K0V81f8PB/hL/c8Yf+&#10;EhqX/wAZo/4eD/CX+54w/wDCQ1L/AOM0AfStFfNX/Dwf4S/3PGH/AISGpf8Axmj/AIeD/CX+54w/&#10;8JDUv/jNAFb/AIKVSP8A8MZ+ObeNikt3NptujKecnUbY8evAPFfTiKI1VVG1VGAB2Ffnz+2V+1p4&#10;H+MvwX/4RfwzY+LLy+n1jTp5Y5fC2oRKIIrlJJG3NCOgXoOTXuf/AA8H+Ev9zxh/4SGpf/Ga9OpO&#10;P1GlBPXmm/vUEvyIXxM+la5T4s/8kr8Zf9gW9/8ARD14r/w8H+Ev9zxh/wCEhqX/AMZrA+IH7ePw&#10;u17wH4k0yyh8XyXl7ptzbQo3hHUVDO8TKoyYcDkjmvMLO0/YD/5M2+E//YFT/wBDavoCvg/9kv8A&#10;bF8AfCj9m/wB4R8SWfi2z13SNNW2u4I/CuoSqjhmOAywkHqOQa9b/wCHg/wl/ueMP/CQ1L/4zQB9&#10;K0V81f8ADwf4S/3PGH/hIal/8Zo/4eD/AAl/ueMP/CQ1L/4zQB9K0V81f8PB/hL/AHPGH/hIal/8&#10;Zo/4eD/CX+54w/8ACQ1L/wCM0AfStFfNX/Dwf4S/3PGH/hIal/8AGaP+Hg/wl/ueMP8AwkNS/wDj&#10;NAH0rRXzV/w8H+Ev9zxh/wCEhqX/AMZo/wCHg/wl/ueMP/CQ1L/4zQB9K0V81f8ADwf4S/3PGH/h&#10;Ial/8Zo/4eD/AAl/ueMP/CQ1L/4zQB9K0V81f8PB/hL/AHPGH/hIal/8Zo/4eD/CX+54w/8ACQ1L&#10;/wCM0AfStFfNX/Dwf4S/3PGH/hIal/8AGaP+Hg/wl/ueMP8AwkNS/wDjNAH0rRXzV/w8H+Ev9zxh&#10;/wCEhqX/AMZo/wCHg/wl/ueMP/CQ1L/4zQB9K0V81f8ADwf4S/3PGH/hIal/8Zo/4eD/AAl/ueMP&#10;/CQ1L/4zQB9K0V81f8PB/hL/AHPGH/hIal/8Zo/4eD/CX+54w/8ACQ1L/wCM0AfStFfNX/Dwf4S/&#10;3PGH/hIal/8AGaP+Hg/wl/ueMP8AwkNS/wDjNAH0rRXzV/w8H+Ev9zxh/wCEhqX/AMZo/wCHg/wl&#10;/ueMP/CQ1L/4zQB9K0V81f8ADwf4S/3PGH/hIal/8Zo/4eD/AAl/ueMP/CQ1L/4zQB9K0V81f8PB&#10;/hL/AHPGH/hIal/8Zo/4eD/CX+54w/8ACQ1L/wCM0AfStFfNX/Dwf4S/3PGH/hIal/8AGaP+Hg/w&#10;l/ueMP8AwkNS/wDjNAH0rRXzV/w8H+Ev9zxh/wCEhqX/AMZo/wCHg/wl/ueMP/CQ1L/4zQB9K0V8&#10;1f8ADwf4S/3PGH/hIal/8Zo/4eD/AAl/ueMP/CQ1L/4zQB9K0V81f8PB/hL/AHPGH/hIal/8Zo/4&#10;eD/CX+54w/8ACQ1L/wCM0AfStfNX/BQf/k3lP+xm0H/05W9H/Dwf4S/3PGH/AISGpf8AxmvJ/wBq&#10;T9oDTPix4r8TfAYRLp/ibTdX0i/05nfi+WG7inlGTwuERvrQB//ZUEsDBBQABgAIAAAAIQADUjOf&#10;4AAAAAgBAAAPAAAAZHJzL2Rvd25yZXYueG1sTI9BS8NAEIXvgv9hGcFbu1ljtI2ZlFLUUxFsBelt&#10;m0yT0OxuyG6T9N87nvT2hvd475tsNZlWDNT7xlkENY9AkC1c2dgK4Wv/NluA8EHbUrfOEsKVPKzy&#10;25tMp6Ub7ScNu1AJLrE+1Qh1CF0qpS9qMtrPXUeWvZPrjQ589pUsez1yuWnlQxQ9SaMbywu17mhT&#10;U3HeXQzC+6jHdaxeh+35tLke9snH91YR4v3dtH4BEWgKf2H4xWd0yJnp6C629KJFWKpnTiLMEhBs&#10;P8aKxRFhEcUJyDyT/x/IfwAAAP//AwBQSwMEFAAGAAgAAAAhANebY87NAAAAKQIAABkAAABkcnMv&#10;X3JlbHMvZTJvRG9jLnhtbC5yZWxzvJHLasMwEEX3hfyDmH0sPyCEEjmbUMi2pB8wSGNZifVAUkvz&#10;9xWUQg0m2Xk5M9xzD8zh+G0n9kUxGe8ENFUNjJz0yjgt4OPytt0DSxmdwsk7EnCnBMd+83J4pwlz&#10;CaXRhMQKxSUBY87hlfMkR7KYKh/Ilcvgo8Vcxqh5QHlDTbyt6x2P/xnQz5jsrATEs+qAXe6hND9n&#10;+2Ewkk5eflpyeaGCG1u6CxCjpizAkjL4u+yqa9DAlx3adRzaRw7NOg7NnwOfPbj/AQAA//8DAFBL&#10;AQItABQABgAIAAAAIQDa9j37DQEAABQCAAATAAAAAAAAAAAAAAAAAAAAAABbQ29udGVudF9UeXBl&#10;c10ueG1sUEsBAi0AFAAGAAgAAAAhADj9If/WAAAAlAEAAAsAAAAAAAAAAAAAAAAAPgEAAF9yZWxz&#10;Ly5yZWxzUEsBAi0AFAAGAAgAAAAhAF2baG4DAwAA4QoAAA4AAAAAAAAAAAAAAAAAPQIAAGRycy9l&#10;Mm9Eb2MueG1sUEsBAi0ACgAAAAAAAAAhAK4ga/9QfAAAUHwAABQAAAAAAAAAAAAAAAAAbAUAAGRy&#10;cy9tZWRpYS9pbWFnZTEuanBnUEsBAi0ACgAAAAAAAAAhAEXyqozOcQAAznEAABQAAAAAAAAAAAAA&#10;AAAA7oEAAGRycy9tZWRpYS9pbWFnZTIuanBnUEsBAi0ACgAAAAAAAAAhAF5fcVpndwAAZ3cAABQA&#10;AAAAAAAAAAAAAAAA7vMAAGRycy9tZWRpYS9pbWFnZTMuanBnUEsBAi0AFAAGAAgAAAAhAANSM5/g&#10;AAAACAEAAA8AAAAAAAAAAAAAAAAAh2sBAGRycy9kb3ducmV2LnhtbFBLAQItABQABgAIAAAAIQDX&#10;m2POzQAAACkCAAAZAAAAAAAAAAAAAAAAAJRsAQBkcnMvX3JlbHMvZTJvRG9jLnhtbC5yZWxzUEsF&#10;BgAAAAAIAAgAAAIAAJhtAQAAAA==&#10;">
                <v:shapetype id="_x0000_t75" coordsize="21600,21600" filled="f" stroked="f" o:spt="75" o:preferrelative="t" path="m@4@5l@4@11@9@11@9@5xe">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gradientshapeok="t" o:connecttype="rect" o:extrusionok="f"/>
                  <o:lock v:ext="edit" aspectratio="t"/>
                </v:shapetype>
                <v:shape id="Picture 1486" style="position:absolute;width:21577;height:16179;visibility:visible;mso-wrap-style:square" o:spid="_x0000_s1027"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NIeBxQAAAN0AAAAPAAAAZHJzL2Rvd25yZXYueG1sRE9Na8JA&#10;EL0L/Q/LFLzpplbSEF2lFAo9CNZYUG9jdpqkZmeX7Krpv+8WBG/zeJ8zX/amFRfqfGNZwdM4AUFc&#10;Wt1wpeBr+z7KQPiArLG1TAp+ycNy8TCYY67tlTd0KUIlYgj7HBXUIbhcSl/WZNCPrSOO3LftDIYI&#10;u0rqDq8x3LRykiSpNNhwbKjR0VtN5ak4GwX+uTjuzruTe/lcuXRy+JHpntdKDR/71xmIQH24i2/u&#10;Dx3nT7MU/r+JJ8jFHwAAAP//AwBQSwECLQAUAAYACAAAACEA2+H2y+4AAACFAQAAEwAAAAAAAAAA&#10;AAAAAAAAAAAAW0NvbnRlbnRfVHlwZXNdLnhtbFBLAQItABQABgAIAAAAIQBa9CxbvwAAABUBAAAL&#10;AAAAAAAAAAAAAAAAAB8BAABfcmVscy8ucmVsc1BLAQItABQABgAIAAAAIQCwNIeBxQAAAN0AAAAP&#10;AAAAAAAAAAAAAAAAAAcCAABkcnMvZG93bnJldi54bWxQSwUGAAAAAAMAAwC3AAAA+QIAAAAA&#10;">
                  <v:imagedata o:title="" r:id="rId22"/>
                </v:shape>
                <v:shape id="Picture 1497" style="position:absolute;top:17233;width:21577;height:16187;visibility:visible;mso-wrap-style:square" o:spid="_x0000_s1028"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S8k3xAAAAN0AAAAPAAAAZHJzL2Rvd25yZXYueG1sRE9LawIx&#10;EL4X/A9hBC9Fs5XiYzWKWEvrQcQHnofNuLu4mSxJXLf/vikIvc3H95z5sjWVaMj50rKCt0ECgjiz&#10;uuRcwfn02Z+A8AFZY2WZFPyQh+Wi8zLHVNsHH6g5hlzEEPYpKihCqFMpfVaQQT+wNXHkrtYZDBG6&#10;XGqHjxhuKjlMkpE0WHJsKLCmdUHZ7Xg3Cl7dqG62V0w+9np72X2tz0ZmG6V63XY1AxGoDf/ip/tb&#10;x/nv0zH8fRNPkItfAAAA//8DAFBLAQItABQABgAIAAAAIQDb4fbL7gAAAIUBAAATAAAAAAAAAAAA&#10;AAAAAAAAAABbQ29udGVudF9UeXBlc10ueG1sUEsBAi0AFAAGAAgAAAAhAFr0LFu/AAAAFQEAAAsA&#10;AAAAAAAAAAAAAAAAHwEAAF9yZWxzLy5yZWxzUEsBAi0AFAAGAAgAAAAhADNLyTfEAAAA3QAAAA8A&#10;AAAAAAAAAAAAAAAABwIAAGRycy9kb3ducmV2LnhtbFBLBQYAAAAAAwADALcAAAD4AgAAAAA=&#10;">
                  <v:imagedata o:title="" r:id="rId23"/>
                </v:shape>
                <v:rect id="Rectangle 1506" style="position:absolute;left:1;top:33456;width:467;height:1876;visibility:visible;mso-wrap-style:square;v-text-anchor:top" o:spid="_x0000_s1029" filled="f" stroked="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YDTixAAAAN0AAAAPAAAAZHJzL2Rvd25yZXYueG1sRE9Na8JA&#10;EL0X+h+WKfTWbFqoaHQV0ZZ4tCpEb0N2TEKzsyG7TaK/3i0I3ubxPme2GEwtOmpdZVnBexSDIM6t&#10;rrhQcNh/v41BOI+ssbZMCi7kYDF/fpphom3PP9TtfCFCCLsEFZTeN4mULi/JoItsQxy4s20N+gDb&#10;QuoW+xBuavkRxyNpsOLQUGJDq5Ly392fUZCOm+VxY699UX+d0mybTdb7iVfq9WVYTkF4GvxDfHdv&#10;dJj/GY/g/5twgpzfAAAA//8DAFBLAQItABQABgAIAAAAIQDb4fbL7gAAAIUBAAATAAAAAAAAAAAA&#10;AAAAAAAAAABbQ29udGVudF9UeXBlc10ueG1sUEsBAi0AFAAGAAgAAAAhAFr0LFu/AAAAFQEAAAsA&#10;AAAAAAAAAAAAAAAAHwEAAF9yZWxzLy5yZWxzUEsBAi0AFAAGAAgAAAAhACRgNOLEAAAA3QAAAA8A&#10;AAAAAAAAAAAAAAAABwIAAGRycy9kb3ducmV2LnhtbFBLBQYAAAAAAwADALcAAAD4AgAAAAA=&#10;">
                  <v:textbox inset="0,0,0,0">
                    <w:txbxContent>
                      <w:p w:rsidR="00004696" w:rsidP="00004696" w:rsidRDefault="00004696" w14:paraId="29D6B04F" w14:textId="77777777">
                        <w:pPr>
                          <w:spacing w:after="160" w:line="259" w:lineRule="auto"/>
                        </w:pPr>
                        <w:r>
                          <w:t xml:space="preserve"> </w:t>
                        </w:r>
                      </w:p>
                    </w:txbxContent>
                  </v:textbox>
                </v:rect>
                <v:shape id="Picture 1512" style="position:absolute;top:34867;width:21577;height:16187;visibility:visible;mso-wrap-style:square" o:spid="_x0000_s1030"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jjcPwQAAAN0AAAAPAAAAZHJzL2Rvd25yZXYueG1sRE9NSwMx&#10;EL0L/ocwgjeb7WJVtk1LEUQFL67S85BMs4ubybIZu+m/N4LgbR7vcza7HAZ1oin1kQ0sFxUoYhtd&#10;z97A58fTzQOoJMgOh8hk4EwJdtvLiw02Ls78TqdWvCohnBo00ImMjdbJdhQwLeJIXLhjnAJKgZPX&#10;bsK5hIdB11V1pwP2XBo6HOmxI/vVfgcDs9T7lT3c+yw+n59v2zf9erDGXF/l/RqUUJZ/8Z/7xZX5&#10;q2UNv9+UE/T2BwAA//8DAFBLAQItABQABgAIAAAAIQDb4fbL7gAAAIUBAAATAAAAAAAAAAAAAAAA&#10;AAAAAABbQ29udGVudF9UeXBlc10ueG1sUEsBAi0AFAAGAAgAAAAhAFr0LFu/AAAAFQEAAAsAAAAA&#10;AAAAAAAAAAAAHwEAAF9yZWxzLy5yZWxzUEsBAi0AFAAGAAgAAAAhAEaONw/BAAAA3QAAAA8AAAAA&#10;AAAAAAAAAAAABwIAAGRycy9kb3ducmV2LnhtbFBLBQYAAAAAAwADALcAAAD1AgAAAAA=&#10;">
                  <v:imagedata o:title="" r:id="rId24"/>
                </v:shape>
                <w10:wrap type="square"/>
              </v:group>
            </w:pict>
          </mc:Fallback>
        </mc:AlternateContent>
      </w:r>
      <w:r w:rsidRPr="00004696">
        <w:rPr>
          <w:rFonts w:ascii="Arial" w:hAnsi="Arial" w:cs="Arial"/>
          <w:noProof/>
          <w:sz w:val="20"/>
          <w:szCs w:val="20"/>
        </w:rPr>
        <w:drawing>
          <wp:anchor distT="0" distB="0" distL="114300" distR="114300" simplePos="0" relativeHeight="251712512" behindDoc="0" locked="0" layoutInCell="1" allowOverlap="0" wp14:anchorId="47FF6324" wp14:editId="26F180EC">
            <wp:simplePos x="0" y="0"/>
            <wp:positionH relativeFrom="column">
              <wp:posOffset>3439490</wp:posOffset>
            </wp:positionH>
            <wp:positionV relativeFrom="paragraph">
              <wp:posOffset>-3253</wp:posOffset>
            </wp:positionV>
            <wp:extent cx="2108835" cy="1577340"/>
            <wp:effectExtent l="0" t="0" r="0" b="0"/>
            <wp:wrapSquare wrapText="bothSides"/>
            <wp:docPr id="1491" name="Picture 1491" descr="A graph of a function&#10;&#10;Description automatically generated"/>
            <wp:cNvGraphicFramePr/>
            <a:graphic xmlns:a="http://schemas.openxmlformats.org/drawingml/2006/main">
              <a:graphicData uri="http://schemas.openxmlformats.org/drawingml/2006/picture">
                <pic:pic xmlns:pic="http://schemas.openxmlformats.org/drawingml/2006/picture">
                  <pic:nvPicPr>
                    <pic:cNvPr id="1491" name="Picture 1491" descr="A graph of a function&#10;&#10;Description automatically generated"/>
                    <pic:cNvPicPr/>
                  </pic:nvPicPr>
                  <pic:blipFill>
                    <a:blip r:embed="rId25"/>
                    <a:stretch>
                      <a:fillRect/>
                    </a:stretch>
                  </pic:blipFill>
                  <pic:spPr>
                    <a:xfrm>
                      <a:off x="0" y="0"/>
                      <a:ext cx="2108835" cy="1577340"/>
                    </a:xfrm>
                    <a:prstGeom prst="rect">
                      <a:avLst/>
                    </a:prstGeom>
                  </pic:spPr>
                </pic:pic>
              </a:graphicData>
            </a:graphic>
          </wp:anchor>
        </w:drawing>
      </w:r>
      <w:r w:rsidRPr="00004696">
        <w:rPr>
          <w:rFonts w:ascii="Arial" w:hAnsi="Arial" w:cs="Arial"/>
          <w:noProof/>
          <w:sz w:val="20"/>
          <w:szCs w:val="20"/>
        </w:rPr>
        <w:drawing>
          <wp:anchor distT="0" distB="0" distL="114300" distR="114300" simplePos="0" relativeHeight="251713536" behindDoc="0" locked="0" layoutInCell="1" allowOverlap="0" wp14:anchorId="17E7FB4D" wp14:editId="19EB957C">
            <wp:simplePos x="0" y="0"/>
            <wp:positionH relativeFrom="column">
              <wp:posOffset>3439490</wp:posOffset>
            </wp:positionH>
            <wp:positionV relativeFrom="paragraph">
              <wp:posOffset>1720136</wp:posOffset>
            </wp:positionV>
            <wp:extent cx="2108835" cy="1577340"/>
            <wp:effectExtent l="0" t="0" r="0" b="0"/>
            <wp:wrapSquare wrapText="bothSides"/>
            <wp:docPr id="1503" name="Picture 1503" descr="A graph of a function&#10;&#10;Description automatically generated"/>
            <wp:cNvGraphicFramePr/>
            <a:graphic xmlns:a="http://schemas.openxmlformats.org/drawingml/2006/main">
              <a:graphicData uri="http://schemas.openxmlformats.org/drawingml/2006/picture">
                <pic:pic xmlns:pic="http://schemas.openxmlformats.org/drawingml/2006/picture">
                  <pic:nvPicPr>
                    <pic:cNvPr id="1503" name="Picture 1503" descr="A graph of a function&#10;&#10;Description automatically generated"/>
                    <pic:cNvPicPr/>
                  </pic:nvPicPr>
                  <pic:blipFill>
                    <a:blip r:embed="rId26"/>
                    <a:stretch>
                      <a:fillRect/>
                    </a:stretch>
                  </pic:blipFill>
                  <pic:spPr>
                    <a:xfrm>
                      <a:off x="0" y="0"/>
                      <a:ext cx="2108835" cy="1577340"/>
                    </a:xfrm>
                    <a:prstGeom prst="rect">
                      <a:avLst/>
                    </a:prstGeom>
                  </pic:spPr>
                </pic:pic>
              </a:graphicData>
            </a:graphic>
          </wp:anchor>
        </w:drawing>
      </w:r>
      <w:r w:rsidRPr="00004696">
        <w:rPr>
          <w:rFonts w:ascii="Arial" w:hAnsi="Arial" w:cs="Arial"/>
          <w:noProof/>
          <w:sz w:val="20"/>
          <w:szCs w:val="20"/>
        </w:rPr>
        <w:drawing>
          <wp:anchor distT="0" distB="0" distL="114300" distR="114300" simplePos="0" relativeHeight="251714560" behindDoc="0" locked="0" layoutInCell="1" allowOverlap="0" wp14:anchorId="5EB1984E" wp14:editId="5E2CC89E">
            <wp:simplePos x="0" y="0"/>
            <wp:positionH relativeFrom="column">
              <wp:posOffset>3439490</wp:posOffset>
            </wp:positionH>
            <wp:positionV relativeFrom="paragraph">
              <wp:posOffset>3483531</wp:posOffset>
            </wp:positionV>
            <wp:extent cx="2108835" cy="1577340"/>
            <wp:effectExtent l="0" t="0" r="0" b="0"/>
            <wp:wrapSquare wrapText="bothSides"/>
            <wp:docPr id="1517" name="Picture 1517"/>
            <wp:cNvGraphicFramePr/>
            <a:graphic xmlns:a="http://schemas.openxmlformats.org/drawingml/2006/main">
              <a:graphicData uri="http://schemas.openxmlformats.org/drawingml/2006/picture">
                <pic:pic xmlns:pic="http://schemas.openxmlformats.org/drawingml/2006/picture">
                  <pic:nvPicPr>
                    <pic:cNvPr id="1517" name="Picture 1517"/>
                    <pic:cNvPicPr/>
                  </pic:nvPicPr>
                  <pic:blipFill>
                    <a:blip r:embed="rId27"/>
                    <a:stretch>
                      <a:fillRect/>
                    </a:stretch>
                  </pic:blipFill>
                  <pic:spPr>
                    <a:xfrm>
                      <a:off x="0" y="0"/>
                      <a:ext cx="2108835" cy="1577340"/>
                    </a:xfrm>
                    <a:prstGeom prst="rect">
                      <a:avLst/>
                    </a:prstGeom>
                  </pic:spPr>
                </pic:pic>
              </a:graphicData>
            </a:graphic>
          </wp:anchor>
        </w:drawing>
      </w:r>
      <w:r w:rsidRPr="00004696">
        <w:rPr>
          <w:rFonts w:ascii="Arial" w:hAnsi="Arial" w:cs="Arial"/>
          <w:sz w:val="20"/>
          <w:szCs w:val="20"/>
        </w:rPr>
        <w:t>(</w:t>
      </w:r>
      <w:proofErr w:type="spellStart"/>
      <w:r w:rsidRPr="00004696">
        <w:rPr>
          <w:rFonts w:ascii="Arial" w:hAnsi="Arial" w:cs="Arial"/>
          <w:sz w:val="20"/>
          <w:szCs w:val="20"/>
        </w:rPr>
        <w:t>i</w:t>
      </w:r>
      <w:proofErr w:type="spellEnd"/>
      <w:r w:rsidRPr="00004696">
        <w:rPr>
          <w:rFonts w:ascii="Arial" w:hAnsi="Arial" w:cs="Arial"/>
          <w:sz w:val="20"/>
          <w:szCs w:val="20"/>
        </w:rPr>
        <w:t xml:space="preserve">) (ii) </w:t>
      </w:r>
    </w:p>
    <w:p w:rsidRPr="00004696" w:rsidR="00004696" w:rsidP="00004696" w:rsidRDefault="00004696" w14:paraId="7BD7D866" w14:textId="77777777">
      <w:pPr>
        <w:spacing w:line="259" w:lineRule="auto"/>
        <w:ind w:left="917" w:right="550"/>
        <w:jc w:val="right"/>
        <w:rPr>
          <w:rFonts w:ascii="Arial" w:hAnsi="Arial" w:cs="Arial"/>
          <w:sz w:val="20"/>
          <w:szCs w:val="20"/>
        </w:rPr>
      </w:pPr>
      <w:r w:rsidRPr="00004696">
        <w:rPr>
          <w:rFonts w:ascii="Arial" w:hAnsi="Arial" w:cs="Arial"/>
          <w:sz w:val="20"/>
          <w:szCs w:val="20"/>
        </w:rPr>
        <w:t xml:space="preserve">  </w:t>
      </w:r>
    </w:p>
    <w:p w:rsidRPr="00004696" w:rsidR="00004696" w:rsidP="00004696" w:rsidRDefault="00004696" w14:paraId="2295C4EF" w14:textId="77777777">
      <w:pPr>
        <w:spacing w:line="259" w:lineRule="auto"/>
        <w:ind w:left="917"/>
        <w:jc w:val="center"/>
        <w:rPr>
          <w:rFonts w:ascii="Arial" w:hAnsi="Arial" w:cs="Arial"/>
          <w:sz w:val="20"/>
          <w:szCs w:val="20"/>
        </w:rPr>
      </w:pPr>
      <w:r w:rsidRPr="00004696">
        <w:rPr>
          <w:rFonts w:ascii="Arial" w:hAnsi="Arial" w:cs="Arial"/>
          <w:sz w:val="20"/>
          <w:szCs w:val="20"/>
        </w:rPr>
        <w:t xml:space="preserve"> </w:t>
      </w:r>
    </w:p>
    <w:p w:rsidRPr="00004696" w:rsidR="00004696" w:rsidP="00004696" w:rsidRDefault="00004696" w14:paraId="66B0B7D9" w14:textId="77777777">
      <w:pPr>
        <w:spacing w:after="2109"/>
        <w:ind w:left="355" w:right="608"/>
        <w:rPr>
          <w:rFonts w:ascii="Arial" w:hAnsi="Arial" w:cs="Arial"/>
          <w:sz w:val="20"/>
          <w:szCs w:val="20"/>
        </w:rPr>
      </w:pPr>
      <w:r w:rsidRPr="00004696">
        <w:rPr>
          <w:rFonts w:ascii="Arial" w:hAnsi="Arial" w:cs="Arial"/>
          <w:sz w:val="20"/>
          <w:szCs w:val="20"/>
        </w:rPr>
        <w:t xml:space="preserve">(iii) (iv) </w:t>
      </w:r>
    </w:p>
    <w:p w:rsidRPr="00004696" w:rsidR="00004696" w:rsidP="00004696" w:rsidRDefault="00004696" w14:paraId="2489F46C" w14:textId="77777777">
      <w:pPr>
        <w:spacing w:after="2" w:line="259" w:lineRule="auto"/>
        <w:ind w:left="917" w:right="550"/>
        <w:jc w:val="right"/>
        <w:rPr>
          <w:rFonts w:ascii="Arial" w:hAnsi="Arial" w:cs="Arial"/>
          <w:sz w:val="20"/>
          <w:szCs w:val="20"/>
        </w:rPr>
      </w:pPr>
      <w:r w:rsidRPr="00004696">
        <w:rPr>
          <w:rFonts w:ascii="Arial" w:hAnsi="Arial" w:cs="Arial"/>
          <w:sz w:val="20"/>
          <w:szCs w:val="20"/>
        </w:rPr>
        <w:t xml:space="preserve">  </w:t>
      </w:r>
    </w:p>
    <w:p w:rsidRPr="00004696" w:rsidR="00004696" w:rsidP="00004696" w:rsidRDefault="00004696" w14:paraId="5B729EFC" w14:textId="77777777">
      <w:pPr>
        <w:spacing w:line="259" w:lineRule="auto"/>
        <w:ind w:left="569"/>
        <w:rPr>
          <w:rFonts w:ascii="Arial" w:hAnsi="Arial" w:cs="Arial"/>
          <w:sz w:val="20"/>
          <w:szCs w:val="20"/>
        </w:rPr>
      </w:pPr>
      <w:r w:rsidRPr="00004696">
        <w:rPr>
          <w:rFonts w:ascii="Arial" w:hAnsi="Arial" w:cs="Arial"/>
          <w:sz w:val="20"/>
          <w:szCs w:val="20"/>
        </w:rPr>
        <w:t xml:space="preserve">  </w:t>
      </w:r>
      <w:r w:rsidRPr="00004696">
        <w:rPr>
          <w:rFonts w:ascii="Arial" w:hAnsi="Arial" w:cs="Arial"/>
          <w:sz w:val="20"/>
          <w:szCs w:val="20"/>
        </w:rPr>
        <w:tab/>
      </w:r>
      <w:r w:rsidRPr="00004696">
        <w:rPr>
          <w:rFonts w:ascii="Arial" w:hAnsi="Arial" w:cs="Arial"/>
          <w:sz w:val="20"/>
          <w:szCs w:val="20"/>
        </w:rPr>
        <w:t xml:space="preserve"> </w:t>
      </w:r>
    </w:p>
    <w:p w:rsidRPr="00004696" w:rsidR="00004696" w:rsidP="00004696" w:rsidRDefault="00004696" w14:paraId="574A1BE3" w14:textId="77777777">
      <w:pPr>
        <w:spacing w:after="2125"/>
        <w:ind w:left="355" w:right="608"/>
        <w:rPr>
          <w:rFonts w:ascii="Arial" w:hAnsi="Arial" w:cs="Arial"/>
          <w:sz w:val="20"/>
          <w:szCs w:val="20"/>
        </w:rPr>
      </w:pPr>
      <w:r w:rsidRPr="00004696">
        <w:rPr>
          <w:rFonts w:ascii="Arial" w:hAnsi="Arial" w:cs="Arial"/>
          <w:sz w:val="20"/>
          <w:szCs w:val="20"/>
        </w:rPr>
        <w:t xml:space="preserve">(v) (vi) </w:t>
      </w:r>
    </w:p>
    <w:p w:rsidRPr="00004696" w:rsidR="00004696" w:rsidP="00004696" w:rsidRDefault="00004696" w14:paraId="511CB459" w14:textId="77777777">
      <w:pPr>
        <w:spacing w:line="259" w:lineRule="auto"/>
        <w:ind w:right="550"/>
        <w:jc w:val="right"/>
        <w:rPr>
          <w:rFonts w:ascii="Arial" w:hAnsi="Arial" w:cs="Arial"/>
          <w:sz w:val="20"/>
          <w:szCs w:val="20"/>
        </w:rPr>
      </w:pPr>
      <w:r w:rsidRPr="00004696">
        <w:rPr>
          <w:rFonts w:ascii="Arial" w:hAnsi="Arial" w:cs="Arial"/>
          <w:sz w:val="20"/>
          <w:szCs w:val="20"/>
        </w:rPr>
        <w:t xml:space="preserve">   </w:t>
      </w:r>
    </w:p>
    <w:p w:rsidRPr="00004696" w:rsidR="00004696" w:rsidP="00004696" w:rsidRDefault="00004696" w14:paraId="553F8EDA" w14:textId="77777777">
      <w:pPr>
        <w:spacing w:after="33" w:line="259" w:lineRule="auto"/>
        <w:rPr>
          <w:rFonts w:ascii="Arial" w:hAnsi="Arial" w:cs="Arial"/>
          <w:sz w:val="20"/>
          <w:szCs w:val="20"/>
        </w:rPr>
      </w:pPr>
      <w:r w:rsidRPr="00004696">
        <w:rPr>
          <w:rFonts w:ascii="Arial" w:hAnsi="Arial" w:cs="Arial"/>
          <w:sz w:val="20"/>
          <w:szCs w:val="20"/>
        </w:rPr>
        <w:t xml:space="preserve"> </w:t>
      </w:r>
    </w:p>
    <w:p w:rsidRPr="00004696" w:rsidR="00004696" w:rsidP="00004696" w:rsidRDefault="00004696" w14:paraId="025816D8" w14:textId="77777777">
      <w:pPr>
        <w:spacing w:after="74" w:line="259" w:lineRule="auto"/>
        <w:ind w:left="-5"/>
        <w:rPr>
          <w:rFonts w:ascii="Arial" w:hAnsi="Arial" w:cs="Arial"/>
          <w:sz w:val="20"/>
          <w:szCs w:val="20"/>
        </w:rPr>
      </w:pPr>
      <w:r w:rsidRPr="00004696">
        <w:rPr>
          <w:rFonts w:ascii="Arial" w:hAnsi="Arial" w:eastAsia="Arial" w:cs="Arial"/>
          <w:b/>
          <w:sz w:val="20"/>
          <w:szCs w:val="20"/>
        </w:rPr>
        <w:t xml:space="preserve">Extensions </w:t>
      </w:r>
    </w:p>
    <w:p w:rsidRPr="00004696" w:rsidR="00004696" w:rsidP="00004696" w:rsidRDefault="00004696" w14:paraId="08710130" w14:textId="57AD139D">
      <w:pPr>
        <w:numPr>
          <w:ilvl w:val="0"/>
          <w:numId w:val="20"/>
        </w:numPr>
        <w:spacing w:after="64" w:line="269" w:lineRule="auto"/>
        <w:ind w:right="157" w:hanging="360"/>
        <w:rPr>
          <w:rFonts w:ascii="Arial" w:hAnsi="Arial" w:cs="Arial"/>
          <w:sz w:val="20"/>
          <w:szCs w:val="20"/>
        </w:rPr>
      </w:pPr>
      <w:r w:rsidRPr="00004696">
        <w:rPr>
          <w:rFonts w:ascii="Arial" w:hAnsi="Arial" w:cs="Arial"/>
          <w:sz w:val="20"/>
          <w:szCs w:val="20"/>
        </w:rPr>
        <w:t>Ask students to display the graph of various logarithmic functions and to find the domain. For example, consider</w:t>
      </w:r>
      <w:r w:rsidR="00637200">
        <w:rPr>
          <w:rFonts w:ascii="Arial" w:hAnsi="Arial" w:cs="Arial"/>
          <w:sz w:val="20"/>
          <w:szCs w:val="20"/>
        </w:rPr>
        <w:t xml:space="preserve"> </w:t>
      </w:r>
      <m:oMath>
        <m:r>
          <w:rPr>
            <w:rFonts w:ascii="Cambria Math" w:hAnsi="Cambria Math" w:cs="Arial"/>
            <w:sz w:val="20"/>
            <w:szCs w:val="20"/>
          </w:rPr>
          <m:t xml:space="preserve">y= </m:t>
        </m:r>
        <m:func>
          <m:funcPr>
            <m:ctrlPr>
              <w:rPr>
                <w:rFonts w:ascii="Cambria Math" w:hAnsi="Cambria Math" w:cs="Arial"/>
                <w:i/>
                <w:sz w:val="20"/>
                <w:szCs w:val="20"/>
              </w:rPr>
            </m:ctrlPr>
          </m:funcPr>
          <m:fName>
            <m:sSub>
              <m:sSubPr>
                <m:ctrlPr>
                  <w:rPr>
                    <w:rFonts w:ascii="Cambria Math" w:hAnsi="Cambria Math" w:cs="Arial"/>
                    <w:i/>
                    <w:sz w:val="20"/>
                    <w:szCs w:val="20"/>
                  </w:rPr>
                </m:ctrlPr>
              </m:sSubPr>
              <m:e>
                <m:r>
                  <m:rPr>
                    <m:sty m:val="p"/>
                  </m:rPr>
                  <w:rPr>
                    <w:rFonts w:ascii="Cambria Math" w:hAnsi="Cambria Math" w:cs="Arial"/>
                    <w:sz w:val="20"/>
                    <w:szCs w:val="20"/>
                  </w:rPr>
                  <m:t>log</m:t>
                </m:r>
              </m:e>
              <m:sub>
                <m:r>
                  <w:rPr>
                    <w:rFonts w:ascii="Cambria Math" w:hAnsi="Cambria Math" w:cs="Arial"/>
                    <w:sz w:val="20"/>
                    <w:szCs w:val="20"/>
                  </w:rPr>
                  <m:t>3</m:t>
                </m:r>
              </m:sub>
            </m:sSub>
          </m:fName>
          <m:e>
            <m:r>
              <w:rPr>
                <w:rFonts w:ascii="Cambria Math" w:hAnsi="Cambria Math" w:cs="Arial"/>
                <w:sz w:val="20"/>
                <w:szCs w:val="20"/>
              </w:rPr>
              <m:t>(2-x)</m:t>
            </m:r>
          </m:e>
        </m:func>
      </m:oMath>
      <w:r w:rsidR="00637200">
        <w:rPr>
          <w:rFonts w:ascii="Arial" w:hAnsi="Arial" w:cs="Arial"/>
          <w:sz w:val="20"/>
          <w:szCs w:val="20"/>
        </w:rPr>
        <w:t xml:space="preserve"> and </w:t>
      </w:r>
      <m:oMath>
        <m:r>
          <w:rPr>
            <w:rFonts w:ascii="Cambria Math" w:hAnsi="Cambria Math" w:cs="Arial"/>
            <w:sz w:val="20"/>
            <w:szCs w:val="20"/>
          </w:rPr>
          <m:t xml:space="preserve">y= </m:t>
        </m:r>
        <m:func>
          <m:funcPr>
            <m:ctrlPr>
              <w:rPr>
                <w:rFonts w:ascii="Cambria Math" w:hAnsi="Cambria Math" w:cs="Arial"/>
                <w:i/>
                <w:sz w:val="20"/>
                <w:szCs w:val="20"/>
              </w:rPr>
            </m:ctrlPr>
          </m:funcPr>
          <m:fName>
            <m:sSub>
              <m:sSubPr>
                <m:ctrlPr>
                  <w:rPr>
                    <w:rFonts w:ascii="Cambria Math" w:hAnsi="Cambria Math" w:cs="Arial"/>
                    <w:i/>
                    <w:sz w:val="20"/>
                    <w:szCs w:val="20"/>
                  </w:rPr>
                </m:ctrlPr>
              </m:sSubPr>
              <m:e>
                <m:r>
                  <m:rPr>
                    <m:sty m:val="p"/>
                  </m:rPr>
                  <w:rPr>
                    <w:rFonts w:ascii="Cambria Math" w:hAnsi="Cambria Math" w:cs="Arial"/>
                    <w:sz w:val="20"/>
                    <w:szCs w:val="20"/>
                  </w:rPr>
                  <m:t>log</m:t>
                </m:r>
              </m:e>
              <m:sub>
                <m:r>
                  <w:rPr>
                    <w:rFonts w:ascii="Cambria Math" w:hAnsi="Cambria Math" w:cs="Arial"/>
                    <w:sz w:val="20"/>
                    <w:szCs w:val="20"/>
                  </w:rPr>
                  <m:t>5</m:t>
                </m:r>
              </m:sub>
            </m:sSub>
          </m:fName>
          <m:e>
            <m:d>
              <m:dPr>
                <m:ctrlPr>
                  <w:rPr>
                    <w:rFonts w:ascii="Cambria Math" w:hAnsi="Cambria Math" w:cs="Arial"/>
                    <w:i/>
                    <w:sz w:val="20"/>
                    <w:szCs w:val="20"/>
                  </w:rPr>
                </m:ctrlPr>
              </m:dPr>
              <m:e>
                <m:sSup>
                  <m:sSupPr>
                    <m:ctrlPr>
                      <w:rPr>
                        <w:rFonts w:ascii="Cambria Math" w:hAnsi="Cambria Math" w:cs="Arial"/>
                        <w:i/>
                        <w:sz w:val="20"/>
                        <w:szCs w:val="20"/>
                      </w:rPr>
                    </m:ctrlPr>
                  </m:sSupPr>
                  <m:e>
                    <m:r>
                      <w:rPr>
                        <w:rFonts w:ascii="Cambria Math" w:hAnsi="Cambria Math" w:cs="Arial"/>
                        <w:sz w:val="20"/>
                        <w:szCs w:val="20"/>
                      </w:rPr>
                      <m:t>x</m:t>
                    </m:r>
                  </m:e>
                  <m:sup>
                    <m:r>
                      <w:rPr>
                        <w:rFonts w:ascii="Cambria Math" w:hAnsi="Cambria Math" w:cs="Arial"/>
                        <w:sz w:val="20"/>
                        <w:szCs w:val="20"/>
                      </w:rPr>
                      <m:t>2</m:t>
                    </m:r>
                  </m:sup>
                </m:sSup>
              </m:e>
            </m:d>
          </m:e>
        </m:func>
      </m:oMath>
      <w:r w:rsidR="00637200">
        <w:rPr>
          <w:rFonts w:ascii="Arial" w:hAnsi="Arial" w:cs="Arial"/>
          <w:sz w:val="20"/>
          <w:szCs w:val="20"/>
        </w:rPr>
        <w:t>.</w:t>
      </w:r>
    </w:p>
    <w:p w:rsidRPr="00004696" w:rsidR="00004696" w:rsidP="00004696" w:rsidRDefault="00004696" w14:paraId="72474210" w14:textId="3F5A2894">
      <w:pPr>
        <w:numPr>
          <w:ilvl w:val="0"/>
          <w:numId w:val="20"/>
        </w:numPr>
        <w:spacing w:after="65" w:line="269" w:lineRule="auto"/>
        <w:ind w:right="157" w:hanging="360"/>
        <w:rPr>
          <w:rFonts w:ascii="Arial" w:hAnsi="Arial" w:cs="Arial"/>
          <w:sz w:val="20"/>
          <w:szCs w:val="20"/>
        </w:rPr>
      </w:pPr>
      <w:r w:rsidRPr="00004696">
        <w:rPr>
          <w:rFonts w:ascii="Arial" w:hAnsi="Arial" w:cs="Arial"/>
          <w:sz w:val="20"/>
          <w:szCs w:val="20"/>
        </w:rPr>
        <w:t>Ask students to display and compare the graphs of</w:t>
      </w:r>
      <w:r w:rsidR="00637200">
        <w:rPr>
          <w:rFonts w:ascii="Arial" w:hAnsi="Arial" w:cs="Arial"/>
          <w:sz w:val="20"/>
          <w:szCs w:val="20"/>
        </w:rPr>
        <w:t xml:space="preserve"> </w:t>
      </w:r>
      <m:oMath>
        <m:r>
          <w:rPr>
            <w:rFonts w:ascii="Cambria Math" w:hAnsi="Cambria Math" w:cs="Arial"/>
            <w:sz w:val="20"/>
            <w:szCs w:val="20"/>
          </w:rPr>
          <m:t>y=</m:t>
        </m:r>
        <m:func>
          <m:funcPr>
            <m:ctrlPr>
              <w:rPr>
                <w:rFonts w:ascii="Cambria Math" w:hAnsi="Cambria Math" w:cs="Arial"/>
                <w:i/>
                <w:sz w:val="20"/>
                <w:szCs w:val="20"/>
              </w:rPr>
            </m:ctrlPr>
          </m:funcPr>
          <m:fName>
            <m:r>
              <m:rPr>
                <m:sty m:val="p"/>
              </m:rPr>
              <w:rPr>
                <w:rFonts w:ascii="Cambria Math" w:hAnsi="Cambria Math" w:cs="Arial"/>
                <w:sz w:val="20"/>
                <w:szCs w:val="20"/>
              </w:rPr>
              <m:t>ln</m:t>
            </m:r>
          </m:fName>
          <m:e>
            <m:r>
              <w:rPr>
                <w:rFonts w:ascii="Cambria Math" w:hAnsi="Cambria Math" w:cs="Arial"/>
                <w:sz w:val="20"/>
                <w:szCs w:val="20"/>
              </w:rPr>
              <m:t>x</m:t>
            </m:r>
          </m:e>
        </m:func>
      </m:oMath>
      <w:r w:rsidR="00637200">
        <w:rPr>
          <w:rFonts w:ascii="Arial" w:hAnsi="Arial" w:cs="Arial"/>
          <w:sz w:val="20"/>
          <w:szCs w:val="20"/>
        </w:rPr>
        <w:t xml:space="preserve"> and </w:t>
      </w:r>
      <m:oMath>
        <m:r>
          <w:rPr>
            <w:rFonts w:ascii="Cambria Math" w:hAnsi="Cambria Math" w:cs="Arial"/>
            <w:sz w:val="20"/>
            <w:szCs w:val="20"/>
          </w:rPr>
          <m:t>y=</m:t>
        </m:r>
        <m:func>
          <m:funcPr>
            <m:ctrlPr>
              <w:rPr>
                <w:rFonts w:ascii="Cambria Math" w:hAnsi="Cambria Math" w:cs="Arial"/>
                <w:i/>
                <w:sz w:val="20"/>
                <w:szCs w:val="20"/>
              </w:rPr>
            </m:ctrlPr>
          </m:funcPr>
          <m:fName>
            <m:r>
              <m:rPr>
                <m:sty m:val="p"/>
              </m:rPr>
              <w:rPr>
                <w:rFonts w:ascii="Cambria Math" w:hAnsi="Cambria Math" w:cs="Arial"/>
                <w:sz w:val="20"/>
                <w:szCs w:val="20"/>
              </w:rPr>
              <m:t>ln</m:t>
            </m:r>
          </m:fName>
          <m:e>
            <m:r>
              <w:rPr>
                <w:rFonts w:ascii="Cambria Math" w:hAnsi="Cambria Math" w:cs="Arial"/>
                <w:sz w:val="20"/>
                <w:szCs w:val="20"/>
              </w:rPr>
              <m:t>(-x)</m:t>
            </m:r>
          </m:e>
        </m:func>
      </m:oMath>
      <w:r w:rsidRPr="00004696">
        <w:rPr>
          <w:rFonts w:ascii="Arial" w:hAnsi="Arial" w:cs="Arial"/>
          <w:sz w:val="20"/>
          <w:szCs w:val="20"/>
        </w:rPr>
        <w:t xml:space="preserve">. </w:t>
      </w:r>
    </w:p>
    <w:p w:rsidRPr="00004696" w:rsidR="00004696" w:rsidP="00004696" w:rsidRDefault="00004696" w14:paraId="32BE566A" w14:textId="68BAE95E">
      <w:pPr>
        <w:numPr>
          <w:ilvl w:val="0"/>
          <w:numId w:val="20"/>
        </w:numPr>
        <w:spacing w:after="36" w:line="269" w:lineRule="auto"/>
        <w:ind w:right="157" w:hanging="360"/>
        <w:rPr>
          <w:rFonts w:ascii="Arial" w:hAnsi="Arial" w:cs="Arial"/>
          <w:sz w:val="20"/>
          <w:szCs w:val="20"/>
        </w:rPr>
      </w:pPr>
      <w:r w:rsidRPr="00004696">
        <w:rPr>
          <w:rFonts w:ascii="Arial" w:hAnsi="Arial" w:cs="Arial"/>
          <w:sz w:val="20"/>
          <w:szCs w:val="20"/>
        </w:rPr>
        <w:t>Ask students to display the graph of</w:t>
      </w:r>
      <w:r w:rsidR="00637200">
        <w:rPr>
          <w:rFonts w:ascii="Arial" w:hAnsi="Arial" w:cs="Arial"/>
          <w:sz w:val="20"/>
          <w:szCs w:val="20"/>
        </w:rPr>
        <w:t xml:space="preserve"> </w:t>
      </w:r>
      <m:oMath>
        <m:r>
          <w:rPr>
            <w:rFonts w:ascii="Cambria Math" w:hAnsi="Cambria Math" w:cs="Arial"/>
            <w:sz w:val="20"/>
            <w:szCs w:val="20"/>
          </w:rPr>
          <m:t xml:space="preserve">y= </m:t>
        </m:r>
        <m:func>
          <m:funcPr>
            <m:ctrlPr>
              <w:rPr>
                <w:rFonts w:ascii="Cambria Math" w:hAnsi="Cambria Math" w:cs="Arial"/>
                <w:i/>
                <w:sz w:val="20"/>
                <w:szCs w:val="20"/>
              </w:rPr>
            </m:ctrlPr>
          </m:funcPr>
          <m:fName>
            <m:sSub>
              <m:sSubPr>
                <m:ctrlPr>
                  <w:rPr>
                    <w:rFonts w:ascii="Cambria Math" w:hAnsi="Cambria Math" w:cs="Arial"/>
                    <w:i/>
                    <w:sz w:val="20"/>
                    <w:szCs w:val="20"/>
                  </w:rPr>
                </m:ctrlPr>
              </m:sSubPr>
              <m:e>
                <m:r>
                  <m:rPr>
                    <m:sty m:val="p"/>
                  </m:rPr>
                  <w:rPr>
                    <w:rFonts w:ascii="Cambria Math" w:hAnsi="Cambria Math" w:cs="Arial"/>
                    <w:sz w:val="20"/>
                    <w:szCs w:val="20"/>
                  </w:rPr>
                  <m:t>log</m:t>
                </m:r>
              </m:e>
              <m:sub>
                <m:r>
                  <w:rPr>
                    <w:rFonts w:ascii="Cambria Math" w:hAnsi="Cambria Math" w:cs="Arial"/>
                    <w:sz w:val="20"/>
                    <w:szCs w:val="20"/>
                  </w:rPr>
                  <m:t>b</m:t>
                </m:r>
              </m:sub>
            </m:sSub>
          </m:fName>
          <m:e>
            <m:d>
              <m:dPr>
                <m:ctrlPr>
                  <w:rPr>
                    <w:rFonts w:ascii="Cambria Math" w:hAnsi="Cambria Math" w:cs="Arial"/>
                    <w:i/>
                    <w:sz w:val="20"/>
                    <w:szCs w:val="20"/>
                  </w:rPr>
                </m:ctrlPr>
              </m:dPr>
              <m:e>
                <m:sSup>
                  <m:sSupPr>
                    <m:ctrlPr>
                      <w:rPr>
                        <w:rFonts w:ascii="Cambria Math" w:hAnsi="Cambria Math" w:cs="Arial"/>
                        <w:i/>
                        <w:sz w:val="20"/>
                        <w:szCs w:val="20"/>
                      </w:rPr>
                    </m:ctrlPr>
                  </m:sSupPr>
                  <m:e>
                    <m:r>
                      <w:rPr>
                        <w:rFonts w:ascii="Cambria Math" w:hAnsi="Cambria Math" w:cs="Arial"/>
                        <w:sz w:val="20"/>
                        <w:szCs w:val="20"/>
                      </w:rPr>
                      <m:t>b</m:t>
                    </m:r>
                  </m:e>
                  <m:sup>
                    <m:r>
                      <w:rPr>
                        <w:rFonts w:ascii="Cambria Math" w:hAnsi="Cambria Math" w:cs="Arial"/>
                        <w:sz w:val="20"/>
                        <w:szCs w:val="20"/>
                      </w:rPr>
                      <m:t>x</m:t>
                    </m:r>
                  </m:sup>
                </m:sSup>
              </m:e>
            </m:d>
          </m:e>
        </m:func>
      </m:oMath>
      <w:r w:rsidRPr="00004696">
        <w:rPr>
          <w:rFonts w:ascii="Arial" w:hAnsi="Arial" w:cs="Arial"/>
          <w:sz w:val="20"/>
          <w:szCs w:val="20"/>
        </w:rPr>
        <w:t xml:space="preserve"> for various values of </w:t>
      </w:r>
      <w:r w:rsidRPr="00004696">
        <w:rPr>
          <w:rFonts w:ascii="Arial" w:hAnsi="Arial" w:cs="Arial"/>
          <w:i/>
          <w:sz w:val="20"/>
          <w:szCs w:val="20"/>
        </w:rPr>
        <w:t>b</w:t>
      </w:r>
      <w:r w:rsidRPr="00004696">
        <w:rPr>
          <w:rFonts w:ascii="Arial" w:hAnsi="Arial" w:cs="Arial"/>
          <w:sz w:val="20"/>
          <w:szCs w:val="20"/>
        </w:rPr>
        <w:t xml:space="preserve"> and to explain the result. </w:t>
      </w:r>
    </w:p>
    <w:p w:rsidRPr="00004696" w:rsidR="00004696" w:rsidP="00004696" w:rsidRDefault="00004696" w14:paraId="4B05FFBE" w14:textId="77777777">
      <w:pPr>
        <w:spacing w:after="139" w:line="259" w:lineRule="auto"/>
        <w:rPr>
          <w:rFonts w:ascii="Arial" w:hAnsi="Arial" w:cs="Arial"/>
          <w:sz w:val="20"/>
          <w:szCs w:val="20"/>
        </w:rPr>
      </w:pPr>
      <w:r w:rsidRPr="00004696">
        <w:rPr>
          <w:rFonts w:ascii="Arial" w:hAnsi="Arial" w:cs="Arial"/>
          <w:sz w:val="20"/>
          <w:szCs w:val="20"/>
        </w:rPr>
        <w:t xml:space="preserve"> </w:t>
      </w:r>
    </w:p>
    <w:p w:rsidRPr="00004696" w:rsidR="00004696" w:rsidP="00004696" w:rsidRDefault="00004696" w14:paraId="4030F0B1" w14:textId="77777777">
      <w:pPr>
        <w:spacing w:line="259" w:lineRule="auto"/>
        <w:rPr>
          <w:rFonts w:ascii="Arial" w:hAnsi="Arial" w:cs="Arial"/>
          <w:sz w:val="20"/>
          <w:szCs w:val="20"/>
        </w:rPr>
      </w:pPr>
      <w:r w:rsidRPr="00004696">
        <w:rPr>
          <w:rFonts w:ascii="Arial" w:hAnsi="Arial" w:cs="Arial"/>
          <w:b/>
          <w:sz w:val="20"/>
          <w:szCs w:val="20"/>
        </w:rPr>
        <w:t xml:space="preserve"> </w:t>
      </w:r>
    </w:p>
    <w:p w:rsidRPr="00004696" w:rsidR="00004696" w:rsidP="00004696" w:rsidRDefault="00004696" w14:paraId="308E99E2" w14:textId="77777777">
      <w:pPr>
        <w:spacing w:after="169" w:line="259" w:lineRule="auto"/>
        <w:ind w:left="-29" w:right="-46"/>
        <w:rPr>
          <w:rFonts w:ascii="Arial" w:hAnsi="Arial" w:cs="Arial"/>
          <w:sz w:val="20"/>
          <w:szCs w:val="20"/>
        </w:rPr>
      </w:pPr>
      <w:r w:rsidRPr="00004696">
        <w:rPr>
          <w:rFonts w:ascii="Arial" w:hAnsi="Arial" w:eastAsia="Calibri" w:cs="Arial"/>
          <w:noProof/>
          <w:sz w:val="20"/>
          <w:szCs w:val="20"/>
        </w:rPr>
        <mc:AlternateContent>
          <mc:Choice Requires="wpg">
            <w:drawing>
              <wp:inline distT="0" distB="0" distL="0" distR="0" wp14:anchorId="77193EE5" wp14:editId="1E8ECDCE">
                <wp:extent cx="5981447" cy="9144"/>
                <wp:effectExtent l="0" t="0" r="0" b="0"/>
                <wp:docPr id="11489" name="Group 11489"/>
                <wp:cNvGraphicFramePr/>
                <a:graphic xmlns:a="http://schemas.openxmlformats.org/drawingml/2006/main">
                  <a:graphicData uri="http://schemas.microsoft.com/office/word/2010/wordprocessingGroup">
                    <wpg:wgp>
                      <wpg:cNvGrpSpPr/>
                      <wpg:grpSpPr>
                        <a:xfrm>
                          <a:off x="0" y="0"/>
                          <a:ext cx="5981447" cy="9144"/>
                          <a:chOff x="0" y="0"/>
                          <a:chExt cx="5981447" cy="9144"/>
                        </a:xfrm>
                      </wpg:grpSpPr>
                      <wps:wsp>
                        <wps:cNvPr id="14817" name="Shape 14817"/>
                        <wps:cNvSpPr/>
                        <wps:spPr>
                          <a:xfrm>
                            <a:off x="0" y="0"/>
                            <a:ext cx="5981447" cy="9144"/>
                          </a:xfrm>
                          <a:custGeom>
                            <a:avLst/>
                            <a:gdLst/>
                            <a:ahLst/>
                            <a:cxnLst/>
                            <a:rect l="0" t="0" r="0" b="0"/>
                            <a:pathLst>
                              <a:path w="5981447" h="9144">
                                <a:moveTo>
                                  <a:pt x="0" y="0"/>
                                </a:moveTo>
                                <a:lnTo>
                                  <a:pt x="5981447" y="0"/>
                                </a:lnTo>
                                <a:lnTo>
                                  <a:pt x="5981447"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w14:anchorId="15CEBE91">
              <v:group id="Group 11489" style="width:471pt;height:.7pt;mso-position-horizontal-relative:char;mso-position-vertical-relative:line" coordsize="59814,91" o:spid="_x0000_s1026" w14:anchorId="498B666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Vn/fZgIAAC8GAAAOAAAAZHJzL2Uyb0RvYy54bWykVE1v2zAMvQ/YfxB8X+wE2ZoaSXpYt1yG&#10;rVi7H6DIkm1AX5CUOPn3o2hb8dKtA1ofZEoin/ieKK7vTkqSI3e+NXqTzWdFRrhmpmp1vcl+PX39&#10;sMqID1RXVBrNN9mZ++xu+/7durMlX5jGyIo7AiDal53dZE0ItsxzzxquqJ8ZyzVsCuMUDTB1dV45&#10;2gG6kvmiKD7lnXGVdYZx72H1vt/MtogvBGfhhxCeByI3GeQWcHQ47uOYb9e0rB21TcuGNOgrslC0&#10;1XBogrqngZKDa59BqZY5440IM2ZUboRoGUcOwGZeXLHZOXOwyKUuu9ommUDaK51eDcu+H3fOPtoH&#10;B0p0tgYtcBa5nIRT8Q9ZkhNKdk6S8VMgDBY/3q7my+VNRhjs3YLZK8oakP1ZEGu+vBSWj0fmfyTS&#10;WSgNf2Hv38b+saGWo6i+BPYPjrQVVO5yNQcWmiooUnQh/RLKgp5JJF960OtNCiWqtGQHH3bcoNL0&#10;+M2HviSr0aLNaLGTHk0Hhf1iSVsaYlxMMpqkm1xVM9xU3FTmyJ8MuoWr+4IcL7tST73SrY8FAb6j&#10;x/i3iDf1HMvjn87wQCdV9B83fLvJB4zIc7seDOQO9lRdqaMMcAij0GmEpAGfrGoDtCDZKqiCxU1R&#10;XIABLRZff9tohbPkUSypf3IBhYPPIi54V+8/S0eONDYa/BCcStvQYTU+DUhpcEUbcWK8aKVMkHMM&#10;/RtkjzA4xziOPS5FFn0kG7LpGx20CyA9tjvIIAXhyUaHFK+hSWOaE7bR3JvqjC0CBYHXiNJgV0Ie&#10;QweNbW86R69Ln9/+BgAA//8DAFBLAwQUAAYACAAAACEArJvXJNoAAAADAQAADwAAAGRycy9kb3du&#10;cmV2LnhtbEyPQUvDQBCF74L/YRnBm92kVtGYTSlFPRXBVhBv0+w0Cc3Ohuw2Sf+9oxe9DDze4833&#10;8uXkWjVQHxrPBtJZAoq49LbhysDH7uXmAVSIyBZbz2TgTAGWxeVFjpn1I7/TsI2VkhIOGRqoY+wy&#10;rUNZk8Mw8x2xeAffO4wi+0rbHkcpd62eJ8m9dtiwfKixo3VN5XF7cgZeRxxXt+nzsDke1uev3d3b&#10;5yYlY66vptUTqEhT/AvDD76gQyFMe39iG1RrQIbE3yve42Iuci+hBegi1//Zi28AAAD//wMAUEsB&#10;Ai0AFAAGAAgAAAAhALaDOJL+AAAA4QEAABMAAAAAAAAAAAAAAAAAAAAAAFtDb250ZW50X1R5cGVz&#10;XS54bWxQSwECLQAUAAYACAAAACEAOP0h/9YAAACUAQAACwAAAAAAAAAAAAAAAAAvAQAAX3JlbHMv&#10;LnJlbHNQSwECLQAUAAYACAAAACEAQlZ/32YCAAAvBgAADgAAAAAAAAAAAAAAAAAuAgAAZHJzL2Uy&#10;b0RvYy54bWxQSwECLQAUAAYACAAAACEArJvXJNoAAAADAQAADwAAAAAAAAAAAAAAAADABAAAZHJz&#10;L2Rvd25yZXYueG1sUEsFBgAAAAAEAAQA8wAAAMcFAAAAAA==&#10;">
                <v:shape id="Shape 14817" style="position:absolute;width:59814;height:91;visibility:visible;mso-wrap-style:square;v-text-anchor:top" coordsize="5981447,9144" o:spid="_x0000_s1027" fillcolor="black" stroked="f" strokeweight="0" path="m,l5981447,r,9144l,9144,,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UvQgxAAAAN4AAAAPAAAAZHJzL2Rvd25yZXYueG1sRE9LawIx&#10;EL4L/ocwhd40a2mrrkbpm1L04Kr3YTPdrG4mS5Lqtr++KRS8zcf3nPmys404kQ+1YwWjYQaCuHS6&#10;5krBbvs6mIAIEVlj45gUfFOA5aLfm2Ou3Zk3dCpiJVIIhxwVmBjbXMpQGrIYhq4lTtyn8xZjgr6S&#10;2uM5hdtG3mTZvbRYc2ow2NKTofJYfFkFb9nePJrpy8G3xcfPXb1ePR8xKHV91T3MQETq4kX8737X&#10;af7tZDSGv3fSDXLxCwAA//8DAFBLAQItABQABgAIAAAAIQDb4fbL7gAAAIUBAAATAAAAAAAAAAAA&#10;AAAAAAAAAABbQ29udGVudF9UeXBlc10ueG1sUEsBAi0AFAAGAAgAAAAhAFr0LFu/AAAAFQEAAAsA&#10;AAAAAAAAAAAAAAAAHwEAAF9yZWxzLy5yZWxzUEsBAi0AFAAGAAgAAAAhAOdS9CDEAAAA3gAAAA8A&#10;AAAAAAAAAAAAAAAABwIAAGRycy9kb3ducmV2LnhtbFBLBQYAAAAAAwADALcAAAD4AgAAAAA=&#10;">
                  <v:stroke miterlimit="83231f" joinstyle="miter"/>
                  <v:path textboxrect="0,0,5981447,9144" arrowok="t"/>
                </v:shape>
                <w10:anchorlock/>
              </v:group>
            </w:pict>
          </mc:Fallback>
        </mc:AlternateContent>
      </w:r>
    </w:p>
    <w:p w:rsidRPr="00004696" w:rsidR="00004696" w:rsidP="00004696" w:rsidRDefault="00004696" w14:paraId="69B235EF" w14:textId="77777777">
      <w:pPr>
        <w:pStyle w:val="Heading1"/>
        <w:ind w:left="-5"/>
        <w:rPr>
          <w:sz w:val="20"/>
          <w:szCs w:val="20"/>
        </w:rPr>
      </w:pPr>
      <w:r w:rsidRPr="00004696">
        <w:rPr>
          <w:sz w:val="20"/>
          <w:szCs w:val="20"/>
        </w:rPr>
        <w:t xml:space="preserve">Wrap Up </w:t>
      </w:r>
    </w:p>
    <w:p w:rsidRPr="00004696" w:rsidR="00004696" w:rsidP="00004696" w:rsidRDefault="00004696" w14:paraId="74CC12EC" w14:textId="77777777">
      <w:pPr>
        <w:spacing w:after="71"/>
        <w:ind w:right="157"/>
        <w:rPr>
          <w:rFonts w:ascii="Arial" w:hAnsi="Arial" w:cs="Arial"/>
          <w:sz w:val="20"/>
          <w:szCs w:val="20"/>
        </w:rPr>
      </w:pPr>
      <w:r w:rsidRPr="00004696">
        <w:rPr>
          <w:rFonts w:ascii="Arial" w:hAnsi="Arial" w:cs="Arial"/>
          <w:sz w:val="20"/>
          <w:szCs w:val="20"/>
        </w:rPr>
        <w:t xml:space="preserve">Upon completion of the lesson, the teacher should ensure that students are able to understand: </w:t>
      </w:r>
    </w:p>
    <w:p w:rsidRPr="00004696" w:rsidR="00004696" w:rsidP="00004696" w:rsidRDefault="00004696" w14:paraId="53FEE6A9" w14:textId="3FC4EB96">
      <w:pPr>
        <w:numPr>
          <w:ilvl w:val="0"/>
          <w:numId w:val="21"/>
        </w:numPr>
        <w:spacing w:after="82" w:line="269" w:lineRule="auto"/>
        <w:ind w:right="157" w:hanging="360"/>
        <w:rPr>
          <w:rFonts w:ascii="Arial" w:hAnsi="Arial" w:cs="Arial"/>
          <w:sz w:val="20"/>
          <w:szCs w:val="20"/>
        </w:rPr>
      </w:pPr>
      <w:r w:rsidRPr="00004696">
        <w:rPr>
          <w:rFonts w:ascii="Arial" w:hAnsi="Arial" w:cs="Arial"/>
          <w:sz w:val="20"/>
          <w:szCs w:val="20"/>
        </w:rPr>
        <w:t>How to graph a logarithmic function of the form</w:t>
      </w:r>
      <w:r w:rsidR="00637200">
        <w:rPr>
          <w:rFonts w:ascii="Arial" w:hAnsi="Arial" w:cs="Arial"/>
          <w:sz w:val="20"/>
          <w:szCs w:val="20"/>
        </w:rPr>
        <w:t xml:space="preserve"> </w:t>
      </w:r>
      <m:oMath>
        <m:r>
          <w:rPr>
            <w:rFonts w:ascii="Cambria Math" w:hAnsi="Cambria Math" w:cs="Arial"/>
            <w:sz w:val="20"/>
            <w:szCs w:val="20"/>
          </w:rPr>
          <m:t>f</m:t>
        </m:r>
        <m:d>
          <m:dPr>
            <m:ctrlPr>
              <w:rPr>
                <w:rFonts w:ascii="Cambria Math" w:hAnsi="Cambria Math" w:cs="Arial"/>
                <w:i/>
                <w:sz w:val="20"/>
                <w:szCs w:val="20"/>
              </w:rPr>
            </m:ctrlPr>
          </m:dPr>
          <m:e>
            <m:r>
              <w:rPr>
                <w:rFonts w:ascii="Cambria Math" w:hAnsi="Cambria Math" w:cs="Arial"/>
                <w:sz w:val="20"/>
                <w:szCs w:val="20"/>
              </w:rPr>
              <m:t>x</m:t>
            </m:r>
          </m:e>
        </m:d>
        <m:r>
          <w:rPr>
            <w:rFonts w:ascii="Cambria Math" w:hAnsi="Cambria Math" w:cs="Arial"/>
            <w:sz w:val="20"/>
            <w:szCs w:val="20"/>
          </w:rPr>
          <m:t>=c∙</m:t>
        </m:r>
        <m:func>
          <m:funcPr>
            <m:ctrlPr>
              <w:rPr>
                <w:rFonts w:ascii="Cambria Math" w:hAnsi="Cambria Math" w:cs="Arial"/>
                <w:i/>
                <w:sz w:val="20"/>
                <w:szCs w:val="20"/>
              </w:rPr>
            </m:ctrlPr>
          </m:funcPr>
          <m:fName>
            <m:sSub>
              <m:sSubPr>
                <m:ctrlPr>
                  <w:rPr>
                    <w:rFonts w:ascii="Cambria Math" w:hAnsi="Cambria Math" w:cs="Arial"/>
                    <w:i/>
                    <w:sz w:val="20"/>
                    <w:szCs w:val="20"/>
                  </w:rPr>
                </m:ctrlPr>
              </m:sSubPr>
              <m:e>
                <m:r>
                  <m:rPr>
                    <m:sty m:val="p"/>
                  </m:rPr>
                  <w:rPr>
                    <w:rFonts w:ascii="Cambria Math" w:hAnsi="Cambria Math" w:cs="Arial"/>
                    <w:sz w:val="20"/>
                    <w:szCs w:val="20"/>
                  </w:rPr>
                  <m:t>log</m:t>
                </m:r>
              </m:e>
              <m:sub>
                <m:r>
                  <w:rPr>
                    <w:rFonts w:ascii="Cambria Math" w:hAnsi="Cambria Math" w:cs="Arial"/>
                    <w:sz w:val="20"/>
                    <w:szCs w:val="20"/>
                  </w:rPr>
                  <m:t>b</m:t>
                </m:r>
              </m:sub>
            </m:sSub>
          </m:fName>
          <m:e>
            <m:r>
              <w:rPr>
                <w:rFonts w:ascii="Cambria Math" w:hAnsi="Cambria Math" w:cs="Arial"/>
                <w:sz w:val="20"/>
                <w:szCs w:val="20"/>
              </w:rPr>
              <m:t>(x+a)</m:t>
            </m:r>
          </m:e>
        </m:func>
      </m:oMath>
      <w:r w:rsidRPr="00004696">
        <w:rPr>
          <w:rFonts w:ascii="Arial" w:hAnsi="Arial" w:cs="Arial"/>
          <w:sz w:val="20"/>
          <w:szCs w:val="20"/>
        </w:rPr>
        <w:t xml:space="preserve">. </w:t>
      </w:r>
    </w:p>
    <w:p w:rsidRPr="00637200" w:rsidR="00004696" w:rsidP="00637200" w:rsidRDefault="00004696" w14:paraId="2EA6C3C6" w14:textId="7903165A">
      <w:pPr>
        <w:numPr>
          <w:ilvl w:val="0"/>
          <w:numId w:val="21"/>
        </w:numPr>
        <w:spacing w:after="31" w:line="269" w:lineRule="auto"/>
        <w:ind w:right="157" w:hanging="360"/>
        <w:rPr>
          <w:rFonts w:ascii="Arial" w:hAnsi="Arial" w:cs="Arial"/>
          <w:sz w:val="20"/>
          <w:szCs w:val="20"/>
        </w:rPr>
      </w:pPr>
      <w:r w:rsidRPr="00004696">
        <w:rPr>
          <w:rFonts w:ascii="Arial" w:hAnsi="Arial" w:cs="Arial"/>
          <w:sz w:val="20"/>
          <w:szCs w:val="20"/>
        </w:rPr>
        <w:t xml:space="preserve">How to explain the concepts of reflection and translation. </w:t>
      </w:r>
    </w:p>
    <w:p w:rsidRPr="00004696" w:rsidR="00004696" w:rsidP="00004696" w:rsidRDefault="00004696" w14:paraId="4EB14C82" w14:textId="77777777">
      <w:pPr>
        <w:pStyle w:val="Heading1"/>
        <w:ind w:left="-5"/>
        <w:rPr>
          <w:sz w:val="20"/>
          <w:szCs w:val="20"/>
        </w:rPr>
      </w:pPr>
      <w:r w:rsidRPr="00004696">
        <w:rPr>
          <w:sz w:val="20"/>
          <w:szCs w:val="20"/>
        </w:rPr>
        <w:t>TI-</w:t>
      </w:r>
      <w:proofErr w:type="spellStart"/>
      <w:r w:rsidRPr="00004696">
        <w:rPr>
          <w:sz w:val="20"/>
          <w:szCs w:val="20"/>
        </w:rPr>
        <w:t>Nspire</w:t>
      </w:r>
      <w:proofErr w:type="spellEnd"/>
      <w:r w:rsidRPr="00004696">
        <w:rPr>
          <w:sz w:val="20"/>
          <w:szCs w:val="20"/>
        </w:rPr>
        <w:t xml:space="preserve"> Navigator</w:t>
      </w:r>
      <w:r w:rsidRPr="00004696">
        <w:rPr>
          <w:b w:val="0"/>
          <w:sz w:val="20"/>
          <w:szCs w:val="20"/>
        </w:rPr>
        <w:t xml:space="preserve"> </w:t>
      </w:r>
    </w:p>
    <w:p w:rsidRPr="00004696" w:rsidR="00004696" w:rsidP="00004696" w:rsidRDefault="00004696" w14:paraId="02D0FF4E" w14:textId="77777777">
      <w:pPr>
        <w:spacing w:after="74" w:line="259" w:lineRule="auto"/>
        <w:ind w:left="-5"/>
        <w:rPr>
          <w:rFonts w:ascii="Arial" w:hAnsi="Arial" w:cs="Arial"/>
          <w:sz w:val="20"/>
          <w:szCs w:val="20"/>
        </w:rPr>
      </w:pPr>
      <w:r w:rsidRPr="00004696">
        <w:rPr>
          <w:rFonts w:ascii="Arial" w:hAnsi="Arial" w:eastAsia="Arial" w:cs="Arial"/>
          <w:b/>
          <w:sz w:val="20"/>
          <w:szCs w:val="20"/>
        </w:rPr>
        <w:t xml:space="preserve">Note 1 </w:t>
      </w:r>
    </w:p>
    <w:p w:rsidRPr="00004696" w:rsidR="00004696" w:rsidP="00004696" w:rsidRDefault="00004696" w14:paraId="26DF1247" w14:textId="77777777">
      <w:pPr>
        <w:spacing w:after="74" w:line="259" w:lineRule="auto"/>
        <w:ind w:left="-5"/>
        <w:rPr>
          <w:rFonts w:ascii="Arial" w:hAnsi="Arial" w:cs="Arial"/>
          <w:sz w:val="20"/>
          <w:szCs w:val="20"/>
        </w:rPr>
      </w:pPr>
      <w:r w:rsidRPr="00004696">
        <w:rPr>
          <w:rFonts w:ascii="Arial" w:hAnsi="Arial" w:eastAsia="Arial" w:cs="Arial"/>
          <w:b/>
          <w:sz w:val="20"/>
          <w:szCs w:val="20"/>
        </w:rPr>
        <w:t xml:space="preserve">Name of Feature: Quick Poll </w:t>
      </w:r>
    </w:p>
    <w:p w:rsidRPr="00004696" w:rsidR="00004696" w:rsidP="00004696" w:rsidRDefault="00004696" w14:paraId="56CCF773" w14:textId="77777777">
      <w:pPr>
        <w:spacing w:after="60" w:line="334" w:lineRule="auto"/>
        <w:ind w:right="157"/>
        <w:rPr>
          <w:rFonts w:ascii="Arial" w:hAnsi="Arial" w:cs="Arial"/>
          <w:sz w:val="20"/>
          <w:szCs w:val="20"/>
        </w:rPr>
      </w:pPr>
      <w:r w:rsidRPr="00004696">
        <w:rPr>
          <w:rFonts w:ascii="Arial" w:hAnsi="Arial" w:cs="Arial"/>
          <w:sz w:val="20"/>
          <w:szCs w:val="20"/>
        </w:rPr>
        <w:t xml:space="preserve">A Quick Poll can be given at several points during this lesson. It can be useful to save the results and show a Class Analysis. </w:t>
      </w:r>
    </w:p>
    <w:p w:rsidRPr="00004696" w:rsidR="00004696" w:rsidP="00004696" w:rsidRDefault="00004696" w14:paraId="103DD677" w14:textId="77777777">
      <w:pPr>
        <w:spacing w:after="74" w:line="259" w:lineRule="auto"/>
        <w:rPr>
          <w:rFonts w:ascii="Arial" w:hAnsi="Arial" w:cs="Arial"/>
          <w:sz w:val="20"/>
          <w:szCs w:val="20"/>
        </w:rPr>
      </w:pPr>
      <w:r w:rsidRPr="00004696">
        <w:rPr>
          <w:rFonts w:ascii="Arial" w:hAnsi="Arial" w:cs="Arial"/>
          <w:sz w:val="20"/>
          <w:szCs w:val="20"/>
        </w:rPr>
        <w:t xml:space="preserve"> </w:t>
      </w:r>
    </w:p>
    <w:p w:rsidRPr="00004696" w:rsidR="00004696" w:rsidP="00004696" w:rsidRDefault="00004696" w14:paraId="2F5944FC" w14:textId="77777777">
      <w:pPr>
        <w:spacing w:after="77"/>
        <w:ind w:right="157"/>
        <w:rPr>
          <w:rFonts w:ascii="Arial" w:hAnsi="Arial" w:cs="Arial"/>
          <w:sz w:val="20"/>
          <w:szCs w:val="20"/>
        </w:rPr>
      </w:pPr>
      <w:r w:rsidRPr="00004696">
        <w:rPr>
          <w:rFonts w:ascii="Arial" w:hAnsi="Arial" w:cs="Arial"/>
          <w:sz w:val="20"/>
          <w:szCs w:val="20"/>
        </w:rPr>
        <w:t xml:space="preserve">A sample multiple choice question: </w:t>
      </w:r>
    </w:p>
    <w:p w:rsidRPr="00004696" w:rsidR="00004696" w:rsidP="00004696" w:rsidRDefault="00004696" w14:paraId="0EB84267" w14:textId="06E62290">
      <w:pPr>
        <w:spacing w:after="91"/>
        <w:ind w:right="157"/>
        <w:rPr>
          <w:rFonts w:ascii="Arial" w:hAnsi="Arial" w:cs="Arial"/>
          <w:sz w:val="20"/>
          <w:szCs w:val="20"/>
        </w:rPr>
      </w:pPr>
      <w:r w:rsidRPr="00004696">
        <w:rPr>
          <w:rFonts w:ascii="Arial" w:hAnsi="Arial" w:cs="Arial"/>
          <w:sz w:val="20"/>
          <w:szCs w:val="20"/>
        </w:rPr>
        <w:t>How does the graph of</w:t>
      </w:r>
      <w:r w:rsidR="00637200">
        <w:rPr>
          <w:rFonts w:ascii="Arial" w:hAnsi="Arial" w:cs="Arial"/>
          <w:sz w:val="20"/>
          <w:szCs w:val="20"/>
        </w:rPr>
        <w:t xml:space="preserve"> </w:t>
      </w:r>
      <m:oMath>
        <m:r>
          <w:rPr>
            <w:rFonts w:ascii="Cambria Math" w:hAnsi="Cambria Math" w:cs="Arial"/>
            <w:sz w:val="20"/>
            <w:szCs w:val="20"/>
          </w:rPr>
          <m:t xml:space="preserve">y= </m:t>
        </m:r>
        <m:func>
          <m:funcPr>
            <m:ctrlPr>
              <w:rPr>
                <w:rFonts w:ascii="Cambria Math" w:hAnsi="Cambria Math" w:cs="Arial"/>
                <w:i/>
                <w:sz w:val="20"/>
                <w:szCs w:val="20"/>
              </w:rPr>
            </m:ctrlPr>
          </m:funcPr>
          <m:fName>
            <m:sSub>
              <m:sSubPr>
                <m:ctrlPr>
                  <w:rPr>
                    <w:rFonts w:ascii="Cambria Math" w:hAnsi="Cambria Math" w:cs="Arial"/>
                    <w:i/>
                    <w:sz w:val="20"/>
                    <w:szCs w:val="20"/>
                  </w:rPr>
                </m:ctrlPr>
              </m:sSubPr>
              <m:e>
                <m:r>
                  <m:rPr>
                    <m:sty m:val="p"/>
                  </m:rPr>
                  <w:rPr>
                    <w:rFonts w:ascii="Cambria Math" w:hAnsi="Cambria Math" w:cs="Arial"/>
                    <w:sz w:val="20"/>
                    <w:szCs w:val="20"/>
                  </w:rPr>
                  <m:t>log</m:t>
                </m:r>
              </m:e>
              <m:sub>
                <m:r>
                  <w:rPr>
                    <w:rFonts w:ascii="Cambria Math" w:hAnsi="Cambria Math" w:cs="Arial"/>
                    <w:sz w:val="20"/>
                    <w:szCs w:val="20"/>
                  </w:rPr>
                  <m:t>1/3</m:t>
                </m:r>
              </m:sub>
            </m:sSub>
          </m:fName>
          <m:e>
            <m:r>
              <w:rPr>
                <w:rFonts w:ascii="Cambria Math" w:hAnsi="Cambria Math" w:cs="Arial"/>
                <w:sz w:val="20"/>
                <w:szCs w:val="20"/>
              </w:rPr>
              <m:t>(x-5)</m:t>
            </m:r>
          </m:e>
        </m:func>
      </m:oMath>
      <w:r w:rsidRPr="00004696">
        <w:rPr>
          <w:rFonts w:ascii="Arial" w:hAnsi="Arial" w:cs="Arial"/>
          <w:sz w:val="20"/>
          <w:szCs w:val="20"/>
        </w:rPr>
        <w:t xml:space="preserve"> compare with the graph of</w:t>
      </w:r>
      <w:r w:rsidR="00637200">
        <w:rPr>
          <w:rFonts w:ascii="Arial" w:hAnsi="Arial" w:cs="Arial"/>
          <w:sz w:val="20"/>
          <w:szCs w:val="20"/>
        </w:rPr>
        <w:t xml:space="preserve"> </w:t>
      </w:r>
      <m:oMath>
        <m:r>
          <w:rPr>
            <w:rFonts w:ascii="Cambria Math" w:hAnsi="Cambria Math" w:cs="Arial"/>
            <w:sz w:val="20"/>
            <w:szCs w:val="20"/>
          </w:rPr>
          <m:t xml:space="preserve">y= </m:t>
        </m:r>
        <m:func>
          <m:funcPr>
            <m:ctrlPr>
              <w:rPr>
                <w:rFonts w:ascii="Cambria Math" w:hAnsi="Cambria Math" w:cs="Arial"/>
                <w:i/>
                <w:sz w:val="20"/>
                <w:szCs w:val="20"/>
              </w:rPr>
            </m:ctrlPr>
          </m:funcPr>
          <m:fName>
            <m:sSub>
              <m:sSubPr>
                <m:ctrlPr>
                  <w:rPr>
                    <w:rFonts w:ascii="Cambria Math" w:hAnsi="Cambria Math" w:cs="Arial"/>
                    <w:i/>
                    <w:sz w:val="20"/>
                    <w:szCs w:val="20"/>
                  </w:rPr>
                </m:ctrlPr>
              </m:sSubPr>
              <m:e>
                <m:r>
                  <m:rPr>
                    <m:sty m:val="p"/>
                  </m:rPr>
                  <w:rPr>
                    <w:rFonts w:ascii="Cambria Math" w:hAnsi="Cambria Math" w:cs="Arial"/>
                    <w:sz w:val="20"/>
                    <w:szCs w:val="20"/>
                  </w:rPr>
                  <m:t>log</m:t>
                </m:r>
              </m:e>
              <m:sub>
                <m:r>
                  <w:rPr>
                    <w:rFonts w:ascii="Cambria Math" w:hAnsi="Cambria Math" w:cs="Arial"/>
                    <w:sz w:val="20"/>
                    <w:szCs w:val="20"/>
                  </w:rPr>
                  <m:t>1/3</m:t>
                </m:r>
              </m:sub>
            </m:sSub>
          </m:fName>
          <m:e>
            <m:r>
              <w:rPr>
                <w:rFonts w:ascii="Cambria Math" w:hAnsi="Cambria Math" w:cs="Arial"/>
                <w:sz w:val="20"/>
                <w:szCs w:val="20"/>
              </w:rPr>
              <m:t>(x)</m:t>
            </m:r>
          </m:e>
        </m:func>
      </m:oMath>
      <w:r w:rsidRPr="00004696">
        <w:rPr>
          <w:rFonts w:ascii="Arial" w:hAnsi="Arial" w:cs="Arial"/>
          <w:sz w:val="20"/>
          <w:szCs w:val="20"/>
        </w:rPr>
        <w:t xml:space="preserve">? </w:t>
      </w:r>
    </w:p>
    <w:p w:rsidRPr="00004696" w:rsidR="00004696" w:rsidP="00004696" w:rsidRDefault="00004696" w14:paraId="4DD82E80" w14:textId="77777777">
      <w:pPr>
        <w:numPr>
          <w:ilvl w:val="0"/>
          <w:numId w:val="22"/>
        </w:numPr>
        <w:spacing w:after="66" w:line="269" w:lineRule="auto"/>
        <w:ind w:right="157" w:hanging="360"/>
        <w:rPr>
          <w:rFonts w:ascii="Arial" w:hAnsi="Arial" w:cs="Arial"/>
          <w:sz w:val="20"/>
          <w:szCs w:val="20"/>
        </w:rPr>
      </w:pPr>
      <w:r w:rsidRPr="00004696">
        <w:rPr>
          <w:rFonts w:ascii="Arial" w:hAnsi="Arial" w:cs="Arial"/>
          <w:sz w:val="20"/>
          <w:szCs w:val="20"/>
        </w:rPr>
        <w:t xml:space="preserve">Stretched vertically </w:t>
      </w:r>
    </w:p>
    <w:p w:rsidRPr="00004696" w:rsidR="00004696" w:rsidP="00004696" w:rsidRDefault="00004696" w14:paraId="797CD078" w14:textId="77777777">
      <w:pPr>
        <w:numPr>
          <w:ilvl w:val="0"/>
          <w:numId w:val="22"/>
        </w:numPr>
        <w:spacing w:after="64" w:line="269" w:lineRule="auto"/>
        <w:ind w:right="157" w:hanging="360"/>
        <w:rPr>
          <w:rFonts w:ascii="Arial" w:hAnsi="Arial" w:cs="Arial"/>
          <w:sz w:val="20"/>
          <w:szCs w:val="20"/>
        </w:rPr>
      </w:pPr>
      <w:r w:rsidRPr="00004696">
        <w:rPr>
          <w:rFonts w:ascii="Arial" w:hAnsi="Arial" w:cs="Arial"/>
          <w:sz w:val="20"/>
          <w:szCs w:val="20"/>
        </w:rPr>
        <w:t xml:space="preserve">Stretched horizontally </w:t>
      </w:r>
    </w:p>
    <w:p w:rsidRPr="00004696" w:rsidR="00004696" w:rsidP="00004696" w:rsidRDefault="00004696" w14:paraId="445681FB" w14:textId="77777777">
      <w:pPr>
        <w:numPr>
          <w:ilvl w:val="0"/>
          <w:numId w:val="22"/>
        </w:numPr>
        <w:spacing w:after="64" w:line="269" w:lineRule="auto"/>
        <w:ind w:right="157" w:hanging="360"/>
        <w:rPr>
          <w:rFonts w:ascii="Arial" w:hAnsi="Arial" w:cs="Arial"/>
          <w:sz w:val="20"/>
          <w:szCs w:val="20"/>
        </w:rPr>
      </w:pPr>
      <w:r w:rsidRPr="00004696">
        <w:rPr>
          <w:rFonts w:ascii="Arial" w:hAnsi="Arial" w:cs="Arial"/>
          <w:sz w:val="20"/>
          <w:szCs w:val="20"/>
        </w:rPr>
        <w:t xml:space="preserve">Translated 5 units to the left </w:t>
      </w:r>
    </w:p>
    <w:p w:rsidRPr="00004696" w:rsidR="00004696" w:rsidP="00004696" w:rsidRDefault="00004696" w14:paraId="45C553B9" w14:textId="77777777">
      <w:pPr>
        <w:numPr>
          <w:ilvl w:val="0"/>
          <w:numId w:val="22"/>
        </w:numPr>
        <w:spacing w:after="66" w:line="269" w:lineRule="auto"/>
        <w:ind w:right="157" w:hanging="360"/>
        <w:rPr>
          <w:rFonts w:ascii="Arial" w:hAnsi="Arial" w:cs="Arial"/>
          <w:sz w:val="20"/>
          <w:szCs w:val="20"/>
        </w:rPr>
      </w:pPr>
      <w:r w:rsidRPr="00004696">
        <w:rPr>
          <w:rFonts w:ascii="Arial" w:hAnsi="Arial" w:cs="Arial"/>
          <w:sz w:val="20"/>
          <w:szCs w:val="20"/>
        </w:rPr>
        <w:t xml:space="preserve">Translated 5 units to the right </w:t>
      </w:r>
    </w:p>
    <w:p w:rsidRPr="00004696" w:rsidR="00004696" w:rsidP="00004696" w:rsidRDefault="00004696" w14:paraId="3E29BC5F" w14:textId="77777777">
      <w:pPr>
        <w:numPr>
          <w:ilvl w:val="0"/>
          <w:numId w:val="22"/>
        </w:numPr>
        <w:spacing w:after="61" w:line="269" w:lineRule="auto"/>
        <w:ind w:right="157" w:hanging="360"/>
        <w:rPr>
          <w:rFonts w:ascii="Arial" w:hAnsi="Arial" w:cs="Arial"/>
          <w:sz w:val="20"/>
          <w:szCs w:val="20"/>
        </w:rPr>
      </w:pPr>
      <w:r w:rsidRPr="00004696">
        <w:rPr>
          <w:rFonts w:ascii="Arial" w:hAnsi="Arial" w:cs="Arial"/>
          <w:sz w:val="20"/>
          <w:szCs w:val="20"/>
        </w:rPr>
        <w:t xml:space="preserve">Same </w:t>
      </w:r>
    </w:p>
    <w:p w:rsidRPr="00971A4F" w:rsidR="00F51489" w:rsidP="00004696" w:rsidRDefault="00F51489" w14:paraId="42A8D28B" w14:textId="622C4C05">
      <w:pPr>
        <w:rPr>
          <w:rFonts w:ascii="Arial" w:hAnsi="Arial" w:cs="Arial"/>
          <w:sz w:val="20"/>
          <w:szCs w:val="20"/>
        </w:rPr>
      </w:pPr>
    </w:p>
    <w:sectPr w:rsidRPr="00971A4F" w:rsidR="00F51489">
      <w:headerReference w:type="default" r:id="rId28"/>
      <w:footerReference w:type="default" r:id="rId29"/>
      <w:pgSz w:w="12240" w:h="15840" w:orient="portrait"/>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A7423E" w:rsidP="000F02DC" w:rsidRDefault="00A7423E" w14:paraId="0E0BB8EF" w14:textId="77777777">
      <w:r>
        <w:separator/>
      </w:r>
    </w:p>
  </w:endnote>
  <w:endnote w:type="continuationSeparator" w:id="0">
    <w:p w:rsidR="00A7423E" w:rsidP="000F02DC" w:rsidRDefault="00A7423E" w14:paraId="27E84A4A" w14:textId="777777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altName w:val="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Black">
    <w:panose1 w:val="020B0A04020102020204"/>
    <w:charset w:val="00"/>
    <w:family w:val="swiss"/>
    <w:pitch w:val="variable"/>
    <w:sig w:usb0="A00002AF" w:usb1="400078FB" w:usb2="00000000" w:usb3="00000000" w:csb0="0000009F" w:csb1="00000000"/>
  </w:font>
  <w:font w:name="Calibri">
    <w:panose1 w:val="020F0502020204030204"/>
    <w:charset w:val="00"/>
    <w:family w:val="swiss"/>
    <w:pitch w:val="variable"/>
    <w:sig w:usb0="E4002EFF" w:usb1="C200247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TINspireKeysCX">
    <w:panose1 w:val="02000000000000000000"/>
    <w:charset w:val="00"/>
    <w:family w:val="auto"/>
    <w:pitch w:val="variable"/>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Arial Bold">
    <w:panose1 w:val="020B0704020202020204"/>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7578A" w:rsidP="00E7578A" w:rsidRDefault="00E7578A" w14:paraId="638D8FC2" w14:textId="5B762D36">
    <w:pPr>
      <w:tabs>
        <w:tab w:val="center" w:pos="4711"/>
        <w:tab w:val="right" w:pos="9446"/>
      </w:tabs>
      <w:spacing w:line="259" w:lineRule="auto"/>
      <w:ind w:right="-40"/>
    </w:pPr>
    <w:r>
      <w:rPr>
        <w:rFonts w:ascii="Arial" w:hAnsi="Arial" w:eastAsia="Arial" w:cs="Arial"/>
        <w:b/>
        <w:sz w:val="18"/>
      </w:rPr>
      <w:t>©</w:t>
    </w:r>
    <w:r>
      <w:rPr>
        <w:rFonts w:ascii="Arial" w:hAnsi="Arial" w:eastAsia="Arial" w:cs="Arial"/>
        <w:b/>
        <w:sz w:val="16"/>
      </w:rPr>
      <w:t>2011</w:t>
    </w:r>
    <w:r w:rsidR="00066212">
      <w:rPr>
        <w:rFonts w:ascii="Arial" w:hAnsi="Arial" w:eastAsia="Arial" w:cs="Arial"/>
        <w:b/>
        <w:sz w:val="16"/>
      </w:rPr>
      <w:t>-2024</w:t>
    </w:r>
    <w:r>
      <w:rPr>
        <w:rFonts w:ascii="Arial" w:hAnsi="Arial" w:eastAsia="Arial" w:cs="Arial"/>
        <w:b/>
        <w:sz w:val="14"/>
      </w:rPr>
      <w:t xml:space="preserve"> </w:t>
    </w:r>
    <w:r>
      <w:rPr>
        <w:rFonts w:ascii="Arial" w:hAnsi="Arial" w:eastAsia="Arial" w:cs="Arial"/>
        <w:b/>
        <w:sz w:val="16"/>
      </w:rPr>
      <w:t>Texas Instruments Incorporated</w:t>
    </w:r>
    <w:r>
      <w:rPr>
        <w:rFonts w:ascii="Arial" w:hAnsi="Arial" w:eastAsia="Arial" w:cs="Arial"/>
        <w:b/>
        <w:sz w:val="18"/>
      </w:rPr>
      <w:t xml:space="preserve"> </w:t>
    </w:r>
    <w:r>
      <w:rPr>
        <w:rFonts w:ascii="Arial" w:hAnsi="Arial" w:eastAsia="Arial" w:cs="Arial"/>
        <w:b/>
        <w:sz w:val="18"/>
      </w:rPr>
      <w:tab/>
    </w:r>
    <w:r>
      <w:fldChar w:fldCharType="begin"/>
    </w:r>
    <w:r>
      <w:instrText xml:space="preserve"> PAGE   \* MERGEFORMAT </w:instrText>
    </w:r>
    <w:r>
      <w:fldChar w:fldCharType="separate"/>
    </w:r>
    <w:r w:rsidRPr="00DF3D26" w:rsidR="00DF3D26">
      <w:rPr>
        <w:b/>
        <w:noProof/>
        <w:sz w:val="18"/>
      </w:rPr>
      <w:t>2</w:t>
    </w:r>
    <w:r>
      <w:rPr>
        <w:b/>
        <w:sz w:val="18"/>
      </w:rPr>
      <w:fldChar w:fldCharType="end"/>
    </w:r>
    <w:r>
      <w:t xml:space="preserve"> </w:t>
    </w:r>
    <w:r>
      <w:tab/>
    </w:r>
    <w:r>
      <w:rPr>
        <w:rFonts w:ascii="Arial" w:hAnsi="Arial" w:eastAsia="Arial" w:cs="Arial"/>
        <w:b/>
        <w:sz w:val="16"/>
      </w:rPr>
      <w:t>education.ti.com</w:t>
    </w:r>
    <w:r>
      <w:rPr>
        <w:sz w:val="16"/>
      </w:rPr>
      <w:t xml:space="preserve"> </w:t>
    </w:r>
  </w:p>
  <w:p w:rsidR="0088195F" w:rsidRDefault="0088195F" w14:paraId="4BF11135" w14:textId="7777777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A7423E" w:rsidP="000F02DC" w:rsidRDefault="00A7423E" w14:paraId="7E0FBAB0" w14:textId="77777777">
      <w:r>
        <w:separator/>
      </w:r>
    </w:p>
  </w:footnote>
  <w:footnote w:type="continuationSeparator" w:id="0">
    <w:p w:rsidR="00A7423E" w:rsidP="000F02DC" w:rsidRDefault="00A7423E" w14:paraId="2EA9D10C" w14:textId="7777777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p14">
  <w:p w:rsidRPr="00CB2233" w:rsidR="0088195F" w:rsidP="000F02DC" w:rsidRDefault="0088195F" w14:paraId="4012CDF3" w14:textId="5843CBD0">
    <w:pPr>
      <w:pStyle w:val="Header"/>
      <w:pBdr>
        <w:bottom w:val="single" w:color="auto" w:sz="4" w:space="1"/>
      </w:pBdr>
      <w:tabs>
        <w:tab w:val="left" w:pos="720"/>
        <w:tab w:val="left" w:pos="7200"/>
      </w:tabs>
      <w:ind w:left="720" w:hanging="720"/>
      <w:rPr>
        <w:rFonts w:ascii="Arial" w:hAnsi="Arial" w:cs="Arial"/>
        <w:b/>
        <w:sz w:val="28"/>
        <w:szCs w:val="28"/>
      </w:rPr>
    </w:pPr>
    <w:r w:rsidRPr="00633845">
      <w:rPr>
        <w:rFonts w:ascii="Arial Black" w:hAnsi="Arial Black"/>
        <w:noProof/>
        <w:position w:val="-12"/>
        <w:sz w:val="32"/>
        <w:szCs w:val="32"/>
      </w:rPr>
      <w:drawing>
        <wp:inline distT="0" distB="0" distL="0" distR="0" wp14:anchorId="2C73C07D" wp14:editId="6FAC53BF">
          <wp:extent cx="304800" cy="289560"/>
          <wp:effectExtent l="0" t="0" r="0" b="0"/>
          <wp:docPr id="19" name="Picture 1" descr="Description: TI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escription: TI 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04800" cy="289560"/>
                  </a:xfrm>
                  <a:prstGeom prst="rect">
                    <a:avLst/>
                  </a:prstGeom>
                  <a:noFill/>
                  <a:ln>
                    <a:noFill/>
                  </a:ln>
                </pic:spPr>
              </pic:pic>
            </a:graphicData>
          </a:graphic>
        </wp:inline>
      </w:drawing>
    </w:r>
    <w:r>
      <w:rPr>
        <w:rFonts w:ascii="Arial Black" w:hAnsi="Arial Black"/>
        <w:position w:val="-12"/>
        <w:sz w:val="32"/>
        <w:szCs w:val="32"/>
      </w:rPr>
      <w:tab/>
    </w:r>
    <w:r w:rsidR="001E41C8">
      <w:rPr>
        <w:rFonts w:ascii="Arial" w:hAnsi="Arial" w:eastAsia="Arial" w:cs="Arial"/>
        <w:b/>
        <w:sz w:val="28"/>
      </w:rPr>
      <w:t>Transformations of Logarithmic Functions</w:t>
    </w:r>
    <w:r>
      <w:rPr>
        <w:rFonts w:ascii="Arial" w:hAnsi="Arial" w:cs="Arial"/>
        <w:b/>
        <w:sz w:val="28"/>
        <w:szCs w:val="28"/>
      </w:rPr>
      <w:tab/>
    </w:r>
    <w:r>
      <w:rPr>
        <w:rFonts w:ascii="Arial" w:hAnsi="Arial" w:cs="Arial"/>
        <w:b/>
        <w:sz w:val="32"/>
        <w:szCs w:val="32"/>
      </w:rPr>
      <w:tab/>
    </w:r>
    <w:r>
      <w:rPr>
        <w:rFonts w:ascii="Arial" w:hAnsi="Arial" w:cs="Arial"/>
        <w:b/>
        <w:sz w:val="32"/>
        <w:szCs w:val="32"/>
      </w:rPr>
      <w:t xml:space="preserve"> </w:t>
    </w:r>
    <w:r>
      <w:rPr>
        <w:rFonts w:ascii="Arial" w:hAnsi="Arial" w:cs="Arial"/>
        <w:b/>
      </w:rPr>
      <w:t>T</w:t>
    </w:r>
    <w:r w:rsidRPr="00B64B28">
      <w:rPr>
        <w:rFonts w:ascii="Arial" w:hAnsi="Arial" w:cs="Arial"/>
        <w:b/>
        <w:smallCaps/>
      </w:rPr>
      <w:t>eacher</w:t>
    </w:r>
    <w:r>
      <w:rPr>
        <w:rFonts w:ascii="Arial" w:hAnsi="Arial" w:cs="Arial"/>
        <w:b/>
      </w:rPr>
      <w:t xml:space="preserve"> N</w:t>
    </w:r>
    <w:r w:rsidRPr="00B64B28">
      <w:rPr>
        <w:rFonts w:ascii="Arial" w:hAnsi="Arial" w:cs="Arial"/>
        <w:b/>
        <w:smallCaps/>
      </w:rPr>
      <w:t>otes</w:t>
    </w:r>
    <w:r>
      <w:rPr>
        <w:rFonts w:ascii="Arial" w:hAnsi="Arial" w:cs="Arial"/>
        <w:b/>
        <w:smallCaps/>
      </w:rPr>
      <w:br/>
    </w:r>
    <w:r w:rsidR="00066212">
      <w:rPr>
        <w:rFonts w:ascii="Arial" w:hAnsi="Arial" w:cs="Arial"/>
        <w:b/>
        <w:smallCaps/>
      </w:rPr>
      <w:t>TI-</w:t>
    </w:r>
    <w:proofErr w:type="spellStart"/>
    <w:r w:rsidR="00066212">
      <w:rPr>
        <w:rFonts w:ascii="Arial" w:hAnsi="Arial" w:cs="Arial"/>
        <w:b/>
        <w:smallCaps/>
      </w:rPr>
      <w:t>Nspire</w:t>
    </w:r>
    <w:proofErr w:type="spellEnd"/>
    <w:r w:rsidR="00066212">
      <w:rPr>
        <w:rFonts w:ascii="Arial" w:hAnsi="Arial" w:cs="Arial"/>
        <w:b/>
        <w:smallCaps/>
      </w:rPr>
      <w:t>™ CX Family</w:t>
    </w:r>
    <w:r>
      <w:rPr>
        <w:rFonts w:ascii="Arial" w:hAnsi="Arial" w:cs="Arial"/>
        <w:b/>
        <w:smallCaps/>
      </w:rPr>
      <w:tab/>
    </w:r>
    <w:r>
      <w:rPr>
        <w:rFonts w:ascii="Arial" w:hAnsi="Arial" w:cs="Arial"/>
        <w:b/>
        <w:smallCaps/>
      </w:rPr>
      <w:tab/>
    </w:r>
    <w:r>
      <w:rPr>
        <w:rFonts w:ascii="Arial" w:hAnsi="Arial" w:cs="Arial"/>
        <w:b/>
        <w:smallCaps/>
      </w:rPr>
      <w:t xml:space="preserve">                         </w:t>
    </w:r>
  </w:p>
  <w:p w:rsidRPr="00A26E63" w:rsidR="0088195F" w:rsidRDefault="0088195F" w14:paraId="76E20AFD" w14:textId="77777777">
    <w:pPr>
      <w:pStyle w:val="Header"/>
      <w:rPr>
        <w:sz w:val="16"/>
        <w:szCs w:val="16"/>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6F3761"/>
    <w:multiLevelType w:val="hybridMultilevel"/>
    <w:tmpl w:val="A8FC6CC2"/>
    <w:lvl w:ilvl="0" w:tplc="CFC8A926">
      <w:start w:val="2"/>
      <w:numFmt w:val="bullet"/>
      <w:lvlText w:val="-"/>
      <w:lvlJc w:val="left"/>
      <w:pPr>
        <w:ind w:left="528" w:hanging="360"/>
      </w:pPr>
      <w:rPr>
        <w:rFonts w:hint="default" w:ascii="Arial" w:hAnsi="Arial" w:eastAsia="Times New Roman" w:cs="Arial"/>
      </w:rPr>
    </w:lvl>
    <w:lvl w:ilvl="1" w:tplc="04090003" w:tentative="1">
      <w:start w:val="1"/>
      <w:numFmt w:val="bullet"/>
      <w:lvlText w:val="o"/>
      <w:lvlJc w:val="left"/>
      <w:pPr>
        <w:ind w:left="1248" w:hanging="360"/>
      </w:pPr>
      <w:rPr>
        <w:rFonts w:hint="default" w:ascii="Courier New" w:hAnsi="Courier New" w:cs="Courier New"/>
      </w:rPr>
    </w:lvl>
    <w:lvl w:ilvl="2" w:tplc="04090005" w:tentative="1">
      <w:start w:val="1"/>
      <w:numFmt w:val="bullet"/>
      <w:lvlText w:val=""/>
      <w:lvlJc w:val="left"/>
      <w:pPr>
        <w:ind w:left="1968" w:hanging="360"/>
      </w:pPr>
      <w:rPr>
        <w:rFonts w:hint="default" w:ascii="Wingdings" w:hAnsi="Wingdings"/>
      </w:rPr>
    </w:lvl>
    <w:lvl w:ilvl="3" w:tplc="04090001" w:tentative="1">
      <w:start w:val="1"/>
      <w:numFmt w:val="bullet"/>
      <w:lvlText w:val=""/>
      <w:lvlJc w:val="left"/>
      <w:pPr>
        <w:ind w:left="2688" w:hanging="360"/>
      </w:pPr>
      <w:rPr>
        <w:rFonts w:hint="default" w:ascii="Symbol" w:hAnsi="Symbol"/>
      </w:rPr>
    </w:lvl>
    <w:lvl w:ilvl="4" w:tplc="04090003" w:tentative="1">
      <w:start w:val="1"/>
      <w:numFmt w:val="bullet"/>
      <w:lvlText w:val="o"/>
      <w:lvlJc w:val="left"/>
      <w:pPr>
        <w:ind w:left="3408" w:hanging="360"/>
      </w:pPr>
      <w:rPr>
        <w:rFonts w:hint="default" w:ascii="Courier New" w:hAnsi="Courier New" w:cs="Courier New"/>
      </w:rPr>
    </w:lvl>
    <w:lvl w:ilvl="5" w:tplc="04090005" w:tentative="1">
      <w:start w:val="1"/>
      <w:numFmt w:val="bullet"/>
      <w:lvlText w:val=""/>
      <w:lvlJc w:val="left"/>
      <w:pPr>
        <w:ind w:left="4128" w:hanging="360"/>
      </w:pPr>
      <w:rPr>
        <w:rFonts w:hint="default" w:ascii="Wingdings" w:hAnsi="Wingdings"/>
      </w:rPr>
    </w:lvl>
    <w:lvl w:ilvl="6" w:tplc="04090001" w:tentative="1">
      <w:start w:val="1"/>
      <w:numFmt w:val="bullet"/>
      <w:lvlText w:val=""/>
      <w:lvlJc w:val="left"/>
      <w:pPr>
        <w:ind w:left="4848" w:hanging="360"/>
      </w:pPr>
      <w:rPr>
        <w:rFonts w:hint="default" w:ascii="Symbol" w:hAnsi="Symbol"/>
      </w:rPr>
    </w:lvl>
    <w:lvl w:ilvl="7" w:tplc="04090003" w:tentative="1">
      <w:start w:val="1"/>
      <w:numFmt w:val="bullet"/>
      <w:lvlText w:val="o"/>
      <w:lvlJc w:val="left"/>
      <w:pPr>
        <w:ind w:left="5568" w:hanging="360"/>
      </w:pPr>
      <w:rPr>
        <w:rFonts w:hint="default" w:ascii="Courier New" w:hAnsi="Courier New" w:cs="Courier New"/>
      </w:rPr>
    </w:lvl>
    <w:lvl w:ilvl="8" w:tplc="04090005" w:tentative="1">
      <w:start w:val="1"/>
      <w:numFmt w:val="bullet"/>
      <w:lvlText w:val=""/>
      <w:lvlJc w:val="left"/>
      <w:pPr>
        <w:ind w:left="6288" w:hanging="360"/>
      </w:pPr>
      <w:rPr>
        <w:rFonts w:hint="default" w:ascii="Wingdings" w:hAnsi="Wingdings"/>
      </w:rPr>
    </w:lvl>
  </w:abstractNum>
  <w:abstractNum w:abstractNumId="1" w15:restartNumberingAfterBreak="0">
    <w:nsid w:val="0C4F5BF4"/>
    <w:multiLevelType w:val="hybridMultilevel"/>
    <w:tmpl w:val="72ACA772"/>
    <w:lvl w:ilvl="0" w:tplc="19CE660C">
      <w:start w:val="2"/>
      <w:numFmt w:val="bullet"/>
      <w:lvlText w:val="-"/>
      <w:lvlJc w:val="left"/>
      <w:pPr>
        <w:ind w:left="468" w:hanging="360"/>
      </w:pPr>
      <w:rPr>
        <w:rFonts w:hint="default" w:ascii="Arial" w:hAnsi="Arial" w:eastAsia="Times New Roman" w:cs="Arial"/>
      </w:rPr>
    </w:lvl>
    <w:lvl w:ilvl="1" w:tplc="04090003" w:tentative="1">
      <w:start w:val="1"/>
      <w:numFmt w:val="bullet"/>
      <w:lvlText w:val="o"/>
      <w:lvlJc w:val="left"/>
      <w:pPr>
        <w:ind w:left="1188" w:hanging="360"/>
      </w:pPr>
      <w:rPr>
        <w:rFonts w:hint="default" w:ascii="Courier New" w:hAnsi="Courier New" w:cs="Courier New"/>
      </w:rPr>
    </w:lvl>
    <w:lvl w:ilvl="2" w:tplc="04090005" w:tentative="1">
      <w:start w:val="1"/>
      <w:numFmt w:val="bullet"/>
      <w:lvlText w:val=""/>
      <w:lvlJc w:val="left"/>
      <w:pPr>
        <w:ind w:left="1908" w:hanging="360"/>
      </w:pPr>
      <w:rPr>
        <w:rFonts w:hint="default" w:ascii="Wingdings" w:hAnsi="Wingdings"/>
      </w:rPr>
    </w:lvl>
    <w:lvl w:ilvl="3" w:tplc="04090001" w:tentative="1">
      <w:start w:val="1"/>
      <w:numFmt w:val="bullet"/>
      <w:lvlText w:val=""/>
      <w:lvlJc w:val="left"/>
      <w:pPr>
        <w:ind w:left="2628" w:hanging="360"/>
      </w:pPr>
      <w:rPr>
        <w:rFonts w:hint="default" w:ascii="Symbol" w:hAnsi="Symbol"/>
      </w:rPr>
    </w:lvl>
    <w:lvl w:ilvl="4" w:tplc="04090003" w:tentative="1">
      <w:start w:val="1"/>
      <w:numFmt w:val="bullet"/>
      <w:lvlText w:val="o"/>
      <w:lvlJc w:val="left"/>
      <w:pPr>
        <w:ind w:left="3348" w:hanging="360"/>
      </w:pPr>
      <w:rPr>
        <w:rFonts w:hint="default" w:ascii="Courier New" w:hAnsi="Courier New" w:cs="Courier New"/>
      </w:rPr>
    </w:lvl>
    <w:lvl w:ilvl="5" w:tplc="04090005" w:tentative="1">
      <w:start w:val="1"/>
      <w:numFmt w:val="bullet"/>
      <w:lvlText w:val=""/>
      <w:lvlJc w:val="left"/>
      <w:pPr>
        <w:ind w:left="4068" w:hanging="360"/>
      </w:pPr>
      <w:rPr>
        <w:rFonts w:hint="default" w:ascii="Wingdings" w:hAnsi="Wingdings"/>
      </w:rPr>
    </w:lvl>
    <w:lvl w:ilvl="6" w:tplc="04090001" w:tentative="1">
      <w:start w:val="1"/>
      <w:numFmt w:val="bullet"/>
      <w:lvlText w:val=""/>
      <w:lvlJc w:val="left"/>
      <w:pPr>
        <w:ind w:left="4788" w:hanging="360"/>
      </w:pPr>
      <w:rPr>
        <w:rFonts w:hint="default" w:ascii="Symbol" w:hAnsi="Symbol"/>
      </w:rPr>
    </w:lvl>
    <w:lvl w:ilvl="7" w:tplc="04090003" w:tentative="1">
      <w:start w:val="1"/>
      <w:numFmt w:val="bullet"/>
      <w:lvlText w:val="o"/>
      <w:lvlJc w:val="left"/>
      <w:pPr>
        <w:ind w:left="5508" w:hanging="360"/>
      </w:pPr>
      <w:rPr>
        <w:rFonts w:hint="default" w:ascii="Courier New" w:hAnsi="Courier New" w:cs="Courier New"/>
      </w:rPr>
    </w:lvl>
    <w:lvl w:ilvl="8" w:tplc="04090005" w:tentative="1">
      <w:start w:val="1"/>
      <w:numFmt w:val="bullet"/>
      <w:lvlText w:val=""/>
      <w:lvlJc w:val="left"/>
      <w:pPr>
        <w:ind w:left="6228" w:hanging="360"/>
      </w:pPr>
      <w:rPr>
        <w:rFonts w:hint="default" w:ascii="Wingdings" w:hAnsi="Wingdings"/>
      </w:rPr>
    </w:lvl>
  </w:abstractNum>
  <w:abstractNum w:abstractNumId="2" w15:restartNumberingAfterBreak="0">
    <w:nsid w:val="0DD13552"/>
    <w:multiLevelType w:val="hybridMultilevel"/>
    <w:tmpl w:val="7F101E9A"/>
    <w:lvl w:ilvl="0" w:tplc="D432144C">
      <w:start w:val="1"/>
      <w:numFmt w:val="bullet"/>
      <w:pStyle w:val="LessonPlanBullList"/>
      <w:lvlText w:val=""/>
      <w:lvlJc w:val="left"/>
      <w:pPr>
        <w:tabs>
          <w:tab w:val="num" w:pos="216"/>
        </w:tabs>
        <w:ind w:left="216" w:hanging="216"/>
      </w:pPr>
      <w:rPr>
        <w:rFonts w:hint="default" w:ascii="Symbol" w:hAnsi="Symbol"/>
        <w:b/>
        <w:i w:val="0"/>
        <w:color w:val="auto"/>
        <w:sz w:val="36"/>
      </w:rPr>
    </w:lvl>
    <w:lvl w:ilvl="1" w:tplc="04090003" w:tentative="1">
      <w:start w:val="1"/>
      <w:numFmt w:val="bullet"/>
      <w:lvlText w:val="o"/>
      <w:lvlJc w:val="left"/>
      <w:pPr>
        <w:tabs>
          <w:tab w:val="num" w:pos="1440"/>
        </w:tabs>
        <w:ind w:left="1440" w:hanging="360"/>
      </w:pPr>
      <w:rPr>
        <w:rFonts w:hint="default" w:ascii="Courier New" w:hAnsi="Courier New" w:cs="Arial Black"/>
      </w:rPr>
    </w:lvl>
    <w:lvl w:ilvl="2" w:tplc="04090005" w:tentative="1">
      <w:start w:val="1"/>
      <w:numFmt w:val="bullet"/>
      <w:lvlText w:val=""/>
      <w:lvlJc w:val="left"/>
      <w:pPr>
        <w:tabs>
          <w:tab w:val="num" w:pos="2160"/>
        </w:tabs>
        <w:ind w:left="2160" w:hanging="360"/>
      </w:pPr>
      <w:rPr>
        <w:rFonts w:hint="default" w:ascii="Wingdings" w:hAnsi="Wingdings"/>
      </w:rPr>
    </w:lvl>
    <w:lvl w:ilvl="3" w:tplc="04090001" w:tentative="1">
      <w:start w:val="1"/>
      <w:numFmt w:val="bullet"/>
      <w:lvlText w:val=""/>
      <w:lvlJc w:val="left"/>
      <w:pPr>
        <w:tabs>
          <w:tab w:val="num" w:pos="2880"/>
        </w:tabs>
        <w:ind w:left="2880" w:hanging="360"/>
      </w:pPr>
      <w:rPr>
        <w:rFonts w:hint="default" w:ascii="Symbol" w:hAnsi="Symbol"/>
      </w:rPr>
    </w:lvl>
    <w:lvl w:ilvl="4" w:tplc="04090003" w:tentative="1">
      <w:start w:val="1"/>
      <w:numFmt w:val="bullet"/>
      <w:lvlText w:val="o"/>
      <w:lvlJc w:val="left"/>
      <w:pPr>
        <w:tabs>
          <w:tab w:val="num" w:pos="3600"/>
        </w:tabs>
        <w:ind w:left="3600" w:hanging="360"/>
      </w:pPr>
      <w:rPr>
        <w:rFonts w:hint="default" w:ascii="Courier New" w:hAnsi="Courier New" w:cs="Arial Black"/>
      </w:rPr>
    </w:lvl>
    <w:lvl w:ilvl="5" w:tplc="04090005" w:tentative="1">
      <w:start w:val="1"/>
      <w:numFmt w:val="bullet"/>
      <w:lvlText w:val=""/>
      <w:lvlJc w:val="left"/>
      <w:pPr>
        <w:tabs>
          <w:tab w:val="num" w:pos="4320"/>
        </w:tabs>
        <w:ind w:left="4320" w:hanging="360"/>
      </w:pPr>
      <w:rPr>
        <w:rFonts w:hint="default" w:ascii="Wingdings" w:hAnsi="Wingdings"/>
      </w:rPr>
    </w:lvl>
    <w:lvl w:ilvl="6" w:tplc="04090001" w:tentative="1">
      <w:start w:val="1"/>
      <w:numFmt w:val="bullet"/>
      <w:lvlText w:val=""/>
      <w:lvlJc w:val="left"/>
      <w:pPr>
        <w:tabs>
          <w:tab w:val="num" w:pos="5040"/>
        </w:tabs>
        <w:ind w:left="5040" w:hanging="360"/>
      </w:pPr>
      <w:rPr>
        <w:rFonts w:hint="default" w:ascii="Symbol" w:hAnsi="Symbol"/>
      </w:rPr>
    </w:lvl>
    <w:lvl w:ilvl="7" w:tplc="04090003" w:tentative="1">
      <w:start w:val="1"/>
      <w:numFmt w:val="bullet"/>
      <w:lvlText w:val="o"/>
      <w:lvlJc w:val="left"/>
      <w:pPr>
        <w:tabs>
          <w:tab w:val="num" w:pos="5760"/>
        </w:tabs>
        <w:ind w:left="5760" w:hanging="360"/>
      </w:pPr>
      <w:rPr>
        <w:rFonts w:hint="default" w:ascii="Courier New" w:hAnsi="Courier New" w:cs="Arial Black"/>
      </w:rPr>
    </w:lvl>
    <w:lvl w:ilvl="8" w:tplc="04090005" w:tentative="1">
      <w:start w:val="1"/>
      <w:numFmt w:val="bullet"/>
      <w:lvlText w:val=""/>
      <w:lvlJc w:val="left"/>
      <w:pPr>
        <w:tabs>
          <w:tab w:val="num" w:pos="6480"/>
        </w:tabs>
        <w:ind w:left="6480" w:hanging="360"/>
      </w:pPr>
      <w:rPr>
        <w:rFonts w:hint="default" w:ascii="Wingdings" w:hAnsi="Wingdings"/>
      </w:rPr>
    </w:lvl>
  </w:abstractNum>
  <w:abstractNum w:abstractNumId="3" w15:restartNumberingAfterBreak="0">
    <w:nsid w:val="1A6E12E2"/>
    <w:multiLevelType w:val="hybridMultilevel"/>
    <w:tmpl w:val="5C58124C"/>
    <w:lvl w:ilvl="0" w:tplc="2FBA4A0C">
      <w:start w:val="1"/>
      <w:numFmt w:val="lowerLetter"/>
      <w:lvlText w:val="%1)"/>
      <w:lvlJc w:val="left"/>
      <w:pPr>
        <w:ind w:left="754"/>
      </w:pPr>
      <w:rPr>
        <w:rFonts w:ascii="Calibri" w:hAnsi="Calibri" w:eastAsia="Calibri" w:cs="Calibri"/>
        <w:b w:val="0"/>
        <w:i w:val="0"/>
        <w:strike w:val="0"/>
        <w:dstrike w:val="0"/>
        <w:color w:val="000000"/>
        <w:sz w:val="22"/>
        <w:szCs w:val="22"/>
        <w:u w:val="none" w:color="000000"/>
        <w:bdr w:val="none" w:color="auto" w:sz="0" w:space="0"/>
        <w:shd w:val="clear" w:color="auto" w:fill="auto"/>
        <w:vertAlign w:val="baseline"/>
      </w:rPr>
    </w:lvl>
    <w:lvl w:ilvl="1" w:tplc="03A07DAC">
      <w:start w:val="1"/>
      <w:numFmt w:val="lowerLetter"/>
      <w:lvlText w:val="%2"/>
      <w:lvlJc w:val="left"/>
      <w:pPr>
        <w:ind w:left="1474"/>
      </w:pPr>
      <w:rPr>
        <w:rFonts w:ascii="Calibri" w:hAnsi="Calibri" w:eastAsia="Calibri" w:cs="Calibri"/>
        <w:b w:val="0"/>
        <w:i w:val="0"/>
        <w:strike w:val="0"/>
        <w:dstrike w:val="0"/>
        <w:color w:val="000000"/>
        <w:sz w:val="22"/>
        <w:szCs w:val="22"/>
        <w:u w:val="none" w:color="000000"/>
        <w:bdr w:val="none" w:color="auto" w:sz="0" w:space="0"/>
        <w:shd w:val="clear" w:color="auto" w:fill="auto"/>
        <w:vertAlign w:val="baseline"/>
      </w:rPr>
    </w:lvl>
    <w:lvl w:ilvl="2" w:tplc="C6D67FC6">
      <w:start w:val="1"/>
      <w:numFmt w:val="lowerRoman"/>
      <w:lvlText w:val="%3"/>
      <w:lvlJc w:val="left"/>
      <w:pPr>
        <w:ind w:left="2194"/>
      </w:pPr>
      <w:rPr>
        <w:rFonts w:ascii="Calibri" w:hAnsi="Calibri" w:eastAsia="Calibri" w:cs="Calibri"/>
        <w:b w:val="0"/>
        <w:i w:val="0"/>
        <w:strike w:val="0"/>
        <w:dstrike w:val="0"/>
        <w:color w:val="000000"/>
        <w:sz w:val="22"/>
        <w:szCs w:val="22"/>
        <w:u w:val="none" w:color="000000"/>
        <w:bdr w:val="none" w:color="auto" w:sz="0" w:space="0"/>
        <w:shd w:val="clear" w:color="auto" w:fill="auto"/>
        <w:vertAlign w:val="baseline"/>
      </w:rPr>
    </w:lvl>
    <w:lvl w:ilvl="3" w:tplc="762C1392">
      <w:start w:val="1"/>
      <w:numFmt w:val="decimal"/>
      <w:lvlText w:val="%4"/>
      <w:lvlJc w:val="left"/>
      <w:pPr>
        <w:ind w:left="2914"/>
      </w:pPr>
      <w:rPr>
        <w:rFonts w:ascii="Calibri" w:hAnsi="Calibri" w:eastAsia="Calibri" w:cs="Calibri"/>
        <w:b w:val="0"/>
        <w:i w:val="0"/>
        <w:strike w:val="0"/>
        <w:dstrike w:val="0"/>
        <w:color w:val="000000"/>
        <w:sz w:val="22"/>
        <w:szCs w:val="22"/>
        <w:u w:val="none" w:color="000000"/>
        <w:bdr w:val="none" w:color="auto" w:sz="0" w:space="0"/>
        <w:shd w:val="clear" w:color="auto" w:fill="auto"/>
        <w:vertAlign w:val="baseline"/>
      </w:rPr>
    </w:lvl>
    <w:lvl w:ilvl="4" w:tplc="44C6C534">
      <w:start w:val="1"/>
      <w:numFmt w:val="lowerLetter"/>
      <w:lvlText w:val="%5"/>
      <w:lvlJc w:val="left"/>
      <w:pPr>
        <w:ind w:left="3634"/>
      </w:pPr>
      <w:rPr>
        <w:rFonts w:ascii="Calibri" w:hAnsi="Calibri" w:eastAsia="Calibri" w:cs="Calibri"/>
        <w:b w:val="0"/>
        <w:i w:val="0"/>
        <w:strike w:val="0"/>
        <w:dstrike w:val="0"/>
        <w:color w:val="000000"/>
        <w:sz w:val="22"/>
        <w:szCs w:val="22"/>
        <w:u w:val="none" w:color="000000"/>
        <w:bdr w:val="none" w:color="auto" w:sz="0" w:space="0"/>
        <w:shd w:val="clear" w:color="auto" w:fill="auto"/>
        <w:vertAlign w:val="baseline"/>
      </w:rPr>
    </w:lvl>
    <w:lvl w:ilvl="5" w:tplc="E4B0BBF4">
      <w:start w:val="1"/>
      <w:numFmt w:val="lowerRoman"/>
      <w:lvlText w:val="%6"/>
      <w:lvlJc w:val="left"/>
      <w:pPr>
        <w:ind w:left="4354"/>
      </w:pPr>
      <w:rPr>
        <w:rFonts w:ascii="Calibri" w:hAnsi="Calibri" w:eastAsia="Calibri" w:cs="Calibri"/>
        <w:b w:val="0"/>
        <w:i w:val="0"/>
        <w:strike w:val="0"/>
        <w:dstrike w:val="0"/>
        <w:color w:val="000000"/>
        <w:sz w:val="22"/>
        <w:szCs w:val="22"/>
        <w:u w:val="none" w:color="000000"/>
        <w:bdr w:val="none" w:color="auto" w:sz="0" w:space="0"/>
        <w:shd w:val="clear" w:color="auto" w:fill="auto"/>
        <w:vertAlign w:val="baseline"/>
      </w:rPr>
    </w:lvl>
    <w:lvl w:ilvl="6" w:tplc="0AE07D9A">
      <w:start w:val="1"/>
      <w:numFmt w:val="decimal"/>
      <w:lvlText w:val="%7"/>
      <w:lvlJc w:val="left"/>
      <w:pPr>
        <w:ind w:left="5074"/>
      </w:pPr>
      <w:rPr>
        <w:rFonts w:ascii="Calibri" w:hAnsi="Calibri" w:eastAsia="Calibri" w:cs="Calibri"/>
        <w:b w:val="0"/>
        <w:i w:val="0"/>
        <w:strike w:val="0"/>
        <w:dstrike w:val="0"/>
        <w:color w:val="000000"/>
        <w:sz w:val="22"/>
        <w:szCs w:val="22"/>
        <w:u w:val="none" w:color="000000"/>
        <w:bdr w:val="none" w:color="auto" w:sz="0" w:space="0"/>
        <w:shd w:val="clear" w:color="auto" w:fill="auto"/>
        <w:vertAlign w:val="baseline"/>
      </w:rPr>
    </w:lvl>
    <w:lvl w:ilvl="7" w:tplc="2548BE48">
      <w:start w:val="1"/>
      <w:numFmt w:val="lowerLetter"/>
      <w:lvlText w:val="%8"/>
      <w:lvlJc w:val="left"/>
      <w:pPr>
        <w:ind w:left="5794"/>
      </w:pPr>
      <w:rPr>
        <w:rFonts w:ascii="Calibri" w:hAnsi="Calibri" w:eastAsia="Calibri" w:cs="Calibri"/>
        <w:b w:val="0"/>
        <w:i w:val="0"/>
        <w:strike w:val="0"/>
        <w:dstrike w:val="0"/>
        <w:color w:val="000000"/>
        <w:sz w:val="22"/>
        <w:szCs w:val="22"/>
        <w:u w:val="none" w:color="000000"/>
        <w:bdr w:val="none" w:color="auto" w:sz="0" w:space="0"/>
        <w:shd w:val="clear" w:color="auto" w:fill="auto"/>
        <w:vertAlign w:val="baseline"/>
      </w:rPr>
    </w:lvl>
    <w:lvl w:ilvl="8" w:tplc="830AA094">
      <w:start w:val="1"/>
      <w:numFmt w:val="lowerRoman"/>
      <w:lvlText w:val="%9"/>
      <w:lvlJc w:val="left"/>
      <w:pPr>
        <w:ind w:left="6514"/>
      </w:pPr>
      <w:rPr>
        <w:rFonts w:ascii="Calibri" w:hAnsi="Calibri" w:eastAsia="Calibri" w:cs="Calibri"/>
        <w:b w:val="0"/>
        <w:i w:val="0"/>
        <w:strike w:val="0"/>
        <w:dstrike w:val="0"/>
        <w:color w:val="000000"/>
        <w:sz w:val="22"/>
        <w:szCs w:val="22"/>
        <w:u w:val="none" w:color="000000"/>
        <w:bdr w:val="none" w:color="auto" w:sz="0" w:space="0"/>
        <w:shd w:val="clear" w:color="auto" w:fill="auto"/>
        <w:vertAlign w:val="baseline"/>
      </w:rPr>
    </w:lvl>
  </w:abstractNum>
  <w:abstractNum w:abstractNumId="4" w15:restartNumberingAfterBreak="0">
    <w:nsid w:val="233976F1"/>
    <w:multiLevelType w:val="hybridMultilevel"/>
    <w:tmpl w:val="C0A8924E"/>
    <w:lvl w:ilvl="0" w:tplc="2DF684AA">
      <w:start w:val="1"/>
      <w:numFmt w:val="decimal"/>
      <w:lvlText w:val="%1."/>
      <w:lvlJc w:val="left"/>
      <w:pPr>
        <w:ind w:left="1075"/>
      </w:pPr>
      <w:rPr>
        <w:rFonts w:ascii="Arial" w:hAnsi="Arial" w:eastAsia="Arial" w:cs="Arial"/>
        <w:b/>
        <w:bCs/>
        <w:i w:val="0"/>
        <w:strike w:val="0"/>
        <w:dstrike w:val="0"/>
        <w:color w:val="000000"/>
        <w:sz w:val="20"/>
        <w:szCs w:val="20"/>
        <w:u w:val="none" w:color="000000"/>
        <w:bdr w:val="none" w:color="auto" w:sz="0" w:space="0"/>
        <w:shd w:val="clear" w:color="auto" w:fill="auto"/>
        <w:vertAlign w:val="baseline"/>
      </w:rPr>
    </w:lvl>
    <w:lvl w:ilvl="1" w:tplc="156E71CA">
      <w:start w:val="1"/>
      <w:numFmt w:val="lowerLetter"/>
      <w:lvlText w:val="%2"/>
      <w:lvlJc w:val="left"/>
      <w:pPr>
        <w:ind w:left="2160"/>
      </w:pPr>
      <w:rPr>
        <w:rFonts w:ascii="Arial" w:hAnsi="Arial" w:eastAsia="Arial" w:cs="Arial"/>
        <w:b/>
        <w:bCs/>
        <w:i w:val="0"/>
        <w:strike w:val="0"/>
        <w:dstrike w:val="0"/>
        <w:color w:val="000000"/>
        <w:sz w:val="20"/>
        <w:szCs w:val="20"/>
        <w:u w:val="none" w:color="000000"/>
        <w:bdr w:val="none" w:color="auto" w:sz="0" w:space="0"/>
        <w:shd w:val="clear" w:color="auto" w:fill="auto"/>
        <w:vertAlign w:val="baseline"/>
      </w:rPr>
    </w:lvl>
    <w:lvl w:ilvl="2" w:tplc="AF0CDAF0">
      <w:start w:val="1"/>
      <w:numFmt w:val="lowerRoman"/>
      <w:lvlText w:val="%3"/>
      <w:lvlJc w:val="left"/>
      <w:pPr>
        <w:ind w:left="2880"/>
      </w:pPr>
      <w:rPr>
        <w:rFonts w:ascii="Arial" w:hAnsi="Arial" w:eastAsia="Arial" w:cs="Arial"/>
        <w:b/>
        <w:bCs/>
        <w:i w:val="0"/>
        <w:strike w:val="0"/>
        <w:dstrike w:val="0"/>
        <w:color w:val="000000"/>
        <w:sz w:val="20"/>
        <w:szCs w:val="20"/>
        <w:u w:val="none" w:color="000000"/>
        <w:bdr w:val="none" w:color="auto" w:sz="0" w:space="0"/>
        <w:shd w:val="clear" w:color="auto" w:fill="auto"/>
        <w:vertAlign w:val="baseline"/>
      </w:rPr>
    </w:lvl>
    <w:lvl w:ilvl="3" w:tplc="DEC85896">
      <w:start w:val="1"/>
      <w:numFmt w:val="decimal"/>
      <w:lvlText w:val="%4"/>
      <w:lvlJc w:val="left"/>
      <w:pPr>
        <w:ind w:left="3600"/>
      </w:pPr>
      <w:rPr>
        <w:rFonts w:ascii="Arial" w:hAnsi="Arial" w:eastAsia="Arial" w:cs="Arial"/>
        <w:b/>
        <w:bCs/>
        <w:i w:val="0"/>
        <w:strike w:val="0"/>
        <w:dstrike w:val="0"/>
        <w:color w:val="000000"/>
        <w:sz w:val="20"/>
        <w:szCs w:val="20"/>
        <w:u w:val="none" w:color="000000"/>
        <w:bdr w:val="none" w:color="auto" w:sz="0" w:space="0"/>
        <w:shd w:val="clear" w:color="auto" w:fill="auto"/>
        <w:vertAlign w:val="baseline"/>
      </w:rPr>
    </w:lvl>
    <w:lvl w:ilvl="4" w:tplc="F5AA1EE6">
      <w:start w:val="1"/>
      <w:numFmt w:val="lowerLetter"/>
      <w:lvlText w:val="%5"/>
      <w:lvlJc w:val="left"/>
      <w:pPr>
        <w:ind w:left="4320"/>
      </w:pPr>
      <w:rPr>
        <w:rFonts w:ascii="Arial" w:hAnsi="Arial" w:eastAsia="Arial" w:cs="Arial"/>
        <w:b/>
        <w:bCs/>
        <w:i w:val="0"/>
        <w:strike w:val="0"/>
        <w:dstrike w:val="0"/>
        <w:color w:val="000000"/>
        <w:sz w:val="20"/>
        <w:szCs w:val="20"/>
        <w:u w:val="none" w:color="000000"/>
        <w:bdr w:val="none" w:color="auto" w:sz="0" w:space="0"/>
        <w:shd w:val="clear" w:color="auto" w:fill="auto"/>
        <w:vertAlign w:val="baseline"/>
      </w:rPr>
    </w:lvl>
    <w:lvl w:ilvl="5" w:tplc="C8DE6796">
      <w:start w:val="1"/>
      <w:numFmt w:val="lowerRoman"/>
      <w:lvlText w:val="%6"/>
      <w:lvlJc w:val="left"/>
      <w:pPr>
        <w:ind w:left="5040"/>
      </w:pPr>
      <w:rPr>
        <w:rFonts w:ascii="Arial" w:hAnsi="Arial" w:eastAsia="Arial" w:cs="Arial"/>
        <w:b/>
        <w:bCs/>
        <w:i w:val="0"/>
        <w:strike w:val="0"/>
        <w:dstrike w:val="0"/>
        <w:color w:val="000000"/>
        <w:sz w:val="20"/>
        <w:szCs w:val="20"/>
        <w:u w:val="none" w:color="000000"/>
        <w:bdr w:val="none" w:color="auto" w:sz="0" w:space="0"/>
        <w:shd w:val="clear" w:color="auto" w:fill="auto"/>
        <w:vertAlign w:val="baseline"/>
      </w:rPr>
    </w:lvl>
    <w:lvl w:ilvl="6" w:tplc="801AFA10">
      <w:start w:val="1"/>
      <w:numFmt w:val="decimal"/>
      <w:lvlText w:val="%7"/>
      <w:lvlJc w:val="left"/>
      <w:pPr>
        <w:ind w:left="5760"/>
      </w:pPr>
      <w:rPr>
        <w:rFonts w:ascii="Arial" w:hAnsi="Arial" w:eastAsia="Arial" w:cs="Arial"/>
        <w:b/>
        <w:bCs/>
        <w:i w:val="0"/>
        <w:strike w:val="0"/>
        <w:dstrike w:val="0"/>
        <w:color w:val="000000"/>
        <w:sz w:val="20"/>
        <w:szCs w:val="20"/>
        <w:u w:val="none" w:color="000000"/>
        <w:bdr w:val="none" w:color="auto" w:sz="0" w:space="0"/>
        <w:shd w:val="clear" w:color="auto" w:fill="auto"/>
        <w:vertAlign w:val="baseline"/>
      </w:rPr>
    </w:lvl>
    <w:lvl w:ilvl="7" w:tplc="D22A4946">
      <w:start w:val="1"/>
      <w:numFmt w:val="lowerLetter"/>
      <w:lvlText w:val="%8"/>
      <w:lvlJc w:val="left"/>
      <w:pPr>
        <w:ind w:left="6480"/>
      </w:pPr>
      <w:rPr>
        <w:rFonts w:ascii="Arial" w:hAnsi="Arial" w:eastAsia="Arial" w:cs="Arial"/>
        <w:b/>
        <w:bCs/>
        <w:i w:val="0"/>
        <w:strike w:val="0"/>
        <w:dstrike w:val="0"/>
        <w:color w:val="000000"/>
        <w:sz w:val="20"/>
        <w:szCs w:val="20"/>
        <w:u w:val="none" w:color="000000"/>
        <w:bdr w:val="none" w:color="auto" w:sz="0" w:space="0"/>
        <w:shd w:val="clear" w:color="auto" w:fill="auto"/>
        <w:vertAlign w:val="baseline"/>
      </w:rPr>
    </w:lvl>
    <w:lvl w:ilvl="8" w:tplc="5036BAD0">
      <w:start w:val="1"/>
      <w:numFmt w:val="lowerRoman"/>
      <w:lvlText w:val="%9"/>
      <w:lvlJc w:val="left"/>
      <w:pPr>
        <w:ind w:left="7200"/>
      </w:pPr>
      <w:rPr>
        <w:rFonts w:ascii="Arial" w:hAnsi="Arial" w:eastAsia="Arial" w:cs="Arial"/>
        <w:b/>
        <w:bCs/>
        <w:i w:val="0"/>
        <w:strike w:val="0"/>
        <w:dstrike w:val="0"/>
        <w:color w:val="000000"/>
        <w:sz w:val="20"/>
        <w:szCs w:val="20"/>
        <w:u w:val="none" w:color="000000"/>
        <w:bdr w:val="none" w:color="auto" w:sz="0" w:space="0"/>
        <w:shd w:val="clear" w:color="auto" w:fill="auto"/>
        <w:vertAlign w:val="baseline"/>
      </w:rPr>
    </w:lvl>
  </w:abstractNum>
  <w:abstractNum w:abstractNumId="5" w15:restartNumberingAfterBreak="0">
    <w:nsid w:val="27D433B7"/>
    <w:multiLevelType w:val="hybridMultilevel"/>
    <w:tmpl w:val="51DCF872"/>
    <w:lvl w:ilvl="0" w:tplc="CBD6587A">
      <w:start w:val="1"/>
      <w:numFmt w:val="bullet"/>
      <w:lvlText w:val="•"/>
      <w:lvlJc w:val="left"/>
      <w:pPr>
        <w:ind w:left="705"/>
      </w:pPr>
      <w:rPr>
        <w:rFonts w:ascii="Arial" w:hAnsi="Arial" w:eastAsia="Arial" w:cs="Arial"/>
        <w:b w:val="0"/>
        <w:i w:val="0"/>
        <w:strike w:val="0"/>
        <w:dstrike w:val="0"/>
        <w:color w:val="000000"/>
        <w:sz w:val="20"/>
        <w:szCs w:val="20"/>
        <w:u w:val="none" w:color="000000"/>
        <w:bdr w:val="none" w:color="auto" w:sz="0" w:space="0"/>
        <w:shd w:val="clear" w:color="auto" w:fill="auto"/>
        <w:vertAlign w:val="baseline"/>
      </w:rPr>
    </w:lvl>
    <w:lvl w:ilvl="1" w:tplc="97DE9D82">
      <w:start w:val="1"/>
      <w:numFmt w:val="bullet"/>
      <w:lvlText w:val="o"/>
      <w:lvlJc w:val="left"/>
      <w:pPr>
        <w:ind w:left="1440"/>
      </w:pPr>
      <w:rPr>
        <w:rFonts w:ascii="Segoe UI Symbol" w:hAnsi="Segoe UI Symbol" w:eastAsia="Segoe UI Symbol" w:cs="Segoe UI Symbol"/>
        <w:b w:val="0"/>
        <w:i w:val="0"/>
        <w:strike w:val="0"/>
        <w:dstrike w:val="0"/>
        <w:color w:val="000000"/>
        <w:sz w:val="20"/>
        <w:szCs w:val="20"/>
        <w:u w:val="none" w:color="000000"/>
        <w:bdr w:val="none" w:color="auto" w:sz="0" w:space="0"/>
        <w:shd w:val="clear" w:color="auto" w:fill="auto"/>
        <w:vertAlign w:val="baseline"/>
      </w:rPr>
    </w:lvl>
    <w:lvl w:ilvl="2" w:tplc="EB3E2BFE">
      <w:start w:val="1"/>
      <w:numFmt w:val="bullet"/>
      <w:lvlText w:val="▪"/>
      <w:lvlJc w:val="left"/>
      <w:pPr>
        <w:ind w:left="2160"/>
      </w:pPr>
      <w:rPr>
        <w:rFonts w:ascii="Segoe UI Symbol" w:hAnsi="Segoe UI Symbol" w:eastAsia="Segoe UI Symbol" w:cs="Segoe UI Symbol"/>
        <w:b w:val="0"/>
        <w:i w:val="0"/>
        <w:strike w:val="0"/>
        <w:dstrike w:val="0"/>
        <w:color w:val="000000"/>
        <w:sz w:val="20"/>
        <w:szCs w:val="20"/>
        <w:u w:val="none" w:color="000000"/>
        <w:bdr w:val="none" w:color="auto" w:sz="0" w:space="0"/>
        <w:shd w:val="clear" w:color="auto" w:fill="auto"/>
        <w:vertAlign w:val="baseline"/>
      </w:rPr>
    </w:lvl>
    <w:lvl w:ilvl="3" w:tplc="23C25464">
      <w:start w:val="1"/>
      <w:numFmt w:val="bullet"/>
      <w:lvlText w:val="•"/>
      <w:lvlJc w:val="left"/>
      <w:pPr>
        <w:ind w:left="2880"/>
      </w:pPr>
      <w:rPr>
        <w:rFonts w:ascii="Arial" w:hAnsi="Arial" w:eastAsia="Arial" w:cs="Arial"/>
        <w:b w:val="0"/>
        <w:i w:val="0"/>
        <w:strike w:val="0"/>
        <w:dstrike w:val="0"/>
        <w:color w:val="000000"/>
        <w:sz w:val="20"/>
        <w:szCs w:val="20"/>
        <w:u w:val="none" w:color="000000"/>
        <w:bdr w:val="none" w:color="auto" w:sz="0" w:space="0"/>
        <w:shd w:val="clear" w:color="auto" w:fill="auto"/>
        <w:vertAlign w:val="baseline"/>
      </w:rPr>
    </w:lvl>
    <w:lvl w:ilvl="4" w:tplc="E6EEF42A">
      <w:start w:val="1"/>
      <w:numFmt w:val="bullet"/>
      <w:lvlText w:val="o"/>
      <w:lvlJc w:val="left"/>
      <w:pPr>
        <w:ind w:left="3600"/>
      </w:pPr>
      <w:rPr>
        <w:rFonts w:ascii="Segoe UI Symbol" w:hAnsi="Segoe UI Symbol" w:eastAsia="Segoe UI Symbol" w:cs="Segoe UI Symbol"/>
        <w:b w:val="0"/>
        <w:i w:val="0"/>
        <w:strike w:val="0"/>
        <w:dstrike w:val="0"/>
        <w:color w:val="000000"/>
        <w:sz w:val="20"/>
        <w:szCs w:val="20"/>
        <w:u w:val="none" w:color="000000"/>
        <w:bdr w:val="none" w:color="auto" w:sz="0" w:space="0"/>
        <w:shd w:val="clear" w:color="auto" w:fill="auto"/>
        <w:vertAlign w:val="baseline"/>
      </w:rPr>
    </w:lvl>
    <w:lvl w:ilvl="5" w:tplc="8F1A771E">
      <w:start w:val="1"/>
      <w:numFmt w:val="bullet"/>
      <w:lvlText w:val="▪"/>
      <w:lvlJc w:val="left"/>
      <w:pPr>
        <w:ind w:left="4320"/>
      </w:pPr>
      <w:rPr>
        <w:rFonts w:ascii="Segoe UI Symbol" w:hAnsi="Segoe UI Symbol" w:eastAsia="Segoe UI Symbol" w:cs="Segoe UI Symbol"/>
        <w:b w:val="0"/>
        <w:i w:val="0"/>
        <w:strike w:val="0"/>
        <w:dstrike w:val="0"/>
        <w:color w:val="000000"/>
        <w:sz w:val="20"/>
        <w:szCs w:val="20"/>
        <w:u w:val="none" w:color="000000"/>
        <w:bdr w:val="none" w:color="auto" w:sz="0" w:space="0"/>
        <w:shd w:val="clear" w:color="auto" w:fill="auto"/>
        <w:vertAlign w:val="baseline"/>
      </w:rPr>
    </w:lvl>
    <w:lvl w:ilvl="6" w:tplc="5C7C6EC6">
      <w:start w:val="1"/>
      <w:numFmt w:val="bullet"/>
      <w:lvlText w:val="•"/>
      <w:lvlJc w:val="left"/>
      <w:pPr>
        <w:ind w:left="5040"/>
      </w:pPr>
      <w:rPr>
        <w:rFonts w:ascii="Arial" w:hAnsi="Arial" w:eastAsia="Arial" w:cs="Arial"/>
        <w:b w:val="0"/>
        <w:i w:val="0"/>
        <w:strike w:val="0"/>
        <w:dstrike w:val="0"/>
        <w:color w:val="000000"/>
        <w:sz w:val="20"/>
        <w:szCs w:val="20"/>
        <w:u w:val="none" w:color="000000"/>
        <w:bdr w:val="none" w:color="auto" w:sz="0" w:space="0"/>
        <w:shd w:val="clear" w:color="auto" w:fill="auto"/>
        <w:vertAlign w:val="baseline"/>
      </w:rPr>
    </w:lvl>
    <w:lvl w:ilvl="7" w:tplc="16983DF8">
      <w:start w:val="1"/>
      <w:numFmt w:val="bullet"/>
      <w:lvlText w:val="o"/>
      <w:lvlJc w:val="left"/>
      <w:pPr>
        <w:ind w:left="5760"/>
      </w:pPr>
      <w:rPr>
        <w:rFonts w:ascii="Segoe UI Symbol" w:hAnsi="Segoe UI Symbol" w:eastAsia="Segoe UI Symbol" w:cs="Segoe UI Symbol"/>
        <w:b w:val="0"/>
        <w:i w:val="0"/>
        <w:strike w:val="0"/>
        <w:dstrike w:val="0"/>
        <w:color w:val="000000"/>
        <w:sz w:val="20"/>
        <w:szCs w:val="20"/>
        <w:u w:val="none" w:color="000000"/>
        <w:bdr w:val="none" w:color="auto" w:sz="0" w:space="0"/>
        <w:shd w:val="clear" w:color="auto" w:fill="auto"/>
        <w:vertAlign w:val="baseline"/>
      </w:rPr>
    </w:lvl>
    <w:lvl w:ilvl="8" w:tplc="C046DF86">
      <w:start w:val="1"/>
      <w:numFmt w:val="bullet"/>
      <w:lvlText w:val="▪"/>
      <w:lvlJc w:val="left"/>
      <w:pPr>
        <w:ind w:left="6480"/>
      </w:pPr>
      <w:rPr>
        <w:rFonts w:ascii="Segoe UI Symbol" w:hAnsi="Segoe UI Symbol" w:eastAsia="Segoe UI Symbol" w:cs="Segoe UI Symbol"/>
        <w:b w:val="0"/>
        <w:i w:val="0"/>
        <w:strike w:val="0"/>
        <w:dstrike w:val="0"/>
        <w:color w:val="000000"/>
        <w:sz w:val="20"/>
        <w:szCs w:val="20"/>
        <w:u w:val="none" w:color="000000"/>
        <w:bdr w:val="none" w:color="auto" w:sz="0" w:space="0"/>
        <w:shd w:val="clear" w:color="auto" w:fill="auto"/>
        <w:vertAlign w:val="baseline"/>
      </w:rPr>
    </w:lvl>
  </w:abstractNum>
  <w:abstractNum w:abstractNumId="6" w15:restartNumberingAfterBreak="0">
    <w:nsid w:val="308D4D6E"/>
    <w:multiLevelType w:val="hybridMultilevel"/>
    <w:tmpl w:val="90B4C8BC"/>
    <w:lvl w:ilvl="0" w:tplc="6548102C">
      <w:start w:val="1"/>
      <w:numFmt w:val="decimal"/>
      <w:lvlText w:val="%1."/>
      <w:lvlJc w:val="left"/>
      <w:pPr>
        <w:ind w:left="361"/>
      </w:pPr>
      <w:rPr>
        <w:rFonts w:ascii="Arial" w:hAnsi="Arial" w:eastAsia="Arial" w:cs="Arial"/>
        <w:b w:val="0"/>
        <w:i w:val="0"/>
        <w:strike w:val="0"/>
        <w:dstrike w:val="0"/>
        <w:color w:val="000000"/>
        <w:sz w:val="20"/>
        <w:szCs w:val="20"/>
        <w:u w:val="none" w:color="000000"/>
        <w:bdr w:val="none" w:color="auto" w:sz="0" w:space="0"/>
        <w:shd w:val="clear" w:color="auto" w:fill="auto"/>
        <w:vertAlign w:val="baseline"/>
      </w:rPr>
    </w:lvl>
    <w:lvl w:ilvl="1" w:tplc="E8D0181C">
      <w:start w:val="1"/>
      <w:numFmt w:val="lowerLetter"/>
      <w:lvlText w:val="%2."/>
      <w:lvlJc w:val="left"/>
      <w:pPr>
        <w:ind w:left="721"/>
      </w:pPr>
      <w:rPr>
        <w:rFonts w:ascii="Arial" w:hAnsi="Arial" w:eastAsia="Arial" w:cs="Arial"/>
        <w:b w:val="0"/>
        <w:i w:val="0"/>
        <w:strike w:val="0"/>
        <w:dstrike w:val="0"/>
        <w:color w:val="000000"/>
        <w:sz w:val="20"/>
        <w:szCs w:val="20"/>
        <w:u w:val="none" w:color="000000"/>
        <w:bdr w:val="none" w:color="auto" w:sz="0" w:space="0"/>
        <w:shd w:val="clear" w:color="auto" w:fill="auto"/>
        <w:vertAlign w:val="baseline"/>
      </w:rPr>
    </w:lvl>
    <w:lvl w:ilvl="2" w:tplc="58820F22">
      <w:start w:val="2"/>
      <w:numFmt w:val="upperLetter"/>
      <w:lvlText w:val="%3."/>
      <w:lvlJc w:val="left"/>
      <w:pPr>
        <w:ind w:left="1620"/>
      </w:pPr>
      <w:rPr>
        <w:rFonts w:ascii="Arial" w:hAnsi="Arial" w:eastAsia="Arial" w:cs="Arial"/>
        <w:b/>
        <w:bCs/>
        <w:i w:val="0"/>
        <w:strike w:val="0"/>
        <w:dstrike w:val="0"/>
        <w:color w:val="000000"/>
        <w:sz w:val="20"/>
        <w:szCs w:val="20"/>
        <w:u w:val="none" w:color="000000"/>
        <w:bdr w:val="none" w:color="auto" w:sz="0" w:space="0"/>
        <w:shd w:val="clear" w:color="auto" w:fill="auto"/>
        <w:vertAlign w:val="baseline"/>
      </w:rPr>
    </w:lvl>
    <w:lvl w:ilvl="3" w:tplc="C9C4EF22">
      <w:start w:val="1"/>
      <w:numFmt w:val="decimal"/>
      <w:lvlText w:val="%4"/>
      <w:lvlJc w:val="left"/>
      <w:pPr>
        <w:ind w:left="2160"/>
      </w:pPr>
      <w:rPr>
        <w:rFonts w:ascii="Arial" w:hAnsi="Arial" w:eastAsia="Arial" w:cs="Arial"/>
        <w:b/>
        <w:bCs/>
        <w:i w:val="0"/>
        <w:strike w:val="0"/>
        <w:dstrike w:val="0"/>
        <w:color w:val="000000"/>
        <w:sz w:val="20"/>
        <w:szCs w:val="20"/>
        <w:u w:val="none" w:color="000000"/>
        <w:bdr w:val="none" w:color="auto" w:sz="0" w:space="0"/>
        <w:shd w:val="clear" w:color="auto" w:fill="auto"/>
        <w:vertAlign w:val="baseline"/>
      </w:rPr>
    </w:lvl>
    <w:lvl w:ilvl="4" w:tplc="942E2F5A">
      <w:start w:val="1"/>
      <w:numFmt w:val="lowerLetter"/>
      <w:lvlText w:val="%5"/>
      <w:lvlJc w:val="left"/>
      <w:pPr>
        <w:ind w:left="2880"/>
      </w:pPr>
      <w:rPr>
        <w:rFonts w:ascii="Arial" w:hAnsi="Arial" w:eastAsia="Arial" w:cs="Arial"/>
        <w:b/>
        <w:bCs/>
        <w:i w:val="0"/>
        <w:strike w:val="0"/>
        <w:dstrike w:val="0"/>
        <w:color w:val="000000"/>
        <w:sz w:val="20"/>
        <w:szCs w:val="20"/>
        <w:u w:val="none" w:color="000000"/>
        <w:bdr w:val="none" w:color="auto" w:sz="0" w:space="0"/>
        <w:shd w:val="clear" w:color="auto" w:fill="auto"/>
        <w:vertAlign w:val="baseline"/>
      </w:rPr>
    </w:lvl>
    <w:lvl w:ilvl="5" w:tplc="F0C20752">
      <w:start w:val="1"/>
      <w:numFmt w:val="lowerRoman"/>
      <w:lvlText w:val="%6"/>
      <w:lvlJc w:val="left"/>
      <w:pPr>
        <w:ind w:left="3600"/>
      </w:pPr>
      <w:rPr>
        <w:rFonts w:ascii="Arial" w:hAnsi="Arial" w:eastAsia="Arial" w:cs="Arial"/>
        <w:b/>
        <w:bCs/>
        <w:i w:val="0"/>
        <w:strike w:val="0"/>
        <w:dstrike w:val="0"/>
        <w:color w:val="000000"/>
        <w:sz w:val="20"/>
        <w:szCs w:val="20"/>
        <w:u w:val="none" w:color="000000"/>
        <w:bdr w:val="none" w:color="auto" w:sz="0" w:space="0"/>
        <w:shd w:val="clear" w:color="auto" w:fill="auto"/>
        <w:vertAlign w:val="baseline"/>
      </w:rPr>
    </w:lvl>
    <w:lvl w:ilvl="6" w:tplc="2042F176">
      <w:start w:val="1"/>
      <w:numFmt w:val="decimal"/>
      <w:lvlText w:val="%7"/>
      <w:lvlJc w:val="left"/>
      <w:pPr>
        <w:ind w:left="4320"/>
      </w:pPr>
      <w:rPr>
        <w:rFonts w:ascii="Arial" w:hAnsi="Arial" w:eastAsia="Arial" w:cs="Arial"/>
        <w:b/>
        <w:bCs/>
        <w:i w:val="0"/>
        <w:strike w:val="0"/>
        <w:dstrike w:val="0"/>
        <w:color w:val="000000"/>
        <w:sz w:val="20"/>
        <w:szCs w:val="20"/>
        <w:u w:val="none" w:color="000000"/>
        <w:bdr w:val="none" w:color="auto" w:sz="0" w:space="0"/>
        <w:shd w:val="clear" w:color="auto" w:fill="auto"/>
        <w:vertAlign w:val="baseline"/>
      </w:rPr>
    </w:lvl>
    <w:lvl w:ilvl="7" w:tplc="E68C47DC">
      <w:start w:val="1"/>
      <w:numFmt w:val="lowerLetter"/>
      <w:lvlText w:val="%8"/>
      <w:lvlJc w:val="left"/>
      <w:pPr>
        <w:ind w:left="5040"/>
      </w:pPr>
      <w:rPr>
        <w:rFonts w:ascii="Arial" w:hAnsi="Arial" w:eastAsia="Arial" w:cs="Arial"/>
        <w:b/>
        <w:bCs/>
        <w:i w:val="0"/>
        <w:strike w:val="0"/>
        <w:dstrike w:val="0"/>
        <w:color w:val="000000"/>
        <w:sz w:val="20"/>
        <w:szCs w:val="20"/>
        <w:u w:val="none" w:color="000000"/>
        <w:bdr w:val="none" w:color="auto" w:sz="0" w:space="0"/>
        <w:shd w:val="clear" w:color="auto" w:fill="auto"/>
        <w:vertAlign w:val="baseline"/>
      </w:rPr>
    </w:lvl>
    <w:lvl w:ilvl="8" w:tplc="312253D6">
      <w:start w:val="1"/>
      <w:numFmt w:val="lowerRoman"/>
      <w:lvlText w:val="%9"/>
      <w:lvlJc w:val="left"/>
      <w:pPr>
        <w:ind w:left="5760"/>
      </w:pPr>
      <w:rPr>
        <w:rFonts w:ascii="Arial" w:hAnsi="Arial" w:eastAsia="Arial" w:cs="Arial"/>
        <w:b/>
        <w:bCs/>
        <w:i w:val="0"/>
        <w:strike w:val="0"/>
        <w:dstrike w:val="0"/>
        <w:color w:val="000000"/>
        <w:sz w:val="20"/>
        <w:szCs w:val="20"/>
        <w:u w:val="none" w:color="000000"/>
        <w:bdr w:val="none" w:color="auto" w:sz="0" w:space="0"/>
        <w:shd w:val="clear" w:color="auto" w:fill="auto"/>
        <w:vertAlign w:val="baseline"/>
      </w:rPr>
    </w:lvl>
  </w:abstractNum>
  <w:abstractNum w:abstractNumId="7" w15:restartNumberingAfterBreak="0">
    <w:nsid w:val="30CE0D57"/>
    <w:multiLevelType w:val="hybridMultilevel"/>
    <w:tmpl w:val="9138913A"/>
    <w:lvl w:ilvl="0" w:tplc="024C8206">
      <w:start w:val="1"/>
      <w:numFmt w:val="lowerRoman"/>
      <w:lvlText w:val="(%1)"/>
      <w:lvlJc w:val="left"/>
      <w:pPr>
        <w:ind w:left="1425" w:hanging="720"/>
      </w:pPr>
      <w:rPr>
        <w:rFonts w:hint="default"/>
      </w:rPr>
    </w:lvl>
    <w:lvl w:ilvl="1" w:tplc="04090019" w:tentative="1">
      <w:start w:val="1"/>
      <w:numFmt w:val="lowerLetter"/>
      <w:lvlText w:val="%2."/>
      <w:lvlJc w:val="left"/>
      <w:pPr>
        <w:ind w:left="1785" w:hanging="360"/>
      </w:pPr>
    </w:lvl>
    <w:lvl w:ilvl="2" w:tplc="0409001B" w:tentative="1">
      <w:start w:val="1"/>
      <w:numFmt w:val="lowerRoman"/>
      <w:lvlText w:val="%3."/>
      <w:lvlJc w:val="right"/>
      <w:pPr>
        <w:ind w:left="2505" w:hanging="180"/>
      </w:pPr>
    </w:lvl>
    <w:lvl w:ilvl="3" w:tplc="0409000F" w:tentative="1">
      <w:start w:val="1"/>
      <w:numFmt w:val="decimal"/>
      <w:lvlText w:val="%4."/>
      <w:lvlJc w:val="left"/>
      <w:pPr>
        <w:ind w:left="3225" w:hanging="360"/>
      </w:pPr>
    </w:lvl>
    <w:lvl w:ilvl="4" w:tplc="04090019" w:tentative="1">
      <w:start w:val="1"/>
      <w:numFmt w:val="lowerLetter"/>
      <w:lvlText w:val="%5."/>
      <w:lvlJc w:val="left"/>
      <w:pPr>
        <w:ind w:left="3945" w:hanging="360"/>
      </w:pPr>
    </w:lvl>
    <w:lvl w:ilvl="5" w:tplc="0409001B" w:tentative="1">
      <w:start w:val="1"/>
      <w:numFmt w:val="lowerRoman"/>
      <w:lvlText w:val="%6."/>
      <w:lvlJc w:val="right"/>
      <w:pPr>
        <w:ind w:left="4665" w:hanging="180"/>
      </w:pPr>
    </w:lvl>
    <w:lvl w:ilvl="6" w:tplc="0409000F" w:tentative="1">
      <w:start w:val="1"/>
      <w:numFmt w:val="decimal"/>
      <w:lvlText w:val="%7."/>
      <w:lvlJc w:val="left"/>
      <w:pPr>
        <w:ind w:left="5385" w:hanging="360"/>
      </w:pPr>
    </w:lvl>
    <w:lvl w:ilvl="7" w:tplc="04090019" w:tentative="1">
      <w:start w:val="1"/>
      <w:numFmt w:val="lowerLetter"/>
      <w:lvlText w:val="%8."/>
      <w:lvlJc w:val="left"/>
      <w:pPr>
        <w:ind w:left="6105" w:hanging="360"/>
      </w:pPr>
    </w:lvl>
    <w:lvl w:ilvl="8" w:tplc="0409001B" w:tentative="1">
      <w:start w:val="1"/>
      <w:numFmt w:val="lowerRoman"/>
      <w:lvlText w:val="%9."/>
      <w:lvlJc w:val="right"/>
      <w:pPr>
        <w:ind w:left="6825" w:hanging="180"/>
      </w:pPr>
    </w:lvl>
  </w:abstractNum>
  <w:abstractNum w:abstractNumId="8" w15:restartNumberingAfterBreak="0">
    <w:nsid w:val="35401C79"/>
    <w:multiLevelType w:val="hybridMultilevel"/>
    <w:tmpl w:val="4856774A"/>
    <w:lvl w:ilvl="0" w:tplc="8D626B2E">
      <w:start w:val="1"/>
      <w:numFmt w:val="low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15:restartNumberingAfterBreak="0">
    <w:nsid w:val="36A2251D"/>
    <w:multiLevelType w:val="hybridMultilevel"/>
    <w:tmpl w:val="ED44F088"/>
    <w:lvl w:ilvl="0" w:tplc="B92AF756">
      <w:start w:val="1"/>
      <w:numFmt w:val="bullet"/>
      <w:lvlText w:val=""/>
      <w:lvlJc w:val="left"/>
      <w:pPr>
        <w:tabs>
          <w:tab w:val="num" w:pos="360"/>
        </w:tabs>
        <w:ind w:left="360" w:hanging="360"/>
      </w:pPr>
      <w:rPr>
        <w:rFonts w:hint="default" w:ascii="Symbol" w:hAnsi="Symbol"/>
      </w:rPr>
    </w:lvl>
    <w:lvl w:ilvl="1" w:tplc="04090003" w:tentative="1">
      <w:start w:val="1"/>
      <w:numFmt w:val="bullet"/>
      <w:lvlText w:val="o"/>
      <w:lvlJc w:val="left"/>
      <w:pPr>
        <w:tabs>
          <w:tab w:val="num" w:pos="1440"/>
        </w:tabs>
        <w:ind w:left="1440" w:hanging="360"/>
      </w:pPr>
      <w:rPr>
        <w:rFonts w:hint="default" w:ascii="Courier New" w:hAnsi="Courier New" w:cs="TINspireKeysCX"/>
      </w:rPr>
    </w:lvl>
    <w:lvl w:ilvl="2" w:tplc="04090005" w:tentative="1">
      <w:start w:val="1"/>
      <w:numFmt w:val="bullet"/>
      <w:lvlText w:val=""/>
      <w:lvlJc w:val="left"/>
      <w:pPr>
        <w:tabs>
          <w:tab w:val="num" w:pos="2160"/>
        </w:tabs>
        <w:ind w:left="2160" w:hanging="360"/>
      </w:pPr>
      <w:rPr>
        <w:rFonts w:hint="default" w:ascii="Wingdings" w:hAnsi="Wingdings"/>
      </w:rPr>
    </w:lvl>
    <w:lvl w:ilvl="3" w:tplc="04090001" w:tentative="1">
      <w:start w:val="1"/>
      <w:numFmt w:val="bullet"/>
      <w:lvlText w:val=""/>
      <w:lvlJc w:val="left"/>
      <w:pPr>
        <w:tabs>
          <w:tab w:val="num" w:pos="2880"/>
        </w:tabs>
        <w:ind w:left="2880" w:hanging="360"/>
      </w:pPr>
      <w:rPr>
        <w:rFonts w:hint="default" w:ascii="Symbol" w:hAnsi="Symbol"/>
      </w:rPr>
    </w:lvl>
    <w:lvl w:ilvl="4" w:tplc="04090003" w:tentative="1">
      <w:start w:val="1"/>
      <w:numFmt w:val="bullet"/>
      <w:lvlText w:val="o"/>
      <w:lvlJc w:val="left"/>
      <w:pPr>
        <w:tabs>
          <w:tab w:val="num" w:pos="3600"/>
        </w:tabs>
        <w:ind w:left="3600" w:hanging="360"/>
      </w:pPr>
      <w:rPr>
        <w:rFonts w:hint="default" w:ascii="Courier New" w:hAnsi="Courier New" w:cs="TINspireKeysCX"/>
      </w:rPr>
    </w:lvl>
    <w:lvl w:ilvl="5" w:tplc="04090005" w:tentative="1">
      <w:start w:val="1"/>
      <w:numFmt w:val="bullet"/>
      <w:lvlText w:val=""/>
      <w:lvlJc w:val="left"/>
      <w:pPr>
        <w:tabs>
          <w:tab w:val="num" w:pos="4320"/>
        </w:tabs>
        <w:ind w:left="4320" w:hanging="360"/>
      </w:pPr>
      <w:rPr>
        <w:rFonts w:hint="default" w:ascii="Wingdings" w:hAnsi="Wingdings"/>
      </w:rPr>
    </w:lvl>
    <w:lvl w:ilvl="6" w:tplc="04090001" w:tentative="1">
      <w:start w:val="1"/>
      <w:numFmt w:val="bullet"/>
      <w:lvlText w:val=""/>
      <w:lvlJc w:val="left"/>
      <w:pPr>
        <w:tabs>
          <w:tab w:val="num" w:pos="5040"/>
        </w:tabs>
        <w:ind w:left="5040" w:hanging="360"/>
      </w:pPr>
      <w:rPr>
        <w:rFonts w:hint="default" w:ascii="Symbol" w:hAnsi="Symbol"/>
      </w:rPr>
    </w:lvl>
    <w:lvl w:ilvl="7" w:tplc="04090003" w:tentative="1">
      <w:start w:val="1"/>
      <w:numFmt w:val="bullet"/>
      <w:lvlText w:val="o"/>
      <w:lvlJc w:val="left"/>
      <w:pPr>
        <w:tabs>
          <w:tab w:val="num" w:pos="5760"/>
        </w:tabs>
        <w:ind w:left="5760" w:hanging="360"/>
      </w:pPr>
      <w:rPr>
        <w:rFonts w:hint="default" w:ascii="Courier New" w:hAnsi="Courier New" w:cs="TINspireKeysCX"/>
      </w:rPr>
    </w:lvl>
    <w:lvl w:ilvl="8" w:tplc="04090005" w:tentative="1">
      <w:start w:val="1"/>
      <w:numFmt w:val="bullet"/>
      <w:lvlText w:val=""/>
      <w:lvlJc w:val="left"/>
      <w:pPr>
        <w:tabs>
          <w:tab w:val="num" w:pos="6480"/>
        </w:tabs>
        <w:ind w:left="6480" w:hanging="360"/>
      </w:pPr>
      <w:rPr>
        <w:rFonts w:hint="default" w:ascii="Wingdings" w:hAnsi="Wingdings"/>
      </w:rPr>
    </w:lvl>
  </w:abstractNum>
  <w:abstractNum w:abstractNumId="10" w15:restartNumberingAfterBreak="0">
    <w:nsid w:val="3A354807"/>
    <w:multiLevelType w:val="hybridMultilevel"/>
    <w:tmpl w:val="D77C4EE4"/>
    <w:lvl w:ilvl="0" w:tplc="15A0DFB8">
      <w:start w:val="1"/>
      <w:numFmt w:val="bullet"/>
      <w:lvlText w:val="•"/>
      <w:lvlJc w:val="left"/>
      <w:pPr>
        <w:ind w:left="360"/>
      </w:pPr>
      <w:rPr>
        <w:rFonts w:ascii="Arial" w:hAnsi="Arial" w:eastAsia="Arial" w:cs="Arial"/>
        <w:b w:val="0"/>
        <w:i w:val="0"/>
        <w:strike w:val="0"/>
        <w:dstrike w:val="0"/>
        <w:color w:val="000000"/>
        <w:sz w:val="20"/>
        <w:szCs w:val="20"/>
        <w:u w:val="none" w:color="000000"/>
        <w:bdr w:val="none" w:color="auto" w:sz="0" w:space="0"/>
        <w:shd w:val="clear" w:color="auto" w:fill="auto"/>
        <w:vertAlign w:val="baseline"/>
      </w:rPr>
    </w:lvl>
    <w:lvl w:ilvl="1" w:tplc="3ED4C8A0">
      <w:start w:val="1"/>
      <w:numFmt w:val="bullet"/>
      <w:lvlText w:val="o"/>
      <w:lvlJc w:val="left"/>
      <w:pPr>
        <w:ind w:left="1080"/>
      </w:pPr>
      <w:rPr>
        <w:rFonts w:ascii="Segoe UI Symbol" w:hAnsi="Segoe UI Symbol" w:eastAsia="Segoe UI Symbol" w:cs="Segoe UI Symbol"/>
        <w:b w:val="0"/>
        <w:i w:val="0"/>
        <w:strike w:val="0"/>
        <w:dstrike w:val="0"/>
        <w:color w:val="000000"/>
        <w:sz w:val="20"/>
        <w:szCs w:val="20"/>
        <w:u w:val="none" w:color="000000"/>
        <w:bdr w:val="none" w:color="auto" w:sz="0" w:space="0"/>
        <w:shd w:val="clear" w:color="auto" w:fill="auto"/>
        <w:vertAlign w:val="baseline"/>
      </w:rPr>
    </w:lvl>
    <w:lvl w:ilvl="2" w:tplc="246E1B7C">
      <w:start w:val="1"/>
      <w:numFmt w:val="bullet"/>
      <w:lvlText w:val="▪"/>
      <w:lvlJc w:val="left"/>
      <w:pPr>
        <w:ind w:left="1800"/>
      </w:pPr>
      <w:rPr>
        <w:rFonts w:ascii="Segoe UI Symbol" w:hAnsi="Segoe UI Symbol" w:eastAsia="Segoe UI Symbol" w:cs="Segoe UI Symbol"/>
        <w:b w:val="0"/>
        <w:i w:val="0"/>
        <w:strike w:val="0"/>
        <w:dstrike w:val="0"/>
        <w:color w:val="000000"/>
        <w:sz w:val="20"/>
        <w:szCs w:val="20"/>
        <w:u w:val="none" w:color="000000"/>
        <w:bdr w:val="none" w:color="auto" w:sz="0" w:space="0"/>
        <w:shd w:val="clear" w:color="auto" w:fill="auto"/>
        <w:vertAlign w:val="baseline"/>
      </w:rPr>
    </w:lvl>
    <w:lvl w:ilvl="3" w:tplc="AA18EE82">
      <w:start w:val="1"/>
      <w:numFmt w:val="bullet"/>
      <w:lvlText w:val="•"/>
      <w:lvlJc w:val="left"/>
      <w:pPr>
        <w:ind w:left="2520"/>
      </w:pPr>
      <w:rPr>
        <w:rFonts w:ascii="Arial" w:hAnsi="Arial" w:eastAsia="Arial" w:cs="Arial"/>
        <w:b w:val="0"/>
        <w:i w:val="0"/>
        <w:strike w:val="0"/>
        <w:dstrike w:val="0"/>
        <w:color w:val="000000"/>
        <w:sz w:val="20"/>
        <w:szCs w:val="20"/>
        <w:u w:val="none" w:color="000000"/>
        <w:bdr w:val="none" w:color="auto" w:sz="0" w:space="0"/>
        <w:shd w:val="clear" w:color="auto" w:fill="auto"/>
        <w:vertAlign w:val="baseline"/>
      </w:rPr>
    </w:lvl>
    <w:lvl w:ilvl="4" w:tplc="90B85AA0">
      <w:start w:val="1"/>
      <w:numFmt w:val="bullet"/>
      <w:lvlText w:val="o"/>
      <w:lvlJc w:val="left"/>
      <w:pPr>
        <w:ind w:left="3240"/>
      </w:pPr>
      <w:rPr>
        <w:rFonts w:ascii="Segoe UI Symbol" w:hAnsi="Segoe UI Symbol" w:eastAsia="Segoe UI Symbol" w:cs="Segoe UI Symbol"/>
        <w:b w:val="0"/>
        <w:i w:val="0"/>
        <w:strike w:val="0"/>
        <w:dstrike w:val="0"/>
        <w:color w:val="000000"/>
        <w:sz w:val="20"/>
        <w:szCs w:val="20"/>
        <w:u w:val="none" w:color="000000"/>
        <w:bdr w:val="none" w:color="auto" w:sz="0" w:space="0"/>
        <w:shd w:val="clear" w:color="auto" w:fill="auto"/>
        <w:vertAlign w:val="baseline"/>
      </w:rPr>
    </w:lvl>
    <w:lvl w:ilvl="5" w:tplc="222C39DC">
      <w:start w:val="1"/>
      <w:numFmt w:val="bullet"/>
      <w:lvlText w:val="▪"/>
      <w:lvlJc w:val="left"/>
      <w:pPr>
        <w:ind w:left="3960"/>
      </w:pPr>
      <w:rPr>
        <w:rFonts w:ascii="Segoe UI Symbol" w:hAnsi="Segoe UI Symbol" w:eastAsia="Segoe UI Symbol" w:cs="Segoe UI Symbol"/>
        <w:b w:val="0"/>
        <w:i w:val="0"/>
        <w:strike w:val="0"/>
        <w:dstrike w:val="0"/>
        <w:color w:val="000000"/>
        <w:sz w:val="20"/>
        <w:szCs w:val="20"/>
        <w:u w:val="none" w:color="000000"/>
        <w:bdr w:val="none" w:color="auto" w:sz="0" w:space="0"/>
        <w:shd w:val="clear" w:color="auto" w:fill="auto"/>
        <w:vertAlign w:val="baseline"/>
      </w:rPr>
    </w:lvl>
    <w:lvl w:ilvl="6" w:tplc="34D4FC82">
      <w:start w:val="1"/>
      <w:numFmt w:val="bullet"/>
      <w:lvlText w:val="•"/>
      <w:lvlJc w:val="left"/>
      <w:pPr>
        <w:ind w:left="4680"/>
      </w:pPr>
      <w:rPr>
        <w:rFonts w:ascii="Arial" w:hAnsi="Arial" w:eastAsia="Arial" w:cs="Arial"/>
        <w:b w:val="0"/>
        <w:i w:val="0"/>
        <w:strike w:val="0"/>
        <w:dstrike w:val="0"/>
        <w:color w:val="000000"/>
        <w:sz w:val="20"/>
        <w:szCs w:val="20"/>
        <w:u w:val="none" w:color="000000"/>
        <w:bdr w:val="none" w:color="auto" w:sz="0" w:space="0"/>
        <w:shd w:val="clear" w:color="auto" w:fill="auto"/>
        <w:vertAlign w:val="baseline"/>
      </w:rPr>
    </w:lvl>
    <w:lvl w:ilvl="7" w:tplc="D15C4004">
      <w:start w:val="1"/>
      <w:numFmt w:val="bullet"/>
      <w:lvlText w:val="o"/>
      <w:lvlJc w:val="left"/>
      <w:pPr>
        <w:ind w:left="5400"/>
      </w:pPr>
      <w:rPr>
        <w:rFonts w:ascii="Segoe UI Symbol" w:hAnsi="Segoe UI Symbol" w:eastAsia="Segoe UI Symbol" w:cs="Segoe UI Symbol"/>
        <w:b w:val="0"/>
        <w:i w:val="0"/>
        <w:strike w:val="0"/>
        <w:dstrike w:val="0"/>
        <w:color w:val="000000"/>
        <w:sz w:val="20"/>
        <w:szCs w:val="20"/>
        <w:u w:val="none" w:color="000000"/>
        <w:bdr w:val="none" w:color="auto" w:sz="0" w:space="0"/>
        <w:shd w:val="clear" w:color="auto" w:fill="auto"/>
        <w:vertAlign w:val="baseline"/>
      </w:rPr>
    </w:lvl>
    <w:lvl w:ilvl="8" w:tplc="6BAE8E38">
      <w:start w:val="1"/>
      <w:numFmt w:val="bullet"/>
      <w:lvlText w:val="▪"/>
      <w:lvlJc w:val="left"/>
      <w:pPr>
        <w:ind w:left="6120"/>
      </w:pPr>
      <w:rPr>
        <w:rFonts w:ascii="Segoe UI Symbol" w:hAnsi="Segoe UI Symbol" w:eastAsia="Segoe UI Symbol" w:cs="Segoe UI Symbol"/>
        <w:b w:val="0"/>
        <w:i w:val="0"/>
        <w:strike w:val="0"/>
        <w:dstrike w:val="0"/>
        <w:color w:val="000000"/>
        <w:sz w:val="20"/>
        <w:szCs w:val="20"/>
        <w:u w:val="none" w:color="000000"/>
        <w:bdr w:val="none" w:color="auto" w:sz="0" w:space="0"/>
        <w:shd w:val="clear" w:color="auto" w:fill="auto"/>
        <w:vertAlign w:val="baseline"/>
      </w:rPr>
    </w:lvl>
  </w:abstractNum>
  <w:abstractNum w:abstractNumId="11" w15:restartNumberingAfterBreak="0">
    <w:nsid w:val="3C2C2E12"/>
    <w:multiLevelType w:val="hybridMultilevel"/>
    <w:tmpl w:val="681204EC"/>
    <w:lvl w:ilvl="0" w:tplc="2848D2B4">
      <w:start w:val="1"/>
      <w:numFmt w:val="decimal"/>
      <w:lvlText w:val="%1."/>
      <w:lvlJc w:val="left"/>
      <w:pPr>
        <w:ind w:left="360"/>
      </w:pPr>
      <w:rPr>
        <w:rFonts w:ascii="Arial" w:hAnsi="Arial" w:eastAsia="Arial" w:cs="Arial"/>
        <w:b w:val="0"/>
        <w:i w:val="0"/>
        <w:strike w:val="0"/>
        <w:dstrike w:val="0"/>
        <w:color w:val="000000"/>
        <w:sz w:val="20"/>
        <w:szCs w:val="20"/>
        <w:u w:val="none" w:color="000000"/>
        <w:bdr w:val="none" w:color="auto" w:sz="0" w:space="0"/>
        <w:shd w:val="clear" w:color="auto" w:fill="auto"/>
        <w:vertAlign w:val="baseline"/>
      </w:rPr>
    </w:lvl>
    <w:lvl w:ilvl="1" w:tplc="D024A762">
      <w:start w:val="1"/>
      <w:numFmt w:val="lowerLetter"/>
      <w:lvlText w:val="%2"/>
      <w:lvlJc w:val="left"/>
      <w:pPr>
        <w:ind w:left="1080"/>
      </w:pPr>
      <w:rPr>
        <w:rFonts w:ascii="Arial" w:hAnsi="Arial" w:eastAsia="Arial" w:cs="Arial"/>
        <w:b w:val="0"/>
        <w:i w:val="0"/>
        <w:strike w:val="0"/>
        <w:dstrike w:val="0"/>
        <w:color w:val="000000"/>
        <w:sz w:val="20"/>
        <w:szCs w:val="20"/>
        <w:u w:val="none" w:color="000000"/>
        <w:bdr w:val="none" w:color="auto" w:sz="0" w:space="0"/>
        <w:shd w:val="clear" w:color="auto" w:fill="auto"/>
        <w:vertAlign w:val="baseline"/>
      </w:rPr>
    </w:lvl>
    <w:lvl w:ilvl="2" w:tplc="FE627A1A">
      <w:start w:val="1"/>
      <w:numFmt w:val="lowerRoman"/>
      <w:lvlText w:val="%3"/>
      <w:lvlJc w:val="left"/>
      <w:pPr>
        <w:ind w:left="1800"/>
      </w:pPr>
      <w:rPr>
        <w:rFonts w:ascii="Arial" w:hAnsi="Arial" w:eastAsia="Arial" w:cs="Arial"/>
        <w:b w:val="0"/>
        <w:i w:val="0"/>
        <w:strike w:val="0"/>
        <w:dstrike w:val="0"/>
        <w:color w:val="000000"/>
        <w:sz w:val="20"/>
        <w:szCs w:val="20"/>
        <w:u w:val="none" w:color="000000"/>
        <w:bdr w:val="none" w:color="auto" w:sz="0" w:space="0"/>
        <w:shd w:val="clear" w:color="auto" w:fill="auto"/>
        <w:vertAlign w:val="baseline"/>
      </w:rPr>
    </w:lvl>
    <w:lvl w:ilvl="3" w:tplc="B86A4262">
      <w:start w:val="1"/>
      <w:numFmt w:val="decimal"/>
      <w:lvlText w:val="%4"/>
      <w:lvlJc w:val="left"/>
      <w:pPr>
        <w:ind w:left="2520"/>
      </w:pPr>
      <w:rPr>
        <w:rFonts w:ascii="Arial" w:hAnsi="Arial" w:eastAsia="Arial" w:cs="Arial"/>
        <w:b w:val="0"/>
        <w:i w:val="0"/>
        <w:strike w:val="0"/>
        <w:dstrike w:val="0"/>
        <w:color w:val="000000"/>
        <w:sz w:val="20"/>
        <w:szCs w:val="20"/>
        <w:u w:val="none" w:color="000000"/>
        <w:bdr w:val="none" w:color="auto" w:sz="0" w:space="0"/>
        <w:shd w:val="clear" w:color="auto" w:fill="auto"/>
        <w:vertAlign w:val="baseline"/>
      </w:rPr>
    </w:lvl>
    <w:lvl w:ilvl="4" w:tplc="0AAE00A6">
      <w:start w:val="1"/>
      <w:numFmt w:val="lowerLetter"/>
      <w:lvlText w:val="%5"/>
      <w:lvlJc w:val="left"/>
      <w:pPr>
        <w:ind w:left="3240"/>
      </w:pPr>
      <w:rPr>
        <w:rFonts w:ascii="Arial" w:hAnsi="Arial" w:eastAsia="Arial" w:cs="Arial"/>
        <w:b w:val="0"/>
        <w:i w:val="0"/>
        <w:strike w:val="0"/>
        <w:dstrike w:val="0"/>
        <w:color w:val="000000"/>
        <w:sz w:val="20"/>
        <w:szCs w:val="20"/>
        <w:u w:val="none" w:color="000000"/>
        <w:bdr w:val="none" w:color="auto" w:sz="0" w:space="0"/>
        <w:shd w:val="clear" w:color="auto" w:fill="auto"/>
        <w:vertAlign w:val="baseline"/>
      </w:rPr>
    </w:lvl>
    <w:lvl w:ilvl="5" w:tplc="246A77C0">
      <w:start w:val="1"/>
      <w:numFmt w:val="lowerRoman"/>
      <w:lvlText w:val="%6"/>
      <w:lvlJc w:val="left"/>
      <w:pPr>
        <w:ind w:left="3960"/>
      </w:pPr>
      <w:rPr>
        <w:rFonts w:ascii="Arial" w:hAnsi="Arial" w:eastAsia="Arial" w:cs="Arial"/>
        <w:b w:val="0"/>
        <w:i w:val="0"/>
        <w:strike w:val="0"/>
        <w:dstrike w:val="0"/>
        <w:color w:val="000000"/>
        <w:sz w:val="20"/>
        <w:szCs w:val="20"/>
        <w:u w:val="none" w:color="000000"/>
        <w:bdr w:val="none" w:color="auto" w:sz="0" w:space="0"/>
        <w:shd w:val="clear" w:color="auto" w:fill="auto"/>
        <w:vertAlign w:val="baseline"/>
      </w:rPr>
    </w:lvl>
    <w:lvl w:ilvl="6" w:tplc="6D8AC566">
      <w:start w:val="1"/>
      <w:numFmt w:val="decimal"/>
      <w:lvlText w:val="%7"/>
      <w:lvlJc w:val="left"/>
      <w:pPr>
        <w:ind w:left="4680"/>
      </w:pPr>
      <w:rPr>
        <w:rFonts w:ascii="Arial" w:hAnsi="Arial" w:eastAsia="Arial" w:cs="Arial"/>
        <w:b w:val="0"/>
        <w:i w:val="0"/>
        <w:strike w:val="0"/>
        <w:dstrike w:val="0"/>
        <w:color w:val="000000"/>
        <w:sz w:val="20"/>
        <w:szCs w:val="20"/>
        <w:u w:val="none" w:color="000000"/>
        <w:bdr w:val="none" w:color="auto" w:sz="0" w:space="0"/>
        <w:shd w:val="clear" w:color="auto" w:fill="auto"/>
        <w:vertAlign w:val="baseline"/>
      </w:rPr>
    </w:lvl>
    <w:lvl w:ilvl="7" w:tplc="87565736">
      <w:start w:val="1"/>
      <w:numFmt w:val="lowerLetter"/>
      <w:lvlText w:val="%8"/>
      <w:lvlJc w:val="left"/>
      <w:pPr>
        <w:ind w:left="5400"/>
      </w:pPr>
      <w:rPr>
        <w:rFonts w:ascii="Arial" w:hAnsi="Arial" w:eastAsia="Arial" w:cs="Arial"/>
        <w:b w:val="0"/>
        <w:i w:val="0"/>
        <w:strike w:val="0"/>
        <w:dstrike w:val="0"/>
        <w:color w:val="000000"/>
        <w:sz w:val="20"/>
        <w:szCs w:val="20"/>
        <w:u w:val="none" w:color="000000"/>
        <w:bdr w:val="none" w:color="auto" w:sz="0" w:space="0"/>
        <w:shd w:val="clear" w:color="auto" w:fill="auto"/>
        <w:vertAlign w:val="baseline"/>
      </w:rPr>
    </w:lvl>
    <w:lvl w:ilvl="8" w:tplc="24F07EDC">
      <w:start w:val="1"/>
      <w:numFmt w:val="lowerRoman"/>
      <w:lvlText w:val="%9"/>
      <w:lvlJc w:val="left"/>
      <w:pPr>
        <w:ind w:left="6120"/>
      </w:pPr>
      <w:rPr>
        <w:rFonts w:ascii="Arial" w:hAnsi="Arial" w:eastAsia="Arial" w:cs="Arial"/>
        <w:b w:val="0"/>
        <w:i w:val="0"/>
        <w:strike w:val="0"/>
        <w:dstrike w:val="0"/>
        <w:color w:val="000000"/>
        <w:sz w:val="20"/>
        <w:szCs w:val="20"/>
        <w:u w:val="none" w:color="000000"/>
        <w:bdr w:val="none" w:color="auto" w:sz="0" w:space="0"/>
        <w:shd w:val="clear" w:color="auto" w:fill="auto"/>
        <w:vertAlign w:val="baseline"/>
      </w:rPr>
    </w:lvl>
  </w:abstractNum>
  <w:abstractNum w:abstractNumId="12" w15:restartNumberingAfterBreak="0">
    <w:nsid w:val="4396217B"/>
    <w:multiLevelType w:val="hybridMultilevel"/>
    <w:tmpl w:val="637E3466"/>
    <w:lvl w:ilvl="0" w:tplc="ACBE8B2A">
      <w:start w:val="2"/>
      <w:numFmt w:val="decimal"/>
      <w:lvlText w:val="%1."/>
      <w:lvlJc w:val="left"/>
      <w:pPr>
        <w:ind w:left="360"/>
      </w:pPr>
      <w:rPr>
        <w:rFonts w:ascii="Arial" w:hAnsi="Arial" w:eastAsia="Arial" w:cs="Arial"/>
        <w:b w:val="0"/>
        <w:i w:val="0"/>
        <w:strike w:val="0"/>
        <w:dstrike w:val="0"/>
        <w:color w:val="000000"/>
        <w:sz w:val="20"/>
        <w:szCs w:val="20"/>
        <w:u w:val="none" w:color="000000"/>
        <w:bdr w:val="none" w:color="auto" w:sz="0" w:space="0"/>
        <w:shd w:val="clear" w:color="auto" w:fill="auto"/>
        <w:vertAlign w:val="baseline"/>
      </w:rPr>
    </w:lvl>
    <w:lvl w:ilvl="1" w:tplc="5AB08EA6">
      <w:start w:val="1"/>
      <w:numFmt w:val="lowerLetter"/>
      <w:lvlText w:val="%2."/>
      <w:lvlJc w:val="left"/>
      <w:pPr>
        <w:ind w:left="705"/>
      </w:pPr>
      <w:rPr>
        <w:rFonts w:ascii="Arial" w:hAnsi="Arial" w:eastAsia="Arial" w:cs="Arial"/>
        <w:b w:val="0"/>
        <w:i w:val="0"/>
        <w:strike w:val="0"/>
        <w:dstrike w:val="0"/>
        <w:color w:val="000000"/>
        <w:sz w:val="20"/>
        <w:szCs w:val="20"/>
        <w:u w:val="none" w:color="000000"/>
        <w:bdr w:val="none" w:color="auto" w:sz="0" w:space="0"/>
        <w:shd w:val="clear" w:color="auto" w:fill="auto"/>
        <w:vertAlign w:val="baseline"/>
      </w:rPr>
    </w:lvl>
    <w:lvl w:ilvl="2" w:tplc="E174D1CE">
      <w:start w:val="1"/>
      <w:numFmt w:val="lowerRoman"/>
      <w:lvlText w:val="%3"/>
      <w:lvlJc w:val="left"/>
      <w:pPr>
        <w:ind w:left="1440"/>
      </w:pPr>
      <w:rPr>
        <w:rFonts w:ascii="Arial" w:hAnsi="Arial" w:eastAsia="Arial" w:cs="Arial"/>
        <w:b w:val="0"/>
        <w:i w:val="0"/>
        <w:strike w:val="0"/>
        <w:dstrike w:val="0"/>
        <w:color w:val="000000"/>
        <w:sz w:val="20"/>
        <w:szCs w:val="20"/>
        <w:u w:val="none" w:color="000000"/>
        <w:bdr w:val="none" w:color="auto" w:sz="0" w:space="0"/>
        <w:shd w:val="clear" w:color="auto" w:fill="auto"/>
        <w:vertAlign w:val="baseline"/>
      </w:rPr>
    </w:lvl>
    <w:lvl w:ilvl="3" w:tplc="82A0B304">
      <w:start w:val="1"/>
      <w:numFmt w:val="decimal"/>
      <w:lvlText w:val="%4"/>
      <w:lvlJc w:val="left"/>
      <w:pPr>
        <w:ind w:left="2160"/>
      </w:pPr>
      <w:rPr>
        <w:rFonts w:ascii="Arial" w:hAnsi="Arial" w:eastAsia="Arial" w:cs="Arial"/>
        <w:b w:val="0"/>
        <w:i w:val="0"/>
        <w:strike w:val="0"/>
        <w:dstrike w:val="0"/>
        <w:color w:val="000000"/>
        <w:sz w:val="20"/>
        <w:szCs w:val="20"/>
        <w:u w:val="none" w:color="000000"/>
        <w:bdr w:val="none" w:color="auto" w:sz="0" w:space="0"/>
        <w:shd w:val="clear" w:color="auto" w:fill="auto"/>
        <w:vertAlign w:val="baseline"/>
      </w:rPr>
    </w:lvl>
    <w:lvl w:ilvl="4" w:tplc="40765F0C">
      <w:start w:val="1"/>
      <w:numFmt w:val="lowerLetter"/>
      <w:lvlText w:val="%5"/>
      <w:lvlJc w:val="left"/>
      <w:pPr>
        <w:ind w:left="2880"/>
      </w:pPr>
      <w:rPr>
        <w:rFonts w:ascii="Arial" w:hAnsi="Arial" w:eastAsia="Arial" w:cs="Arial"/>
        <w:b w:val="0"/>
        <w:i w:val="0"/>
        <w:strike w:val="0"/>
        <w:dstrike w:val="0"/>
        <w:color w:val="000000"/>
        <w:sz w:val="20"/>
        <w:szCs w:val="20"/>
        <w:u w:val="none" w:color="000000"/>
        <w:bdr w:val="none" w:color="auto" w:sz="0" w:space="0"/>
        <w:shd w:val="clear" w:color="auto" w:fill="auto"/>
        <w:vertAlign w:val="baseline"/>
      </w:rPr>
    </w:lvl>
    <w:lvl w:ilvl="5" w:tplc="A90A720E">
      <w:start w:val="1"/>
      <w:numFmt w:val="lowerRoman"/>
      <w:lvlText w:val="%6"/>
      <w:lvlJc w:val="left"/>
      <w:pPr>
        <w:ind w:left="3600"/>
      </w:pPr>
      <w:rPr>
        <w:rFonts w:ascii="Arial" w:hAnsi="Arial" w:eastAsia="Arial" w:cs="Arial"/>
        <w:b w:val="0"/>
        <w:i w:val="0"/>
        <w:strike w:val="0"/>
        <w:dstrike w:val="0"/>
        <w:color w:val="000000"/>
        <w:sz w:val="20"/>
        <w:szCs w:val="20"/>
        <w:u w:val="none" w:color="000000"/>
        <w:bdr w:val="none" w:color="auto" w:sz="0" w:space="0"/>
        <w:shd w:val="clear" w:color="auto" w:fill="auto"/>
        <w:vertAlign w:val="baseline"/>
      </w:rPr>
    </w:lvl>
    <w:lvl w:ilvl="6" w:tplc="034846EE">
      <w:start w:val="1"/>
      <w:numFmt w:val="decimal"/>
      <w:lvlText w:val="%7"/>
      <w:lvlJc w:val="left"/>
      <w:pPr>
        <w:ind w:left="4320"/>
      </w:pPr>
      <w:rPr>
        <w:rFonts w:ascii="Arial" w:hAnsi="Arial" w:eastAsia="Arial" w:cs="Arial"/>
        <w:b w:val="0"/>
        <w:i w:val="0"/>
        <w:strike w:val="0"/>
        <w:dstrike w:val="0"/>
        <w:color w:val="000000"/>
        <w:sz w:val="20"/>
        <w:szCs w:val="20"/>
        <w:u w:val="none" w:color="000000"/>
        <w:bdr w:val="none" w:color="auto" w:sz="0" w:space="0"/>
        <w:shd w:val="clear" w:color="auto" w:fill="auto"/>
        <w:vertAlign w:val="baseline"/>
      </w:rPr>
    </w:lvl>
    <w:lvl w:ilvl="7" w:tplc="71262990">
      <w:start w:val="1"/>
      <w:numFmt w:val="lowerLetter"/>
      <w:lvlText w:val="%8"/>
      <w:lvlJc w:val="left"/>
      <w:pPr>
        <w:ind w:left="5040"/>
      </w:pPr>
      <w:rPr>
        <w:rFonts w:ascii="Arial" w:hAnsi="Arial" w:eastAsia="Arial" w:cs="Arial"/>
        <w:b w:val="0"/>
        <w:i w:val="0"/>
        <w:strike w:val="0"/>
        <w:dstrike w:val="0"/>
        <w:color w:val="000000"/>
        <w:sz w:val="20"/>
        <w:szCs w:val="20"/>
        <w:u w:val="none" w:color="000000"/>
        <w:bdr w:val="none" w:color="auto" w:sz="0" w:space="0"/>
        <w:shd w:val="clear" w:color="auto" w:fill="auto"/>
        <w:vertAlign w:val="baseline"/>
      </w:rPr>
    </w:lvl>
    <w:lvl w:ilvl="8" w:tplc="D526BB6E">
      <w:start w:val="1"/>
      <w:numFmt w:val="lowerRoman"/>
      <w:lvlText w:val="%9"/>
      <w:lvlJc w:val="left"/>
      <w:pPr>
        <w:ind w:left="5760"/>
      </w:pPr>
      <w:rPr>
        <w:rFonts w:ascii="Arial" w:hAnsi="Arial" w:eastAsia="Arial" w:cs="Arial"/>
        <w:b w:val="0"/>
        <w:i w:val="0"/>
        <w:strike w:val="0"/>
        <w:dstrike w:val="0"/>
        <w:color w:val="000000"/>
        <w:sz w:val="20"/>
        <w:szCs w:val="20"/>
        <w:u w:val="none" w:color="000000"/>
        <w:bdr w:val="none" w:color="auto" w:sz="0" w:space="0"/>
        <w:shd w:val="clear" w:color="auto" w:fill="auto"/>
        <w:vertAlign w:val="baseline"/>
      </w:rPr>
    </w:lvl>
  </w:abstractNum>
  <w:abstractNum w:abstractNumId="13" w15:restartNumberingAfterBreak="0">
    <w:nsid w:val="489E0C4C"/>
    <w:multiLevelType w:val="hybridMultilevel"/>
    <w:tmpl w:val="02AAB448"/>
    <w:lvl w:ilvl="0" w:tplc="6B30A596">
      <w:start w:val="1"/>
      <w:numFmt w:val="low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4" w15:restartNumberingAfterBreak="0">
    <w:nsid w:val="4CE5204C"/>
    <w:multiLevelType w:val="hybridMultilevel"/>
    <w:tmpl w:val="5DB0BB84"/>
    <w:lvl w:ilvl="0" w:tplc="554EE6F8">
      <w:start w:val="1"/>
      <w:numFmt w:val="bullet"/>
      <w:lvlText w:val="•"/>
      <w:lvlJc w:val="left"/>
      <w:pPr>
        <w:ind w:left="705"/>
      </w:pPr>
      <w:rPr>
        <w:rFonts w:ascii="Arial" w:hAnsi="Arial" w:eastAsia="Arial" w:cs="Arial"/>
        <w:b w:val="0"/>
        <w:i w:val="0"/>
        <w:strike w:val="0"/>
        <w:dstrike w:val="0"/>
        <w:color w:val="000000"/>
        <w:sz w:val="20"/>
        <w:szCs w:val="20"/>
        <w:u w:val="none" w:color="000000"/>
        <w:bdr w:val="none" w:color="auto" w:sz="0" w:space="0"/>
        <w:shd w:val="clear" w:color="auto" w:fill="auto"/>
        <w:vertAlign w:val="baseline"/>
      </w:rPr>
    </w:lvl>
    <w:lvl w:ilvl="1" w:tplc="68B4569A">
      <w:start w:val="1"/>
      <w:numFmt w:val="bullet"/>
      <w:lvlText w:val="o"/>
      <w:lvlJc w:val="left"/>
      <w:pPr>
        <w:ind w:left="1344"/>
      </w:pPr>
      <w:rPr>
        <w:rFonts w:ascii="Segoe UI Symbol" w:hAnsi="Segoe UI Symbol" w:eastAsia="Segoe UI Symbol" w:cs="Segoe UI Symbol"/>
        <w:b w:val="0"/>
        <w:i w:val="0"/>
        <w:strike w:val="0"/>
        <w:dstrike w:val="0"/>
        <w:color w:val="000000"/>
        <w:sz w:val="20"/>
        <w:szCs w:val="20"/>
        <w:u w:val="none" w:color="000000"/>
        <w:bdr w:val="none" w:color="auto" w:sz="0" w:space="0"/>
        <w:shd w:val="clear" w:color="auto" w:fill="auto"/>
        <w:vertAlign w:val="baseline"/>
      </w:rPr>
    </w:lvl>
    <w:lvl w:ilvl="2" w:tplc="E9306592">
      <w:start w:val="1"/>
      <w:numFmt w:val="bullet"/>
      <w:lvlText w:val="▪"/>
      <w:lvlJc w:val="left"/>
      <w:pPr>
        <w:ind w:left="2064"/>
      </w:pPr>
      <w:rPr>
        <w:rFonts w:ascii="Segoe UI Symbol" w:hAnsi="Segoe UI Symbol" w:eastAsia="Segoe UI Symbol" w:cs="Segoe UI Symbol"/>
        <w:b w:val="0"/>
        <w:i w:val="0"/>
        <w:strike w:val="0"/>
        <w:dstrike w:val="0"/>
        <w:color w:val="000000"/>
        <w:sz w:val="20"/>
        <w:szCs w:val="20"/>
        <w:u w:val="none" w:color="000000"/>
        <w:bdr w:val="none" w:color="auto" w:sz="0" w:space="0"/>
        <w:shd w:val="clear" w:color="auto" w:fill="auto"/>
        <w:vertAlign w:val="baseline"/>
      </w:rPr>
    </w:lvl>
    <w:lvl w:ilvl="3" w:tplc="24E84E56">
      <w:start w:val="1"/>
      <w:numFmt w:val="bullet"/>
      <w:lvlText w:val="•"/>
      <w:lvlJc w:val="left"/>
      <w:pPr>
        <w:ind w:left="2784"/>
      </w:pPr>
      <w:rPr>
        <w:rFonts w:ascii="Arial" w:hAnsi="Arial" w:eastAsia="Arial" w:cs="Arial"/>
        <w:b w:val="0"/>
        <w:i w:val="0"/>
        <w:strike w:val="0"/>
        <w:dstrike w:val="0"/>
        <w:color w:val="000000"/>
        <w:sz w:val="20"/>
        <w:szCs w:val="20"/>
        <w:u w:val="none" w:color="000000"/>
        <w:bdr w:val="none" w:color="auto" w:sz="0" w:space="0"/>
        <w:shd w:val="clear" w:color="auto" w:fill="auto"/>
        <w:vertAlign w:val="baseline"/>
      </w:rPr>
    </w:lvl>
    <w:lvl w:ilvl="4" w:tplc="B8AAC85A">
      <w:start w:val="1"/>
      <w:numFmt w:val="bullet"/>
      <w:lvlText w:val="o"/>
      <w:lvlJc w:val="left"/>
      <w:pPr>
        <w:ind w:left="3504"/>
      </w:pPr>
      <w:rPr>
        <w:rFonts w:ascii="Segoe UI Symbol" w:hAnsi="Segoe UI Symbol" w:eastAsia="Segoe UI Symbol" w:cs="Segoe UI Symbol"/>
        <w:b w:val="0"/>
        <w:i w:val="0"/>
        <w:strike w:val="0"/>
        <w:dstrike w:val="0"/>
        <w:color w:val="000000"/>
        <w:sz w:val="20"/>
        <w:szCs w:val="20"/>
        <w:u w:val="none" w:color="000000"/>
        <w:bdr w:val="none" w:color="auto" w:sz="0" w:space="0"/>
        <w:shd w:val="clear" w:color="auto" w:fill="auto"/>
        <w:vertAlign w:val="baseline"/>
      </w:rPr>
    </w:lvl>
    <w:lvl w:ilvl="5" w:tplc="DCE6F73A">
      <w:start w:val="1"/>
      <w:numFmt w:val="bullet"/>
      <w:lvlText w:val="▪"/>
      <w:lvlJc w:val="left"/>
      <w:pPr>
        <w:ind w:left="4224"/>
      </w:pPr>
      <w:rPr>
        <w:rFonts w:ascii="Segoe UI Symbol" w:hAnsi="Segoe UI Symbol" w:eastAsia="Segoe UI Symbol" w:cs="Segoe UI Symbol"/>
        <w:b w:val="0"/>
        <w:i w:val="0"/>
        <w:strike w:val="0"/>
        <w:dstrike w:val="0"/>
        <w:color w:val="000000"/>
        <w:sz w:val="20"/>
        <w:szCs w:val="20"/>
        <w:u w:val="none" w:color="000000"/>
        <w:bdr w:val="none" w:color="auto" w:sz="0" w:space="0"/>
        <w:shd w:val="clear" w:color="auto" w:fill="auto"/>
        <w:vertAlign w:val="baseline"/>
      </w:rPr>
    </w:lvl>
    <w:lvl w:ilvl="6" w:tplc="02ACE264">
      <w:start w:val="1"/>
      <w:numFmt w:val="bullet"/>
      <w:lvlText w:val="•"/>
      <w:lvlJc w:val="left"/>
      <w:pPr>
        <w:ind w:left="4944"/>
      </w:pPr>
      <w:rPr>
        <w:rFonts w:ascii="Arial" w:hAnsi="Arial" w:eastAsia="Arial" w:cs="Arial"/>
        <w:b w:val="0"/>
        <w:i w:val="0"/>
        <w:strike w:val="0"/>
        <w:dstrike w:val="0"/>
        <w:color w:val="000000"/>
        <w:sz w:val="20"/>
        <w:szCs w:val="20"/>
        <w:u w:val="none" w:color="000000"/>
        <w:bdr w:val="none" w:color="auto" w:sz="0" w:space="0"/>
        <w:shd w:val="clear" w:color="auto" w:fill="auto"/>
        <w:vertAlign w:val="baseline"/>
      </w:rPr>
    </w:lvl>
    <w:lvl w:ilvl="7" w:tplc="C9BE0B70">
      <w:start w:val="1"/>
      <w:numFmt w:val="bullet"/>
      <w:lvlText w:val="o"/>
      <w:lvlJc w:val="left"/>
      <w:pPr>
        <w:ind w:left="5664"/>
      </w:pPr>
      <w:rPr>
        <w:rFonts w:ascii="Segoe UI Symbol" w:hAnsi="Segoe UI Symbol" w:eastAsia="Segoe UI Symbol" w:cs="Segoe UI Symbol"/>
        <w:b w:val="0"/>
        <w:i w:val="0"/>
        <w:strike w:val="0"/>
        <w:dstrike w:val="0"/>
        <w:color w:val="000000"/>
        <w:sz w:val="20"/>
        <w:szCs w:val="20"/>
        <w:u w:val="none" w:color="000000"/>
        <w:bdr w:val="none" w:color="auto" w:sz="0" w:space="0"/>
        <w:shd w:val="clear" w:color="auto" w:fill="auto"/>
        <w:vertAlign w:val="baseline"/>
      </w:rPr>
    </w:lvl>
    <w:lvl w:ilvl="8" w:tplc="18F02102">
      <w:start w:val="1"/>
      <w:numFmt w:val="bullet"/>
      <w:lvlText w:val="▪"/>
      <w:lvlJc w:val="left"/>
      <w:pPr>
        <w:ind w:left="6384"/>
      </w:pPr>
      <w:rPr>
        <w:rFonts w:ascii="Segoe UI Symbol" w:hAnsi="Segoe UI Symbol" w:eastAsia="Segoe UI Symbol" w:cs="Segoe UI Symbol"/>
        <w:b w:val="0"/>
        <w:i w:val="0"/>
        <w:strike w:val="0"/>
        <w:dstrike w:val="0"/>
        <w:color w:val="000000"/>
        <w:sz w:val="20"/>
        <w:szCs w:val="20"/>
        <w:u w:val="none" w:color="000000"/>
        <w:bdr w:val="none" w:color="auto" w:sz="0" w:space="0"/>
        <w:shd w:val="clear" w:color="auto" w:fill="auto"/>
        <w:vertAlign w:val="baseline"/>
      </w:rPr>
    </w:lvl>
  </w:abstractNum>
  <w:abstractNum w:abstractNumId="15" w15:restartNumberingAfterBreak="0">
    <w:nsid w:val="5A6476C7"/>
    <w:multiLevelType w:val="hybridMultilevel"/>
    <w:tmpl w:val="FFE6AEE4"/>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16" w15:restartNumberingAfterBreak="0">
    <w:nsid w:val="5A6E67C9"/>
    <w:multiLevelType w:val="hybridMultilevel"/>
    <w:tmpl w:val="8A06A0D4"/>
    <w:lvl w:ilvl="0" w:tplc="6C383CBE">
      <w:start w:val="1"/>
      <w:numFmt w:val="bullet"/>
      <w:lvlText w:val="•"/>
      <w:lvlJc w:val="left"/>
      <w:pPr>
        <w:ind w:left="360"/>
      </w:pPr>
      <w:rPr>
        <w:rFonts w:ascii="Arial" w:hAnsi="Arial" w:eastAsia="Arial" w:cs="Arial"/>
        <w:b w:val="0"/>
        <w:i w:val="0"/>
        <w:strike w:val="0"/>
        <w:dstrike w:val="0"/>
        <w:color w:val="000000"/>
        <w:sz w:val="20"/>
        <w:szCs w:val="20"/>
        <w:u w:val="none" w:color="000000"/>
        <w:bdr w:val="none" w:color="auto" w:sz="0" w:space="0"/>
        <w:shd w:val="clear" w:color="auto" w:fill="auto"/>
        <w:vertAlign w:val="baseline"/>
      </w:rPr>
    </w:lvl>
    <w:lvl w:ilvl="1" w:tplc="AB64B88E">
      <w:start w:val="1"/>
      <w:numFmt w:val="bullet"/>
      <w:lvlText w:val="o"/>
      <w:lvlJc w:val="left"/>
      <w:pPr>
        <w:ind w:left="1080"/>
      </w:pPr>
      <w:rPr>
        <w:rFonts w:ascii="Segoe UI Symbol" w:hAnsi="Segoe UI Symbol" w:eastAsia="Segoe UI Symbol" w:cs="Segoe UI Symbol"/>
        <w:b w:val="0"/>
        <w:i w:val="0"/>
        <w:strike w:val="0"/>
        <w:dstrike w:val="0"/>
        <w:color w:val="000000"/>
        <w:sz w:val="20"/>
        <w:szCs w:val="20"/>
        <w:u w:val="none" w:color="000000"/>
        <w:bdr w:val="none" w:color="auto" w:sz="0" w:space="0"/>
        <w:shd w:val="clear" w:color="auto" w:fill="auto"/>
        <w:vertAlign w:val="baseline"/>
      </w:rPr>
    </w:lvl>
    <w:lvl w:ilvl="2" w:tplc="D98C6680">
      <w:start w:val="1"/>
      <w:numFmt w:val="bullet"/>
      <w:lvlText w:val="▪"/>
      <w:lvlJc w:val="left"/>
      <w:pPr>
        <w:ind w:left="1800"/>
      </w:pPr>
      <w:rPr>
        <w:rFonts w:ascii="Segoe UI Symbol" w:hAnsi="Segoe UI Symbol" w:eastAsia="Segoe UI Symbol" w:cs="Segoe UI Symbol"/>
        <w:b w:val="0"/>
        <w:i w:val="0"/>
        <w:strike w:val="0"/>
        <w:dstrike w:val="0"/>
        <w:color w:val="000000"/>
        <w:sz w:val="20"/>
        <w:szCs w:val="20"/>
        <w:u w:val="none" w:color="000000"/>
        <w:bdr w:val="none" w:color="auto" w:sz="0" w:space="0"/>
        <w:shd w:val="clear" w:color="auto" w:fill="auto"/>
        <w:vertAlign w:val="baseline"/>
      </w:rPr>
    </w:lvl>
    <w:lvl w:ilvl="3" w:tplc="9670D786">
      <w:start w:val="1"/>
      <w:numFmt w:val="bullet"/>
      <w:lvlText w:val="•"/>
      <w:lvlJc w:val="left"/>
      <w:pPr>
        <w:ind w:left="2520"/>
      </w:pPr>
      <w:rPr>
        <w:rFonts w:ascii="Arial" w:hAnsi="Arial" w:eastAsia="Arial" w:cs="Arial"/>
        <w:b w:val="0"/>
        <w:i w:val="0"/>
        <w:strike w:val="0"/>
        <w:dstrike w:val="0"/>
        <w:color w:val="000000"/>
        <w:sz w:val="20"/>
        <w:szCs w:val="20"/>
        <w:u w:val="none" w:color="000000"/>
        <w:bdr w:val="none" w:color="auto" w:sz="0" w:space="0"/>
        <w:shd w:val="clear" w:color="auto" w:fill="auto"/>
        <w:vertAlign w:val="baseline"/>
      </w:rPr>
    </w:lvl>
    <w:lvl w:ilvl="4" w:tplc="D3920F58">
      <w:start w:val="1"/>
      <w:numFmt w:val="bullet"/>
      <w:lvlText w:val="o"/>
      <w:lvlJc w:val="left"/>
      <w:pPr>
        <w:ind w:left="3240"/>
      </w:pPr>
      <w:rPr>
        <w:rFonts w:ascii="Segoe UI Symbol" w:hAnsi="Segoe UI Symbol" w:eastAsia="Segoe UI Symbol" w:cs="Segoe UI Symbol"/>
        <w:b w:val="0"/>
        <w:i w:val="0"/>
        <w:strike w:val="0"/>
        <w:dstrike w:val="0"/>
        <w:color w:val="000000"/>
        <w:sz w:val="20"/>
        <w:szCs w:val="20"/>
        <w:u w:val="none" w:color="000000"/>
        <w:bdr w:val="none" w:color="auto" w:sz="0" w:space="0"/>
        <w:shd w:val="clear" w:color="auto" w:fill="auto"/>
        <w:vertAlign w:val="baseline"/>
      </w:rPr>
    </w:lvl>
    <w:lvl w:ilvl="5" w:tplc="E2989626">
      <w:start w:val="1"/>
      <w:numFmt w:val="bullet"/>
      <w:lvlText w:val="▪"/>
      <w:lvlJc w:val="left"/>
      <w:pPr>
        <w:ind w:left="3960"/>
      </w:pPr>
      <w:rPr>
        <w:rFonts w:ascii="Segoe UI Symbol" w:hAnsi="Segoe UI Symbol" w:eastAsia="Segoe UI Symbol" w:cs="Segoe UI Symbol"/>
        <w:b w:val="0"/>
        <w:i w:val="0"/>
        <w:strike w:val="0"/>
        <w:dstrike w:val="0"/>
        <w:color w:val="000000"/>
        <w:sz w:val="20"/>
        <w:szCs w:val="20"/>
        <w:u w:val="none" w:color="000000"/>
        <w:bdr w:val="none" w:color="auto" w:sz="0" w:space="0"/>
        <w:shd w:val="clear" w:color="auto" w:fill="auto"/>
        <w:vertAlign w:val="baseline"/>
      </w:rPr>
    </w:lvl>
    <w:lvl w:ilvl="6" w:tplc="9780747E">
      <w:start w:val="1"/>
      <w:numFmt w:val="bullet"/>
      <w:lvlText w:val="•"/>
      <w:lvlJc w:val="left"/>
      <w:pPr>
        <w:ind w:left="4680"/>
      </w:pPr>
      <w:rPr>
        <w:rFonts w:ascii="Arial" w:hAnsi="Arial" w:eastAsia="Arial" w:cs="Arial"/>
        <w:b w:val="0"/>
        <w:i w:val="0"/>
        <w:strike w:val="0"/>
        <w:dstrike w:val="0"/>
        <w:color w:val="000000"/>
        <w:sz w:val="20"/>
        <w:szCs w:val="20"/>
        <w:u w:val="none" w:color="000000"/>
        <w:bdr w:val="none" w:color="auto" w:sz="0" w:space="0"/>
        <w:shd w:val="clear" w:color="auto" w:fill="auto"/>
        <w:vertAlign w:val="baseline"/>
      </w:rPr>
    </w:lvl>
    <w:lvl w:ilvl="7" w:tplc="9FF64964">
      <w:start w:val="1"/>
      <w:numFmt w:val="bullet"/>
      <w:lvlText w:val="o"/>
      <w:lvlJc w:val="left"/>
      <w:pPr>
        <w:ind w:left="5400"/>
      </w:pPr>
      <w:rPr>
        <w:rFonts w:ascii="Segoe UI Symbol" w:hAnsi="Segoe UI Symbol" w:eastAsia="Segoe UI Symbol" w:cs="Segoe UI Symbol"/>
        <w:b w:val="0"/>
        <w:i w:val="0"/>
        <w:strike w:val="0"/>
        <w:dstrike w:val="0"/>
        <w:color w:val="000000"/>
        <w:sz w:val="20"/>
        <w:szCs w:val="20"/>
        <w:u w:val="none" w:color="000000"/>
        <w:bdr w:val="none" w:color="auto" w:sz="0" w:space="0"/>
        <w:shd w:val="clear" w:color="auto" w:fill="auto"/>
        <w:vertAlign w:val="baseline"/>
      </w:rPr>
    </w:lvl>
    <w:lvl w:ilvl="8" w:tplc="E1BEC3F2">
      <w:start w:val="1"/>
      <w:numFmt w:val="bullet"/>
      <w:lvlText w:val="▪"/>
      <w:lvlJc w:val="left"/>
      <w:pPr>
        <w:ind w:left="6120"/>
      </w:pPr>
      <w:rPr>
        <w:rFonts w:ascii="Segoe UI Symbol" w:hAnsi="Segoe UI Symbol" w:eastAsia="Segoe UI Symbol" w:cs="Segoe UI Symbol"/>
        <w:b w:val="0"/>
        <w:i w:val="0"/>
        <w:strike w:val="0"/>
        <w:dstrike w:val="0"/>
        <w:color w:val="000000"/>
        <w:sz w:val="20"/>
        <w:szCs w:val="20"/>
        <w:u w:val="none" w:color="000000"/>
        <w:bdr w:val="none" w:color="auto" w:sz="0" w:space="0"/>
        <w:shd w:val="clear" w:color="auto" w:fill="auto"/>
        <w:vertAlign w:val="baseline"/>
      </w:rPr>
    </w:lvl>
  </w:abstractNum>
  <w:abstractNum w:abstractNumId="17" w15:restartNumberingAfterBreak="0">
    <w:nsid w:val="5BBB6F5F"/>
    <w:multiLevelType w:val="hybridMultilevel"/>
    <w:tmpl w:val="8214D0EA"/>
    <w:lvl w:ilvl="0" w:tplc="04090001">
      <w:start w:val="1"/>
      <w:numFmt w:val="bullet"/>
      <w:lvlText w:val=""/>
      <w:lvlJc w:val="left"/>
      <w:pPr>
        <w:ind w:left="468"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18" w15:restartNumberingAfterBreak="0">
    <w:nsid w:val="5F98049F"/>
    <w:multiLevelType w:val="hybridMultilevel"/>
    <w:tmpl w:val="EC62FA1C"/>
    <w:lvl w:ilvl="0" w:tplc="C7243920">
      <w:start w:val="1"/>
      <w:numFmt w:val="lowerLetter"/>
      <w:lvlText w:val="%1."/>
      <w:lvlJc w:val="left"/>
      <w:pPr>
        <w:ind w:left="705"/>
      </w:pPr>
      <w:rPr>
        <w:rFonts w:ascii="Arial" w:hAnsi="Arial" w:eastAsia="Arial" w:cs="Arial"/>
        <w:b w:val="0"/>
        <w:i w:val="0"/>
        <w:strike w:val="0"/>
        <w:dstrike w:val="0"/>
        <w:color w:val="000000"/>
        <w:sz w:val="20"/>
        <w:szCs w:val="20"/>
        <w:u w:val="none" w:color="000000"/>
        <w:bdr w:val="none" w:color="auto" w:sz="0" w:space="0"/>
        <w:shd w:val="clear" w:color="auto" w:fill="auto"/>
        <w:vertAlign w:val="baseline"/>
      </w:rPr>
    </w:lvl>
    <w:lvl w:ilvl="1" w:tplc="F6105D50">
      <w:start w:val="1"/>
      <w:numFmt w:val="lowerLetter"/>
      <w:lvlText w:val="%2"/>
      <w:lvlJc w:val="left"/>
      <w:pPr>
        <w:ind w:left="1440"/>
      </w:pPr>
      <w:rPr>
        <w:rFonts w:ascii="Arial" w:hAnsi="Arial" w:eastAsia="Arial" w:cs="Arial"/>
        <w:b w:val="0"/>
        <w:i w:val="0"/>
        <w:strike w:val="0"/>
        <w:dstrike w:val="0"/>
        <w:color w:val="000000"/>
        <w:sz w:val="20"/>
        <w:szCs w:val="20"/>
        <w:u w:val="none" w:color="000000"/>
        <w:bdr w:val="none" w:color="auto" w:sz="0" w:space="0"/>
        <w:shd w:val="clear" w:color="auto" w:fill="auto"/>
        <w:vertAlign w:val="baseline"/>
      </w:rPr>
    </w:lvl>
    <w:lvl w:ilvl="2" w:tplc="64522E8A">
      <w:start w:val="1"/>
      <w:numFmt w:val="lowerRoman"/>
      <w:lvlText w:val="%3"/>
      <w:lvlJc w:val="left"/>
      <w:pPr>
        <w:ind w:left="2160"/>
      </w:pPr>
      <w:rPr>
        <w:rFonts w:ascii="Arial" w:hAnsi="Arial" w:eastAsia="Arial" w:cs="Arial"/>
        <w:b w:val="0"/>
        <w:i w:val="0"/>
        <w:strike w:val="0"/>
        <w:dstrike w:val="0"/>
        <w:color w:val="000000"/>
        <w:sz w:val="20"/>
        <w:szCs w:val="20"/>
        <w:u w:val="none" w:color="000000"/>
        <w:bdr w:val="none" w:color="auto" w:sz="0" w:space="0"/>
        <w:shd w:val="clear" w:color="auto" w:fill="auto"/>
        <w:vertAlign w:val="baseline"/>
      </w:rPr>
    </w:lvl>
    <w:lvl w:ilvl="3" w:tplc="DBC0EDD6">
      <w:start w:val="1"/>
      <w:numFmt w:val="decimal"/>
      <w:lvlText w:val="%4"/>
      <w:lvlJc w:val="left"/>
      <w:pPr>
        <w:ind w:left="2880"/>
      </w:pPr>
      <w:rPr>
        <w:rFonts w:ascii="Arial" w:hAnsi="Arial" w:eastAsia="Arial" w:cs="Arial"/>
        <w:b w:val="0"/>
        <w:i w:val="0"/>
        <w:strike w:val="0"/>
        <w:dstrike w:val="0"/>
        <w:color w:val="000000"/>
        <w:sz w:val="20"/>
        <w:szCs w:val="20"/>
        <w:u w:val="none" w:color="000000"/>
        <w:bdr w:val="none" w:color="auto" w:sz="0" w:space="0"/>
        <w:shd w:val="clear" w:color="auto" w:fill="auto"/>
        <w:vertAlign w:val="baseline"/>
      </w:rPr>
    </w:lvl>
    <w:lvl w:ilvl="4" w:tplc="BC160D66">
      <w:start w:val="1"/>
      <w:numFmt w:val="lowerLetter"/>
      <w:lvlText w:val="%5"/>
      <w:lvlJc w:val="left"/>
      <w:pPr>
        <w:ind w:left="3600"/>
      </w:pPr>
      <w:rPr>
        <w:rFonts w:ascii="Arial" w:hAnsi="Arial" w:eastAsia="Arial" w:cs="Arial"/>
        <w:b w:val="0"/>
        <w:i w:val="0"/>
        <w:strike w:val="0"/>
        <w:dstrike w:val="0"/>
        <w:color w:val="000000"/>
        <w:sz w:val="20"/>
        <w:szCs w:val="20"/>
        <w:u w:val="none" w:color="000000"/>
        <w:bdr w:val="none" w:color="auto" w:sz="0" w:space="0"/>
        <w:shd w:val="clear" w:color="auto" w:fill="auto"/>
        <w:vertAlign w:val="baseline"/>
      </w:rPr>
    </w:lvl>
    <w:lvl w:ilvl="5" w:tplc="74BEFA3C">
      <w:start w:val="1"/>
      <w:numFmt w:val="lowerRoman"/>
      <w:lvlText w:val="%6"/>
      <w:lvlJc w:val="left"/>
      <w:pPr>
        <w:ind w:left="4320"/>
      </w:pPr>
      <w:rPr>
        <w:rFonts w:ascii="Arial" w:hAnsi="Arial" w:eastAsia="Arial" w:cs="Arial"/>
        <w:b w:val="0"/>
        <w:i w:val="0"/>
        <w:strike w:val="0"/>
        <w:dstrike w:val="0"/>
        <w:color w:val="000000"/>
        <w:sz w:val="20"/>
        <w:szCs w:val="20"/>
        <w:u w:val="none" w:color="000000"/>
        <w:bdr w:val="none" w:color="auto" w:sz="0" w:space="0"/>
        <w:shd w:val="clear" w:color="auto" w:fill="auto"/>
        <w:vertAlign w:val="baseline"/>
      </w:rPr>
    </w:lvl>
    <w:lvl w:ilvl="6" w:tplc="66E4B002">
      <w:start w:val="1"/>
      <w:numFmt w:val="decimal"/>
      <w:lvlText w:val="%7"/>
      <w:lvlJc w:val="left"/>
      <w:pPr>
        <w:ind w:left="5040"/>
      </w:pPr>
      <w:rPr>
        <w:rFonts w:ascii="Arial" w:hAnsi="Arial" w:eastAsia="Arial" w:cs="Arial"/>
        <w:b w:val="0"/>
        <w:i w:val="0"/>
        <w:strike w:val="0"/>
        <w:dstrike w:val="0"/>
        <w:color w:val="000000"/>
        <w:sz w:val="20"/>
        <w:szCs w:val="20"/>
        <w:u w:val="none" w:color="000000"/>
        <w:bdr w:val="none" w:color="auto" w:sz="0" w:space="0"/>
        <w:shd w:val="clear" w:color="auto" w:fill="auto"/>
        <w:vertAlign w:val="baseline"/>
      </w:rPr>
    </w:lvl>
    <w:lvl w:ilvl="7" w:tplc="D5F0F542">
      <w:start w:val="1"/>
      <w:numFmt w:val="lowerLetter"/>
      <w:lvlText w:val="%8"/>
      <w:lvlJc w:val="left"/>
      <w:pPr>
        <w:ind w:left="5760"/>
      </w:pPr>
      <w:rPr>
        <w:rFonts w:ascii="Arial" w:hAnsi="Arial" w:eastAsia="Arial" w:cs="Arial"/>
        <w:b w:val="0"/>
        <w:i w:val="0"/>
        <w:strike w:val="0"/>
        <w:dstrike w:val="0"/>
        <w:color w:val="000000"/>
        <w:sz w:val="20"/>
        <w:szCs w:val="20"/>
        <w:u w:val="none" w:color="000000"/>
        <w:bdr w:val="none" w:color="auto" w:sz="0" w:space="0"/>
        <w:shd w:val="clear" w:color="auto" w:fill="auto"/>
        <w:vertAlign w:val="baseline"/>
      </w:rPr>
    </w:lvl>
    <w:lvl w:ilvl="8" w:tplc="89EC927A">
      <w:start w:val="1"/>
      <w:numFmt w:val="lowerRoman"/>
      <w:lvlText w:val="%9"/>
      <w:lvlJc w:val="left"/>
      <w:pPr>
        <w:ind w:left="6480"/>
      </w:pPr>
      <w:rPr>
        <w:rFonts w:ascii="Arial" w:hAnsi="Arial" w:eastAsia="Arial" w:cs="Arial"/>
        <w:b w:val="0"/>
        <w:i w:val="0"/>
        <w:strike w:val="0"/>
        <w:dstrike w:val="0"/>
        <w:color w:val="000000"/>
        <w:sz w:val="20"/>
        <w:szCs w:val="20"/>
        <w:u w:val="none" w:color="000000"/>
        <w:bdr w:val="none" w:color="auto" w:sz="0" w:space="0"/>
        <w:shd w:val="clear" w:color="auto" w:fill="auto"/>
        <w:vertAlign w:val="baseline"/>
      </w:rPr>
    </w:lvl>
  </w:abstractNum>
  <w:abstractNum w:abstractNumId="19" w15:restartNumberingAfterBreak="0">
    <w:nsid w:val="62DD0D70"/>
    <w:multiLevelType w:val="hybridMultilevel"/>
    <w:tmpl w:val="32E6EBF8"/>
    <w:lvl w:ilvl="0" w:tplc="8D324736">
      <w:start w:val="1"/>
      <w:numFmt w:val="lowerRoman"/>
      <w:lvlText w:val="(%1)"/>
      <w:lvlJc w:val="left"/>
      <w:pPr>
        <w:ind w:left="1425" w:hanging="720"/>
      </w:pPr>
      <w:rPr>
        <w:rFonts w:hint="default"/>
      </w:rPr>
    </w:lvl>
    <w:lvl w:ilvl="1" w:tplc="04090019" w:tentative="1">
      <w:start w:val="1"/>
      <w:numFmt w:val="lowerLetter"/>
      <w:lvlText w:val="%2."/>
      <w:lvlJc w:val="left"/>
      <w:pPr>
        <w:ind w:left="1785" w:hanging="360"/>
      </w:pPr>
    </w:lvl>
    <w:lvl w:ilvl="2" w:tplc="0409001B" w:tentative="1">
      <w:start w:val="1"/>
      <w:numFmt w:val="lowerRoman"/>
      <w:lvlText w:val="%3."/>
      <w:lvlJc w:val="right"/>
      <w:pPr>
        <w:ind w:left="2505" w:hanging="180"/>
      </w:pPr>
    </w:lvl>
    <w:lvl w:ilvl="3" w:tplc="0409000F" w:tentative="1">
      <w:start w:val="1"/>
      <w:numFmt w:val="decimal"/>
      <w:lvlText w:val="%4."/>
      <w:lvlJc w:val="left"/>
      <w:pPr>
        <w:ind w:left="3225" w:hanging="360"/>
      </w:pPr>
    </w:lvl>
    <w:lvl w:ilvl="4" w:tplc="04090019" w:tentative="1">
      <w:start w:val="1"/>
      <w:numFmt w:val="lowerLetter"/>
      <w:lvlText w:val="%5."/>
      <w:lvlJc w:val="left"/>
      <w:pPr>
        <w:ind w:left="3945" w:hanging="360"/>
      </w:pPr>
    </w:lvl>
    <w:lvl w:ilvl="5" w:tplc="0409001B" w:tentative="1">
      <w:start w:val="1"/>
      <w:numFmt w:val="lowerRoman"/>
      <w:lvlText w:val="%6."/>
      <w:lvlJc w:val="right"/>
      <w:pPr>
        <w:ind w:left="4665" w:hanging="180"/>
      </w:pPr>
    </w:lvl>
    <w:lvl w:ilvl="6" w:tplc="0409000F" w:tentative="1">
      <w:start w:val="1"/>
      <w:numFmt w:val="decimal"/>
      <w:lvlText w:val="%7."/>
      <w:lvlJc w:val="left"/>
      <w:pPr>
        <w:ind w:left="5385" w:hanging="360"/>
      </w:pPr>
    </w:lvl>
    <w:lvl w:ilvl="7" w:tplc="04090019" w:tentative="1">
      <w:start w:val="1"/>
      <w:numFmt w:val="lowerLetter"/>
      <w:lvlText w:val="%8."/>
      <w:lvlJc w:val="left"/>
      <w:pPr>
        <w:ind w:left="6105" w:hanging="360"/>
      </w:pPr>
    </w:lvl>
    <w:lvl w:ilvl="8" w:tplc="0409001B" w:tentative="1">
      <w:start w:val="1"/>
      <w:numFmt w:val="lowerRoman"/>
      <w:lvlText w:val="%9."/>
      <w:lvlJc w:val="right"/>
      <w:pPr>
        <w:ind w:left="6825" w:hanging="180"/>
      </w:pPr>
    </w:lvl>
  </w:abstractNum>
  <w:abstractNum w:abstractNumId="20" w15:restartNumberingAfterBreak="0">
    <w:nsid w:val="667B5239"/>
    <w:multiLevelType w:val="hybridMultilevel"/>
    <w:tmpl w:val="586828CC"/>
    <w:lvl w:ilvl="0" w:tplc="83502C7E">
      <w:start w:val="1"/>
      <w:numFmt w:val="lowerLetter"/>
      <w:lvlText w:val="(%1)"/>
      <w:lvlJc w:val="left"/>
      <w:pPr>
        <w:ind w:left="705"/>
      </w:pPr>
      <w:rPr>
        <w:rFonts w:ascii="Arial" w:hAnsi="Arial" w:eastAsia="Arial" w:cs="Arial"/>
        <w:b w:val="0"/>
        <w:i w:val="0"/>
        <w:strike w:val="0"/>
        <w:dstrike w:val="0"/>
        <w:color w:val="000000"/>
        <w:sz w:val="20"/>
        <w:szCs w:val="20"/>
        <w:u w:val="none" w:color="000000"/>
        <w:bdr w:val="none" w:color="auto" w:sz="0" w:space="0"/>
        <w:shd w:val="clear" w:color="auto" w:fill="auto"/>
        <w:vertAlign w:val="baseline"/>
      </w:rPr>
    </w:lvl>
    <w:lvl w:ilvl="1" w:tplc="50846418">
      <w:start w:val="1"/>
      <w:numFmt w:val="lowerLetter"/>
      <w:lvlText w:val="%2"/>
      <w:lvlJc w:val="left"/>
      <w:pPr>
        <w:ind w:left="1440"/>
      </w:pPr>
      <w:rPr>
        <w:rFonts w:ascii="Arial" w:hAnsi="Arial" w:eastAsia="Arial" w:cs="Arial"/>
        <w:b w:val="0"/>
        <w:i w:val="0"/>
        <w:strike w:val="0"/>
        <w:dstrike w:val="0"/>
        <w:color w:val="000000"/>
        <w:sz w:val="20"/>
        <w:szCs w:val="20"/>
        <w:u w:val="none" w:color="000000"/>
        <w:bdr w:val="none" w:color="auto" w:sz="0" w:space="0"/>
        <w:shd w:val="clear" w:color="auto" w:fill="auto"/>
        <w:vertAlign w:val="baseline"/>
      </w:rPr>
    </w:lvl>
    <w:lvl w:ilvl="2" w:tplc="8C6ECF50">
      <w:start w:val="1"/>
      <w:numFmt w:val="lowerRoman"/>
      <w:lvlText w:val="%3"/>
      <w:lvlJc w:val="left"/>
      <w:pPr>
        <w:ind w:left="2160"/>
      </w:pPr>
      <w:rPr>
        <w:rFonts w:ascii="Arial" w:hAnsi="Arial" w:eastAsia="Arial" w:cs="Arial"/>
        <w:b w:val="0"/>
        <w:i w:val="0"/>
        <w:strike w:val="0"/>
        <w:dstrike w:val="0"/>
        <w:color w:val="000000"/>
        <w:sz w:val="20"/>
        <w:szCs w:val="20"/>
        <w:u w:val="none" w:color="000000"/>
        <w:bdr w:val="none" w:color="auto" w:sz="0" w:space="0"/>
        <w:shd w:val="clear" w:color="auto" w:fill="auto"/>
        <w:vertAlign w:val="baseline"/>
      </w:rPr>
    </w:lvl>
    <w:lvl w:ilvl="3" w:tplc="ED94073E">
      <w:start w:val="1"/>
      <w:numFmt w:val="decimal"/>
      <w:lvlText w:val="%4"/>
      <w:lvlJc w:val="left"/>
      <w:pPr>
        <w:ind w:left="2880"/>
      </w:pPr>
      <w:rPr>
        <w:rFonts w:ascii="Arial" w:hAnsi="Arial" w:eastAsia="Arial" w:cs="Arial"/>
        <w:b w:val="0"/>
        <w:i w:val="0"/>
        <w:strike w:val="0"/>
        <w:dstrike w:val="0"/>
        <w:color w:val="000000"/>
        <w:sz w:val="20"/>
        <w:szCs w:val="20"/>
        <w:u w:val="none" w:color="000000"/>
        <w:bdr w:val="none" w:color="auto" w:sz="0" w:space="0"/>
        <w:shd w:val="clear" w:color="auto" w:fill="auto"/>
        <w:vertAlign w:val="baseline"/>
      </w:rPr>
    </w:lvl>
    <w:lvl w:ilvl="4" w:tplc="1AD4B562">
      <w:start w:val="1"/>
      <w:numFmt w:val="lowerLetter"/>
      <w:lvlText w:val="%5"/>
      <w:lvlJc w:val="left"/>
      <w:pPr>
        <w:ind w:left="3600"/>
      </w:pPr>
      <w:rPr>
        <w:rFonts w:ascii="Arial" w:hAnsi="Arial" w:eastAsia="Arial" w:cs="Arial"/>
        <w:b w:val="0"/>
        <w:i w:val="0"/>
        <w:strike w:val="0"/>
        <w:dstrike w:val="0"/>
        <w:color w:val="000000"/>
        <w:sz w:val="20"/>
        <w:szCs w:val="20"/>
        <w:u w:val="none" w:color="000000"/>
        <w:bdr w:val="none" w:color="auto" w:sz="0" w:space="0"/>
        <w:shd w:val="clear" w:color="auto" w:fill="auto"/>
        <w:vertAlign w:val="baseline"/>
      </w:rPr>
    </w:lvl>
    <w:lvl w:ilvl="5" w:tplc="02C81F36">
      <w:start w:val="1"/>
      <w:numFmt w:val="lowerRoman"/>
      <w:lvlText w:val="%6"/>
      <w:lvlJc w:val="left"/>
      <w:pPr>
        <w:ind w:left="4320"/>
      </w:pPr>
      <w:rPr>
        <w:rFonts w:ascii="Arial" w:hAnsi="Arial" w:eastAsia="Arial" w:cs="Arial"/>
        <w:b w:val="0"/>
        <w:i w:val="0"/>
        <w:strike w:val="0"/>
        <w:dstrike w:val="0"/>
        <w:color w:val="000000"/>
        <w:sz w:val="20"/>
        <w:szCs w:val="20"/>
        <w:u w:val="none" w:color="000000"/>
        <w:bdr w:val="none" w:color="auto" w:sz="0" w:space="0"/>
        <w:shd w:val="clear" w:color="auto" w:fill="auto"/>
        <w:vertAlign w:val="baseline"/>
      </w:rPr>
    </w:lvl>
    <w:lvl w:ilvl="6" w:tplc="BB74C79C">
      <w:start w:val="1"/>
      <w:numFmt w:val="decimal"/>
      <w:lvlText w:val="%7"/>
      <w:lvlJc w:val="left"/>
      <w:pPr>
        <w:ind w:left="5040"/>
      </w:pPr>
      <w:rPr>
        <w:rFonts w:ascii="Arial" w:hAnsi="Arial" w:eastAsia="Arial" w:cs="Arial"/>
        <w:b w:val="0"/>
        <w:i w:val="0"/>
        <w:strike w:val="0"/>
        <w:dstrike w:val="0"/>
        <w:color w:val="000000"/>
        <w:sz w:val="20"/>
        <w:szCs w:val="20"/>
        <w:u w:val="none" w:color="000000"/>
        <w:bdr w:val="none" w:color="auto" w:sz="0" w:space="0"/>
        <w:shd w:val="clear" w:color="auto" w:fill="auto"/>
        <w:vertAlign w:val="baseline"/>
      </w:rPr>
    </w:lvl>
    <w:lvl w:ilvl="7" w:tplc="5606A3E6">
      <w:start w:val="1"/>
      <w:numFmt w:val="lowerLetter"/>
      <w:lvlText w:val="%8"/>
      <w:lvlJc w:val="left"/>
      <w:pPr>
        <w:ind w:left="5760"/>
      </w:pPr>
      <w:rPr>
        <w:rFonts w:ascii="Arial" w:hAnsi="Arial" w:eastAsia="Arial" w:cs="Arial"/>
        <w:b w:val="0"/>
        <w:i w:val="0"/>
        <w:strike w:val="0"/>
        <w:dstrike w:val="0"/>
        <w:color w:val="000000"/>
        <w:sz w:val="20"/>
        <w:szCs w:val="20"/>
        <w:u w:val="none" w:color="000000"/>
        <w:bdr w:val="none" w:color="auto" w:sz="0" w:space="0"/>
        <w:shd w:val="clear" w:color="auto" w:fill="auto"/>
        <w:vertAlign w:val="baseline"/>
      </w:rPr>
    </w:lvl>
    <w:lvl w:ilvl="8" w:tplc="330493A2">
      <w:start w:val="1"/>
      <w:numFmt w:val="lowerRoman"/>
      <w:lvlText w:val="%9"/>
      <w:lvlJc w:val="left"/>
      <w:pPr>
        <w:ind w:left="6480"/>
      </w:pPr>
      <w:rPr>
        <w:rFonts w:ascii="Arial" w:hAnsi="Arial" w:eastAsia="Arial" w:cs="Arial"/>
        <w:b w:val="0"/>
        <w:i w:val="0"/>
        <w:strike w:val="0"/>
        <w:dstrike w:val="0"/>
        <w:color w:val="000000"/>
        <w:sz w:val="20"/>
        <w:szCs w:val="20"/>
        <w:u w:val="none" w:color="000000"/>
        <w:bdr w:val="none" w:color="auto" w:sz="0" w:space="0"/>
        <w:shd w:val="clear" w:color="auto" w:fill="auto"/>
        <w:vertAlign w:val="baseline"/>
      </w:rPr>
    </w:lvl>
  </w:abstractNum>
  <w:abstractNum w:abstractNumId="21" w15:restartNumberingAfterBreak="0">
    <w:nsid w:val="67AA38B7"/>
    <w:multiLevelType w:val="hybridMultilevel"/>
    <w:tmpl w:val="F1B66CD8"/>
    <w:lvl w:ilvl="0" w:tplc="1CD46AA2">
      <w:start w:val="1"/>
      <w:numFmt w:val="bullet"/>
      <w:lvlText w:val="•"/>
      <w:lvlJc w:val="left"/>
      <w:pPr>
        <w:ind w:left="720"/>
      </w:pPr>
      <w:rPr>
        <w:rFonts w:ascii="Arial" w:hAnsi="Arial" w:eastAsia="Arial" w:cs="Arial"/>
        <w:b w:val="0"/>
        <w:i w:val="0"/>
        <w:strike w:val="0"/>
        <w:dstrike w:val="0"/>
        <w:color w:val="000000"/>
        <w:sz w:val="20"/>
        <w:szCs w:val="20"/>
        <w:u w:val="none" w:color="000000"/>
        <w:bdr w:val="none" w:color="auto" w:sz="0" w:space="0"/>
        <w:shd w:val="clear" w:color="auto" w:fill="auto"/>
        <w:vertAlign w:val="baseline"/>
      </w:rPr>
    </w:lvl>
    <w:lvl w:ilvl="1" w:tplc="311A39BA">
      <w:start w:val="1"/>
      <w:numFmt w:val="bullet"/>
      <w:lvlText w:val="o"/>
      <w:lvlJc w:val="left"/>
      <w:pPr>
        <w:ind w:left="1296"/>
      </w:pPr>
      <w:rPr>
        <w:rFonts w:ascii="Segoe UI Symbol" w:hAnsi="Segoe UI Symbol" w:eastAsia="Segoe UI Symbol" w:cs="Segoe UI Symbol"/>
        <w:b w:val="0"/>
        <w:i w:val="0"/>
        <w:strike w:val="0"/>
        <w:dstrike w:val="0"/>
        <w:color w:val="000000"/>
        <w:sz w:val="20"/>
        <w:szCs w:val="20"/>
        <w:u w:val="none" w:color="000000"/>
        <w:bdr w:val="none" w:color="auto" w:sz="0" w:space="0"/>
        <w:shd w:val="clear" w:color="auto" w:fill="auto"/>
        <w:vertAlign w:val="baseline"/>
      </w:rPr>
    </w:lvl>
    <w:lvl w:ilvl="2" w:tplc="E7427A40">
      <w:start w:val="1"/>
      <w:numFmt w:val="bullet"/>
      <w:lvlText w:val="▪"/>
      <w:lvlJc w:val="left"/>
      <w:pPr>
        <w:ind w:left="2016"/>
      </w:pPr>
      <w:rPr>
        <w:rFonts w:ascii="Segoe UI Symbol" w:hAnsi="Segoe UI Symbol" w:eastAsia="Segoe UI Symbol" w:cs="Segoe UI Symbol"/>
        <w:b w:val="0"/>
        <w:i w:val="0"/>
        <w:strike w:val="0"/>
        <w:dstrike w:val="0"/>
        <w:color w:val="000000"/>
        <w:sz w:val="20"/>
        <w:szCs w:val="20"/>
        <w:u w:val="none" w:color="000000"/>
        <w:bdr w:val="none" w:color="auto" w:sz="0" w:space="0"/>
        <w:shd w:val="clear" w:color="auto" w:fill="auto"/>
        <w:vertAlign w:val="baseline"/>
      </w:rPr>
    </w:lvl>
    <w:lvl w:ilvl="3" w:tplc="70AC1A64">
      <w:start w:val="1"/>
      <w:numFmt w:val="bullet"/>
      <w:lvlText w:val="•"/>
      <w:lvlJc w:val="left"/>
      <w:pPr>
        <w:ind w:left="2736"/>
      </w:pPr>
      <w:rPr>
        <w:rFonts w:ascii="Arial" w:hAnsi="Arial" w:eastAsia="Arial" w:cs="Arial"/>
        <w:b w:val="0"/>
        <w:i w:val="0"/>
        <w:strike w:val="0"/>
        <w:dstrike w:val="0"/>
        <w:color w:val="000000"/>
        <w:sz w:val="20"/>
        <w:szCs w:val="20"/>
        <w:u w:val="none" w:color="000000"/>
        <w:bdr w:val="none" w:color="auto" w:sz="0" w:space="0"/>
        <w:shd w:val="clear" w:color="auto" w:fill="auto"/>
        <w:vertAlign w:val="baseline"/>
      </w:rPr>
    </w:lvl>
    <w:lvl w:ilvl="4" w:tplc="B82E3A1C">
      <w:start w:val="1"/>
      <w:numFmt w:val="bullet"/>
      <w:lvlText w:val="o"/>
      <w:lvlJc w:val="left"/>
      <w:pPr>
        <w:ind w:left="3456"/>
      </w:pPr>
      <w:rPr>
        <w:rFonts w:ascii="Segoe UI Symbol" w:hAnsi="Segoe UI Symbol" w:eastAsia="Segoe UI Symbol" w:cs="Segoe UI Symbol"/>
        <w:b w:val="0"/>
        <w:i w:val="0"/>
        <w:strike w:val="0"/>
        <w:dstrike w:val="0"/>
        <w:color w:val="000000"/>
        <w:sz w:val="20"/>
        <w:szCs w:val="20"/>
        <w:u w:val="none" w:color="000000"/>
        <w:bdr w:val="none" w:color="auto" w:sz="0" w:space="0"/>
        <w:shd w:val="clear" w:color="auto" w:fill="auto"/>
        <w:vertAlign w:val="baseline"/>
      </w:rPr>
    </w:lvl>
    <w:lvl w:ilvl="5" w:tplc="9C3E6942">
      <w:start w:val="1"/>
      <w:numFmt w:val="bullet"/>
      <w:lvlText w:val="▪"/>
      <w:lvlJc w:val="left"/>
      <w:pPr>
        <w:ind w:left="4176"/>
      </w:pPr>
      <w:rPr>
        <w:rFonts w:ascii="Segoe UI Symbol" w:hAnsi="Segoe UI Symbol" w:eastAsia="Segoe UI Symbol" w:cs="Segoe UI Symbol"/>
        <w:b w:val="0"/>
        <w:i w:val="0"/>
        <w:strike w:val="0"/>
        <w:dstrike w:val="0"/>
        <w:color w:val="000000"/>
        <w:sz w:val="20"/>
        <w:szCs w:val="20"/>
        <w:u w:val="none" w:color="000000"/>
        <w:bdr w:val="none" w:color="auto" w:sz="0" w:space="0"/>
        <w:shd w:val="clear" w:color="auto" w:fill="auto"/>
        <w:vertAlign w:val="baseline"/>
      </w:rPr>
    </w:lvl>
    <w:lvl w:ilvl="6" w:tplc="95160AEC">
      <w:start w:val="1"/>
      <w:numFmt w:val="bullet"/>
      <w:lvlText w:val="•"/>
      <w:lvlJc w:val="left"/>
      <w:pPr>
        <w:ind w:left="4896"/>
      </w:pPr>
      <w:rPr>
        <w:rFonts w:ascii="Arial" w:hAnsi="Arial" w:eastAsia="Arial" w:cs="Arial"/>
        <w:b w:val="0"/>
        <w:i w:val="0"/>
        <w:strike w:val="0"/>
        <w:dstrike w:val="0"/>
        <w:color w:val="000000"/>
        <w:sz w:val="20"/>
        <w:szCs w:val="20"/>
        <w:u w:val="none" w:color="000000"/>
        <w:bdr w:val="none" w:color="auto" w:sz="0" w:space="0"/>
        <w:shd w:val="clear" w:color="auto" w:fill="auto"/>
        <w:vertAlign w:val="baseline"/>
      </w:rPr>
    </w:lvl>
    <w:lvl w:ilvl="7" w:tplc="3944635E">
      <w:start w:val="1"/>
      <w:numFmt w:val="bullet"/>
      <w:lvlText w:val="o"/>
      <w:lvlJc w:val="left"/>
      <w:pPr>
        <w:ind w:left="5616"/>
      </w:pPr>
      <w:rPr>
        <w:rFonts w:ascii="Segoe UI Symbol" w:hAnsi="Segoe UI Symbol" w:eastAsia="Segoe UI Symbol" w:cs="Segoe UI Symbol"/>
        <w:b w:val="0"/>
        <w:i w:val="0"/>
        <w:strike w:val="0"/>
        <w:dstrike w:val="0"/>
        <w:color w:val="000000"/>
        <w:sz w:val="20"/>
        <w:szCs w:val="20"/>
        <w:u w:val="none" w:color="000000"/>
        <w:bdr w:val="none" w:color="auto" w:sz="0" w:space="0"/>
        <w:shd w:val="clear" w:color="auto" w:fill="auto"/>
        <w:vertAlign w:val="baseline"/>
      </w:rPr>
    </w:lvl>
    <w:lvl w:ilvl="8" w:tplc="A64ADF78">
      <w:start w:val="1"/>
      <w:numFmt w:val="bullet"/>
      <w:lvlText w:val="▪"/>
      <w:lvlJc w:val="left"/>
      <w:pPr>
        <w:ind w:left="6336"/>
      </w:pPr>
      <w:rPr>
        <w:rFonts w:ascii="Segoe UI Symbol" w:hAnsi="Segoe UI Symbol" w:eastAsia="Segoe UI Symbol" w:cs="Segoe UI Symbol"/>
        <w:b w:val="0"/>
        <w:i w:val="0"/>
        <w:strike w:val="0"/>
        <w:dstrike w:val="0"/>
        <w:color w:val="000000"/>
        <w:sz w:val="20"/>
        <w:szCs w:val="20"/>
        <w:u w:val="none" w:color="000000"/>
        <w:bdr w:val="none" w:color="auto" w:sz="0" w:space="0"/>
        <w:shd w:val="clear" w:color="auto" w:fill="auto"/>
        <w:vertAlign w:val="baseline"/>
      </w:rPr>
    </w:lvl>
  </w:abstractNum>
  <w:abstractNum w:abstractNumId="22" w15:restartNumberingAfterBreak="0">
    <w:nsid w:val="69CC0381"/>
    <w:multiLevelType w:val="hybridMultilevel"/>
    <w:tmpl w:val="4784F9B4"/>
    <w:lvl w:ilvl="0" w:tplc="AC608EEA">
      <w:start w:val="1"/>
      <w:numFmt w:val="lowerLetter"/>
      <w:lvlText w:val="(%1)"/>
      <w:lvlJc w:val="left"/>
      <w:pPr>
        <w:ind w:left="804" w:hanging="360"/>
      </w:pPr>
      <w:rPr>
        <w:rFonts w:hint="default"/>
      </w:rPr>
    </w:lvl>
    <w:lvl w:ilvl="1" w:tplc="04090019" w:tentative="1">
      <w:start w:val="1"/>
      <w:numFmt w:val="lowerLetter"/>
      <w:lvlText w:val="%2."/>
      <w:lvlJc w:val="left"/>
      <w:pPr>
        <w:ind w:left="1524" w:hanging="360"/>
      </w:pPr>
    </w:lvl>
    <w:lvl w:ilvl="2" w:tplc="0409001B" w:tentative="1">
      <w:start w:val="1"/>
      <w:numFmt w:val="lowerRoman"/>
      <w:lvlText w:val="%3."/>
      <w:lvlJc w:val="right"/>
      <w:pPr>
        <w:ind w:left="2244" w:hanging="180"/>
      </w:pPr>
    </w:lvl>
    <w:lvl w:ilvl="3" w:tplc="0409000F" w:tentative="1">
      <w:start w:val="1"/>
      <w:numFmt w:val="decimal"/>
      <w:lvlText w:val="%4."/>
      <w:lvlJc w:val="left"/>
      <w:pPr>
        <w:ind w:left="2964" w:hanging="360"/>
      </w:pPr>
    </w:lvl>
    <w:lvl w:ilvl="4" w:tplc="04090019" w:tentative="1">
      <w:start w:val="1"/>
      <w:numFmt w:val="lowerLetter"/>
      <w:lvlText w:val="%5."/>
      <w:lvlJc w:val="left"/>
      <w:pPr>
        <w:ind w:left="3684" w:hanging="360"/>
      </w:pPr>
    </w:lvl>
    <w:lvl w:ilvl="5" w:tplc="0409001B" w:tentative="1">
      <w:start w:val="1"/>
      <w:numFmt w:val="lowerRoman"/>
      <w:lvlText w:val="%6."/>
      <w:lvlJc w:val="right"/>
      <w:pPr>
        <w:ind w:left="4404" w:hanging="180"/>
      </w:pPr>
    </w:lvl>
    <w:lvl w:ilvl="6" w:tplc="0409000F" w:tentative="1">
      <w:start w:val="1"/>
      <w:numFmt w:val="decimal"/>
      <w:lvlText w:val="%7."/>
      <w:lvlJc w:val="left"/>
      <w:pPr>
        <w:ind w:left="5124" w:hanging="360"/>
      </w:pPr>
    </w:lvl>
    <w:lvl w:ilvl="7" w:tplc="04090019" w:tentative="1">
      <w:start w:val="1"/>
      <w:numFmt w:val="lowerLetter"/>
      <w:lvlText w:val="%8."/>
      <w:lvlJc w:val="left"/>
      <w:pPr>
        <w:ind w:left="5844" w:hanging="360"/>
      </w:pPr>
    </w:lvl>
    <w:lvl w:ilvl="8" w:tplc="0409001B" w:tentative="1">
      <w:start w:val="1"/>
      <w:numFmt w:val="lowerRoman"/>
      <w:lvlText w:val="%9."/>
      <w:lvlJc w:val="right"/>
      <w:pPr>
        <w:ind w:left="6564" w:hanging="180"/>
      </w:pPr>
    </w:lvl>
  </w:abstractNum>
  <w:abstractNum w:abstractNumId="23" w15:restartNumberingAfterBreak="0">
    <w:nsid w:val="69FE01BA"/>
    <w:multiLevelType w:val="hybridMultilevel"/>
    <w:tmpl w:val="5EC8A442"/>
    <w:lvl w:ilvl="0" w:tplc="FD2E85D0">
      <w:start w:val="1"/>
      <w:numFmt w:val="bullet"/>
      <w:lvlText w:val=""/>
      <w:lvlJc w:val="left"/>
      <w:pPr>
        <w:tabs>
          <w:tab w:val="num" w:pos="0"/>
        </w:tabs>
        <w:ind w:left="144" w:hanging="144"/>
      </w:pPr>
      <w:rPr>
        <w:rFonts w:hint="default" w:ascii="Symbol" w:hAnsi="Symbol"/>
      </w:rPr>
    </w:lvl>
    <w:lvl w:ilvl="1" w:tplc="04090003">
      <w:start w:val="1"/>
      <w:numFmt w:val="bullet"/>
      <w:lvlText w:val="o"/>
      <w:lvlJc w:val="left"/>
      <w:pPr>
        <w:tabs>
          <w:tab w:val="num" w:pos="1440"/>
        </w:tabs>
        <w:ind w:left="1440" w:hanging="360"/>
      </w:pPr>
      <w:rPr>
        <w:rFonts w:hint="default" w:ascii="Courier New" w:hAnsi="Courier New" w:cs="TINspireKeysCX"/>
      </w:rPr>
    </w:lvl>
    <w:lvl w:ilvl="2" w:tplc="04090005" w:tentative="1">
      <w:start w:val="1"/>
      <w:numFmt w:val="bullet"/>
      <w:lvlText w:val=""/>
      <w:lvlJc w:val="left"/>
      <w:pPr>
        <w:tabs>
          <w:tab w:val="num" w:pos="2160"/>
        </w:tabs>
        <w:ind w:left="2160" w:hanging="360"/>
      </w:pPr>
      <w:rPr>
        <w:rFonts w:hint="default" w:ascii="Wingdings" w:hAnsi="Wingdings"/>
      </w:rPr>
    </w:lvl>
    <w:lvl w:ilvl="3" w:tplc="04090001" w:tentative="1">
      <w:start w:val="1"/>
      <w:numFmt w:val="bullet"/>
      <w:lvlText w:val=""/>
      <w:lvlJc w:val="left"/>
      <w:pPr>
        <w:tabs>
          <w:tab w:val="num" w:pos="2880"/>
        </w:tabs>
        <w:ind w:left="2880" w:hanging="360"/>
      </w:pPr>
      <w:rPr>
        <w:rFonts w:hint="default" w:ascii="Symbol" w:hAnsi="Symbol"/>
      </w:rPr>
    </w:lvl>
    <w:lvl w:ilvl="4" w:tplc="04090003" w:tentative="1">
      <w:start w:val="1"/>
      <w:numFmt w:val="bullet"/>
      <w:lvlText w:val="o"/>
      <w:lvlJc w:val="left"/>
      <w:pPr>
        <w:tabs>
          <w:tab w:val="num" w:pos="3600"/>
        </w:tabs>
        <w:ind w:left="3600" w:hanging="360"/>
      </w:pPr>
      <w:rPr>
        <w:rFonts w:hint="default" w:ascii="Courier New" w:hAnsi="Courier New" w:cs="TINspireKeysCX"/>
      </w:rPr>
    </w:lvl>
    <w:lvl w:ilvl="5" w:tplc="04090005" w:tentative="1">
      <w:start w:val="1"/>
      <w:numFmt w:val="bullet"/>
      <w:lvlText w:val=""/>
      <w:lvlJc w:val="left"/>
      <w:pPr>
        <w:tabs>
          <w:tab w:val="num" w:pos="4320"/>
        </w:tabs>
        <w:ind w:left="4320" w:hanging="360"/>
      </w:pPr>
      <w:rPr>
        <w:rFonts w:hint="default" w:ascii="Wingdings" w:hAnsi="Wingdings"/>
      </w:rPr>
    </w:lvl>
    <w:lvl w:ilvl="6" w:tplc="04090001" w:tentative="1">
      <w:start w:val="1"/>
      <w:numFmt w:val="bullet"/>
      <w:lvlText w:val=""/>
      <w:lvlJc w:val="left"/>
      <w:pPr>
        <w:tabs>
          <w:tab w:val="num" w:pos="5040"/>
        </w:tabs>
        <w:ind w:left="5040" w:hanging="360"/>
      </w:pPr>
      <w:rPr>
        <w:rFonts w:hint="default" w:ascii="Symbol" w:hAnsi="Symbol"/>
      </w:rPr>
    </w:lvl>
    <w:lvl w:ilvl="7" w:tplc="04090003" w:tentative="1">
      <w:start w:val="1"/>
      <w:numFmt w:val="bullet"/>
      <w:lvlText w:val="o"/>
      <w:lvlJc w:val="left"/>
      <w:pPr>
        <w:tabs>
          <w:tab w:val="num" w:pos="5760"/>
        </w:tabs>
        <w:ind w:left="5760" w:hanging="360"/>
      </w:pPr>
      <w:rPr>
        <w:rFonts w:hint="default" w:ascii="Courier New" w:hAnsi="Courier New" w:cs="TINspireKeysCX"/>
      </w:rPr>
    </w:lvl>
    <w:lvl w:ilvl="8" w:tplc="04090005" w:tentative="1">
      <w:start w:val="1"/>
      <w:numFmt w:val="bullet"/>
      <w:lvlText w:val=""/>
      <w:lvlJc w:val="left"/>
      <w:pPr>
        <w:tabs>
          <w:tab w:val="num" w:pos="6480"/>
        </w:tabs>
        <w:ind w:left="6480" w:hanging="360"/>
      </w:pPr>
      <w:rPr>
        <w:rFonts w:hint="default" w:ascii="Wingdings" w:hAnsi="Wingdings"/>
      </w:rPr>
    </w:lvl>
  </w:abstractNum>
  <w:abstractNum w:abstractNumId="24" w15:restartNumberingAfterBreak="0">
    <w:nsid w:val="71981669"/>
    <w:multiLevelType w:val="hybridMultilevel"/>
    <w:tmpl w:val="5FC800AA"/>
    <w:lvl w:ilvl="0" w:tplc="04090001">
      <w:start w:val="1"/>
      <w:numFmt w:val="bullet"/>
      <w:lvlText w:val=""/>
      <w:lvlJc w:val="left"/>
      <w:pPr>
        <w:tabs>
          <w:tab w:val="num" w:pos="360"/>
        </w:tabs>
        <w:ind w:left="360" w:hanging="360"/>
      </w:pPr>
      <w:rPr>
        <w:rFonts w:hint="default" w:ascii="Symbol" w:hAnsi="Symbol"/>
      </w:rPr>
    </w:lvl>
    <w:lvl w:ilvl="1" w:tplc="04090003" w:tentative="1">
      <w:start w:val="1"/>
      <w:numFmt w:val="bullet"/>
      <w:lvlText w:val="o"/>
      <w:lvlJc w:val="left"/>
      <w:pPr>
        <w:tabs>
          <w:tab w:val="num" w:pos="1080"/>
        </w:tabs>
        <w:ind w:left="1080" w:hanging="360"/>
      </w:pPr>
      <w:rPr>
        <w:rFonts w:hint="default" w:ascii="Courier New" w:hAnsi="Courier New" w:cs="Courier New"/>
      </w:rPr>
    </w:lvl>
    <w:lvl w:ilvl="2" w:tplc="04090005" w:tentative="1">
      <w:start w:val="1"/>
      <w:numFmt w:val="bullet"/>
      <w:lvlText w:val=""/>
      <w:lvlJc w:val="left"/>
      <w:pPr>
        <w:tabs>
          <w:tab w:val="num" w:pos="1800"/>
        </w:tabs>
        <w:ind w:left="1800" w:hanging="360"/>
      </w:pPr>
      <w:rPr>
        <w:rFonts w:hint="default" w:ascii="Wingdings" w:hAnsi="Wingdings"/>
      </w:rPr>
    </w:lvl>
    <w:lvl w:ilvl="3" w:tplc="04090001" w:tentative="1">
      <w:start w:val="1"/>
      <w:numFmt w:val="bullet"/>
      <w:lvlText w:val=""/>
      <w:lvlJc w:val="left"/>
      <w:pPr>
        <w:tabs>
          <w:tab w:val="num" w:pos="2520"/>
        </w:tabs>
        <w:ind w:left="2520" w:hanging="360"/>
      </w:pPr>
      <w:rPr>
        <w:rFonts w:hint="default" w:ascii="Symbol" w:hAnsi="Symbol"/>
      </w:rPr>
    </w:lvl>
    <w:lvl w:ilvl="4" w:tplc="04090003" w:tentative="1">
      <w:start w:val="1"/>
      <w:numFmt w:val="bullet"/>
      <w:lvlText w:val="o"/>
      <w:lvlJc w:val="left"/>
      <w:pPr>
        <w:tabs>
          <w:tab w:val="num" w:pos="3240"/>
        </w:tabs>
        <w:ind w:left="3240" w:hanging="360"/>
      </w:pPr>
      <w:rPr>
        <w:rFonts w:hint="default" w:ascii="Courier New" w:hAnsi="Courier New" w:cs="Courier New"/>
      </w:rPr>
    </w:lvl>
    <w:lvl w:ilvl="5" w:tplc="04090005" w:tentative="1">
      <w:start w:val="1"/>
      <w:numFmt w:val="bullet"/>
      <w:lvlText w:val=""/>
      <w:lvlJc w:val="left"/>
      <w:pPr>
        <w:tabs>
          <w:tab w:val="num" w:pos="3960"/>
        </w:tabs>
        <w:ind w:left="3960" w:hanging="360"/>
      </w:pPr>
      <w:rPr>
        <w:rFonts w:hint="default" w:ascii="Wingdings" w:hAnsi="Wingdings"/>
      </w:rPr>
    </w:lvl>
    <w:lvl w:ilvl="6" w:tplc="04090001" w:tentative="1">
      <w:start w:val="1"/>
      <w:numFmt w:val="bullet"/>
      <w:lvlText w:val=""/>
      <w:lvlJc w:val="left"/>
      <w:pPr>
        <w:tabs>
          <w:tab w:val="num" w:pos="4680"/>
        </w:tabs>
        <w:ind w:left="4680" w:hanging="360"/>
      </w:pPr>
      <w:rPr>
        <w:rFonts w:hint="default" w:ascii="Symbol" w:hAnsi="Symbol"/>
      </w:rPr>
    </w:lvl>
    <w:lvl w:ilvl="7" w:tplc="04090003" w:tentative="1">
      <w:start w:val="1"/>
      <w:numFmt w:val="bullet"/>
      <w:lvlText w:val="o"/>
      <w:lvlJc w:val="left"/>
      <w:pPr>
        <w:tabs>
          <w:tab w:val="num" w:pos="5400"/>
        </w:tabs>
        <w:ind w:left="5400" w:hanging="360"/>
      </w:pPr>
      <w:rPr>
        <w:rFonts w:hint="default" w:ascii="Courier New" w:hAnsi="Courier New" w:cs="Courier New"/>
      </w:rPr>
    </w:lvl>
    <w:lvl w:ilvl="8" w:tplc="04090005" w:tentative="1">
      <w:start w:val="1"/>
      <w:numFmt w:val="bullet"/>
      <w:lvlText w:val=""/>
      <w:lvlJc w:val="left"/>
      <w:pPr>
        <w:tabs>
          <w:tab w:val="num" w:pos="6120"/>
        </w:tabs>
        <w:ind w:left="6120" w:hanging="360"/>
      </w:pPr>
      <w:rPr>
        <w:rFonts w:hint="default" w:ascii="Wingdings" w:hAnsi="Wingdings"/>
      </w:rPr>
    </w:lvl>
  </w:abstractNum>
  <w:num w:numId="1">
    <w:abstractNumId w:val="23"/>
  </w:num>
  <w:num w:numId="2">
    <w:abstractNumId w:val="9"/>
  </w:num>
  <w:num w:numId="3">
    <w:abstractNumId w:val="24"/>
  </w:num>
  <w:num w:numId="4">
    <w:abstractNumId w:val="22"/>
  </w:num>
  <w:num w:numId="5">
    <w:abstractNumId w:val="0"/>
  </w:num>
  <w:num w:numId="6">
    <w:abstractNumId w:val="1"/>
  </w:num>
  <w:num w:numId="7">
    <w:abstractNumId w:val="17"/>
  </w:num>
  <w:num w:numId="8">
    <w:abstractNumId w:val="9"/>
  </w:num>
  <w:num w:numId="9">
    <w:abstractNumId w:val="3"/>
  </w:num>
  <w:num w:numId="10">
    <w:abstractNumId w:val="15"/>
  </w:num>
  <w:num w:numId="11">
    <w:abstractNumId w:val="2"/>
  </w:num>
  <w:num w:numId="12">
    <w:abstractNumId w:val="16"/>
  </w:num>
  <w:num w:numId="13">
    <w:abstractNumId w:val="21"/>
  </w:num>
  <w:num w:numId="14">
    <w:abstractNumId w:val="6"/>
  </w:num>
  <w:num w:numId="15">
    <w:abstractNumId w:val="10"/>
  </w:num>
  <w:num w:numId="16">
    <w:abstractNumId w:val="14"/>
  </w:num>
  <w:num w:numId="17">
    <w:abstractNumId w:val="4"/>
  </w:num>
  <w:num w:numId="18">
    <w:abstractNumId w:val="18"/>
  </w:num>
  <w:num w:numId="19">
    <w:abstractNumId w:val="12"/>
  </w:num>
  <w:num w:numId="20">
    <w:abstractNumId w:val="11"/>
  </w:num>
  <w:num w:numId="21">
    <w:abstractNumId w:val="5"/>
  </w:num>
  <w:num w:numId="22">
    <w:abstractNumId w:val="20"/>
  </w:num>
  <w:num w:numId="23">
    <w:abstractNumId w:val="19"/>
  </w:num>
  <w:num w:numId="24">
    <w:abstractNumId w:val="13"/>
  </w:num>
  <w:num w:numId="25">
    <w:abstractNumId w:val="8"/>
  </w:num>
  <w:num w:numId="26">
    <w:abstractNumId w:val="7"/>
  </w:num>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p14">
  <w:zoom w:percent="100"/>
  <w:trackRevisions w:val="false"/>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F02DC"/>
    <w:rsid w:val="00001B26"/>
    <w:rsid w:val="00004696"/>
    <w:rsid w:val="0001586B"/>
    <w:rsid w:val="00016B88"/>
    <w:rsid w:val="00016C7B"/>
    <w:rsid w:val="00016F83"/>
    <w:rsid w:val="000214AA"/>
    <w:rsid w:val="00027370"/>
    <w:rsid w:val="000356E0"/>
    <w:rsid w:val="0004589C"/>
    <w:rsid w:val="00045E5D"/>
    <w:rsid w:val="00054096"/>
    <w:rsid w:val="00061F4E"/>
    <w:rsid w:val="00062700"/>
    <w:rsid w:val="00066212"/>
    <w:rsid w:val="00077213"/>
    <w:rsid w:val="00081358"/>
    <w:rsid w:val="00086716"/>
    <w:rsid w:val="000B0FCA"/>
    <w:rsid w:val="000D5A7D"/>
    <w:rsid w:val="000E0898"/>
    <w:rsid w:val="000E1373"/>
    <w:rsid w:val="000E6F32"/>
    <w:rsid w:val="000E753D"/>
    <w:rsid w:val="000F02DC"/>
    <w:rsid w:val="001042BC"/>
    <w:rsid w:val="00115CA7"/>
    <w:rsid w:val="0015249A"/>
    <w:rsid w:val="00156DC6"/>
    <w:rsid w:val="0016007D"/>
    <w:rsid w:val="001610CA"/>
    <w:rsid w:val="0016767A"/>
    <w:rsid w:val="00170948"/>
    <w:rsid w:val="00176572"/>
    <w:rsid w:val="00180298"/>
    <w:rsid w:val="00184930"/>
    <w:rsid w:val="00192B38"/>
    <w:rsid w:val="00195443"/>
    <w:rsid w:val="001B6179"/>
    <w:rsid w:val="001B75CE"/>
    <w:rsid w:val="001B7F33"/>
    <w:rsid w:val="001B7F48"/>
    <w:rsid w:val="001D30C6"/>
    <w:rsid w:val="001D47B7"/>
    <w:rsid w:val="001D4A16"/>
    <w:rsid w:val="001E41C8"/>
    <w:rsid w:val="001F13B7"/>
    <w:rsid w:val="001F3721"/>
    <w:rsid w:val="002006E0"/>
    <w:rsid w:val="00201666"/>
    <w:rsid w:val="00203799"/>
    <w:rsid w:val="002128A9"/>
    <w:rsid w:val="00217050"/>
    <w:rsid w:val="00226E65"/>
    <w:rsid w:val="00227F86"/>
    <w:rsid w:val="002328EE"/>
    <w:rsid w:val="00232EA7"/>
    <w:rsid w:val="00235B0A"/>
    <w:rsid w:val="0024618A"/>
    <w:rsid w:val="002467D6"/>
    <w:rsid w:val="00255732"/>
    <w:rsid w:val="00256076"/>
    <w:rsid w:val="002605BC"/>
    <w:rsid w:val="00260EED"/>
    <w:rsid w:val="0026237A"/>
    <w:rsid w:val="0028507C"/>
    <w:rsid w:val="0029411C"/>
    <w:rsid w:val="002A2554"/>
    <w:rsid w:val="002A7DC0"/>
    <w:rsid w:val="002B285F"/>
    <w:rsid w:val="002C685F"/>
    <w:rsid w:val="002F3085"/>
    <w:rsid w:val="002F3B1C"/>
    <w:rsid w:val="002F7948"/>
    <w:rsid w:val="003058B0"/>
    <w:rsid w:val="003079B4"/>
    <w:rsid w:val="003156FF"/>
    <w:rsid w:val="00322723"/>
    <w:rsid w:val="0034038F"/>
    <w:rsid w:val="00364C49"/>
    <w:rsid w:val="00372A48"/>
    <w:rsid w:val="00376A6F"/>
    <w:rsid w:val="003A7D1A"/>
    <w:rsid w:val="003C1046"/>
    <w:rsid w:val="003D1877"/>
    <w:rsid w:val="003D3BA4"/>
    <w:rsid w:val="003D5B67"/>
    <w:rsid w:val="003E3EE4"/>
    <w:rsid w:val="003E5159"/>
    <w:rsid w:val="003F63DE"/>
    <w:rsid w:val="004156B4"/>
    <w:rsid w:val="00417A7B"/>
    <w:rsid w:val="00426A1D"/>
    <w:rsid w:val="004316D1"/>
    <w:rsid w:val="004375DA"/>
    <w:rsid w:val="00441E2E"/>
    <w:rsid w:val="004508BA"/>
    <w:rsid w:val="00456212"/>
    <w:rsid w:val="0046474D"/>
    <w:rsid w:val="00464D2B"/>
    <w:rsid w:val="004665EB"/>
    <w:rsid w:val="0048115E"/>
    <w:rsid w:val="00481B69"/>
    <w:rsid w:val="00483C47"/>
    <w:rsid w:val="0049778F"/>
    <w:rsid w:val="004A3EFB"/>
    <w:rsid w:val="004A4F5B"/>
    <w:rsid w:val="004B10A4"/>
    <w:rsid w:val="004E5A82"/>
    <w:rsid w:val="004E652A"/>
    <w:rsid w:val="00504208"/>
    <w:rsid w:val="00525B65"/>
    <w:rsid w:val="00526583"/>
    <w:rsid w:val="005369FC"/>
    <w:rsid w:val="005465BB"/>
    <w:rsid w:val="005607E5"/>
    <w:rsid w:val="005618B6"/>
    <w:rsid w:val="00563BB4"/>
    <w:rsid w:val="00576A3B"/>
    <w:rsid w:val="0058424D"/>
    <w:rsid w:val="005853B7"/>
    <w:rsid w:val="005960DD"/>
    <w:rsid w:val="00596C6B"/>
    <w:rsid w:val="00597AAE"/>
    <w:rsid w:val="005A2C7E"/>
    <w:rsid w:val="005A5173"/>
    <w:rsid w:val="005A6A7E"/>
    <w:rsid w:val="005B0C5E"/>
    <w:rsid w:val="005B49EC"/>
    <w:rsid w:val="005C3923"/>
    <w:rsid w:val="005C54C2"/>
    <w:rsid w:val="005D164D"/>
    <w:rsid w:val="005D4687"/>
    <w:rsid w:val="005D577C"/>
    <w:rsid w:val="00601444"/>
    <w:rsid w:val="006018B8"/>
    <w:rsid w:val="00606BCE"/>
    <w:rsid w:val="00607146"/>
    <w:rsid w:val="006311E9"/>
    <w:rsid w:val="006326F9"/>
    <w:rsid w:val="00637200"/>
    <w:rsid w:val="0064445A"/>
    <w:rsid w:val="006464F8"/>
    <w:rsid w:val="0065420E"/>
    <w:rsid w:val="00657751"/>
    <w:rsid w:val="00660E8A"/>
    <w:rsid w:val="0066490F"/>
    <w:rsid w:val="006654C1"/>
    <w:rsid w:val="00666115"/>
    <w:rsid w:val="00671AB7"/>
    <w:rsid w:val="0068612F"/>
    <w:rsid w:val="0069536B"/>
    <w:rsid w:val="006A2B5E"/>
    <w:rsid w:val="006A3323"/>
    <w:rsid w:val="006A5993"/>
    <w:rsid w:val="006B37AE"/>
    <w:rsid w:val="006B6702"/>
    <w:rsid w:val="006C4B2F"/>
    <w:rsid w:val="006C6087"/>
    <w:rsid w:val="006C651B"/>
    <w:rsid w:val="006D0D26"/>
    <w:rsid w:val="006D46C6"/>
    <w:rsid w:val="006D6580"/>
    <w:rsid w:val="006E21C1"/>
    <w:rsid w:val="006E4812"/>
    <w:rsid w:val="006F5428"/>
    <w:rsid w:val="007044D4"/>
    <w:rsid w:val="00710DF1"/>
    <w:rsid w:val="00724029"/>
    <w:rsid w:val="00724966"/>
    <w:rsid w:val="0074607F"/>
    <w:rsid w:val="00746AC5"/>
    <w:rsid w:val="00755258"/>
    <w:rsid w:val="007654D4"/>
    <w:rsid w:val="0077754F"/>
    <w:rsid w:val="007811B0"/>
    <w:rsid w:val="007867CC"/>
    <w:rsid w:val="00793EBF"/>
    <w:rsid w:val="007C4610"/>
    <w:rsid w:val="007E3B65"/>
    <w:rsid w:val="007F4526"/>
    <w:rsid w:val="00803F15"/>
    <w:rsid w:val="00805026"/>
    <w:rsid w:val="00810F93"/>
    <w:rsid w:val="00820D5C"/>
    <w:rsid w:val="00827948"/>
    <w:rsid w:val="008306A5"/>
    <w:rsid w:val="008312A7"/>
    <w:rsid w:val="00835F2D"/>
    <w:rsid w:val="00837888"/>
    <w:rsid w:val="00845254"/>
    <w:rsid w:val="00847970"/>
    <w:rsid w:val="00870CE5"/>
    <w:rsid w:val="008722F1"/>
    <w:rsid w:val="008739A9"/>
    <w:rsid w:val="008742CA"/>
    <w:rsid w:val="00876DDE"/>
    <w:rsid w:val="0088195F"/>
    <w:rsid w:val="00883036"/>
    <w:rsid w:val="00891388"/>
    <w:rsid w:val="008925D3"/>
    <w:rsid w:val="0089280E"/>
    <w:rsid w:val="008934D3"/>
    <w:rsid w:val="008947A5"/>
    <w:rsid w:val="00896D79"/>
    <w:rsid w:val="008A3EC6"/>
    <w:rsid w:val="008A6E2E"/>
    <w:rsid w:val="008B3615"/>
    <w:rsid w:val="008B37CA"/>
    <w:rsid w:val="008C496E"/>
    <w:rsid w:val="008D35D8"/>
    <w:rsid w:val="008D3BE2"/>
    <w:rsid w:val="008D45F5"/>
    <w:rsid w:val="008D5285"/>
    <w:rsid w:val="008E04DB"/>
    <w:rsid w:val="008E7BEB"/>
    <w:rsid w:val="00935B28"/>
    <w:rsid w:val="009377CA"/>
    <w:rsid w:val="00941855"/>
    <w:rsid w:val="00945D2B"/>
    <w:rsid w:val="009542D0"/>
    <w:rsid w:val="00967329"/>
    <w:rsid w:val="00971A4F"/>
    <w:rsid w:val="009A43BE"/>
    <w:rsid w:val="009A6E61"/>
    <w:rsid w:val="009C0674"/>
    <w:rsid w:val="009C4CF2"/>
    <w:rsid w:val="009C76C9"/>
    <w:rsid w:val="009D6511"/>
    <w:rsid w:val="009D6A30"/>
    <w:rsid w:val="009E2C99"/>
    <w:rsid w:val="009F1E56"/>
    <w:rsid w:val="009F35AF"/>
    <w:rsid w:val="009F7203"/>
    <w:rsid w:val="00A023EA"/>
    <w:rsid w:val="00A04316"/>
    <w:rsid w:val="00A06A80"/>
    <w:rsid w:val="00A11CE1"/>
    <w:rsid w:val="00A2360A"/>
    <w:rsid w:val="00A269B8"/>
    <w:rsid w:val="00A26E63"/>
    <w:rsid w:val="00A27D2E"/>
    <w:rsid w:val="00A30F37"/>
    <w:rsid w:val="00A40DD4"/>
    <w:rsid w:val="00A55DC5"/>
    <w:rsid w:val="00A56BCC"/>
    <w:rsid w:val="00A670C3"/>
    <w:rsid w:val="00A715BB"/>
    <w:rsid w:val="00A71987"/>
    <w:rsid w:val="00A7423E"/>
    <w:rsid w:val="00A76B5B"/>
    <w:rsid w:val="00AA2571"/>
    <w:rsid w:val="00AA4339"/>
    <w:rsid w:val="00AD2285"/>
    <w:rsid w:val="00AD359D"/>
    <w:rsid w:val="00AE1734"/>
    <w:rsid w:val="00AE4863"/>
    <w:rsid w:val="00AF0BDC"/>
    <w:rsid w:val="00AF44CB"/>
    <w:rsid w:val="00AF4834"/>
    <w:rsid w:val="00B02772"/>
    <w:rsid w:val="00B030A4"/>
    <w:rsid w:val="00B03C32"/>
    <w:rsid w:val="00B05D06"/>
    <w:rsid w:val="00B27D12"/>
    <w:rsid w:val="00B36A68"/>
    <w:rsid w:val="00B42003"/>
    <w:rsid w:val="00B42E4F"/>
    <w:rsid w:val="00B46E29"/>
    <w:rsid w:val="00B776E9"/>
    <w:rsid w:val="00B81EFD"/>
    <w:rsid w:val="00B84D18"/>
    <w:rsid w:val="00B9252C"/>
    <w:rsid w:val="00B97556"/>
    <w:rsid w:val="00B97DB6"/>
    <w:rsid w:val="00BA11B0"/>
    <w:rsid w:val="00BA1B20"/>
    <w:rsid w:val="00BA55B7"/>
    <w:rsid w:val="00BA737D"/>
    <w:rsid w:val="00BB1087"/>
    <w:rsid w:val="00BB1951"/>
    <w:rsid w:val="00BB462A"/>
    <w:rsid w:val="00BB4DDA"/>
    <w:rsid w:val="00BC26B8"/>
    <w:rsid w:val="00BE1A4E"/>
    <w:rsid w:val="00BE4AA7"/>
    <w:rsid w:val="00BF20F9"/>
    <w:rsid w:val="00BF265D"/>
    <w:rsid w:val="00BF5938"/>
    <w:rsid w:val="00BF613E"/>
    <w:rsid w:val="00C02393"/>
    <w:rsid w:val="00C11892"/>
    <w:rsid w:val="00C2505B"/>
    <w:rsid w:val="00C26191"/>
    <w:rsid w:val="00C2723A"/>
    <w:rsid w:val="00C27548"/>
    <w:rsid w:val="00C3190D"/>
    <w:rsid w:val="00C332E1"/>
    <w:rsid w:val="00C3525D"/>
    <w:rsid w:val="00C359F5"/>
    <w:rsid w:val="00C46A22"/>
    <w:rsid w:val="00C51A58"/>
    <w:rsid w:val="00C53551"/>
    <w:rsid w:val="00C602C7"/>
    <w:rsid w:val="00C64712"/>
    <w:rsid w:val="00C64A22"/>
    <w:rsid w:val="00C67ED1"/>
    <w:rsid w:val="00C71EED"/>
    <w:rsid w:val="00C7498C"/>
    <w:rsid w:val="00C74AAF"/>
    <w:rsid w:val="00C91C98"/>
    <w:rsid w:val="00C9260C"/>
    <w:rsid w:val="00C95931"/>
    <w:rsid w:val="00C95B87"/>
    <w:rsid w:val="00CA26E6"/>
    <w:rsid w:val="00CA4164"/>
    <w:rsid w:val="00CB457F"/>
    <w:rsid w:val="00CD0D91"/>
    <w:rsid w:val="00CD241F"/>
    <w:rsid w:val="00CE13CE"/>
    <w:rsid w:val="00CE505E"/>
    <w:rsid w:val="00CE772E"/>
    <w:rsid w:val="00CF32D3"/>
    <w:rsid w:val="00CF62E1"/>
    <w:rsid w:val="00CF6ED3"/>
    <w:rsid w:val="00D02619"/>
    <w:rsid w:val="00D06203"/>
    <w:rsid w:val="00D12A4B"/>
    <w:rsid w:val="00D16AA0"/>
    <w:rsid w:val="00D27854"/>
    <w:rsid w:val="00D30517"/>
    <w:rsid w:val="00D31AEC"/>
    <w:rsid w:val="00D32E37"/>
    <w:rsid w:val="00D63551"/>
    <w:rsid w:val="00D75871"/>
    <w:rsid w:val="00D8318B"/>
    <w:rsid w:val="00D83516"/>
    <w:rsid w:val="00D8623A"/>
    <w:rsid w:val="00D87BC9"/>
    <w:rsid w:val="00D91511"/>
    <w:rsid w:val="00D97653"/>
    <w:rsid w:val="00DA4FA6"/>
    <w:rsid w:val="00DA5FCF"/>
    <w:rsid w:val="00DB128D"/>
    <w:rsid w:val="00DB44BE"/>
    <w:rsid w:val="00DB5460"/>
    <w:rsid w:val="00DC1DAE"/>
    <w:rsid w:val="00DD31D4"/>
    <w:rsid w:val="00DD3F27"/>
    <w:rsid w:val="00DD5307"/>
    <w:rsid w:val="00DE020F"/>
    <w:rsid w:val="00DE311E"/>
    <w:rsid w:val="00DF0DD8"/>
    <w:rsid w:val="00DF3D26"/>
    <w:rsid w:val="00E146C7"/>
    <w:rsid w:val="00E15DE8"/>
    <w:rsid w:val="00E226AD"/>
    <w:rsid w:val="00E4066E"/>
    <w:rsid w:val="00E52381"/>
    <w:rsid w:val="00E577DD"/>
    <w:rsid w:val="00E73265"/>
    <w:rsid w:val="00E7578A"/>
    <w:rsid w:val="00E83F17"/>
    <w:rsid w:val="00E90D89"/>
    <w:rsid w:val="00E91B0A"/>
    <w:rsid w:val="00E9376E"/>
    <w:rsid w:val="00E94141"/>
    <w:rsid w:val="00EA2522"/>
    <w:rsid w:val="00EA262A"/>
    <w:rsid w:val="00EA2AEF"/>
    <w:rsid w:val="00EA3FCE"/>
    <w:rsid w:val="00EB3D9B"/>
    <w:rsid w:val="00EB748B"/>
    <w:rsid w:val="00EC685D"/>
    <w:rsid w:val="00ED0088"/>
    <w:rsid w:val="00EE1FA5"/>
    <w:rsid w:val="00EE32FC"/>
    <w:rsid w:val="00EE452C"/>
    <w:rsid w:val="00EF62D2"/>
    <w:rsid w:val="00F02138"/>
    <w:rsid w:val="00F10DA2"/>
    <w:rsid w:val="00F16497"/>
    <w:rsid w:val="00F3059C"/>
    <w:rsid w:val="00F30DDF"/>
    <w:rsid w:val="00F51489"/>
    <w:rsid w:val="00F55C9F"/>
    <w:rsid w:val="00F61507"/>
    <w:rsid w:val="00F630DB"/>
    <w:rsid w:val="00F74B92"/>
    <w:rsid w:val="00F8063E"/>
    <w:rsid w:val="00F97EE1"/>
    <w:rsid w:val="00FA086A"/>
    <w:rsid w:val="00FB3D8A"/>
    <w:rsid w:val="00FB4DC5"/>
    <w:rsid w:val="00FB778E"/>
    <w:rsid w:val="00FC1EA2"/>
    <w:rsid w:val="00FC439D"/>
    <w:rsid w:val="00FD3816"/>
    <w:rsid w:val="00FD54F0"/>
    <w:rsid w:val="00FD56B2"/>
    <w:rsid w:val="00FD5978"/>
    <w:rsid w:val="00FD7C69"/>
    <w:rsid w:val="00FF1930"/>
    <w:rsid w:val="479B3DAD"/>
    <w:rsid w:val="757DACA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D99C4CC"/>
  <w15:chartTrackingRefBased/>
  <w15:docId w15:val="{636FC14B-3202-4ADD-8AC5-9C51CD809216}"/>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p14">
  <w:docDefaults>
    <w:rPrDefault>
      <w:rPr>
        <w:rFonts w:asciiTheme="minorHAnsi" w:hAnsiTheme="minorHAnsi" w:eastAsia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uiPriority="0" w:semiHidden="1" w:unhideWhenUsed="1"/>
    <w:lsdException w:name="footer" w:uiPriority="0"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uiPriority="0"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iPriority="0"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styleId="Normal" w:default="1">
    <w:name w:val="Normal"/>
    <w:qFormat/>
    <w:rsid w:val="000F02DC"/>
    <w:pPr>
      <w:spacing w:after="0" w:line="240" w:lineRule="auto"/>
    </w:pPr>
    <w:rPr>
      <w:rFonts w:ascii="Times New Roman" w:hAnsi="Times New Roman" w:eastAsia="Times New Roman" w:cs="Times New Roman"/>
      <w:sz w:val="24"/>
      <w:szCs w:val="24"/>
    </w:rPr>
  </w:style>
  <w:style w:type="paragraph" w:styleId="Heading1">
    <w:name w:val="heading 1"/>
    <w:next w:val="Normal"/>
    <w:link w:val="Heading1Char"/>
    <w:uiPriority w:val="9"/>
    <w:unhideWhenUsed/>
    <w:qFormat/>
    <w:rsid w:val="008947A5"/>
    <w:pPr>
      <w:keepNext/>
      <w:keepLines/>
      <w:spacing w:after="112"/>
      <w:ind w:left="44" w:hanging="10"/>
      <w:outlineLvl w:val="0"/>
    </w:pPr>
    <w:rPr>
      <w:rFonts w:ascii="Arial" w:hAnsi="Arial" w:eastAsia="Arial" w:cs="Arial"/>
      <w:b/>
      <w:color w:val="FF0000"/>
    </w:rPr>
  </w:style>
  <w:style w:type="paragraph" w:styleId="Heading2">
    <w:name w:val="heading 2"/>
    <w:basedOn w:val="Normal"/>
    <w:next w:val="Normal"/>
    <w:link w:val="Heading2Char"/>
    <w:uiPriority w:val="9"/>
    <w:semiHidden/>
    <w:unhideWhenUsed/>
    <w:qFormat/>
    <w:rsid w:val="00C95B87"/>
    <w:pPr>
      <w:keepNext/>
      <w:keepLines/>
      <w:spacing w:before="40"/>
      <w:outlineLvl w:val="1"/>
    </w:pPr>
    <w:rPr>
      <w:rFonts w:asciiTheme="majorHAnsi" w:hAnsiTheme="majorHAnsi" w:eastAsiaTheme="majorEastAsia" w:cstheme="majorBidi"/>
      <w:color w:val="2F5496" w:themeColor="accent1" w:themeShade="BF"/>
      <w:sz w:val="26"/>
      <w:szCs w:val="26"/>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character" w:styleId="Hyperlink">
    <w:name w:val="Hyperlink"/>
    <w:rsid w:val="000F02DC"/>
    <w:rPr>
      <w:color w:val="0000FF"/>
      <w:u w:val="single"/>
    </w:rPr>
  </w:style>
  <w:style w:type="paragraph" w:styleId="Header">
    <w:name w:val="header"/>
    <w:basedOn w:val="Normal"/>
    <w:link w:val="HeaderChar"/>
    <w:unhideWhenUsed/>
    <w:rsid w:val="000F02DC"/>
    <w:pPr>
      <w:tabs>
        <w:tab w:val="center" w:pos="4680"/>
        <w:tab w:val="right" w:pos="9360"/>
      </w:tabs>
    </w:pPr>
  </w:style>
  <w:style w:type="character" w:styleId="HeaderChar" w:customStyle="1">
    <w:name w:val="Header Char"/>
    <w:basedOn w:val="DefaultParagraphFont"/>
    <w:link w:val="Header"/>
    <w:rsid w:val="000F02DC"/>
    <w:rPr>
      <w:rFonts w:ascii="Times New Roman" w:hAnsi="Times New Roman" w:eastAsia="Times New Roman" w:cs="Times New Roman"/>
      <w:sz w:val="24"/>
      <w:szCs w:val="24"/>
    </w:rPr>
  </w:style>
  <w:style w:type="paragraph" w:styleId="Footer">
    <w:name w:val="footer"/>
    <w:basedOn w:val="Normal"/>
    <w:link w:val="FooterChar"/>
    <w:unhideWhenUsed/>
    <w:rsid w:val="000F02DC"/>
    <w:pPr>
      <w:tabs>
        <w:tab w:val="center" w:pos="4680"/>
        <w:tab w:val="right" w:pos="9360"/>
      </w:tabs>
    </w:pPr>
  </w:style>
  <w:style w:type="character" w:styleId="FooterChar" w:customStyle="1">
    <w:name w:val="Footer Char"/>
    <w:basedOn w:val="DefaultParagraphFont"/>
    <w:link w:val="Footer"/>
    <w:uiPriority w:val="99"/>
    <w:rsid w:val="000F02DC"/>
    <w:rPr>
      <w:rFonts w:ascii="Times New Roman" w:hAnsi="Times New Roman" w:eastAsia="Times New Roman" w:cs="Times New Roman"/>
      <w:sz w:val="24"/>
      <w:szCs w:val="24"/>
    </w:rPr>
  </w:style>
  <w:style w:type="table" w:styleId="TableGrid">
    <w:name w:val="Table Grid"/>
    <w:basedOn w:val="TableNormal"/>
    <w:uiPriority w:val="39"/>
    <w:rsid w:val="000F02DC"/>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ListParagraph">
    <w:name w:val="List Paragraph"/>
    <w:basedOn w:val="Normal"/>
    <w:qFormat/>
    <w:rsid w:val="00F97EE1"/>
    <w:pPr>
      <w:ind w:left="720"/>
      <w:contextualSpacing/>
    </w:pPr>
  </w:style>
  <w:style w:type="character" w:styleId="PageNumber">
    <w:name w:val="page number"/>
    <w:basedOn w:val="DefaultParagraphFont"/>
    <w:rsid w:val="002F7948"/>
  </w:style>
  <w:style w:type="character" w:styleId="PlaceholderText">
    <w:name w:val="Placeholder Text"/>
    <w:basedOn w:val="DefaultParagraphFont"/>
    <w:uiPriority w:val="99"/>
    <w:semiHidden/>
    <w:rsid w:val="004E652A"/>
    <w:rPr>
      <w:color w:val="808080"/>
    </w:rPr>
  </w:style>
  <w:style w:type="paragraph" w:styleId="Quote">
    <w:name w:val="Quote"/>
    <w:basedOn w:val="Normal"/>
    <w:next w:val="Normal"/>
    <w:link w:val="QuoteChar"/>
    <w:uiPriority w:val="29"/>
    <w:qFormat/>
    <w:rsid w:val="00235B0A"/>
    <w:pPr>
      <w:spacing w:before="200" w:after="160"/>
      <w:ind w:left="864" w:right="864"/>
      <w:jc w:val="center"/>
    </w:pPr>
    <w:rPr>
      <w:i/>
      <w:iCs/>
      <w:color w:val="404040" w:themeColor="text1" w:themeTint="BF"/>
    </w:rPr>
  </w:style>
  <w:style w:type="character" w:styleId="QuoteChar" w:customStyle="1">
    <w:name w:val="Quote Char"/>
    <w:basedOn w:val="DefaultParagraphFont"/>
    <w:link w:val="Quote"/>
    <w:uiPriority w:val="29"/>
    <w:rsid w:val="00235B0A"/>
    <w:rPr>
      <w:rFonts w:ascii="Times New Roman" w:hAnsi="Times New Roman" w:eastAsia="Times New Roman" w:cs="Times New Roman"/>
      <w:i/>
      <w:iCs/>
      <w:color w:val="404040" w:themeColor="text1" w:themeTint="BF"/>
      <w:sz w:val="24"/>
      <w:szCs w:val="24"/>
    </w:rPr>
  </w:style>
  <w:style w:type="character" w:styleId="CommentReference">
    <w:name w:val="annotation reference"/>
    <w:basedOn w:val="DefaultParagraphFont"/>
    <w:uiPriority w:val="99"/>
    <w:semiHidden/>
    <w:unhideWhenUsed/>
    <w:rsid w:val="00EA262A"/>
    <w:rPr>
      <w:sz w:val="16"/>
      <w:szCs w:val="16"/>
    </w:rPr>
  </w:style>
  <w:style w:type="paragraph" w:styleId="CommentText">
    <w:name w:val="annotation text"/>
    <w:basedOn w:val="Normal"/>
    <w:link w:val="CommentTextChar"/>
    <w:uiPriority w:val="99"/>
    <w:semiHidden/>
    <w:unhideWhenUsed/>
    <w:rsid w:val="00EA262A"/>
    <w:rPr>
      <w:sz w:val="20"/>
      <w:szCs w:val="20"/>
    </w:rPr>
  </w:style>
  <w:style w:type="character" w:styleId="CommentTextChar" w:customStyle="1">
    <w:name w:val="Comment Text Char"/>
    <w:basedOn w:val="DefaultParagraphFont"/>
    <w:link w:val="CommentText"/>
    <w:uiPriority w:val="99"/>
    <w:semiHidden/>
    <w:rsid w:val="00EA262A"/>
    <w:rPr>
      <w:rFonts w:ascii="Times New Roman" w:hAnsi="Times New Roman" w:eastAsia="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EA262A"/>
    <w:rPr>
      <w:b/>
      <w:bCs/>
    </w:rPr>
  </w:style>
  <w:style w:type="character" w:styleId="CommentSubjectChar" w:customStyle="1">
    <w:name w:val="Comment Subject Char"/>
    <w:basedOn w:val="CommentTextChar"/>
    <w:link w:val="CommentSubject"/>
    <w:uiPriority w:val="99"/>
    <w:semiHidden/>
    <w:rsid w:val="00EA262A"/>
    <w:rPr>
      <w:rFonts w:ascii="Times New Roman" w:hAnsi="Times New Roman" w:eastAsia="Times New Roman" w:cs="Times New Roman"/>
      <w:b/>
      <w:bCs/>
      <w:sz w:val="20"/>
      <w:szCs w:val="20"/>
    </w:rPr>
  </w:style>
  <w:style w:type="paragraph" w:styleId="BalloonText">
    <w:name w:val="Balloon Text"/>
    <w:basedOn w:val="Normal"/>
    <w:link w:val="BalloonTextChar"/>
    <w:uiPriority w:val="99"/>
    <w:semiHidden/>
    <w:unhideWhenUsed/>
    <w:rsid w:val="00EA262A"/>
    <w:rPr>
      <w:rFonts w:ascii="Segoe UI" w:hAnsi="Segoe UI" w:cs="Segoe UI"/>
      <w:sz w:val="18"/>
      <w:szCs w:val="18"/>
    </w:rPr>
  </w:style>
  <w:style w:type="character" w:styleId="BalloonTextChar" w:customStyle="1">
    <w:name w:val="Balloon Text Char"/>
    <w:basedOn w:val="DefaultParagraphFont"/>
    <w:link w:val="BalloonText"/>
    <w:uiPriority w:val="99"/>
    <w:semiHidden/>
    <w:rsid w:val="00EA262A"/>
    <w:rPr>
      <w:rFonts w:ascii="Segoe UI" w:hAnsi="Segoe UI" w:eastAsia="Times New Roman" w:cs="Segoe UI"/>
      <w:sz w:val="18"/>
      <w:szCs w:val="18"/>
    </w:rPr>
  </w:style>
  <w:style w:type="character" w:styleId="Heading1Char" w:customStyle="1">
    <w:name w:val="Heading 1 Char"/>
    <w:basedOn w:val="DefaultParagraphFont"/>
    <w:link w:val="Heading1"/>
    <w:uiPriority w:val="9"/>
    <w:rsid w:val="008947A5"/>
    <w:rPr>
      <w:rFonts w:ascii="Arial" w:hAnsi="Arial" w:eastAsia="Arial" w:cs="Arial"/>
      <w:b/>
      <w:color w:val="FF0000"/>
    </w:rPr>
  </w:style>
  <w:style w:type="table" w:styleId="TableGrid0" w:customStyle="1">
    <w:name w:val="TableGrid"/>
    <w:rsid w:val="00C64A22"/>
    <w:pPr>
      <w:spacing w:after="0" w:line="240" w:lineRule="auto"/>
    </w:pPr>
    <w:rPr>
      <w:rFonts w:eastAsiaTheme="minorEastAsia"/>
    </w:rPr>
    <w:tblPr>
      <w:tblCellMar>
        <w:top w:w="0" w:type="dxa"/>
        <w:left w:w="0" w:type="dxa"/>
        <w:bottom w:w="0" w:type="dxa"/>
        <w:right w:w="0" w:type="dxa"/>
      </w:tblCellMar>
    </w:tblPr>
  </w:style>
  <w:style w:type="character" w:styleId="SubtleEmphasis">
    <w:name w:val="Subtle Emphasis"/>
    <w:uiPriority w:val="19"/>
    <w:qFormat/>
    <w:rsid w:val="00ED0088"/>
    <w:rPr>
      <w:i/>
      <w:iCs/>
      <w:color w:val="404040"/>
    </w:rPr>
  </w:style>
  <w:style w:type="character" w:styleId="mjx-char" w:customStyle="1">
    <w:name w:val="mjx-char"/>
    <w:rsid w:val="00ED0088"/>
  </w:style>
  <w:style w:type="paragraph" w:styleId="LessonPlanBullList" w:customStyle="1">
    <w:name w:val="Lesson Plan BullList"/>
    <w:basedOn w:val="Normal"/>
    <w:rsid w:val="00176572"/>
    <w:pPr>
      <w:numPr>
        <w:numId w:val="11"/>
      </w:numPr>
    </w:pPr>
    <w:rPr>
      <w:rFonts w:ascii="Arial" w:hAnsi="Arial" w:cs="Arial"/>
      <w:sz w:val="20"/>
      <w:szCs w:val="20"/>
    </w:rPr>
  </w:style>
  <w:style w:type="character" w:styleId="hgkelc" w:customStyle="1">
    <w:name w:val="hgkelc"/>
    <w:basedOn w:val="DefaultParagraphFont"/>
    <w:rsid w:val="00F51489"/>
  </w:style>
  <w:style w:type="character" w:styleId="Heading2Char" w:customStyle="1">
    <w:name w:val="Heading 2 Char"/>
    <w:basedOn w:val="DefaultParagraphFont"/>
    <w:link w:val="Heading2"/>
    <w:uiPriority w:val="9"/>
    <w:semiHidden/>
    <w:rsid w:val="00C95B87"/>
    <w:rPr>
      <w:rFonts w:asciiTheme="majorHAnsi" w:hAnsiTheme="majorHAnsi" w:eastAsiaTheme="majorEastAsia" w:cstheme="majorBidi"/>
      <w:color w:val="2F5496" w:themeColor="accent1" w:themeShade="BF"/>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3554009">
      <w:bodyDiv w:val="1"/>
      <w:marLeft w:val="0"/>
      <w:marRight w:val="0"/>
      <w:marTop w:val="0"/>
      <w:marBottom w:val="0"/>
      <w:divBdr>
        <w:top w:val="none" w:sz="0" w:space="0" w:color="auto"/>
        <w:left w:val="none" w:sz="0" w:space="0" w:color="auto"/>
        <w:bottom w:val="none" w:sz="0" w:space="0" w:color="auto"/>
        <w:right w:val="none" w:sz="0" w:space="0" w:color="auto"/>
      </w:divBdr>
    </w:div>
    <w:div w:id="317272943">
      <w:bodyDiv w:val="1"/>
      <w:marLeft w:val="0"/>
      <w:marRight w:val="0"/>
      <w:marTop w:val="0"/>
      <w:marBottom w:val="0"/>
      <w:divBdr>
        <w:top w:val="none" w:sz="0" w:space="0" w:color="auto"/>
        <w:left w:val="none" w:sz="0" w:space="0" w:color="auto"/>
        <w:bottom w:val="none" w:sz="0" w:space="0" w:color="auto"/>
        <w:right w:val="none" w:sz="0" w:space="0" w:color="auto"/>
      </w:divBdr>
    </w:div>
    <w:div w:id="350225051">
      <w:bodyDiv w:val="1"/>
      <w:marLeft w:val="0"/>
      <w:marRight w:val="0"/>
      <w:marTop w:val="0"/>
      <w:marBottom w:val="0"/>
      <w:divBdr>
        <w:top w:val="none" w:sz="0" w:space="0" w:color="auto"/>
        <w:left w:val="none" w:sz="0" w:space="0" w:color="auto"/>
        <w:bottom w:val="none" w:sz="0" w:space="0" w:color="auto"/>
        <w:right w:val="none" w:sz="0" w:space="0" w:color="auto"/>
      </w:divBdr>
    </w:div>
    <w:div w:id="384717466">
      <w:bodyDiv w:val="1"/>
      <w:marLeft w:val="0"/>
      <w:marRight w:val="0"/>
      <w:marTop w:val="0"/>
      <w:marBottom w:val="0"/>
      <w:divBdr>
        <w:top w:val="none" w:sz="0" w:space="0" w:color="auto"/>
        <w:left w:val="none" w:sz="0" w:space="0" w:color="auto"/>
        <w:bottom w:val="none" w:sz="0" w:space="0" w:color="auto"/>
        <w:right w:val="none" w:sz="0" w:space="0" w:color="auto"/>
      </w:divBdr>
    </w:div>
    <w:div w:id="512650102">
      <w:bodyDiv w:val="1"/>
      <w:marLeft w:val="0"/>
      <w:marRight w:val="0"/>
      <w:marTop w:val="0"/>
      <w:marBottom w:val="0"/>
      <w:divBdr>
        <w:top w:val="none" w:sz="0" w:space="0" w:color="auto"/>
        <w:left w:val="none" w:sz="0" w:space="0" w:color="auto"/>
        <w:bottom w:val="none" w:sz="0" w:space="0" w:color="auto"/>
        <w:right w:val="none" w:sz="0" w:space="0" w:color="auto"/>
      </w:divBdr>
    </w:div>
    <w:div w:id="631520401">
      <w:bodyDiv w:val="1"/>
      <w:marLeft w:val="0"/>
      <w:marRight w:val="0"/>
      <w:marTop w:val="0"/>
      <w:marBottom w:val="0"/>
      <w:divBdr>
        <w:top w:val="none" w:sz="0" w:space="0" w:color="auto"/>
        <w:left w:val="none" w:sz="0" w:space="0" w:color="auto"/>
        <w:bottom w:val="none" w:sz="0" w:space="0" w:color="auto"/>
        <w:right w:val="none" w:sz="0" w:space="0" w:color="auto"/>
      </w:divBdr>
    </w:div>
    <w:div w:id="1262370977">
      <w:bodyDiv w:val="1"/>
      <w:marLeft w:val="0"/>
      <w:marRight w:val="0"/>
      <w:marTop w:val="0"/>
      <w:marBottom w:val="0"/>
      <w:divBdr>
        <w:top w:val="none" w:sz="0" w:space="0" w:color="auto"/>
        <w:left w:val="none" w:sz="0" w:space="0" w:color="auto"/>
        <w:bottom w:val="none" w:sz="0" w:space="0" w:color="auto"/>
        <w:right w:val="none" w:sz="0" w:space="0" w:color="auto"/>
      </w:divBdr>
    </w:div>
    <w:div w:id="1434593925">
      <w:bodyDiv w:val="1"/>
      <w:marLeft w:val="0"/>
      <w:marRight w:val="0"/>
      <w:marTop w:val="0"/>
      <w:marBottom w:val="0"/>
      <w:divBdr>
        <w:top w:val="none" w:sz="0" w:space="0" w:color="auto"/>
        <w:left w:val="none" w:sz="0" w:space="0" w:color="auto"/>
        <w:bottom w:val="none" w:sz="0" w:space="0" w:color="auto"/>
        <w:right w:val="none" w:sz="0" w:space="0" w:color="auto"/>
      </w:divBdr>
    </w:div>
    <w:div w:id="18421630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image" Target="media/image2.png" Id="rId8" /><Relationship Type="http://schemas.openxmlformats.org/officeDocument/2006/relationships/image" Target="media/image6.png" Id="rId13" /><Relationship Type="http://schemas.openxmlformats.org/officeDocument/2006/relationships/image" Target="media/image11.jpg" Id="rId18" /><Relationship Type="http://schemas.openxmlformats.org/officeDocument/2006/relationships/image" Target="media/image16.jpg" Id="rId26" /><Relationship Type="http://schemas.openxmlformats.org/officeDocument/2006/relationships/settings" Target="settings.xml" Id="rId3" /><Relationship Type="http://schemas.openxmlformats.org/officeDocument/2006/relationships/image" Target="media/image14.jpg" Id="rId21" /><Relationship Type="http://schemas.openxmlformats.org/officeDocument/2006/relationships/image" Target="media/image1.png" Id="rId7" /><Relationship Type="http://schemas.openxmlformats.org/officeDocument/2006/relationships/hyperlink" Target="http://education.ti.com/calculators/pd/US/Online-Learning/Tutorials" TargetMode="External" Id="rId12" /><Relationship Type="http://schemas.openxmlformats.org/officeDocument/2006/relationships/image" Target="media/image10.jpg" Id="rId17" /><Relationship Type="http://schemas.openxmlformats.org/officeDocument/2006/relationships/image" Target="media/image15.jpg" Id="rId25" /><Relationship Type="http://schemas.openxmlformats.org/officeDocument/2006/relationships/styles" Target="styles.xml" Id="rId2" /><Relationship Type="http://schemas.openxmlformats.org/officeDocument/2006/relationships/image" Target="media/image9.jpg" Id="rId16" /><Relationship Type="http://schemas.openxmlformats.org/officeDocument/2006/relationships/image" Target="media/image13.jpg" Id="rId20" /><Relationship Type="http://schemas.openxmlformats.org/officeDocument/2006/relationships/footer" Target="footer1.xml" Id="rId29"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image" Target="media/image5.jpg" Id="rId11" /><Relationship Type="http://schemas.openxmlformats.org/officeDocument/2006/relationships/image" Target="media/image17.jpeg" Id="rId24" /><Relationship Type="http://schemas.openxmlformats.org/officeDocument/2006/relationships/footnotes" Target="footnotes.xml" Id="rId5" /><Relationship Type="http://schemas.openxmlformats.org/officeDocument/2006/relationships/image" Target="media/image8.jpg" Id="rId15" /><Relationship Type="http://schemas.openxmlformats.org/officeDocument/2006/relationships/image" Target="media/image16.jpeg" Id="rId23" /><Relationship Type="http://schemas.openxmlformats.org/officeDocument/2006/relationships/header" Target="header1.xml" Id="rId28" /><Relationship Type="http://schemas.openxmlformats.org/officeDocument/2006/relationships/image" Target="media/image4.png" Id="rId10" /><Relationship Type="http://schemas.openxmlformats.org/officeDocument/2006/relationships/image" Target="media/image12.jpg" Id="rId19" /><Relationship Type="http://schemas.openxmlformats.org/officeDocument/2006/relationships/theme" Target="theme/theme1.xml" Id="rId31" /><Relationship Type="http://schemas.openxmlformats.org/officeDocument/2006/relationships/webSettings" Target="webSettings.xml" Id="rId4" /><Relationship Type="http://schemas.openxmlformats.org/officeDocument/2006/relationships/image" Target="media/image3.png" Id="rId9" /><Relationship Type="http://schemas.openxmlformats.org/officeDocument/2006/relationships/image" Target="media/image7.jpg" Id="rId14" /><Relationship Type="http://schemas.openxmlformats.org/officeDocument/2006/relationships/image" Target="media/image15.jpeg" Id="rId22" /><Relationship Type="http://schemas.openxmlformats.org/officeDocument/2006/relationships/image" Target="media/image17.jpg" Id="rId27" /><Relationship Type="http://schemas.openxmlformats.org/officeDocument/2006/relationships/fontTable" Target="fontTable.xml" Id="rId30" /></Relationships>
</file>

<file path=word/_rels/header1.xml.rels><?xml version="1.0" encoding="UTF-8" standalone="yes"?>
<Relationships xmlns="http://schemas.openxmlformats.org/package/2006/relationships"><Relationship Id="rId1" Type="http://schemas.openxmlformats.org/officeDocument/2006/relationships/image" Target="media/image18.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Dan Wilkie</dc:creator>
  <keywords/>
  <dc:description/>
  <lastModifiedBy>Daniel Wilkie</lastModifiedBy>
  <revision>20</revision>
  <dcterms:created xsi:type="dcterms:W3CDTF">2024-08-16T18:55:00.0000000Z</dcterms:created>
  <dcterms:modified xsi:type="dcterms:W3CDTF">2024-09-04T17:13:02.3540781Z</dcterms:modified>
</coreProperties>
</file>