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6408"/>
        <w:gridCol w:w="3120"/>
      </w:tblGrid>
      <w:tr w:rsidR="000F02DC" w:rsidRPr="004631AA" w14:paraId="5728B6BB" w14:textId="77777777" w:rsidTr="007867CC">
        <w:trPr>
          <w:trHeight w:val="11754"/>
        </w:trPr>
        <w:tc>
          <w:tcPr>
            <w:tcW w:w="6408" w:type="dxa"/>
          </w:tcPr>
          <w:p w14:paraId="6B66B31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Math Objectives</w:t>
            </w:r>
          </w:p>
          <w:p w14:paraId="332441FE" w14:textId="77777777" w:rsidR="00DE0015" w:rsidRPr="00DE0015" w:rsidRDefault="00DE0015" w:rsidP="00DE0015">
            <w:pPr>
              <w:numPr>
                <w:ilvl w:val="0"/>
                <w:numId w:val="36"/>
              </w:numPr>
              <w:spacing w:after="35" w:line="265" w:lineRule="auto"/>
              <w:ind w:right="173" w:hanging="144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Students will determine the domain of rational functions. </w:t>
            </w:r>
          </w:p>
          <w:p w14:paraId="11048CBC" w14:textId="77777777" w:rsidR="00DE0015" w:rsidRPr="00DE0015" w:rsidRDefault="00DE0015" w:rsidP="00DE0015">
            <w:pPr>
              <w:numPr>
                <w:ilvl w:val="0"/>
                <w:numId w:val="36"/>
              </w:numPr>
              <w:spacing w:after="4" w:line="341" w:lineRule="auto"/>
              <w:ind w:right="173" w:hanging="144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Students will use algebraic concepts to determine the vertical asymptotes of a rational function. </w:t>
            </w:r>
          </w:p>
          <w:p w14:paraId="7697CB81" w14:textId="77777777" w:rsidR="00DE0015" w:rsidRPr="00DE0015" w:rsidRDefault="00DE0015" w:rsidP="00DE0015">
            <w:pPr>
              <w:numPr>
                <w:ilvl w:val="0"/>
                <w:numId w:val="36"/>
              </w:numPr>
              <w:spacing w:after="4" w:line="341" w:lineRule="auto"/>
              <w:ind w:right="173" w:hanging="144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Students will determine the removable discontinuities of a rational function. </w:t>
            </w:r>
          </w:p>
          <w:p w14:paraId="38671172" w14:textId="77777777" w:rsidR="00DE0015" w:rsidRPr="00DE0015" w:rsidRDefault="00DE0015" w:rsidP="00DE0015">
            <w:pPr>
              <w:numPr>
                <w:ilvl w:val="0"/>
                <w:numId w:val="36"/>
              </w:numPr>
              <w:spacing w:after="4" w:line="344" w:lineRule="auto"/>
              <w:ind w:right="173" w:hanging="144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Students will describe the graph of a rational function given the equation. </w:t>
            </w:r>
          </w:p>
          <w:p w14:paraId="6515065F" w14:textId="77777777" w:rsidR="00DE0015" w:rsidRPr="00DE0015" w:rsidRDefault="00DE0015" w:rsidP="00DE0015">
            <w:pPr>
              <w:numPr>
                <w:ilvl w:val="0"/>
                <w:numId w:val="36"/>
              </w:numPr>
              <w:spacing w:after="4" w:line="336" w:lineRule="auto"/>
              <w:ind w:right="173" w:hanging="144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Students will use appropriate tools strategically (CCSS Mathematical Practice). </w:t>
            </w:r>
          </w:p>
          <w:p w14:paraId="23A6C86B" w14:textId="4314183E" w:rsidR="000F02DC" w:rsidRPr="008E43EC" w:rsidRDefault="000F02DC" w:rsidP="008E43EC">
            <w:pPr>
              <w:spacing w:after="94" w:line="259" w:lineRule="auto"/>
              <w:ind w:left="144" w:right="56"/>
              <w:rPr>
                <w:rFonts w:ascii="Arial" w:hAnsi="Arial" w:cs="Arial"/>
                <w:sz w:val="20"/>
                <w:szCs w:val="20"/>
              </w:rPr>
            </w:pPr>
          </w:p>
          <w:p w14:paraId="5063665F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</w:rPr>
            </w:pPr>
            <w:r w:rsidRPr="004631AA">
              <w:rPr>
                <w:rFonts w:ascii="Arial" w:hAnsi="Arial" w:cs="Arial"/>
                <w:b/>
              </w:rPr>
              <w:t>Vocabulary</w:t>
            </w:r>
          </w:p>
          <w:p w14:paraId="30BA09E5" w14:textId="4A6491C6" w:rsidR="00A04316" w:rsidRPr="00A04316" w:rsidRDefault="00DE0015" w:rsidP="0048115E">
            <w:pPr>
              <w:numPr>
                <w:ilvl w:val="0"/>
                <w:numId w:val="1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rational function</w:t>
            </w:r>
            <w:r w:rsidR="00BB108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B1087">
              <w:rPr>
                <w:rFonts w:cs="Arial"/>
                <w:szCs w:val="20"/>
              </w:rPr>
              <w:t xml:space="preserve">  </w:t>
            </w:r>
            <w:r w:rsidR="008E43EC">
              <w:rPr>
                <w:rFonts w:cs="Arial"/>
                <w:szCs w:val="20"/>
              </w:rPr>
              <w:t xml:space="preserve">     </w:t>
            </w:r>
            <w:r w:rsidR="00BB1087">
              <w:rPr>
                <w:rFonts w:cs="Arial"/>
                <w:szCs w:val="20"/>
              </w:rPr>
              <w:t xml:space="preserve"> </w:t>
            </w:r>
            <w:r w:rsidR="00A04316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A04316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domain</w:t>
            </w:r>
            <w:r w:rsidR="00A04316">
              <w:rPr>
                <w:rFonts w:ascii="Arial" w:hAnsi="Arial" w:cs="Arial"/>
                <w:position w:val="-4"/>
                <w:sz w:val="20"/>
                <w:szCs w:val="20"/>
              </w:rPr>
              <w:t xml:space="preserve">      </w:t>
            </w:r>
            <w:r w:rsidR="00A04316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A04316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 w:rsidR="00A04316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removable discontinuity</w:t>
            </w:r>
            <w:r w:rsidR="00A04316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A04316" w:rsidRPr="006C6087">
              <w:rPr>
                <w:rFonts w:cs="Arial"/>
                <w:szCs w:val="20"/>
              </w:rPr>
              <w:t xml:space="preserve">    </w:t>
            </w:r>
            <w:r w:rsidR="00A04316" w:rsidRPr="006C6087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A04316" w:rsidRPr="006C6087">
              <w:rPr>
                <w:rFonts w:cs="Arial"/>
                <w:szCs w:val="20"/>
              </w:rPr>
              <w:t xml:space="preserve">    </w:t>
            </w:r>
            <w:r w:rsidR="00A04316" w:rsidRPr="006C608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5F533A2A" w14:textId="4A4951E6" w:rsidR="00BB1087" w:rsidRPr="006C6087" w:rsidRDefault="00DE0015" w:rsidP="0048115E">
            <w:pPr>
              <w:numPr>
                <w:ilvl w:val="0"/>
                <w:numId w:val="1"/>
              </w:numPr>
              <w:tabs>
                <w:tab w:val="left" w:pos="2865"/>
                <w:tab w:val="left" w:pos="3240"/>
                <w:tab w:val="left" w:pos="4680"/>
                <w:tab w:val="left" w:pos="5040"/>
              </w:tabs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position w:val="-4"/>
                <w:sz w:val="20"/>
                <w:szCs w:val="20"/>
              </w:rPr>
              <w:t xml:space="preserve">factors               </w:t>
            </w:r>
            <w:r w:rsidR="00BB462A">
              <w:rPr>
                <w:rFonts w:ascii="Arial" w:hAnsi="Arial" w:cs="Arial"/>
                <w:position w:val="-4"/>
                <w:sz w:val="20"/>
                <w:szCs w:val="20"/>
              </w:rPr>
              <w:t xml:space="preserve">          </w:t>
            </w:r>
            <w:r w:rsidR="00BB1087" w:rsidRPr="000722ED">
              <w:rPr>
                <w:rFonts w:cs="Arial"/>
                <w:position w:val="-4"/>
                <w:sz w:val="28"/>
                <w:szCs w:val="20"/>
              </w:rPr>
              <w:t>•</w:t>
            </w:r>
            <w:r w:rsidR="00BB1087">
              <w:rPr>
                <w:rFonts w:cs="Arial"/>
                <w:position w:val="-4"/>
                <w:sz w:val="28"/>
                <w:szCs w:val="20"/>
              </w:rPr>
              <w:t xml:space="preserve">   </w:t>
            </w:r>
            <w:r>
              <w:rPr>
                <w:rFonts w:ascii="Arial" w:hAnsi="Arial" w:cs="Arial"/>
                <w:position w:val="-4"/>
                <w:sz w:val="20"/>
                <w:szCs w:val="20"/>
              </w:rPr>
              <w:t>zeros</w:t>
            </w:r>
            <w:r w:rsidR="00BB1087">
              <w:rPr>
                <w:rFonts w:ascii="Arial" w:hAnsi="Arial" w:cs="Arial"/>
                <w:position w:val="-4"/>
                <w:sz w:val="20"/>
                <w:szCs w:val="20"/>
              </w:rPr>
              <w:t xml:space="preserve"> </w:t>
            </w:r>
            <w:r w:rsidR="00BB1087" w:rsidRPr="006C6087">
              <w:rPr>
                <w:rFonts w:cs="Arial"/>
                <w:szCs w:val="20"/>
              </w:rPr>
              <w:t xml:space="preserve">    </w:t>
            </w:r>
            <w:r w:rsidR="00BB1087" w:rsidRPr="006C6087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8EB2ED0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016FC153" w14:textId="77777777" w:rsidR="000F02DC" w:rsidRPr="004631AA" w:rsidRDefault="000F02DC" w:rsidP="00A269B8">
            <w:pPr>
              <w:spacing w:line="320" w:lineRule="atLeast"/>
              <w:rPr>
                <w:rFonts w:ascii="Arial" w:hAnsi="Arial" w:cs="Arial"/>
                <w:b/>
                <w:noProof/>
              </w:rPr>
            </w:pPr>
            <w:r w:rsidRPr="004631AA">
              <w:rPr>
                <w:rFonts w:ascii="Arial" w:hAnsi="Arial" w:cs="Arial"/>
                <w:b/>
                <w:noProof/>
              </w:rPr>
              <w:t>About the Lesson</w:t>
            </w:r>
          </w:p>
          <w:p w14:paraId="74EFA69A" w14:textId="77777777" w:rsidR="00DE0015" w:rsidRPr="00DE0015" w:rsidRDefault="00DE0015" w:rsidP="00DE0015">
            <w:pPr>
              <w:numPr>
                <w:ilvl w:val="0"/>
                <w:numId w:val="38"/>
              </w:numPr>
              <w:spacing w:after="4" w:line="344" w:lineRule="auto"/>
              <w:ind w:right="173" w:hanging="360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This lesson involves observing how changing the values in a rational function affects the continuity of the graph of the function. </w:t>
            </w:r>
          </w:p>
          <w:p w14:paraId="28D75D47" w14:textId="77777777" w:rsidR="00DE0015" w:rsidRPr="00DE0015" w:rsidRDefault="00DE0015" w:rsidP="00DE0015">
            <w:pPr>
              <w:numPr>
                <w:ilvl w:val="0"/>
                <w:numId w:val="38"/>
              </w:numPr>
              <w:spacing w:after="36" w:line="265" w:lineRule="auto"/>
              <w:ind w:right="173" w:hanging="360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As a result, students will:  </w:t>
            </w:r>
          </w:p>
          <w:p w14:paraId="69224608" w14:textId="77777777" w:rsidR="00DE0015" w:rsidRPr="00DE0015" w:rsidRDefault="00DE0015" w:rsidP="00DE0015">
            <w:pPr>
              <w:numPr>
                <w:ilvl w:val="0"/>
                <w:numId w:val="38"/>
              </w:numPr>
              <w:spacing w:after="4" w:line="344" w:lineRule="auto"/>
              <w:ind w:right="173" w:hanging="360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Manipulate the factors of the numerator and denominator to observe the effects of changes in the factors. </w:t>
            </w:r>
          </w:p>
          <w:p w14:paraId="62E5878E" w14:textId="77777777" w:rsidR="00DE0015" w:rsidRPr="00DE0015" w:rsidRDefault="00DE0015" w:rsidP="00DE0015">
            <w:pPr>
              <w:numPr>
                <w:ilvl w:val="0"/>
                <w:numId w:val="38"/>
              </w:numPr>
              <w:spacing w:after="4" w:line="336" w:lineRule="auto"/>
              <w:ind w:right="173" w:hanging="360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Explain how the values in a rational function determine the vertical asymptotes. </w:t>
            </w:r>
          </w:p>
          <w:p w14:paraId="7DA1F40D" w14:textId="4F775EEE" w:rsidR="008E43EC" w:rsidRPr="00B75529" w:rsidRDefault="00DE0015" w:rsidP="00B75529">
            <w:pPr>
              <w:numPr>
                <w:ilvl w:val="0"/>
                <w:numId w:val="38"/>
              </w:numPr>
              <w:spacing w:after="4" w:line="341" w:lineRule="auto"/>
              <w:ind w:right="173" w:hanging="360"/>
              <w:rPr>
                <w:rFonts w:ascii="Arial" w:hAnsi="Arial" w:cs="Arial"/>
                <w:sz w:val="20"/>
                <w:szCs w:val="20"/>
              </w:rPr>
            </w:pPr>
            <w:r w:rsidRPr="00DE0015">
              <w:rPr>
                <w:rFonts w:ascii="Arial" w:hAnsi="Arial" w:cs="Arial"/>
                <w:sz w:val="20"/>
                <w:szCs w:val="20"/>
              </w:rPr>
              <w:t xml:space="preserve">Identify the conditions that must be met for a rational function to have a removable discontinuity. </w:t>
            </w:r>
          </w:p>
          <w:p w14:paraId="2D340B63" w14:textId="77777777" w:rsidR="00645750" w:rsidRDefault="00645750" w:rsidP="00645750">
            <w:pPr>
              <w:spacing w:line="320" w:lineRule="atLeast"/>
              <w:rPr>
                <w:rFonts w:ascii="Arial" w:hAnsi="Arial" w:cs="Arial"/>
                <w:b/>
              </w:rPr>
            </w:pPr>
          </w:p>
          <w:p w14:paraId="0E3835BE" w14:textId="4CA691CC" w:rsidR="00645750" w:rsidRDefault="00645750" w:rsidP="00645750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Teacher Preparation and Notes</w:t>
            </w:r>
            <w:r w:rsidRPr="00E11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D72670F" w14:textId="77777777" w:rsidR="00645750" w:rsidRPr="00315985" w:rsidRDefault="00645750" w:rsidP="00645750">
            <w:pPr>
              <w:pStyle w:val="ListParagraph"/>
              <w:numPr>
                <w:ilvl w:val="0"/>
                <w:numId w:val="7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This activity is done with the use of the TI-84 family as an aid to the problems.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  <w:p w14:paraId="48E8644B" w14:textId="77777777" w:rsidR="00645750" w:rsidRPr="00391FBE" w:rsidRDefault="00645750" w:rsidP="00645750">
            <w:pPr>
              <w:spacing w:line="320" w:lineRule="atLeast"/>
              <w:ind w:left="360" w:hanging="360"/>
              <w:rPr>
                <w:rFonts w:ascii="Arial" w:hAnsi="Arial" w:cs="Arial"/>
                <w:b/>
              </w:rPr>
            </w:pPr>
            <w:r w:rsidRPr="00391FBE">
              <w:rPr>
                <w:rFonts w:ascii="Arial" w:hAnsi="Arial" w:cs="Arial"/>
                <w:b/>
              </w:rPr>
              <w:t>Activity Materials</w:t>
            </w:r>
          </w:p>
          <w:p w14:paraId="165C73C8" w14:textId="77777777" w:rsidR="00645750" w:rsidRPr="00F55706" w:rsidRDefault="00645750" w:rsidP="00645750">
            <w:pPr>
              <w:numPr>
                <w:ilvl w:val="0"/>
                <w:numId w:val="2"/>
              </w:num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Compatible TI Technologies: </w:t>
            </w:r>
            <w:r>
              <w:rPr>
                <w:rFonts w:ascii="Arial" w:hAnsi="Arial" w:cs="Arial"/>
                <w:sz w:val="20"/>
                <w:szCs w:val="20"/>
              </w:rPr>
              <w:t>TI-84 Plus*, TI-84 Plus Silver Edition*, TI-84 Plus C Silver Edition, TI-84 Plus CE</w:t>
            </w:r>
          </w:p>
          <w:p w14:paraId="73D26DA9" w14:textId="77777777" w:rsidR="00645750" w:rsidRDefault="00645750" w:rsidP="00645750">
            <w:pPr>
              <w:spacing w:line="320" w:lineRule="atLeast"/>
              <w:rPr>
                <w:rFonts w:ascii="Arial" w:hAnsi="Arial" w:cs="Arial"/>
                <w:i/>
                <w:sz w:val="20"/>
                <w:szCs w:val="20"/>
                <w:vertAlign w:val="subscript"/>
              </w:rPr>
            </w:pP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        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*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 xml:space="preserve">with the latest operating system (2.55MP) featuring </w:t>
            </w:r>
            <w:proofErr w:type="spellStart"/>
            <w:proofErr w:type="gramStart"/>
            <w:r w:rsidRPr="00E3739A"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MathPrint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>TM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vertAlign w:val="superscript"/>
              </w:rPr>
              <w:t xml:space="preserve"> </w:t>
            </w:r>
            <w:r w:rsidRPr="00E3739A">
              <w:rPr>
                <w:rFonts w:ascii="Arial" w:hAnsi="Arial" w:cs="Arial"/>
                <w:i/>
                <w:sz w:val="16"/>
                <w:szCs w:val="16"/>
                <w:vertAlign w:val="subscript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functionality</w:t>
            </w:r>
            <w:proofErr w:type="gramEnd"/>
            <w:r>
              <w:rPr>
                <w:rFonts w:ascii="Arial" w:hAnsi="Arial" w:cs="Arial"/>
                <w:i/>
                <w:sz w:val="20"/>
                <w:szCs w:val="20"/>
                <w:vertAlign w:val="subscript"/>
              </w:rPr>
              <w:t>.</w:t>
            </w:r>
          </w:p>
          <w:p w14:paraId="23BEF4F7" w14:textId="26BF2697" w:rsidR="007867CC" w:rsidRPr="00B42003" w:rsidRDefault="007867CC" w:rsidP="0069536B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</w:tcPr>
          <w:p w14:paraId="77C9AA9C" w14:textId="361A3D97" w:rsidR="000F02DC" w:rsidRPr="004631AA" w:rsidRDefault="00CF6CE4" w:rsidP="00A269B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B513C6"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inline distT="0" distB="0" distL="0" distR="0" wp14:anchorId="27B99F6D" wp14:editId="57883388">
                  <wp:extent cx="1861389" cy="1403671"/>
                  <wp:effectExtent l="0" t="0" r="5715" b="6350"/>
                  <wp:docPr id="1509486815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4868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1389" cy="1403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A30967" w14:textId="3455A32F" w:rsidR="000F02DC" w:rsidRPr="00E17A60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E17A60">
              <w:rPr>
                <w:rFonts w:ascii="Arial" w:hAnsi="Arial" w:cs="Arial"/>
                <w:b/>
                <w:sz w:val="20"/>
                <w:szCs w:val="20"/>
              </w:rPr>
              <w:t>Tech Tips:</w:t>
            </w:r>
          </w:p>
          <w:p w14:paraId="55A222F3" w14:textId="77777777" w:rsidR="00645750" w:rsidRPr="00E17A60" w:rsidRDefault="00645750" w:rsidP="00645750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This activity includes screen captu</w:t>
            </w:r>
            <w:r>
              <w:rPr>
                <w:rFonts w:ascii="Arial" w:hAnsi="Arial" w:cs="Arial"/>
                <w:sz w:val="20"/>
                <w:szCs w:val="20"/>
              </w:rPr>
              <w:t>res taken from the TI-84 Plus CE</w:t>
            </w:r>
            <w:r w:rsidRPr="00E17A60">
              <w:rPr>
                <w:rFonts w:ascii="Arial" w:hAnsi="Arial" w:cs="Arial"/>
                <w:sz w:val="20"/>
                <w:szCs w:val="20"/>
              </w:rPr>
              <w:t>. It is also appropriate for use w</w:t>
            </w:r>
            <w:r>
              <w:rPr>
                <w:rFonts w:ascii="Arial" w:hAnsi="Arial" w:cs="Arial"/>
                <w:sz w:val="20"/>
                <w:szCs w:val="20"/>
              </w:rPr>
              <w:t xml:space="preserve">ith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the  rest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of the TI-84 Plus</w:t>
            </w:r>
            <w:r w:rsidRPr="00E17A60">
              <w:rPr>
                <w:rFonts w:ascii="Arial" w:hAnsi="Arial" w:cs="Arial"/>
                <w:sz w:val="20"/>
                <w:szCs w:val="20"/>
              </w:rPr>
              <w:t xml:space="preserve"> family. Slight variations to these directions </w:t>
            </w:r>
            <w:r>
              <w:rPr>
                <w:rFonts w:ascii="Arial" w:hAnsi="Arial" w:cs="Arial"/>
                <w:sz w:val="20"/>
                <w:szCs w:val="20"/>
              </w:rPr>
              <w:t>may be required if using other calculator models</w:t>
            </w:r>
            <w:r w:rsidRPr="00E17A6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823A1B6" w14:textId="77777777" w:rsidR="00645750" w:rsidRPr="00E17A60" w:rsidRDefault="00645750" w:rsidP="00645750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>Watch for additional Tech Tips throughout the activity for the specific technology you are using.</w:t>
            </w:r>
          </w:p>
          <w:p w14:paraId="19FFB05E" w14:textId="77777777" w:rsidR="00645750" w:rsidRPr="00E17A60" w:rsidRDefault="00645750" w:rsidP="00645750">
            <w:pPr>
              <w:numPr>
                <w:ilvl w:val="0"/>
                <w:numId w:val="3"/>
              </w:numPr>
              <w:shd w:val="clear" w:color="auto" w:fill="D9D9D9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E17A60">
              <w:rPr>
                <w:rFonts w:ascii="Arial" w:hAnsi="Arial" w:cs="Arial"/>
                <w:sz w:val="20"/>
                <w:szCs w:val="20"/>
              </w:rPr>
              <w:t xml:space="preserve">Access free tutorials at </w:t>
            </w:r>
            <w:hyperlink r:id="rId9" w:history="1">
              <w:r w:rsidRPr="00E17A60">
                <w:rPr>
                  <w:rStyle w:val="Hyperlink"/>
                  <w:rFonts w:ascii="Arial" w:hAnsi="Arial" w:cs="Arial"/>
                  <w:sz w:val="20"/>
                  <w:szCs w:val="20"/>
                </w:rPr>
                <w:t>http://education.ti.com/calculators/pd/US/Online-Learning/Tutorials</w:t>
              </w:r>
            </w:hyperlink>
            <w:r w:rsidRPr="00E17A6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83A2E51" w14:textId="77777777" w:rsidR="000F02DC" w:rsidRPr="00E17A60" w:rsidRDefault="000F02DC" w:rsidP="00A269B8">
            <w:pPr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B0FB98F" w14:textId="77777777" w:rsidR="000F02DC" w:rsidRPr="004631AA" w:rsidRDefault="000F02DC" w:rsidP="00A269B8">
            <w:pPr>
              <w:shd w:val="clear" w:color="auto" w:fill="D9D9D9"/>
              <w:spacing w:line="32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631AA">
              <w:rPr>
                <w:rFonts w:ascii="Arial" w:hAnsi="Arial" w:cs="Arial"/>
                <w:b/>
                <w:sz w:val="20"/>
                <w:szCs w:val="20"/>
              </w:rPr>
              <w:t xml:space="preserve">Lesson </w:t>
            </w:r>
            <w:r>
              <w:rPr>
                <w:rFonts w:ascii="Arial" w:hAnsi="Arial" w:cs="Arial"/>
                <w:b/>
                <w:sz w:val="20"/>
                <w:szCs w:val="20"/>
              </w:rPr>
              <w:t>Files</w:t>
            </w:r>
            <w:r w:rsidRPr="004631A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54E7E84" w14:textId="77777777" w:rsidR="000F02DC" w:rsidRPr="004631AA" w:rsidRDefault="000F02DC" w:rsidP="00A269B8">
            <w:pPr>
              <w:shd w:val="clear" w:color="auto" w:fill="D9D9D9"/>
              <w:tabs>
                <w:tab w:val="left" w:pos="1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4631AA">
              <w:rPr>
                <w:rFonts w:ascii="Arial" w:hAnsi="Arial" w:cs="Arial"/>
                <w:i/>
                <w:sz w:val="20"/>
                <w:szCs w:val="20"/>
              </w:rPr>
              <w:t>Student Activity</w:t>
            </w:r>
          </w:p>
          <w:p w14:paraId="7F584014" w14:textId="1F3D054A" w:rsidR="000F02DC" w:rsidRPr="004631AA" w:rsidRDefault="00DE0015" w:rsidP="00A269B8">
            <w:pPr>
              <w:shd w:val="clear" w:color="auto" w:fill="D9D9D9"/>
              <w:spacing w:before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Exploring Vertical Asymptotes</w:t>
            </w:r>
            <w:r w:rsidR="009C76C9">
              <w:rPr>
                <w:rFonts w:ascii="Arial" w:hAnsi="Arial" w:cs="Arial"/>
                <w:sz w:val="20"/>
                <w:szCs w:val="20"/>
              </w:rPr>
              <w:t>_</w:t>
            </w:r>
            <w:r w:rsidR="00645750">
              <w:rPr>
                <w:rFonts w:ascii="Arial" w:hAnsi="Arial" w:cs="Arial"/>
                <w:sz w:val="20"/>
                <w:szCs w:val="20"/>
              </w:rPr>
              <w:t>84CE</w:t>
            </w:r>
            <w:r w:rsidR="009C76C9">
              <w:rPr>
                <w:rFonts w:ascii="Arial" w:hAnsi="Arial" w:cs="Arial"/>
                <w:sz w:val="20"/>
                <w:szCs w:val="20"/>
              </w:rPr>
              <w:t>_Student</w:t>
            </w:r>
            <w:r w:rsidR="000F02DC" w:rsidRPr="004631AA">
              <w:rPr>
                <w:rFonts w:ascii="Arial" w:hAnsi="Arial" w:cs="Arial"/>
                <w:sz w:val="20"/>
                <w:szCs w:val="20"/>
              </w:rPr>
              <w:t>.pdf</w:t>
            </w:r>
          </w:p>
          <w:p w14:paraId="2050CF2D" w14:textId="17AF0306" w:rsidR="00153AF1" w:rsidRPr="00CF6CE4" w:rsidRDefault="00DE0015" w:rsidP="00E73265">
            <w:pPr>
              <w:shd w:val="clear" w:color="auto" w:fill="D9D9D9"/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Exploring Vertical Asymptotes</w:t>
            </w:r>
            <w:r w:rsidR="009C76C9">
              <w:rPr>
                <w:rFonts w:ascii="Arial" w:hAnsi="Arial" w:cs="Arial"/>
                <w:sz w:val="20"/>
                <w:szCs w:val="20"/>
              </w:rPr>
              <w:t>_</w:t>
            </w:r>
            <w:r w:rsidR="00645750">
              <w:rPr>
                <w:rFonts w:ascii="Arial" w:hAnsi="Arial" w:cs="Arial"/>
                <w:sz w:val="20"/>
                <w:szCs w:val="20"/>
              </w:rPr>
              <w:t>84CE</w:t>
            </w:r>
            <w:r w:rsidR="009C76C9">
              <w:rPr>
                <w:rFonts w:ascii="Arial" w:hAnsi="Arial" w:cs="Arial"/>
                <w:sz w:val="20"/>
                <w:szCs w:val="20"/>
              </w:rPr>
              <w:t>_Student</w:t>
            </w:r>
            <w:r w:rsidR="00D30517">
              <w:rPr>
                <w:rFonts w:ascii="Arial" w:hAnsi="Arial" w:cs="Arial"/>
                <w:sz w:val="20"/>
                <w:szCs w:val="20"/>
              </w:rPr>
              <w:t>.doc</w:t>
            </w:r>
          </w:p>
        </w:tc>
      </w:tr>
    </w:tbl>
    <w:tbl>
      <w:tblPr>
        <w:tblStyle w:val="TableGrid"/>
        <w:tblpPr w:leftFromText="180" w:rightFromText="180" w:vertAnchor="text" w:horzAnchor="margin" w:tblpY="24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0"/>
        <w:gridCol w:w="3500"/>
      </w:tblGrid>
      <w:tr w:rsidR="00F51489" w14:paraId="500205B9" w14:textId="77777777" w:rsidTr="00FD1F70">
        <w:tc>
          <w:tcPr>
            <w:tcW w:w="5850" w:type="dxa"/>
          </w:tcPr>
          <w:p w14:paraId="28D2AD24" w14:textId="63002187" w:rsidR="00F51489" w:rsidRPr="008069E4" w:rsidRDefault="00EB0445" w:rsidP="002C3B68">
            <w:pPr>
              <w:spacing w:line="280" w:lineRule="atLeast"/>
              <w:rPr>
                <w:rFonts w:ascii="Arial" w:hAnsi="Arial" w:cs="Arial"/>
                <w:sz w:val="20"/>
                <w:szCs w:val="20"/>
              </w:rPr>
            </w:pPr>
            <w:r w:rsidRPr="003A16B3">
              <w:rPr>
                <w:rFonts w:ascii="Arial" w:hAnsi="Arial" w:cs="Arial"/>
                <w:sz w:val="20"/>
                <w:szCs w:val="20"/>
              </w:rPr>
              <w:lastRenderedPageBreak/>
              <w:t xml:space="preserve">Given the equation of a rational function, will you always be able to determine the domain? In this activity, you will explore vertical asymptotes and removable discontinuities using the </w:t>
            </w:r>
            <w:r w:rsidRPr="003A16B3">
              <w:rPr>
                <w:rFonts w:ascii="Arial" w:hAnsi="Arial" w:cs="Arial"/>
                <w:b/>
                <w:bCs/>
                <w:sz w:val="20"/>
                <w:szCs w:val="20"/>
              </w:rPr>
              <w:t>Transformation Graphing App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on the handheld.</w:t>
            </w:r>
            <w:bookmarkStart w:id="0" w:name="_GoBack"/>
            <w:bookmarkEnd w:id="0"/>
          </w:p>
        </w:tc>
        <w:tc>
          <w:tcPr>
            <w:tcW w:w="3500" w:type="dxa"/>
          </w:tcPr>
          <w:p w14:paraId="354916F2" w14:textId="55657A1E" w:rsidR="00F51489" w:rsidRDefault="00CF6CE4" w:rsidP="0088195F">
            <w:pPr>
              <w:jc w:val="center"/>
            </w:pPr>
            <w:r w:rsidRPr="00CF6CE4">
              <w:rPr>
                <w:noProof/>
              </w:rPr>
              <w:drawing>
                <wp:inline distT="0" distB="0" distL="0" distR="0" wp14:anchorId="4C5DCF1F" wp14:editId="1D93A807">
                  <wp:extent cx="1989334" cy="1498460"/>
                  <wp:effectExtent l="0" t="0" r="0" b="6985"/>
                  <wp:docPr id="109648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484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9334" cy="149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D0579" w14:textId="0DE4F518" w:rsidR="00B75529" w:rsidRPr="00EB0445" w:rsidRDefault="00F51489" w:rsidP="00EB0445">
      <w:pPr>
        <w:pStyle w:val="Heading1"/>
        <w:tabs>
          <w:tab w:val="center" w:pos="6410"/>
        </w:tabs>
        <w:ind w:left="-15" w:firstLine="0"/>
        <w:rPr>
          <w:b w:val="0"/>
          <w:bCs/>
          <w:color w:val="auto"/>
        </w:rPr>
      </w:pPr>
      <w:r w:rsidRPr="00004696">
        <w:rPr>
          <w:b w:val="0"/>
          <w:bCs/>
          <w:color w:val="auto"/>
        </w:rPr>
        <w:t>_____________________________________________________</w:t>
      </w:r>
      <w:r w:rsidR="00D91511" w:rsidRPr="00004696">
        <w:rPr>
          <w:b w:val="0"/>
          <w:bCs/>
          <w:color w:val="auto"/>
        </w:rPr>
        <w:t>_______________________</w:t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468"/>
        <w:gridCol w:w="60"/>
      </w:tblGrid>
      <w:tr w:rsidR="00B75529" w:rsidRPr="008E6F0B" w14:paraId="7237C0BD" w14:textId="77777777" w:rsidTr="004A4CA8">
        <w:trPr>
          <w:gridAfter w:val="1"/>
          <w:wAfter w:w="60" w:type="dxa"/>
        </w:trPr>
        <w:tc>
          <w:tcPr>
            <w:tcW w:w="9468" w:type="dxa"/>
          </w:tcPr>
          <w:p w14:paraId="105B8063" w14:textId="77777777" w:rsidR="00EB0445" w:rsidRPr="003A16B3" w:rsidRDefault="00EB0445" w:rsidP="00EB0445">
            <w:pPr>
              <w:spacing w:line="320" w:lineRule="atLeast"/>
              <w:ind w:right="504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Problem</w:t>
            </w:r>
            <w:r w:rsidRPr="003A16B3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1</w:t>
            </w:r>
          </w:p>
          <w:p w14:paraId="2159034C" w14:textId="77777777" w:rsidR="00EB0445" w:rsidRPr="000E1F36" w:rsidRDefault="00EB0445" w:rsidP="00EB0445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  <w:r w:rsidRPr="003A16B3">
              <w:rPr>
                <w:rFonts w:ascii="Arial" w:hAnsi="Arial" w:cs="Arial"/>
                <w:sz w:val="20"/>
                <w:szCs w:val="20"/>
              </w:rPr>
              <w:t xml:space="preserve">To turn on the </w:t>
            </w:r>
            <w:r w:rsidRPr="003A16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Transformation Graphing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pp, press </w:t>
            </w:r>
            <w:r w:rsidRPr="003A16B3">
              <w:rPr>
                <w:rFonts w:ascii="Arial" w:hAnsi="Arial" w:cs="Arial"/>
                <w:b/>
                <w:bCs/>
                <w:sz w:val="20"/>
                <w:szCs w:val="20"/>
              </w:rPr>
              <w:t>apps</w:t>
            </w:r>
            <w:proofErr w:type="gramStart"/>
            <w:r w:rsidRPr="003A16B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A16B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proofErr w:type="spellStart"/>
            <w:r w:rsidRPr="003A16B3">
              <w:rPr>
                <w:rFonts w:ascii="Arial" w:hAnsi="Arial" w:cs="Arial"/>
                <w:b/>
                <w:bCs/>
                <w:sz w:val="20"/>
                <w:szCs w:val="20"/>
              </w:rPr>
              <w:t>Transfrm</w:t>
            </w:r>
            <w:proofErr w:type="spellEnd"/>
            <w:proofErr w:type="gramEnd"/>
            <w:r w:rsidRPr="003A16B3">
              <w:rPr>
                <w:rFonts w:ascii="Arial" w:hAnsi="Arial" w:cs="Arial"/>
                <w:sz w:val="20"/>
                <w:szCs w:val="20"/>
              </w:rPr>
              <w:t xml:space="preserve">, and press any key. Press </w:t>
            </w:r>
            <m:oMath>
              <m:r>
                <m:rPr>
                  <m:sty m:val="bi"/>
                </m:rPr>
                <w:rPr>
                  <w:rFonts w:ascii="Cambria Math" w:hAnsi="Cambria Math" w:cs="Arial"/>
                  <w:sz w:val="20"/>
                  <w:szCs w:val="20"/>
                </w:rPr>
                <m:t>y=</m:t>
              </m:r>
            </m:oMath>
            <w:r w:rsidRPr="003A16B3">
              <w:rPr>
                <w:rFonts w:ascii="Arial" w:hAnsi="Arial" w:cs="Arial"/>
                <w:sz w:val="20"/>
                <w:szCs w:val="20"/>
              </w:rPr>
              <w:t xml:space="preserve"> and in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Pr="003A16B3">
              <w:rPr>
                <w:rFonts w:ascii="Arial" w:hAnsi="Arial" w:cs="Arial"/>
                <w:sz w:val="20"/>
                <w:szCs w:val="20"/>
              </w:rPr>
              <w:t xml:space="preserve">, type in the equation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(X-A)(X-B)</m:t>
                  </m:r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C24FE2C" w14:textId="77777777" w:rsidR="00B75529" w:rsidRPr="00E20F79" w:rsidRDefault="00B75529" w:rsidP="004A4CA8">
            <w:pPr>
              <w:spacing w:line="320" w:lineRule="atLeast"/>
              <w:ind w:right="50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79B1CDC2" w14:textId="77777777" w:rsidTr="004A4CA8">
        <w:tc>
          <w:tcPr>
            <w:tcW w:w="9528" w:type="dxa"/>
            <w:gridSpan w:val="2"/>
          </w:tcPr>
          <w:p w14:paraId="1CDDCCC8" w14:textId="77777777" w:rsidR="00EB0445" w:rsidRPr="003A16B3" w:rsidRDefault="00B75529" w:rsidP="00EB0445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>Use</w:t>
            </w:r>
            <w:r w:rsidR="00EB0445">
              <w:rPr>
                <w:rFonts w:ascii="Arial" w:hAnsi="Arial" w:cs="Arial"/>
                <w:sz w:val="20"/>
                <w:szCs w:val="20"/>
              </w:rPr>
              <w:t xml:space="preserve"> the up/down arrows 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 xml:space="preserve">to change </w:t>
            </w:r>
            <w:r w:rsidR="00EB0445">
              <w:rPr>
                <w:rFonts w:ascii="Arial" w:hAnsi="Arial" w:cs="Arial"/>
                <w:sz w:val="20"/>
                <w:szCs w:val="20"/>
              </w:rPr>
              <w:t xml:space="preserve">between 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>the value</w:t>
            </w:r>
            <w:r w:rsidR="00EB0445">
              <w:rPr>
                <w:rFonts w:ascii="Arial" w:hAnsi="Arial" w:cs="Arial"/>
                <w:sz w:val="20"/>
                <w:szCs w:val="20"/>
              </w:rPr>
              <w:t>s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A, B, and C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B0445">
              <w:rPr>
                <w:rFonts w:ascii="Arial" w:hAnsi="Arial" w:cs="Arial"/>
                <w:sz w:val="20"/>
                <w:szCs w:val="20"/>
              </w:rPr>
              <w:t xml:space="preserve">Use the left/right arrows to change each individual value. Change the value of </w:t>
            </w:r>
            <w:r w:rsidR="00EB0445">
              <w:rPr>
                <w:rFonts w:ascii="Arial" w:hAnsi="Arial" w:cs="Arial"/>
                <w:i/>
                <w:iCs/>
                <w:sz w:val="20"/>
                <w:szCs w:val="20"/>
              </w:rPr>
              <w:t>A.</w:t>
            </w:r>
            <w:r w:rsidR="00EB04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>Describe how the graph changes.</w:t>
            </w:r>
          </w:p>
          <w:p w14:paraId="2E72E19B" w14:textId="0405C61D" w:rsidR="00B7552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  <w:p w14:paraId="46D162B2" w14:textId="77777777" w:rsidR="00B75529" w:rsidRPr="00B75529" w:rsidRDefault="00B75529" w:rsidP="00B75529">
            <w:pPr>
              <w:spacing w:after="73"/>
              <w:ind w:left="370" w:right="173"/>
              <w:rPr>
                <w:rFonts w:ascii="Arial" w:hAnsi="Arial" w:cs="Arial"/>
                <w:sz w:val="20"/>
                <w:szCs w:val="20"/>
              </w:rPr>
            </w:pPr>
            <w:r w:rsidRPr="00B75529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Sample answers:</w:t>
            </w:r>
            <w:r w:rsidRPr="00B755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One of the vertical asymptotes moves. The </w:t>
            </w:r>
          </w:p>
          <w:p w14:paraId="69C42D2A" w14:textId="1847DFBC" w:rsidR="00B75529" w:rsidRPr="00B75529" w:rsidRDefault="00B75529" w:rsidP="00B75529">
            <w:pPr>
              <w:spacing w:line="339" w:lineRule="auto"/>
              <w:ind w:left="370" w:right="17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75529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B75529">
              <w:rPr>
                <w:rFonts w:ascii="Arial" w:hAnsi="Arial" w:cs="Arial"/>
                <w:sz w:val="20"/>
                <w:szCs w:val="20"/>
              </w:rPr>
              <w:t xml:space="preserve"> vertical asymptote stays the same. When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, there is only one vertical asymptote. The forms of the curves bounded by the asymptotes dilate but do not reflect. </w:t>
            </w:r>
          </w:p>
          <w:p w14:paraId="0845D2BA" w14:textId="77777777" w:rsidR="00B75529" w:rsidRPr="00E20F7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665ACE26" w14:textId="77777777" w:rsidTr="004A4CA8">
        <w:tc>
          <w:tcPr>
            <w:tcW w:w="9528" w:type="dxa"/>
            <w:gridSpan w:val="2"/>
          </w:tcPr>
          <w:p w14:paraId="352F816A" w14:textId="08F969FE" w:rsidR="00B75529" w:rsidRPr="00E20F79" w:rsidRDefault="00B75529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EB0445">
              <w:rPr>
                <w:rFonts w:ascii="Arial" w:hAnsi="Arial" w:cs="Arial"/>
                <w:sz w:val="20"/>
                <w:szCs w:val="20"/>
              </w:rPr>
              <w:t>C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 xml:space="preserve">hange the value of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>. Describe how the graph changes.</w:t>
            </w:r>
          </w:p>
          <w:p w14:paraId="7A8495BF" w14:textId="77777777" w:rsidR="00B7552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  <w:p w14:paraId="2E88534E" w14:textId="539BBD65" w:rsidR="00B75529" w:rsidRPr="00B75529" w:rsidRDefault="00B75529" w:rsidP="00B75529">
            <w:pPr>
              <w:spacing w:line="346" w:lineRule="auto"/>
              <w:ind w:left="370" w:right="173"/>
              <w:rPr>
                <w:rFonts w:ascii="Arial" w:hAnsi="Arial" w:cs="Arial"/>
                <w:sz w:val="20"/>
                <w:szCs w:val="20"/>
              </w:rPr>
            </w:pPr>
            <w:r w:rsidRPr="00B75529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Sample answers:</w:t>
            </w:r>
            <w:r w:rsidRPr="00B75529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The other vertical asymptote moves, while the first vertical asymptote stays the same. When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, there is only one vertical asymptote. The forms of the curves bounded by the asymptotes dilate but do not reflect. </w:t>
            </w:r>
          </w:p>
          <w:p w14:paraId="4B71C336" w14:textId="77777777" w:rsidR="00B75529" w:rsidRPr="00E20F7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6FF8F942" w14:textId="77777777" w:rsidTr="004A4CA8">
        <w:tc>
          <w:tcPr>
            <w:tcW w:w="9528" w:type="dxa"/>
            <w:gridSpan w:val="2"/>
          </w:tcPr>
          <w:p w14:paraId="44A37859" w14:textId="1E29483F" w:rsidR="00B75529" w:rsidRDefault="00B75529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20F79">
              <w:rPr>
                <w:rFonts w:ascii="Arial" w:hAnsi="Arial" w:cs="Arial"/>
                <w:sz w:val="20"/>
                <w:szCs w:val="20"/>
              </w:rPr>
              <w:t xml:space="preserve">What do the values of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20F7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E20F79">
              <w:rPr>
                <w:rFonts w:ascii="Arial" w:hAnsi="Arial" w:cs="Arial"/>
                <w:sz w:val="20"/>
                <w:szCs w:val="20"/>
              </w:rPr>
              <w:t xml:space="preserve"> represent in the function?</w:t>
            </w:r>
          </w:p>
          <w:p w14:paraId="4E4CC16D" w14:textId="77777777" w:rsidR="00B7552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  <w:p w14:paraId="77B7D638" w14:textId="017A9D67" w:rsidR="00B75529" w:rsidRDefault="00B75529" w:rsidP="00B75529">
            <w:pPr>
              <w:spacing w:line="337" w:lineRule="auto"/>
              <w:ind w:left="370" w:right="173"/>
              <w:rPr>
                <w:rFonts w:ascii="Arial" w:hAnsi="Arial" w:cs="Arial"/>
                <w:sz w:val="20"/>
                <w:szCs w:val="20"/>
              </w:rPr>
            </w:pPr>
            <w:r w:rsidRPr="00B75529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Answer:</w:t>
            </w:r>
            <w:r w:rsidRPr="00B7552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are the zeros of the denominator or the values of x at which the function is undefined. </w:t>
            </w:r>
          </w:p>
          <w:p w14:paraId="71A55D4B" w14:textId="71B3332C" w:rsidR="00B75529" w:rsidRPr="00E20F79" w:rsidRDefault="00B75529" w:rsidP="00B75529">
            <w:pPr>
              <w:spacing w:line="337" w:lineRule="auto"/>
              <w:ind w:left="370" w:right="17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6F1980BB" w14:textId="77777777" w:rsidTr="004A4CA8">
        <w:tc>
          <w:tcPr>
            <w:tcW w:w="9528" w:type="dxa"/>
            <w:gridSpan w:val="2"/>
          </w:tcPr>
          <w:p w14:paraId="3D7F5249" w14:textId="77777777" w:rsidR="00B75529" w:rsidRPr="00AC0588" w:rsidRDefault="00B75529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20F79">
              <w:rPr>
                <w:rFonts w:ascii="Arial" w:hAnsi="Arial" w:cs="Arial"/>
                <w:sz w:val="20"/>
                <w:szCs w:val="20"/>
              </w:rPr>
              <w:t>What are the equatio</w:t>
            </w:r>
            <w:r>
              <w:rPr>
                <w:rFonts w:ascii="Arial" w:hAnsi="Arial" w:cs="Arial"/>
                <w:sz w:val="20"/>
                <w:szCs w:val="20"/>
              </w:rPr>
              <w:t>ns of the vertical asymptotes?</w:t>
            </w:r>
          </w:p>
          <w:p w14:paraId="5884975B" w14:textId="77777777" w:rsidR="00B7552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  <w:p w14:paraId="31FA618E" w14:textId="07D71A63" w:rsidR="00B75529" w:rsidRPr="00B75529" w:rsidRDefault="00B75529" w:rsidP="00B75529">
            <w:pPr>
              <w:spacing w:after="69"/>
              <w:ind w:left="370" w:right="173"/>
              <w:rPr>
                <w:rFonts w:ascii="Arial" w:hAnsi="Arial" w:cs="Arial"/>
                <w:sz w:val="20"/>
                <w:szCs w:val="20"/>
              </w:rPr>
            </w:pPr>
            <w:r w:rsidRPr="00B75529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Answer:</w:t>
            </w:r>
            <w:r w:rsidRPr="00B75529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B75529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B75529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. When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, there is only one asymptote, </w:t>
            </w:r>
            <w:r w:rsidRPr="00B75529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B7552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63C7CE8" w14:textId="77777777" w:rsidR="00B75529" w:rsidRDefault="00B75529" w:rsidP="00EB0445">
            <w:pPr>
              <w:spacing w:line="259" w:lineRule="auto"/>
            </w:pPr>
            <w:r>
              <w:t xml:space="preserve"> </w:t>
            </w:r>
          </w:p>
          <w:p w14:paraId="1A01454C" w14:textId="77777777" w:rsidR="00EB0445" w:rsidRDefault="00EB0445" w:rsidP="00EB0445">
            <w:pPr>
              <w:spacing w:line="259" w:lineRule="auto"/>
            </w:pPr>
          </w:p>
          <w:p w14:paraId="5B3650A8" w14:textId="77777777" w:rsidR="00EB0445" w:rsidRDefault="00EB0445" w:rsidP="00EB0445">
            <w:pPr>
              <w:spacing w:line="259" w:lineRule="auto"/>
            </w:pPr>
          </w:p>
          <w:p w14:paraId="71AF59EB" w14:textId="621BF0F3" w:rsidR="00EB0445" w:rsidRPr="00EB0445" w:rsidRDefault="00EB0445" w:rsidP="00EB0445">
            <w:pPr>
              <w:spacing w:line="259" w:lineRule="auto"/>
            </w:pPr>
          </w:p>
        </w:tc>
      </w:tr>
      <w:tr w:rsidR="00B75529" w:rsidRPr="008E6F0B" w14:paraId="19ED0581" w14:textId="77777777" w:rsidTr="004A4CA8">
        <w:tc>
          <w:tcPr>
            <w:tcW w:w="9528" w:type="dxa"/>
            <w:gridSpan w:val="2"/>
          </w:tcPr>
          <w:p w14:paraId="406C8995" w14:textId="10D9D6C0" w:rsidR="00B75529" w:rsidRDefault="00B75529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20F79">
              <w:rPr>
                <w:rFonts w:ascii="Arial" w:hAnsi="Arial" w:cs="Arial"/>
                <w:sz w:val="20"/>
                <w:szCs w:val="20"/>
              </w:rPr>
              <w:t>State the domain of the function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 terms of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CC30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CC30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47112"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E20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E6F884" w14:textId="77777777" w:rsidR="00B7552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  <w:p w14:paraId="1AEDC7B0" w14:textId="78E00962" w:rsidR="00B75529" w:rsidRPr="00B7552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A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A, B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∪(B, ∞)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A&lt;B</m:t>
              </m:r>
            </m:oMath>
            <w:r w:rsidR="00AD7B6B">
              <w:rPr>
                <w:rFonts w:ascii="Arial" w:hAnsi="Arial" w:cs="Arial"/>
                <w:sz w:val="20"/>
                <w:szCs w:val="20"/>
              </w:rPr>
              <w:t xml:space="preserve">,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B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B, A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∪(A, ∞)</m:t>
              </m:r>
            </m:oMath>
            <w:r w:rsidR="00AD7B6B">
              <w:rPr>
                <w:rFonts w:ascii="Arial" w:hAnsi="Arial" w:cs="Arial"/>
                <w:sz w:val="20"/>
                <w:szCs w:val="20"/>
              </w:rPr>
              <w:t xml:space="preserve">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B&lt;A</m:t>
              </m:r>
            </m:oMath>
            <w:r w:rsidR="00AD7B6B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D7B6B">
              <w:rPr>
                <w:rFonts w:ascii="Arial" w:hAnsi="Arial" w:cs="Arial"/>
                <w:sz w:val="20"/>
                <w:szCs w:val="20"/>
              </w:rPr>
              <w:br/>
              <w:t xml:space="preserve">                       or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A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∪(A, ∞)</m:t>
              </m:r>
            </m:oMath>
            <w:r w:rsidR="00AD7B6B">
              <w:rPr>
                <w:rFonts w:ascii="Arial" w:hAnsi="Arial" w:cs="Arial"/>
                <w:sz w:val="20"/>
                <w:szCs w:val="20"/>
              </w:rPr>
              <w:t xml:space="preserve">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A=B</m:t>
              </m:r>
            </m:oMath>
          </w:p>
          <w:p w14:paraId="1DD89C33" w14:textId="77777777" w:rsidR="00B75529" w:rsidRPr="003A5E91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44A1CDE5" w14:textId="77777777" w:rsidTr="004A4CA8">
        <w:tc>
          <w:tcPr>
            <w:tcW w:w="9528" w:type="dxa"/>
            <w:gridSpan w:val="2"/>
          </w:tcPr>
          <w:p w14:paraId="4C20B479" w14:textId="0BE78018" w:rsidR="00B7552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  <w:r w:rsidR="00EB0445">
              <w:rPr>
                <w:rFonts w:ascii="Arial" w:hAnsi="Arial" w:cs="Arial"/>
                <w:sz w:val="20"/>
                <w:szCs w:val="20"/>
              </w:rPr>
              <w:t xml:space="preserve">   C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 xml:space="preserve">hange the value of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 xml:space="preserve">. How does changing </w:t>
            </w:r>
            <w:r w:rsidR="00EB0445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 xml:space="preserve"> affect the domain?</w:t>
            </w:r>
            <w:r w:rsidR="00EB0445">
              <w:rPr>
                <w:rFonts w:ascii="Arial" w:hAnsi="Arial" w:cs="Arial"/>
                <w:sz w:val="20"/>
                <w:szCs w:val="20"/>
              </w:rPr>
              <w:br/>
            </w:r>
          </w:p>
          <w:p w14:paraId="1DB85BAD" w14:textId="1E042668" w:rsidR="00B75529" w:rsidRPr="00E20F79" w:rsidRDefault="00AD7B6B" w:rsidP="00AD7B6B">
            <w:pPr>
              <w:spacing w:line="356" w:lineRule="auto"/>
              <w:ind w:left="370" w:right="173"/>
              <w:rPr>
                <w:rFonts w:ascii="Arial" w:hAnsi="Arial" w:cs="Arial"/>
                <w:sz w:val="20"/>
                <w:szCs w:val="20"/>
              </w:rPr>
            </w:pPr>
            <w:r w:rsidRPr="00AD7B6B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Answer:</w:t>
            </w:r>
            <w:r w:rsidRPr="00AD7B6B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AD7B6B">
              <w:rPr>
                <w:rFonts w:ascii="Arial" w:hAnsi="Arial" w:cs="Arial"/>
                <w:sz w:val="20"/>
                <w:szCs w:val="20"/>
              </w:rPr>
              <w:t xml:space="preserve">Changing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AD7B6B">
              <w:rPr>
                <w:rFonts w:ascii="Arial" w:hAnsi="Arial" w:cs="Arial"/>
                <w:sz w:val="20"/>
                <w:szCs w:val="20"/>
              </w:rPr>
              <w:t xml:space="preserve"> only dilates the curves bounded by the asymptotes. It does not move the asymptotes. Therefore, the domain is not affected. </w:t>
            </w:r>
          </w:p>
        </w:tc>
      </w:tr>
    </w:tbl>
    <w:p w14:paraId="118D02CC" w14:textId="69B0F624" w:rsidR="00AD7B6B" w:rsidRDefault="00AD7B6B"/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B75529" w:rsidRPr="008E6F0B" w14:paraId="22161503" w14:textId="77777777" w:rsidTr="004A4CA8">
        <w:tc>
          <w:tcPr>
            <w:tcW w:w="9528" w:type="dxa"/>
          </w:tcPr>
          <w:p w14:paraId="0E64A010" w14:textId="50ACD5A5" w:rsidR="00B75529" w:rsidRDefault="00B75529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20F79">
              <w:rPr>
                <w:rFonts w:ascii="Arial" w:hAnsi="Arial" w:cs="Arial"/>
                <w:sz w:val="20"/>
                <w:szCs w:val="20"/>
              </w:rPr>
              <w:t>Describe how you could find the vertical asymptotes for any rational function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a constant numerator</w:t>
            </w:r>
            <w:r w:rsidRPr="00E20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D89CCA9" w14:textId="77777777" w:rsidR="00AD7B6B" w:rsidRPr="00E20F79" w:rsidRDefault="00AD7B6B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</w:p>
          <w:p w14:paraId="455D3F6F" w14:textId="17D8842D" w:rsidR="00B75529" w:rsidRDefault="00AD7B6B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    </w:t>
            </w:r>
            <w:r w:rsidRPr="00AD7B6B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Answer:</w:t>
            </w:r>
            <w:r w:rsidRPr="00AD7B6B">
              <w:rPr>
                <w:rFonts w:ascii="Arial" w:hAnsi="Arial" w:cs="Arial"/>
                <w:sz w:val="20"/>
                <w:szCs w:val="20"/>
              </w:rPr>
              <w:t xml:space="preserve"> Factor the denominator. Solve the denominator to find the zeros of the 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Pr="00AD7B6B">
              <w:rPr>
                <w:rFonts w:ascii="Arial" w:hAnsi="Arial" w:cs="Arial"/>
                <w:sz w:val="20"/>
                <w:szCs w:val="20"/>
              </w:rPr>
              <w:t>denominator.</w:t>
            </w:r>
          </w:p>
          <w:p w14:paraId="14B7F6B0" w14:textId="77777777" w:rsidR="00AD7B6B" w:rsidRPr="00AD7B6B" w:rsidRDefault="00AD7B6B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  <w:p w14:paraId="6C07C2D3" w14:textId="002A94A8" w:rsidR="00AD7B6B" w:rsidRPr="00AD7B6B" w:rsidRDefault="00AD7B6B" w:rsidP="00AD7B6B">
            <w:pPr>
              <w:shd w:val="clear" w:color="auto" w:fill="D9D9D9"/>
              <w:spacing w:line="345" w:lineRule="auto"/>
              <w:ind w:left="1065" w:right="1607"/>
              <w:rPr>
                <w:rFonts w:ascii="Arial" w:hAnsi="Arial" w:cs="Arial"/>
                <w:sz w:val="20"/>
                <w:szCs w:val="20"/>
              </w:rPr>
            </w:pPr>
            <w:r w:rsidRPr="00AD7B6B">
              <w:rPr>
                <w:rFonts w:ascii="Arial" w:eastAsia="Arial" w:hAnsi="Arial" w:cs="Arial"/>
                <w:b/>
                <w:sz w:val="20"/>
                <w:szCs w:val="20"/>
              </w:rPr>
              <w:t>Teacher Tip:</w:t>
            </w:r>
            <w:r w:rsidRPr="00AD7B6B">
              <w:rPr>
                <w:rFonts w:ascii="Arial" w:hAnsi="Arial" w:cs="Arial"/>
                <w:sz w:val="20"/>
                <w:szCs w:val="20"/>
              </w:rPr>
              <w:t xml:space="preserve"> Removable discontinuity will be addressed in the next section. Students could discuss the need for the “with a constant in the numerator” qualifier. </w:t>
            </w:r>
          </w:p>
          <w:p w14:paraId="255752F4" w14:textId="77777777" w:rsidR="00AD7B6B" w:rsidRPr="00E20F79" w:rsidRDefault="00AD7B6B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75C9C4D6" w14:textId="77777777" w:rsidTr="004A4CA8">
        <w:tc>
          <w:tcPr>
            <w:tcW w:w="9528" w:type="dxa"/>
          </w:tcPr>
          <w:p w14:paraId="4430DAAC" w14:textId="25FFC368" w:rsidR="00B75529" w:rsidRPr="00EB0445" w:rsidRDefault="00EB0445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Problem 2</w:t>
            </w:r>
          </w:p>
          <w:p w14:paraId="2141D65F" w14:textId="77777777" w:rsidR="00B75529" w:rsidRPr="00E20F79" w:rsidRDefault="00B75529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529" w:rsidRPr="008E6F0B" w14:paraId="59491A3F" w14:textId="77777777" w:rsidTr="004A4CA8">
        <w:tc>
          <w:tcPr>
            <w:tcW w:w="9528" w:type="dxa"/>
          </w:tcPr>
          <w:p w14:paraId="4D918FE5" w14:textId="77777777" w:rsidR="00EB0445" w:rsidRDefault="00B75529" w:rsidP="004A4CA8">
            <w:pPr>
              <w:pStyle w:val="ListParagraph"/>
              <w:spacing w:line="320" w:lineRule="atLeast"/>
              <w:ind w:left="360" w:right="1032" w:hanging="360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Pr="00221DF0">
              <w:rPr>
                <w:rFonts w:ascii="Arial" w:hAnsi="Arial" w:cs="Arial"/>
                <w:sz w:val="20"/>
                <w:szCs w:val="20"/>
              </w:rPr>
              <w:t>8.</w:t>
            </w:r>
            <w:r w:rsidRPr="00221DF0">
              <w:rPr>
                <w:rFonts w:ascii="Arial" w:hAnsi="Arial" w:cs="Arial"/>
                <w:sz w:val="20"/>
                <w:szCs w:val="20"/>
              </w:rPr>
              <w:tab/>
            </w:r>
            <w:r w:rsidR="00EB0445">
              <w:rPr>
                <w:rFonts w:ascii="Arial" w:hAnsi="Arial" w:cs="Arial"/>
                <w:sz w:val="20"/>
                <w:szCs w:val="20"/>
              </w:rPr>
              <w:t xml:space="preserve">For problem 2, type the following equation into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EB0445"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(X-A)(x-B)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(X-C)</m:t>
                  </m:r>
                </m:den>
              </m:f>
            </m:oMath>
            <w:r w:rsidR="00EB0445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>Us</w:t>
            </w:r>
            <w:r w:rsidR="00EB0445">
              <w:rPr>
                <w:rFonts w:ascii="Arial" w:hAnsi="Arial" w:cs="Arial"/>
                <w:sz w:val="20"/>
                <w:szCs w:val="20"/>
              </w:rPr>
              <w:t>ing the arrows, s</w:t>
            </w:r>
            <w:r w:rsidR="00EB0445" w:rsidRPr="003A16B3">
              <w:rPr>
                <w:rFonts w:ascii="Arial" w:hAnsi="Arial" w:cs="Arial"/>
                <w:sz w:val="20"/>
                <w:szCs w:val="20"/>
              </w:rPr>
              <w:t xml:space="preserve">et </w:t>
            </w:r>
          </w:p>
          <w:p w14:paraId="58914D23" w14:textId="6EA7EA93" w:rsidR="00B75529" w:rsidRPr="001760F1" w:rsidRDefault="00EB0445" w:rsidP="004A4CA8">
            <w:pPr>
              <w:pStyle w:val="ListParagraph"/>
              <w:spacing w:line="320" w:lineRule="atLeast"/>
              <w:ind w:left="360" w:right="1032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= 2 and </w:t>
            </w: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= –1, and then change the value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. For which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are there no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asymptotes? Explain why there are no asymptotes for these values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3A16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480B741" w14:textId="77777777" w:rsidR="00B75529" w:rsidRDefault="00B75529" w:rsidP="00B75529"/>
    <w:p w14:paraId="6510FCE4" w14:textId="468CACB3" w:rsidR="00AD7B6B" w:rsidRPr="00AD7B6B" w:rsidRDefault="00AD7B6B" w:rsidP="00AD7B6B">
      <w:pPr>
        <w:spacing w:after="188" w:line="348" w:lineRule="auto"/>
        <w:ind w:left="730" w:right="173"/>
        <w:rPr>
          <w:rFonts w:ascii="Arial" w:hAnsi="Arial" w:cs="Arial"/>
          <w:sz w:val="20"/>
          <w:szCs w:val="20"/>
        </w:rPr>
      </w:pPr>
      <w:r w:rsidRPr="00AD7B6B">
        <w:rPr>
          <w:rFonts w:ascii="Arial" w:eastAsia="Arial" w:hAnsi="Arial" w:cs="Arial"/>
          <w:b/>
          <w:sz w:val="20"/>
          <w:szCs w:val="20"/>
          <w:u w:val="single" w:color="000000"/>
        </w:rPr>
        <w:t>Answer:</w:t>
      </w:r>
      <w:r w:rsidRPr="00AD7B6B">
        <w:rPr>
          <w:rFonts w:ascii="Arial" w:eastAsia="Arial" w:hAnsi="Arial" w:cs="Arial"/>
          <w:b/>
          <w:sz w:val="20"/>
          <w:szCs w:val="20"/>
        </w:rPr>
        <w:t xml:space="preserve"> </w:t>
      </w:r>
      <w:r w:rsidRPr="00AD7B6B">
        <w:rPr>
          <w:rFonts w:ascii="Arial" w:hAnsi="Arial" w:cs="Arial"/>
          <w:sz w:val="20"/>
          <w:szCs w:val="20"/>
        </w:rPr>
        <w:t xml:space="preserve">When </w:t>
      </w:r>
      <w:r w:rsidR="00EB0445">
        <w:rPr>
          <w:rFonts w:ascii="Arial" w:eastAsia="Arial" w:hAnsi="Arial" w:cs="Arial"/>
          <w:i/>
          <w:sz w:val="20"/>
          <w:szCs w:val="20"/>
        </w:rPr>
        <w:t>C</w:t>
      </w:r>
      <w:r w:rsidRPr="00AD7B6B">
        <w:rPr>
          <w:rFonts w:ascii="Arial" w:hAnsi="Arial" w:cs="Arial"/>
          <w:sz w:val="20"/>
          <w:szCs w:val="20"/>
        </w:rPr>
        <w:t xml:space="preserve"> = </w:t>
      </w:r>
      <w:r w:rsidR="00EB0445">
        <w:rPr>
          <w:rFonts w:ascii="Arial" w:eastAsia="Arial" w:hAnsi="Arial" w:cs="Arial"/>
          <w:i/>
          <w:sz w:val="20"/>
          <w:szCs w:val="20"/>
        </w:rPr>
        <w:t>B</w:t>
      </w:r>
      <w:r w:rsidRPr="00AD7B6B">
        <w:rPr>
          <w:rFonts w:ascii="Arial" w:hAnsi="Arial" w:cs="Arial"/>
          <w:sz w:val="20"/>
          <w:szCs w:val="20"/>
        </w:rPr>
        <w:t xml:space="preserve"> = –1 and </w:t>
      </w:r>
      <w:r w:rsidR="00EB0445">
        <w:rPr>
          <w:rFonts w:ascii="Arial" w:eastAsia="Arial" w:hAnsi="Arial" w:cs="Arial"/>
          <w:i/>
          <w:sz w:val="20"/>
          <w:szCs w:val="20"/>
        </w:rPr>
        <w:t>C</w:t>
      </w:r>
      <w:r w:rsidRPr="00AD7B6B">
        <w:rPr>
          <w:rFonts w:ascii="Arial" w:hAnsi="Arial" w:cs="Arial"/>
          <w:sz w:val="20"/>
          <w:szCs w:val="20"/>
        </w:rPr>
        <w:t xml:space="preserve"> = </w:t>
      </w:r>
      <w:r w:rsidR="00EB0445">
        <w:rPr>
          <w:rFonts w:ascii="Arial" w:eastAsia="Arial" w:hAnsi="Arial" w:cs="Arial"/>
          <w:i/>
          <w:sz w:val="20"/>
          <w:szCs w:val="20"/>
        </w:rPr>
        <w:t>A</w:t>
      </w:r>
      <w:r w:rsidRPr="00AD7B6B">
        <w:rPr>
          <w:rFonts w:ascii="Arial" w:hAnsi="Arial" w:cs="Arial"/>
          <w:sz w:val="20"/>
          <w:szCs w:val="20"/>
        </w:rPr>
        <w:t xml:space="preserve"> = 2, there is no asymptote. The graph looks like a line with a “hole” at </w:t>
      </w:r>
      <w:r w:rsidRPr="00AD7B6B">
        <w:rPr>
          <w:rFonts w:ascii="Arial" w:eastAsia="Arial" w:hAnsi="Arial" w:cs="Arial"/>
          <w:i/>
          <w:sz w:val="20"/>
          <w:szCs w:val="20"/>
        </w:rPr>
        <w:t>x</w:t>
      </w:r>
      <w:r w:rsidRPr="00AD7B6B">
        <w:rPr>
          <w:rFonts w:ascii="Arial" w:hAnsi="Arial" w:cs="Arial"/>
          <w:sz w:val="20"/>
          <w:szCs w:val="20"/>
        </w:rPr>
        <w:t xml:space="preserve"> = </w:t>
      </w:r>
      <w:r w:rsidR="00EB0445">
        <w:rPr>
          <w:rFonts w:ascii="Arial" w:eastAsia="Arial" w:hAnsi="Arial" w:cs="Arial"/>
          <w:i/>
          <w:sz w:val="20"/>
          <w:szCs w:val="20"/>
        </w:rPr>
        <w:t>C</w:t>
      </w:r>
      <w:r w:rsidRPr="00AD7B6B">
        <w:rPr>
          <w:rFonts w:ascii="Arial" w:eastAsia="Arial" w:hAnsi="Arial" w:cs="Arial"/>
          <w:i/>
          <w:sz w:val="20"/>
          <w:szCs w:val="20"/>
        </w:rPr>
        <w:t xml:space="preserve"> </w:t>
      </w:r>
      <w:r w:rsidRPr="00AD7B6B">
        <w:rPr>
          <w:rFonts w:ascii="Arial" w:hAnsi="Arial" w:cs="Arial"/>
          <w:sz w:val="20"/>
          <w:szCs w:val="20"/>
        </w:rPr>
        <w:t>=</w:t>
      </w:r>
      <w:r w:rsidRPr="00AD7B6B">
        <w:rPr>
          <w:rFonts w:ascii="Arial" w:eastAsia="Arial" w:hAnsi="Arial" w:cs="Arial"/>
          <w:i/>
          <w:sz w:val="20"/>
          <w:szCs w:val="20"/>
        </w:rPr>
        <w:t xml:space="preserve"> </w:t>
      </w:r>
      <w:r w:rsidR="00EB0445">
        <w:rPr>
          <w:rFonts w:ascii="Arial" w:eastAsia="Arial" w:hAnsi="Arial" w:cs="Arial"/>
          <w:i/>
          <w:sz w:val="20"/>
          <w:szCs w:val="20"/>
        </w:rPr>
        <w:t>A</w:t>
      </w:r>
      <w:r w:rsidRPr="00AD7B6B">
        <w:rPr>
          <w:rFonts w:ascii="Arial" w:hAnsi="Arial" w:cs="Arial"/>
          <w:sz w:val="20"/>
          <w:szCs w:val="20"/>
        </w:rPr>
        <w:t xml:space="preserve"> or </w:t>
      </w:r>
      <w:r w:rsidRPr="00AD7B6B">
        <w:rPr>
          <w:rFonts w:ascii="Arial" w:eastAsia="Arial" w:hAnsi="Arial" w:cs="Arial"/>
          <w:i/>
          <w:sz w:val="20"/>
          <w:szCs w:val="20"/>
        </w:rPr>
        <w:t>x</w:t>
      </w:r>
      <w:r w:rsidRPr="00AD7B6B">
        <w:rPr>
          <w:rFonts w:ascii="Arial" w:hAnsi="Arial" w:cs="Arial"/>
          <w:sz w:val="20"/>
          <w:szCs w:val="20"/>
        </w:rPr>
        <w:t xml:space="preserve"> = </w:t>
      </w:r>
      <w:r w:rsidR="00EB0445">
        <w:rPr>
          <w:rFonts w:ascii="Arial" w:eastAsia="Arial" w:hAnsi="Arial" w:cs="Arial"/>
          <w:i/>
          <w:sz w:val="20"/>
          <w:szCs w:val="20"/>
        </w:rPr>
        <w:t>C</w:t>
      </w:r>
      <w:r w:rsidRPr="00AD7B6B">
        <w:rPr>
          <w:rFonts w:ascii="Arial" w:hAnsi="Arial" w:cs="Arial"/>
          <w:sz w:val="20"/>
          <w:szCs w:val="20"/>
        </w:rPr>
        <w:t xml:space="preserve"> = </w:t>
      </w:r>
      <w:r w:rsidR="00EB0445">
        <w:rPr>
          <w:rFonts w:ascii="Arial" w:eastAsia="Arial" w:hAnsi="Arial" w:cs="Arial"/>
          <w:i/>
          <w:sz w:val="20"/>
          <w:szCs w:val="20"/>
        </w:rPr>
        <w:t>B</w:t>
      </w:r>
      <w:r w:rsidRPr="00AD7B6B">
        <w:rPr>
          <w:rFonts w:ascii="Arial" w:hAnsi="Arial" w:cs="Arial"/>
          <w:sz w:val="20"/>
          <w:szCs w:val="20"/>
        </w:rPr>
        <w:t xml:space="preserve">. </w:t>
      </w:r>
    </w:p>
    <w:p w14:paraId="390326AF" w14:textId="04B258D2" w:rsidR="00B75529" w:rsidRPr="00AD7B6B" w:rsidRDefault="00AD7B6B" w:rsidP="00AD7B6B">
      <w:pPr>
        <w:spacing w:after="199" w:line="337" w:lineRule="auto"/>
        <w:ind w:left="730" w:right="173"/>
        <w:rPr>
          <w:rFonts w:ascii="Arial" w:hAnsi="Arial" w:cs="Arial"/>
          <w:sz w:val="20"/>
          <w:szCs w:val="20"/>
        </w:rPr>
      </w:pPr>
      <w:r w:rsidRPr="00AD7B6B">
        <w:rPr>
          <w:rFonts w:ascii="Arial" w:hAnsi="Arial" w:cs="Arial"/>
          <w:sz w:val="20"/>
          <w:szCs w:val="20"/>
        </w:rPr>
        <w:t xml:space="preserve">When </w:t>
      </w:r>
      <w:r w:rsidR="00EB0445">
        <w:rPr>
          <w:rFonts w:ascii="Arial" w:eastAsia="Arial" w:hAnsi="Arial" w:cs="Arial"/>
          <w:i/>
          <w:sz w:val="20"/>
          <w:szCs w:val="20"/>
        </w:rPr>
        <w:t>A</w:t>
      </w:r>
      <w:r w:rsidRPr="00AD7B6B">
        <w:rPr>
          <w:rFonts w:ascii="Arial" w:hAnsi="Arial" w:cs="Arial"/>
          <w:sz w:val="20"/>
          <w:szCs w:val="20"/>
        </w:rPr>
        <w:t xml:space="preserve"> = </w:t>
      </w:r>
      <w:r w:rsidR="00EB0445">
        <w:rPr>
          <w:rFonts w:ascii="Arial" w:eastAsia="Arial" w:hAnsi="Arial" w:cs="Arial"/>
          <w:i/>
          <w:sz w:val="20"/>
          <w:szCs w:val="20"/>
        </w:rPr>
        <w:t>C</w:t>
      </w:r>
      <w:r w:rsidRPr="00AD7B6B">
        <w:rPr>
          <w:rFonts w:ascii="Arial" w:hAnsi="Arial" w:cs="Arial"/>
          <w:sz w:val="20"/>
          <w:szCs w:val="20"/>
        </w:rPr>
        <w:t>, the factor (</w:t>
      </w:r>
      <w:r w:rsidRPr="00AD7B6B">
        <w:rPr>
          <w:rFonts w:ascii="Arial" w:eastAsia="Arial" w:hAnsi="Arial" w:cs="Arial"/>
          <w:i/>
          <w:sz w:val="20"/>
          <w:szCs w:val="20"/>
        </w:rPr>
        <w:t xml:space="preserve">x – </w:t>
      </w:r>
      <w:r w:rsidR="00EB0445">
        <w:rPr>
          <w:rFonts w:ascii="Arial" w:eastAsia="Arial" w:hAnsi="Arial" w:cs="Arial"/>
          <w:i/>
          <w:sz w:val="20"/>
          <w:szCs w:val="20"/>
        </w:rPr>
        <w:t>A</w:t>
      </w:r>
      <w:r w:rsidRPr="00AD7B6B">
        <w:rPr>
          <w:rFonts w:ascii="Arial" w:hAnsi="Arial" w:cs="Arial"/>
          <w:sz w:val="20"/>
          <w:szCs w:val="20"/>
        </w:rPr>
        <w:t>) in the numerator reduces with the factor (</w:t>
      </w:r>
      <w:r w:rsidRPr="00AD7B6B">
        <w:rPr>
          <w:rFonts w:ascii="Arial" w:eastAsia="Arial" w:hAnsi="Arial" w:cs="Arial"/>
          <w:i/>
          <w:sz w:val="20"/>
          <w:szCs w:val="20"/>
        </w:rPr>
        <w:t>x</w:t>
      </w:r>
      <w:r w:rsidRPr="00AD7B6B">
        <w:rPr>
          <w:rFonts w:ascii="Arial" w:hAnsi="Arial" w:cs="Arial"/>
          <w:sz w:val="20"/>
          <w:szCs w:val="20"/>
        </w:rPr>
        <w:t xml:space="preserve"> – </w:t>
      </w:r>
      <w:r w:rsidR="00EB0445">
        <w:rPr>
          <w:rFonts w:ascii="Arial" w:eastAsia="Arial" w:hAnsi="Arial" w:cs="Arial"/>
          <w:i/>
          <w:sz w:val="20"/>
          <w:szCs w:val="20"/>
        </w:rPr>
        <w:t>C</w:t>
      </w:r>
      <w:r w:rsidRPr="00AD7B6B">
        <w:rPr>
          <w:rFonts w:ascii="Arial" w:hAnsi="Arial" w:cs="Arial"/>
          <w:sz w:val="20"/>
          <w:szCs w:val="20"/>
        </w:rPr>
        <w:t xml:space="preserve">) in the denominator, leaving the graph </w:t>
      </w:r>
      <w:r w:rsidRPr="00AD7B6B">
        <w:rPr>
          <w:rFonts w:ascii="Arial" w:eastAsia="Arial" w:hAnsi="Arial" w:cs="Arial"/>
          <w:i/>
          <w:sz w:val="20"/>
          <w:szCs w:val="20"/>
        </w:rPr>
        <w:t>y</w:t>
      </w:r>
      <w:r w:rsidRPr="00AD7B6B">
        <w:rPr>
          <w:rFonts w:ascii="Arial" w:hAnsi="Arial" w:cs="Arial"/>
          <w:sz w:val="20"/>
          <w:szCs w:val="20"/>
        </w:rPr>
        <w:t xml:space="preserve"> = </w:t>
      </w:r>
      <w:r w:rsidRPr="00AD7B6B">
        <w:rPr>
          <w:rFonts w:ascii="Arial" w:eastAsia="Arial" w:hAnsi="Arial" w:cs="Arial"/>
          <w:i/>
          <w:sz w:val="20"/>
          <w:szCs w:val="20"/>
        </w:rPr>
        <w:t>x</w:t>
      </w:r>
      <w:r w:rsidRPr="00AD7B6B">
        <w:rPr>
          <w:rFonts w:ascii="Arial" w:hAnsi="Arial" w:cs="Arial"/>
          <w:sz w:val="20"/>
          <w:szCs w:val="20"/>
        </w:rPr>
        <w:t xml:space="preserve"> – </w:t>
      </w:r>
      <w:r w:rsidR="00EB0445">
        <w:rPr>
          <w:rFonts w:ascii="Arial" w:eastAsia="Arial" w:hAnsi="Arial" w:cs="Arial"/>
          <w:i/>
          <w:sz w:val="20"/>
          <w:szCs w:val="20"/>
        </w:rPr>
        <w:t>B</w:t>
      </w:r>
      <w:r w:rsidRPr="00AD7B6B">
        <w:rPr>
          <w:rFonts w:ascii="Arial" w:hAnsi="Arial" w:cs="Arial"/>
          <w:sz w:val="20"/>
          <w:szCs w:val="20"/>
        </w:rPr>
        <w:t xml:space="preserve">. When </w:t>
      </w:r>
      <w:r w:rsidR="00EB0445">
        <w:rPr>
          <w:rFonts w:ascii="Arial" w:eastAsia="Arial" w:hAnsi="Arial" w:cs="Arial"/>
          <w:i/>
          <w:sz w:val="20"/>
          <w:szCs w:val="20"/>
        </w:rPr>
        <w:t>B</w:t>
      </w:r>
      <w:r w:rsidRPr="00AD7B6B">
        <w:rPr>
          <w:rFonts w:ascii="Arial" w:hAnsi="Arial" w:cs="Arial"/>
          <w:sz w:val="20"/>
          <w:szCs w:val="20"/>
        </w:rPr>
        <w:t xml:space="preserve"> = </w:t>
      </w:r>
      <w:r w:rsidR="00EB0445">
        <w:rPr>
          <w:rFonts w:ascii="Arial" w:eastAsia="Arial" w:hAnsi="Arial" w:cs="Arial"/>
          <w:i/>
          <w:sz w:val="20"/>
          <w:szCs w:val="20"/>
        </w:rPr>
        <w:t>C</w:t>
      </w:r>
      <w:r w:rsidRPr="00AD7B6B">
        <w:rPr>
          <w:rFonts w:ascii="Arial" w:hAnsi="Arial" w:cs="Arial"/>
          <w:sz w:val="20"/>
          <w:szCs w:val="20"/>
        </w:rPr>
        <w:t>, the factor (</w:t>
      </w:r>
      <w:r w:rsidRPr="00AD7B6B">
        <w:rPr>
          <w:rFonts w:ascii="Arial" w:eastAsia="Arial" w:hAnsi="Arial" w:cs="Arial"/>
          <w:i/>
          <w:sz w:val="20"/>
          <w:szCs w:val="20"/>
        </w:rPr>
        <w:t>x</w:t>
      </w:r>
      <w:r w:rsidRPr="00AD7B6B">
        <w:rPr>
          <w:rFonts w:ascii="Arial" w:hAnsi="Arial" w:cs="Arial"/>
          <w:sz w:val="20"/>
          <w:szCs w:val="20"/>
        </w:rPr>
        <w:t xml:space="preserve"> – </w:t>
      </w:r>
      <w:r w:rsidR="00EB0445">
        <w:rPr>
          <w:rFonts w:ascii="Arial" w:eastAsia="Arial" w:hAnsi="Arial" w:cs="Arial"/>
          <w:i/>
          <w:sz w:val="20"/>
          <w:szCs w:val="20"/>
        </w:rPr>
        <w:t>B</w:t>
      </w:r>
      <w:r w:rsidRPr="00AD7B6B">
        <w:rPr>
          <w:rFonts w:ascii="Arial" w:hAnsi="Arial" w:cs="Arial"/>
          <w:sz w:val="20"/>
          <w:szCs w:val="20"/>
        </w:rPr>
        <w:t>) in the numerator reduces with the factor (</w:t>
      </w:r>
      <w:r w:rsidRPr="00AD7B6B">
        <w:rPr>
          <w:rFonts w:ascii="Arial" w:eastAsia="Arial" w:hAnsi="Arial" w:cs="Arial"/>
          <w:i/>
          <w:sz w:val="20"/>
          <w:szCs w:val="20"/>
        </w:rPr>
        <w:t>x</w:t>
      </w:r>
      <w:r w:rsidRPr="00AD7B6B">
        <w:rPr>
          <w:rFonts w:ascii="Arial" w:hAnsi="Arial" w:cs="Arial"/>
          <w:sz w:val="20"/>
          <w:szCs w:val="20"/>
        </w:rPr>
        <w:t xml:space="preserve"> – </w:t>
      </w:r>
      <w:r w:rsidR="00EB0445">
        <w:rPr>
          <w:rFonts w:ascii="Arial" w:eastAsia="Arial" w:hAnsi="Arial" w:cs="Arial"/>
          <w:i/>
          <w:sz w:val="20"/>
          <w:szCs w:val="20"/>
        </w:rPr>
        <w:t>C</w:t>
      </w:r>
      <w:r w:rsidRPr="00AD7B6B">
        <w:rPr>
          <w:rFonts w:ascii="Arial" w:hAnsi="Arial" w:cs="Arial"/>
          <w:sz w:val="20"/>
          <w:szCs w:val="20"/>
        </w:rPr>
        <w:t xml:space="preserve">) in the denominator, leaving the graph </w:t>
      </w:r>
      <w:r w:rsidRPr="00AD7B6B">
        <w:rPr>
          <w:rFonts w:ascii="Arial" w:eastAsia="Arial" w:hAnsi="Arial" w:cs="Arial"/>
          <w:i/>
          <w:sz w:val="20"/>
          <w:szCs w:val="20"/>
        </w:rPr>
        <w:t>y = x</w:t>
      </w:r>
      <w:r w:rsidRPr="00AD7B6B">
        <w:rPr>
          <w:rFonts w:ascii="Arial" w:hAnsi="Arial" w:cs="Arial"/>
          <w:sz w:val="20"/>
          <w:szCs w:val="20"/>
        </w:rPr>
        <w:t xml:space="preserve"> – </w:t>
      </w:r>
      <w:r w:rsidR="00EB0445">
        <w:rPr>
          <w:rFonts w:ascii="Arial" w:eastAsia="Arial" w:hAnsi="Arial" w:cs="Arial"/>
          <w:i/>
          <w:sz w:val="20"/>
          <w:szCs w:val="20"/>
        </w:rPr>
        <w:t>A</w:t>
      </w:r>
      <w:r w:rsidRPr="00AD7B6B">
        <w:rPr>
          <w:rFonts w:ascii="Arial" w:hAnsi="Arial" w:cs="Arial"/>
          <w:sz w:val="20"/>
          <w:szCs w:val="20"/>
        </w:rPr>
        <w:t xml:space="preserve">. </w:t>
      </w:r>
    </w:p>
    <w:tbl>
      <w:tblPr>
        <w:tblW w:w="9528" w:type="dxa"/>
        <w:tblLayout w:type="fixed"/>
        <w:tblLook w:val="01E0" w:firstRow="1" w:lastRow="1" w:firstColumn="1" w:lastColumn="1" w:noHBand="0" w:noVBand="0"/>
      </w:tblPr>
      <w:tblGrid>
        <w:gridCol w:w="9528"/>
      </w:tblGrid>
      <w:tr w:rsidR="00B75529" w:rsidRPr="008E6F0B" w14:paraId="4E663107" w14:textId="77777777" w:rsidTr="004A4CA8">
        <w:tc>
          <w:tcPr>
            <w:tcW w:w="9528" w:type="dxa"/>
          </w:tcPr>
          <w:p w14:paraId="67FFF719" w14:textId="55E31BE7" w:rsidR="00AD7B6B" w:rsidRDefault="00AD7B6B" w:rsidP="00EB0445">
            <w:pPr>
              <w:spacing w:line="259" w:lineRule="auto"/>
            </w:pPr>
            <w:r>
              <w:t xml:space="preserve"> </w:t>
            </w:r>
          </w:p>
          <w:p w14:paraId="48EFDAE5" w14:textId="58EF81A4" w:rsidR="00B75529" w:rsidRPr="00BE4A97" w:rsidRDefault="00B75529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 w:rsidRPr="00221DF0">
              <w:rPr>
                <w:rFonts w:ascii="Arial" w:hAnsi="Arial" w:cs="Arial"/>
                <w:sz w:val="20"/>
                <w:szCs w:val="20"/>
              </w:rPr>
              <w:t>9.</w:t>
            </w:r>
            <w:r w:rsidRPr="00221DF0">
              <w:rPr>
                <w:rFonts w:ascii="Arial" w:hAnsi="Arial" w:cs="Arial"/>
                <w:sz w:val="20"/>
                <w:szCs w:val="20"/>
              </w:rPr>
              <w:tab/>
              <w:t>T</w:t>
            </w:r>
            <w:r w:rsidRPr="00E20F79">
              <w:rPr>
                <w:rFonts w:ascii="Arial" w:hAnsi="Arial" w:cs="Arial"/>
                <w:sz w:val="20"/>
                <w:szCs w:val="20"/>
              </w:rPr>
              <w:t>he “hole” in the graph is cal</w:t>
            </w:r>
            <w:r>
              <w:rPr>
                <w:rFonts w:ascii="Arial" w:hAnsi="Arial" w:cs="Arial"/>
                <w:sz w:val="20"/>
                <w:szCs w:val="20"/>
              </w:rPr>
              <w:t xml:space="preserve">led a removable discontinuity. </w:t>
            </w:r>
            <w:r w:rsidRPr="00E20F79">
              <w:rPr>
                <w:rFonts w:ascii="Arial" w:hAnsi="Arial" w:cs="Arial"/>
                <w:sz w:val="20"/>
                <w:szCs w:val="20"/>
              </w:rPr>
              <w:t xml:space="preserve">Explain why the hole exists and </w:t>
            </w:r>
            <w:r>
              <w:rPr>
                <w:rFonts w:ascii="Arial" w:hAnsi="Arial" w:cs="Arial"/>
                <w:sz w:val="20"/>
                <w:szCs w:val="20"/>
              </w:rPr>
              <w:t>how you might remove it by modifying the function definition.</w:t>
            </w:r>
            <w:r w:rsidR="00561096">
              <w:rPr>
                <w:rFonts w:ascii="Arial" w:hAnsi="Arial" w:cs="Arial"/>
                <w:sz w:val="20"/>
                <w:szCs w:val="20"/>
              </w:rPr>
              <w:br/>
            </w:r>
          </w:p>
          <w:p w14:paraId="5CBB9D44" w14:textId="77777777" w:rsidR="00EB0445" w:rsidRDefault="00561096" w:rsidP="00561096">
            <w:pPr>
              <w:spacing w:line="345" w:lineRule="auto"/>
              <w:ind w:left="730" w:right="173"/>
              <w:rPr>
                <w:rFonts w:ascii="Arial" w:hAnsi="Arial" w:cs="Arial"/>
                <w:sz w:val="20"/>
                <w:szCs w:val="20"/>
              </w:rPr>
            </w:pPr>
            <w:r w:rsidRPr="00561096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Sample answer: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 The domain of the function is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C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 ∪(C, ∞)</m:t>
              </m:r>
            </m:oMath>
            <w:r w:rsidRPr="00561096">
              <w:rPr>
                <w:rFonts w:ascii="Arial" w:hAnsi="Arial" w:cs="Arial"/>
                <w:sz w:val="20"/>
                <w:szCs w:val="20"/>
              </w:rPr>
              <w:t xml:space="preserve">. The value of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 will always be undefined regardless of the values of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561096">
              <w:rPr>
                <w:rFonts w:ascii="Arial" w:hAnsi="Arial" w:cs="Arial"/>
                <w:sz w:val="20"/>
                <w:szCs w:val="20"/>
              </w:rPr>
              <w:t>. When the value of</w:t>
            </w:r>
            <w:r w:rsidRPr="00561096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 does not equal either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B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, there is an asymptote at </w:t>
            </w:r>
            <w:r w:rsidRPr="00561096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. However, when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 equals either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561096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="00EB0445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, there is only a hole. If that hole was removed, the graph would be continuous. Suppose that there is a hole at </w:t>
            </w:r>
          </w:p>
          <w:p w14:paraId="08E0D705" w14:textId="6B8B93FE" w:rsidR="00561096" w:rsidRDefault="00561096" w:rsidP="00C973DF">
            <w:pPr>
              <w:spacing w:line="345" w:lineRule="auto"/>
              <w:ind w:left="730" w:right="173"/>
              <w:rPr>
                <w:rFonts w:ascii="Arial" w:hAnsi="Arial" w:cs="Arial"/>
                <w:sz w:val="20"/>
                <w:szCs w:val="20"/>
              </w:rPr>
            </w:pPr>
            <w:r w:rsidRPr="00561096">
              <w:rPr>
                <w:rFonts w:ascii="Arial" w:hAnsi="Arial" w:cs="Arial"/>
                <w:sz w:val="20"/>
                <w:szCs w:val="20"/>
              </w:rPr>
              <w:t xml:space="preserve">x = </w:t>
            </w:r>
            <w:r w:rsidR="00EB0445">
              <w:rPr>
                <w:rFonts w:ascii="Arial" w:hAnsi="Arial" w:cs="Arial"/>
                <w:sz w:val="20"/>
                <w:szCs w:val="20"/>
              </w:rPr>
              <w:t>C</w:t>
            </w:r>
            <w:r w:rsidRPr="00561096">
              <w:rPr>
                <w:rFonts w:ascii="Arial" w:hAnsi="Arial" w:cs="Arial"/>
                <w:sz w:val="20"/>
                <w:szCs w:val="20"/>
              </w:rPr>
              <w:t>. If the function definition is modified so that f(</w:t>
            </w:r>
            <w:r w:rsidR="00EB0445">
              <w:rPr>
                <w:rFonts w:ascii="Arial" w:hAnsi="Arial" w:cs="Arial"/>
                <w:sz w:val="20"/>
                <w:szCs w:val="20"/>
              </w:rPr>
              <w:t>C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) is defined to equal the limit of the function as x approaches </w:t>
            </w:r>
            <w:r w:rsidR="00EB0445">
              <w:rPr>
                <w:rFonts w:ascii="Arial" w:hAnsi="Arial" w:cs="Arial"/>
                <w:sz w:val="20"/>
                <w:szCs w:val="20"/>
              </w:rPr>
              <w:t>C</w:t>
            </w:r>
            <w:r w:rsidRPr="00561096">
              <w:rPr>
                <w:rFonts w:ascii="Arial" w:hAnsi="Arial" w:cs="Arial"/>
                <w:sz w:val="20"/>
                <w:szCs w:val="20"/>
              </w:rPr>
              <w:t xml:space="preserve">, the discontinuity is removed. For example, in question 10, there is a hole at x = -6. Since the limit of the function as x approaches -6 is -9, modifying the function definition to include </w:t>
            </w:r>
            <w:proofErr w:type="gramStart"/>
            <w:r w:rsidRPr="00561096">
              <w:rPr>
                <w:rFonts w:ascii="Arial" w:hAnsi="Arial" w:cs="Arial"/>
                <w:sz w:val="20"/>
                <w:szCs w:val="20"/>
              </w:rPr>
              <w:t>f(</w:t>
            </w:r>
            <w:proofErr w:type="gramEnd"/>
            <w:r w:rsidRPr="00561096">
              <w:rPr>
                <w:rFonts w:ascii="Arial" w:hAnsi="Arial" w:cs="Arial"/>
                <w:sz w:val="20"/>
                <w:szCs w:val="20"/>
              </w:rPr>
              <w:t xml:space="preserve">-6) = -9 will remove the discontinuity.    </w:t>
            </w:r>
          </w:p>
          <w:p w14:paraId="38B9659F" w14:textId="77777777" w:rsidR="00C973DF" w:rsidRDefault="00C973DF" w:rsidP="00C973DF">
            <w:pPr>
              <w:spacing w:line="345" w:lineRule="auto"/>
              <w:ind w:left="730" w:right="173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E7E6E6" w:themeFill="background2"/>
              <w:tblLayout w:type="fixed"/>
              <w:tblLook w:val="04A0" w:firstRow="1" w:lastRow="0" w:firstColumn="1" w:lastColumn="0" w:noHBand="0" w:noVBand="1"/>
            </w:tblPr>
            <w:tblGrid>
              <w:gridCol w:w="9302"/>
            </w:tblGrid>
            <w:tr w:rsidR="00561096" w14:paraId="74B03515" w14:textId="77777777" w:rsidTr="00561096">
              <w:tc>
                <w:tcPr>
                  <w:tcW w:w="9302" w:type="dxa"/>
                  <w:shd w:val="clear" w:color="auto" w:fill="E7E6E6" w:themeFill="background2"/>
                </w:tcPr>
                <w:p w14:paraId="0EBFF1E9" w14:textId="4528B608" w:rsidR="00561096" w:rsidRPr="00561096" w:rsidRDefault="00561096" w:rsidP="00561096">
                  <w:pPr>
                    <w:spacing w:line="345" w:lineRule="auto"/>
                    <w:ind w:right="173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Extension: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This could be a nice place to discuss limit notation with a hole. </w:t>
                  </w:r>
                  <m:oMath>
                    <m:func>
                      <m:funcPr>
                        <m:ctrlPr>
                          <w:rPr>
                            <w:rFonts w:ascii="Cambria Math" w:hAnsi="Cambria Math" w:cs="Arial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limLow>
                          <m:limLow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limLow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lim</m:t>
                            </m:r>
                          </m:e>
                          <m:lim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x→-6</m:t>
                            </m:r>
                          </m:lim>
                        </m:limLow>
                      </m:fName>
                      <m:e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Arial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Arial"/>
                                <w:sz w:val="20"/>
                                <w:szCs w:val="20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 w:cs="Arial"/>
                            <w:sz w:val="20"/>
                            <w:szCs w:val="20"/>
                          </w:rPr>
                          <m:t>= -9</m:t>
                        </m:r>
                      </m:e>
                    </m:func>
                  </m:oMath>
                  <w:r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c>
            </w:tr>
          </w:tbl>
          <w:p w14:paraId="79BFCE9C" w14:textId="77777777" w:rsidR="00B75529" w:rsidRPr="00E20F79" w:rsidRDefault="00B75529" w:rsidP="004A4CA8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60B1480C" w14:textId="77777777" w:rsidTr="004A4CA8">
        <w:tc>
          <w:tcPr>
            <w:tcW w:w="9528" w:type="dxa"/>
          </w:tcPr>
          <w:p w14:paraId="4173CB36" w14:textId="6907CE8B" w:rsidR="00B75529" w:rsidRDefault="00B75529" w:rsidP="00C973DF">
            <w:pPr>
              <w:spacing w:line="32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C72B12" w14:textId="212D881A" w:rsidR="00B75529" w:rsidRDefault="00B75529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ab/>
              <w:t>Answer the</w:t>
            </w:r>
            <w:r w:rsidR="00C973DF">
              <w:rPr>
                <w:rFonts w:ascii="Arial" w:hAnsi="Arial" w:cs="Arial"/>
                <w:sz w:val="20"/>
                <w:szCs w:val="20"/>
              </w:rPr>
              <w:t xml:space="preserve"> following</w:t>
            </w:r>
            <w:r>
              <w:rPr>
                <w:rFonts w:ascii="Arial" w:hAnsi="Arial" w:cs="Arial"/>
                <w:sz w:val="20"/>
                <w:szCs w:val="20"/>
              </w:rPr>
              <w:t xml:space="preserve"> question</w:t>
            </w:r>
            <w:r w:rsidR="00C973D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5912AC4" w14:textId="684B726E" w:rsidR="00C973DF" w:rsidRDefault="00C973DF" w:rsidP="00C973DF">
            <w:pPr>
              <w:spacing w:line="320" w:lineRule="atLeast"/>
              <w:ind w:left="360" w:right="1210" w:hanging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(x+6)(x-3)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(x+6)</m:t>
                  </m:r>
                </m:den>
              </m:f>
            </m:oMath>
            <w:r>
              <w:rPr>
                <w:rFonts w:ascii="Arial" w:hAnsi="Arial" w:cs="Arial"/>
                <w:bCs/>
                <w:sz w:val="20"/>
                <w:szCs w:val="20"/>
              </w:rPr>
              <w:t xml:space="preserve"> has</w:t>
            </w:r>
          </w:p>
          <w:p w14:paraId="3D228947" w14:textId="77777777" w:rsidR="00C973DF" w:rsidRDefault="00C973DF" w:rsidP="00C973DF">
            <w:pPr>
              <w:pStyle w:val="ListParagraph"/>
              <w:numPr>
                <w:ilvl w:val="0"/>
                <w:numId w:val="39"/>
              </w:numPr>
              <w:spacing w:line="320" w:lineRule="atLeast"/>
              <w:ind w:right="12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an asymptote at x = -6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b)  a removable discontinuity at x = -6</w:t>
            </w:r>
          </w:p>
          <w:p w14:paraId="70F94E18" w14:textId="77777777" w:rsidR="00C973DF" w:rsidRDefault="00C973DF" w:rsidP="00C973DF">
            <w:pPr>
              <w:spacing w:line="320" w:lineRule="atLeast"/>
              <w:ind w:right="1210"/>
              <w:rPr>
                <w:rFonts w:ascii="Arial" w:hAnsi="Arial" w:cs="Arial"/>
                <w:bCs/>
                <w:sz w:val="20"/>
                <w:szCs w:val="20"/>
              </w:rPr>
            </w:pPr>
            <w:r w:rsidRPr="000E1F3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(c)  an asymptote at x = 6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d)  a removable discontinuity at x = 6</w:t>
            </w:r>
          </w:p>
          <w:p w14:paraId="2735DEBD" w14:textId="77777777" w:rsidR="00C973DF" w:rsidRPr="000E1F36" w:rsidRDefault="00C973DF" w:rsidP="00C973DF">
            <w:pPr>
              <w:spacing w:line="320" w:lineRule="atLeast"/>
              <w:ind w:right="12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(e)  continuity </w:t>
            </w:r>
          </w:p>
          <w:p w14:paraId="12479F27" w14:textId="58AEC16A" w:rsidR="0047543D" w:rsidRPr="00B32EAC" w:rsidRDefault="0047543D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75529" w:rsidRPr="008E6F0B" w14:paraId="35A0B8C4" w14:textId="77777777" w:rsidTr="004A4CA8">
        <w:tc>
          <w:tcPr>
            <w:tcW w:w="9528" w:type="dxa"/>
          </w:tcPr>
          <w:p w14:paraId="00A68D94" w14:textId="5419FD97" w:rsidR="008B6914" w:rsidRPr="00C973DF" w:rsidRDefault="008B6914" w:rsidP="00C973DF">
            <w:pPr>
              <w:spacing w:line="320" w:lineRule="atLeast"/>
              <w:ind w:right="12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Answer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C973DF">
              <w:rPr>
                <w:rFonts w:ascii="Arial" w:hAnsi="Arial" w:cs="Arial"/>
                <w:bCs/>
                <w:sz w:val="20"/>
                <w:szCs w:val="20"/>
              </w:rPr>
              <w:t>(</w:t>
            </w:r>
            <w:proofErr w:type="gramEnd"/>
            <w:r w:rsidR="00C973DF">
              <w:rPr>
                <w:rFonts w:ascii="Arial" w:hAnsi="Arial" w:cs="Arial"/>
                <w:bCs/>
                <w:sz w:val="20"/>
                <w:szCs w:val="20"/>
              </w:rPr>
              <w:t xml:space="preserve">b) a removable discontinuity at x = -6 due to the common factors of (x + 6) </w:t>
            </w:r>
            <w:r w:rsidR="00C973DF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       in the numerator and the denominator.</w:t>
            </w:r>
          </w:p>
          <w:p w14:paraId="031CE427" w14:textId="77777777" w:rsidR="008B6914" w:rsidRPr="008B6914" w:rsidRDefault="008B6914" w:rsidP="008B6914">
            <w:pPr>
              <w:spacing w:line="320" w:lineRule="atLeast"/>
              <w:ind w:right="121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F8FDDEF" w14:textId="4E436161" w:rsidR="00B75529" w:rsidRPr="00C973DF" w:rsidRDefault="00C973DF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Problem 3</w:t>
            </w:r>
          </w:p>
          <w:p w14:paraId="0D41EFFF" w14:textId="77777777" w:rsidR="00B75529" w:rsidRPr="00E20F79" w:rsidRDefault="00B75529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4AE246F7" w14:textId="77777777" w:rsidTr="004A4CA8">
        <w:tc>
          <w:tcPr>
            <w:tcW w:w="9528" w:type="dxa"/>
          </w:tcPr>
          <w:p w14:paraId="67D8B3F2" w14:textId="77777777" w:rsidR="00C973DF" w:rsidRDefault="00B75529" w:rsidP="00C973D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 w:rsidRPr="00C973DF">
              <w:rPr>
                <w:rFonts w:ascii="Arial" w:hAnsi="Arial" w:cs="Arial"/>
                <w:sz w:val="20"/>
                <w:szCs w:val="20"/>
              </w:rPr>
              <w:t>11.</w:t>
            </w:r>
            <w:r w:rsidR="00C973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973DF" w:rsidRPr="00C973DF">
              <w:rPr>
                <w:rFonts w:ascii="Arial" w:hAnsi="Arial" w:cs="Arial"/>
                <w:sz w:val="20"/>
                <w:szCs w:val="20"/>
              </w:rPr>
              <w:t xml:space="preserve">For problem 3, type the following equation into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 w:rsidR="00C973DF" w:rsidRPr="00C973DF"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(X-A)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(X-B)(X-C)</m:t>
                  </m:r>
                </m:den>
              </m:f>
            </m:oMath>
            <w:r w:rsidR="00C973DF" w:rsidRPr="00C973DF">
              <w:rPr>
                <w:rFonts w:ascii="Arial" w:hAnsi="Arial" w:cs="Arial"/>
                <w:sz w:val="20"/>
                <w:szCs w:val="20"/>
              </w:rPr>
              <w:t xml:space="preserve">. Using the arrows, set </w:t>
            </w:r>
            <w:r w:rsidR="00C973DF" w:rsidRPr="00C973DF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="00C973DF" w:rsidRPr="00C973DF">
              <w:rPr>
                <w:rFonts w:ascii="Arial" w:hAnsi="Arial" w:cs="Arial"/>
                <w:sz w:val="20"/>
                <w:szCs w:val="20"/>
              </w:rPr>
              <w:t xml:space="preserve"> = –1 and </w:t>
            </w:r>
            <w:r w:rsidR="00C973DF">
              <w:rPr>
                <w:rFonts w:ascii="Arial" w:hAnsi="Arial" w:cs="Arial"/>
                <w:sz w:val="20"/>
                <w:szCs w:val="20"/>
              </w:rPr>
              <w:br/>
              <w:t xml:space="preserve">       </w:t>
            </w:r>
            <w:r w:rsidR="00C973DF" w:rsidRPr="00C973DF">
              <w:rPr>
                <w:rFonts w:ascii="Arial" w:hAnsi="Arial" w:cs="Arial"/>
                <w:i/>
                <w:iCs/>
                <w:sz w:val="20"/>
                <w:szCs w:val="20"/>
              </w:rPr>
              <w:t>C = 4</w:t>
            </w:r>
            <w:r w:rsidR="00C973DF" w:rsidRPr="00C973DF">
              <w:rPr>
                <w:rFonts w:ascii="Arial" w:hAnsi="Arial" w:cs="Arial"/>
                <w:sz w:val="20"/>
                <w:szCs w:val="20"/>
              </w:rPr>
              <w:t xml:space="preserve">, and then change the value of </w:t>
            </w:r>
            <w:r w:rsidR="00C973DF" w:rsidRPr="00C973D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C973DF" w:rsidRPr="00C973D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A529DFF" w14:textId="77777777" w:rsidR="00C973DF" w:rsidRDefault="00C973DF" w:rsidP="00C973D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A5673FC" w14:textId="7FECACBD" w:rsidR="00B75529" w:rsidRPr="00C973DF" w:rsidRDefault="00C973DF" w:rsidP="00C973DF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B75529" w:rsidRPr="00C973DF">
              <w:rPr>
                <w:rFonts w:ascii="Arial" w:hAnsi="Arial" w:cs="Arial"/>
                <w:sz w:val="20"/>
                <w:szCs w:val="20"/>
              </w:rPr>
              <w:t>a.</w:t>
            </w:r>
            <w:r w:rsidR="00B75529" w:rsidRPr="00C973DF">
              <w:rPr>
                <w:rFonts w:ascii="Arial" w:hAnsi="Arial" w:cs="Arial"/>
                <w:sz w:val="20"/>
                <w:szCs w:val="20"/>
              </w:rPr>
              <w:tab/>
              <w:t xml:space="preserve">Describe how the graph changes as the value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="00B75529" w:rsidRPr="00C973DF">
              <w:rPr>
                <w:rFonts w:ascii="Arial" w:hAnsi="Arial" w:cs="Arial"/>
                <w:sz w:val="20"/>
                <w:szCs w:val="20"/>
              </w:rPr>
              <w:t xml:space="preserve"> changes.</w:t>
            </w:r>
          </w:p>
          <w:p w14:paraId="71AC697A" w14:textId="77777777" w:rsidR="00B75529" w:rsidRDefault="00B75529" w:rsidP="004A4CA8">
            <w:pPr>
              <w:pStyle w:val="ListParagraph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1C15B5A5" w14:textId="1C9315CB" w:rsidR="001D60B8" w:rsidRPr="001D60B8" w:rsidRDefault="001D60B8" w:rsidP="001D60B8">
            <w:pPr>
              <w:spacing w:line="336" w:lineRule="auto"/>
              <w:ind w:left="730" w:right="173"/>
              <w:rPr>
                <w:rFonts w:ascii="Arial" w:hAnsi="Arial" w:cs="Arial"/>
                <w:sz w:val="20"/>
                <w:szCs w:val="20"/>
              </w:rPr>
            </w:pPr>
            <w:r w:rsidRPr="001D60B8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Sample answer:</w:t>
            </w:r>
            <w:r w:rsidRPr="001D60B8">
              <w:rPr>
                <w:rFonts w:ascii="Arial" w:hAnsi="Arial" w:cs="Arial"/>
                <w:sz w:val="20"/>
                <w:szCs w:val="20"/>
              </w:rPr>
              <w:t xml:space="preserve"> The graph bounded by the two asymptotes </w:t>
            </w:r>
            <w:r w:rsidRPr="001D60B8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1D60B8">
              <w:rPr>
                <w:rFonts w:ascii="Arial" w:hAnsi="Arial" w:cs="Arial"/>
                <w:sz w:val="20"/>
                <w:szCs w:val="20"/>
              </w:rPr>
              <w:t xml:space="preserve"> = –1 and </w:t>
            </w:r>
            <w:r w:rsidRPr="001D60B8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1D60B8">
              <w:rPr>
                <w:rFonts w:ascii="Arial" w:hAnsi="Arial" w:cs="Arial"/>
                <w:sz w:val="20"/>
                <w:szCs w:val="20"/>
              </w:rPr>
              <w:t xml:space="preserve"> = 4 dilates, but the asymptotes do not move. For certain values of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1D60B8">
              <w:rPr>
                <w:rFonts w:ascii="Arial" w:hAnsi="Arial" w:cs="Arial"/>
                <w:sz w:val="20"/>
                <w:szCs w:val="20"/>
              </w:rPr>
              <w:t xml:space="preserve">, there is only one asymptote. </w:t>
            </w:r>
          </w:p>
          <w:p w14:paraId="06F5BB0E" w14:textId="77777777" w:rsidR="001D60B8" w:rsidRDefault="001D60B8" w:rsidP="004A4CA8">
            <w:pPr>
              <w:pStyle w:val="ListParagraph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BDD9651" w14:textId="4005C7EC" w:rsidR="00B75529" w:rsidRPr="00A25E6F" w:rsidRDefault="00B75529" w:rsidP="004A4CA8">
            <w:pPr>
              <w:pStyle w:val="ListParagraph"/>
              <w:spacing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20F79">
              <w:rPr>
                <w:rFonts w:ascii="Arial" w:hAnsi="Arial" w:cs="Arial"/>
                <w:sz w:val="20"/>
                <w:szCs w:val="20"/>
              </w:rPr>
              <w:t>What is the domain of the function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in terms of </w:t>
            </w:r>
            <w:r w:rsidR="00C973D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CC30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973DF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CC30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D3A64">
              <w:rPr>
                <w:rFonts w:ascii="Arial" w:hAnsi="Arial" w:cs="Arial"/>
                <w:sz w:val="20"/>
                <w:szCs w:val="20"/>
              </w:rPr>
              <w:t>and</w:t>
            </w:r>
            <w:r w:rsidRPr="00CD3A6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973DF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E20F7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7EDC9722" w14:textId="77777777" w:rsidR="00B75529" w:rsidRPr="001D60B8" w:rsidRDefault="00B75529" w:rsidP="004A4CA8">
            <w:pPr>
              <w:pStyle w:val="ListParagraph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9930AEF" w14:textId="1CD64A77" w:rsidR="001D60B8" w:rsidRPr="001D60B8" w:rsidRDefault="001D60B8" w:rsidP="001D60B8">
            <w:pPr>
              <w:ind w:left="730" w:right="173"/>
              <w:rPr>
                <w:rFonts w:ascii="Arial" w:hAnsi="Arial" w:cs="Arial"/>
                <w:sz w:val="20"/>
                <w:szCs w:val="20"/>
              </w:rPr>
            </w:pPr>
            <w:r w:rsidRPr="001D60B8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Answer:</w:t>
            </w:r>
            <w:r w:rsidRPr="001D60B8"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B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B, C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∪(C, ∞)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B&lt;C</m:t>
              </m:r>
            </m:oMath>
            <w:r w:rsidRPr="001D60B8">
              <w:rPr>
                <w:rFonts w:ascii="Arial" w:eastAsia="Segoe UI Symbol" w:hAnsi="Arial" w:cs="Arial"/>
                <w:sz w:val="20"/>
                <w:szCs w:val="20"/>
              </w:rPr>
              <w:t xml:space="preserve"> </w:t>
            </w:r>
            <w:r w:rsidRPr="001D60B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91771FA" w14:textId="77777777" w:rsidR="001D60B8" w:rsidRPr="001D60B8" w:rsidRDefault="001D60B8" w:rsidP="001D60B8">
            <w:pPr>
              <w:spacing w:line="259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1D60B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37C6707" w14:textId="086808B9" w:rsidR="001D60B8" w:rsidRPr="001D60B8" w:rsidRDefault="001D60B8" w:rsidP="001D60B8">
            <w:pPr>
              <w:shd w:val="clear" w:color="auto" w:fill="D9D9D9"/>
              <w:spacing w:after="102" w:line="253" w:lineRule="auto"/>
              <w:ind w:left="1093" w:right="2549" w:hanging="28"/>
              <w:rPr>
                <w:rFonts w:ascii="Arial" w:hAnsi="Arial" w:cs="Arial"/>
                <w:sz w:val="20"/>
                <w:szCs w:val="20"/>
              </w:rPr>
            </w:pPr>
            <w:r w:rsidRPr="001D60B8">
              <w:rPr>
                <w:rFonts w:ascii="Arial" w:eastAsia="Arial" w:hAnsi="Arial" w:cs="Arial"/>
                <w:b/>
                <w:sz w:val="20"/>
                <w:szCs w:val="20"/>
              </w:rPr>
              <w:t>Teacher Tip:</w:t>
            </w:r>
            <w:r w:rsidRPr="001D60B8">
              <w:rPr>
                <w:rFonts w:ascii="Arial" w:hAnsi="Arial" w:cs="Arial"/>
                <w:sz w:val="20"/>
                <w:szCs w:val="20"/>
              </w:rPr>
              <w:t xml:space="preserve"> It is important to note that the domain would be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C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C, B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∪(B, ∞)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C&lt;B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or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B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∪(C, ∞)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B=C</m:t>
              </m:r>
            </m:oMath>
            <w:r w:rsidRPr="001D60B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F9F0157" w14:textId="77777777" w:rsidR="00B75529" w:rsidRDefault="00B75529" w:rsidP="004A4CA8">
            <w:pPr>
              <w:pStyle w:val="ListParagraph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6D1FF9DB" w14:textId="77777777" w:rsidR="00C973DF" w:rsidRDefault="00C973DF" w:rsidP="004A4CA8">
            <w:pPr>
              <w:pStyle w:val="ListParagraph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47A3E8E" w14:textId="77777777" w:rsidR="00C973DF" w:rsidRDefault="00C973DF" w:rsidP="004A4CA8">
            <w:pPr>
              <w:pStyle w:val="ListParagraph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5C2CDDA6" w14:textId="77777777" w:rsidR="00C973DF" w:rsidRPr="00E20F79" w:rsidRDefault="00C973DF" w:rsidP="004A4CA8">
            <w:pPr>
              <w:pStyle w:val="ListParagraph"/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42034889" w14:textId="5B0C915F" w:rsidR="00B75529" w:rsidRDefault="00B75529" w:rsidP="004A4CA8">
            <w:pPr>
              <w:pStyle w:val="ListParagraph"/>
              <w:spacing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c.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20F79">
              <w:rPr>
                <w:rFonts w:ascii="Arial" w:hAnsi="Arial" w:cs="Arial"/>
                <w:sz w:val="20"/>
                <w:szCs w:val="20"/>
              </w:rPr>
              <w:t xml:space="preserve">For which values of </w:t>
            </w:r>
            <w:r w:rsidR="00C973DF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E20F79">
              <w:rPr>
                <w:rFonts w:ascii="Arial" w:hAnsi="Arial" w:cs="Arial"/>
                <w:sz w:val="20"/>
                <w:szCs w:val="20"/>
              </w:rPr>
              <w:t xml:space="preserve"> is</w:t>
            </w:r>
            <w:r>
              <w:rPr>
                <w:rFonts w:ascii="Arial" w:hAnsi="Arial" w:cs="Arial"/>
                <w:sz w:val="20"/>
                <w:szCs w:val="20"/>
              </w:rPr>
              <w:t xml:space="preserve"> there only one asymptote? </w:t>
            </w:r>
            <w:r w:rsidRPr="00E20F79">
              <w:rPr>
                <w:rFonts w:ascii="Arial" w:hAnsi="Arial" w:cs="Arial"/>
                <w:sz w:val="20"/>
                <w:szCs w:val="20"/>
              </w:rPr>
              <w:t>Describe the graph at these values.</w:t>
            </w:r>
          </w:p>
          <w:p w14:paraId="0893BD29" w14:textId="77777777" w:rsidR="009B033E" w:rsidRPr="00E20F79" w:rsidRDefault="009B033E" w:rsidP="004A4CA8">
            <w:pPr>
              <w:pStyle w:val="ListParagraph"/>
              <w:spacing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</w:p>
          <w:p w14:paraId="7DD4FE74" w14:textId="403FB447" w:rsidR="009B033E" w:rsidRPr="009B033E" w:rsidRDefault="009B033E" w:rsidP="009B033E">
            <w:pPr>
              <w:spacing w:line="337" w:lineRule="auto"/>
              <w:ind w:left="730" w:right="173"/>
              <w:rPr>
                <w:rFonts w:ascii="Arial" w:hAnsi="Arial" w:cs="Arial"/>
                <w:sz w:val="20"/>
                <w:szCs w:val="20"/>
              </w:rPr>
            </w:pPr>
            <w:r w:rsidRPr="009B033E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Answer: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9B033E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= –1 or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= 4, there is only one asymptote. The graph looks like a translation of an inverse variation. There is also a hole (a removable discontinuity). </w:t>
            </w:r>
          </w:p>
          <w:p w14:paraId="65BBDC71" w14:textId="77777777" w:rsidR="00B75529" w:rsidRPr="009B033E" w:rsidRDefault="00B75529" w:rsidP="009B033E">
            <w:pPr>
              <w:spacing w:line="320" w:lineRule="atLeast"/>
              <w:rPr>
                <w:rFonts w:ascii="Arial" w:hAnsi="Arial" w:cs="Arial"/>
                <w:sz w:val="20"/>
                <w:szCs w:val="20"/>
              </w:rPr>
            </w:pPr>
          </w:p>
          <w:p w14:paraId="7304CD9D" w14:textId="77777777" w:rsidR="00B75529" w:rsidRDefault="00B75529" w:rsidP="004A4CA8">
            <w:pPr>
              <w:pStyle w:val="ListParagraph"/>
              <w:spacing w:line="320" w:lineRule="atLeast"/>
              <w:ind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20F79">
              <w:rPr>
                <w:rFonts w:ascii="Arial" w:hAnsi="Arial" w:cs="Arial"/>
                <w:sz w:val="20"/>
                <w:szCs w:val="20"/>
              </w:rPr>
              <w:t>Explain algebraically why the graph looks as it does at these points.</w:t>
            </w:r>
          </w:p>
          <w:p w14:paraId="1A50F5D3" w14:textId="4DAA5FA8" w:rsidR="00B75529" w:rsidRDefault="009B033E" w:rsidP="004A4CA8">
            <w:pPr>
              <w:pStyle w:val="ListParagraph"/>
              <w:spacing w:line="32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0CFFF150" w14:textId="2966E0FA" w:rsidR="009B033E" w:rsidRPr="009B033E" w:rsidRDefault="009B033E" w:rsidP="009B033E">
            <w:pPr>
              <w:ind w:left="730" w:right="173"/>
              <w:rPr>
                <w:rFonts w:ascii="Arial" w:hAnsi="Arial" w:cs="Arial"/>
                <w:sz w:val="20"/>
                <w:szCs w:val="20"/>
              </w:rPr>
            </w:pPr>
            <w:r w:rsidRPr="009B033E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Answer: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When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9B033E">
              <w:rPr>
                <w:rFonts w:ascii="Arial" w:eastAsia="Arial" w:hAnsi="Arial" w:cs="Arial"/>
                <w:i/>
                <w:sz w:val="20"/>
                <w:szCs w:val="20"/>
              </w:rPr>
              <w:t xml:space="preserve"> =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9B033E">
              <w:rPr>
                <w:rFonts w:ascii="Arial" w:hAnsi="Arial" w:cs="Arial"/>
                <w:sz w:val="20"/>
                <w:szCs w:val="20"/>
              </w:rPr>
              <w:t>, the factor (</w:t>
            </w:r>
            <w:r w:rsidRPr="009B033E">
              <w:rPr>
                <w:rFonts w:ascii="Arial" w:eastAsia="Arial" w:hAnsi="Arial" w:cs="Arial"/>
                <w:i/>
                <w:sz w:val="20"/>
                <w:szCs w:val="20"/>
              </w:rPr>
              <w:t xml:space="preserve">x –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9B033E">
              <w:rPr>
                <w:rFonts w:ascii="Arial" w:hAnsi="Arial" w:cs="Arial"/>
                <w:sz w:val="20"/>
                <w:szCs w:val="20"/>
              </w:rPr>
              <w:t>) in the numerator reduces with the factor (</w:t>
            </w:r>
            <w:r w:rsidRPr="009B033E">
              <w:rPr>
                <w:rFonts w:ascii="Arial" w:eastAsia="Arial" w:hAnsi="Arial" w:cs="Arial"/>
                <w:i/>
                <w:sz w:val="20"/>
                <w:szCs w:val="20"/>
              </w:rPr>
              <w:t xml:space="preserve">x –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) in the </w:t>
            </w:r>
          </w:p>
          <w:p w14:paraId="2FDE0C4B" w14:textId="28754B33" w:rsidR="009B033E" w:rsidRPr="009B033E" w:rsidRDefault="009B033E" w:rsidP="00C973DF">
            <w:pPr>
              <w:ind w:left="720" w:right="796"/>
              <w:rPr>
                <w:rFonts w:ascii="Arial" w:hAnsi="Arial" w:cs="Arial"/>
                <w:sz w:val="20"/>
                <w:szCs w:val="20"/>
              </w:rPr>
            </w:pPr>
            <w:r w:rsidRPr="009B033E">
              <w:rPr>
                <w:rFonts w:ascii="Arial" w:hAnsi="Arial" w:cs="Arial"/>
                <w:sz w:val="20"/>
                <w:szCs w:val="20"/>
              </w:rPr>
              <w:t>denominator, leaving the graph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X-C</m:t>
                  </m:r>
                </m:den>
              </m:f>
            </m:oMath>
            <w:r w:rsidRPr="009B033E">
              <w:rPr>
                <w:rFonts w:ascii="Arial" w:hAnsi="Arial" w:cs="Arial"/>
                <w:sz w:val="20"/>
                <w:szCs w:val="20"/>
              </w:rPr>
              <w:t xml:space="preserve"> . When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=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9B033E">
              <w:rPr>
                <w:rFonts w:ascii="Arial" w:hAnsi="Arial" w:cs="Arial"/>
                <w:sz w:val="20"/>
                <w:szCs w:val="20"/>
              </w:rPr>
              <w:t>, the factor (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9B033E">
              <w:rPr>
                <w:rFonts w:ascii="Arial" w:hAnsi="Arial" w:cs="Arial"/>
                <w:sz w:val="20"/>
                <w:szCs w:val="20"/>
              </w:rPr>
              <w:t>) in the numerator reduces with the factor (</w:t>
            </w:r>
            <w:r w:rsidRPr="009B033E">
              <w:rPr>
                <w:rFonts w:ascii="Arial" w:eastAsia="Arial" w:hAnsi="Arial" w:cs="Arial"/>
                <w:i/>
                <w:sz w:val="20"/>
                <w:szCs w:val="20"/>
              </w:rPr>
              <w:t>x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9B033E">
              <w:rPr>
                <w:rFonts w:ascii="Arial" w:hAnsi="Arial" w:cs="Arial"/>
                <w:sz w:val="20"/>
                <w:szCs w:val="20"/>
              </w:rPr>
              <w:t>) in the denominator, leaving the graph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 xml:space="preserve">y=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x-b</m:t>
                  </m:r>
                </m:den>
              </m:f>
            </m:oMath>
            <w:r w:rsidR="00C973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The domain of the function remains the same regardless of the factors that reduce. When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A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equals either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B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or </w:t>
            </w:r>
            <w:r w:rsidR="00C973DF">
              <w:rPr>
                <w:rFonts w:ascii="Arial" w:eastAsia="Arial" w:hAnsi="Arial" w:cs="Arial"/>
                <w:i/>
                <w:sz w:val="20"/>
                <w:szCs w:val="20"/>
              </w:rPr>
              <w:t>C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, there is a removable discontinuity instead of an asymptote. </w:t>
            </w:r>
          </w:p>
          <w:p w14:paraId="2EF367CF" w14:textId="77777777" w:rsidR="00B75529" w:rsidRPr="00E20F79" w:rsidRDefault="00B75529" w:rsidP="004A4CA8">
            <w:pPr>
              <w:pStyle w:val="ListParagraph"/>
              <w:spacing w:line="320" w:lineRule="atLea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8E6F0B" w14:paraId="755A48CE" w14:textId="77777777" w:rsidTr="004A4CA8">
        <w:tc>
          <w:tcPr>
            <w:tcW w:w="9528" w:type="dxa"/>
          </w:tcPr>
          <w:p w14:paraId="65C9589B" w14:textId="570D3B29" w:rsidR="00B75529" w:rsidRDefault="00B75529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E20F79">
              <w:rPr>
                <w:rFonts w:ascii="Arial" w:hAnsi="Arial" w:cs="Arial"/>
                <w:sz w:val="20"/>
                <w:szCs w:val="20"/>
              </w:rPr>
              <w:t>Describe how the domain would change if you</w:t>
            </w:r>
            <w:r>
              <w:rPr>
                <w:rFonts w:ascii="Arial" w:hAnsi="Arial" w:cs="Arial"/>
                <w:sz w:val="20"/>
                <w:szCs w:val="20"/>
              </w:rPr>
              <w:t xml:space="preserve"> changed</w:t>
            </w:r>
            <w:r w:rsidRPr="00E20F79">
              <w:rPr>
                <w:rFonts w:ascii="Arial" w:hAnsi="Arial" w:cs="Arial"/>
                <w:sz w:val="20"/>
                <w:szCs w:val="20"/>
              </w:rPr>
              <w:t xml:space="preserve"> the values of</w:t>
            </w:r>
            <w:r w:rsidRPr="0011009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F83514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E20F79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F83514">
              <w:rPr>
                <w:rFonts w:ascii="Arial" w:hAnsi="Arial" w:cs="Arial"/>
                <w:i/>
                <w:sz w:val="20"/>
                <w:szCs w:val="20"/>
              </w:rPr>
              <w:t>C</w:t>
            </w:r>
            <w:r w:rsidRPr="00E20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8591B35" w14:textId="77777777" w:rsidR="00B75529" w:rsidRDefault="00B75529" w:rsidP="004A4CA8">
            <w:pPr>
              <w:pStyle w:val="ListParagraph"/>
              <w:spacing w:line="320" w:lineRule="atLeast"/>
              <w:ind w:left="0" w:right="1210"/>
              <w:rPr>
                <w:rFonts w:ascii="Arial" w:hAnsi="Arial" w:cs="Arial"/>
                <w:sz w:val="20"/>
                <w:szCs w:val="20"/>
              </w:rPr>
            </w:pPr>
          </w:p>
          <w:p w14:paraId="7B45C55C" w14:textId="3515BFB6" w:rsidR="009B033E" w:rsidRPr="009B033E" w:rsidRDefault="009B033E" w:rsidP="009B033E">
            <w:pPr>
              <w:spacing w:after="29"/>
              <w:ind w:left="370" w:right="173"/>
              <w:rPr>
                <w:rFonts w:ascii="Arial" w:hAnsi="Arial" w:cs="Arial"/>
                <w:sz w:val="20"/>
                <w:szCs w:val="20"/>
              </w:rPr>
            </w:pPr>
            <w:r w:rsidRPr="009B033E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9B033E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Answer: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The domain is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B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B, C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∪(C, ∞)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B&lt;C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C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C, B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∪(B, ∞)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3375B">
              <w:rPr>
                <w:rFonts w:ascii="Arial" w:hAnsi="Arial" w:cs="Arial"/>
                <w:sz w:val="20"/>
                <w:szCs w:val="20"/>
              </w:rPr>
              <w:br/>
              <w:t xml:space="preserve">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C&lt;B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, or </w:t>
            </w:r>
            <m:oMath>
              <m:d>
                <m:d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-∞, B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>∪(C, ∞)</m:t>
              </m:r>
            </m:oMath>
            <w:r>
              <w:rPr>
                <w:rFonts w:ascii="Arial" w:hAnsi="Arial" w:cs="Arial"/>
                <w:sz w:val="20"/>
                <w:szCs w:val="20"/>
              </w:rPr>
              <w:t xml:space="preserve"> when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B=C</m:t>
              </m:r>
            </m:oMath>
          </w:p>
          <w:p w14:paraId="3EB14C3D" w14:textId="77777777" w:rsidR="009B033E" w:rsidRPr="009B033E" w:rsidRDefault="009B033E" w:rsidP="009B033E">
            <w:pPr>
              <w:spacing w:after="69" w:line="259" w:lineRule="auto"/>
              <w:rPr>
                <w:rFonts w:ascii="Arial" w:hAnsi="Arial" w:cs="Arial"/>
                <w:sz w:val="20"/>
                <w:szCs w:val="20"/>
              </w:rPr>
            </w:pPr>
            <w:r w:rsidRPr="009B03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C696B4" w14:textId="77777777" w:rsidR="009B033E" w:rsidRPr="009B033E" w:rsidRDefault="009B033E" w:rsidP="009B033E">
            <w:pPr>
              <w:shd w:val="clear" w:color="auto" w:fill="D9D9D9"/>
              <w:spacing w:line="345" w:lineRule="auto"/>
              <w:ind w:left="1065" w:right="1437"/>
              <w:rPr>
                <w:rFonts w:ascii="Arial" w:hAnsi="Arial" w:cs="Arial"/>
                <w:sz w:val="20"/>
                <w:szCs w:val="20"/>
              </w:rPr>
            </w:pPr>
            <w:r w:rsidRPr="009B033E">
              <w:rPr>
                <w:rFonts w:ascii="Arial" w:eastAsia="Arial" w:hAnsi="Arial" w:cs="Arial"/>
                <w:b/>
                <w:sz w:val="20"/>
                <w:szCs w:val="20"/>
              </w:rPr>
              <w:t>Teacher Tip: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This is a good time to revisit Question 7. Students could discuss how to find the vertical asymptotes for </w:t>
            </w:r>
            <w:r w:rsidRPr="009B033E">
              <w:rPr>
                <w:rFonts w:ascii="Arial" w:eastAsia="Arial" w:hAnsi="Arial" w:cs="Arial"/>
                <w:i/>
                <w:sz w:val="20"/>
                <w:szCs w:val="20"/>
              </w:rPr>
              <w:t>any</w:t>
            </w:r>
            <w:r w:rsidRPr="009B033E">
              <w:rPr>
                <w:rFonts w:ascii="Arial" w:hAnsi="Arial" w:cs="Arial"/>
                <w:sz w:val="20"/>
                <w:szCs w:val="20"/>
              </w:rPr>
              <w:t xml:space="preserve"> rational function. </w:t>
            </w:r>
          </w:p>
          <w:p w14:paraId="0D75A57C" w14:textId="0B681E47" w:rsidR="00B75529" w:rsidRPr="00E20F79" w:rsidRDefault="009B033E" w:rsidP="0033375B">
            <w:pPr>
              <w:spacing w:after="78" w:line="259" w:lineRule="auto"/>
              <w:rPr>
                <w:rFonts w:ascii="Arial" w:hAnsi="Arial" w:cs="Arial"/>
                <w:sz w:val="20"/>
                <w:szCs w:val="20"/>
              </w:rPr>
            </w:pPr>
            <w:r w:rsidRPr="009B033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  <w:r w:rsidRPr="009B033E">
              <w:rPr>
                <w:rFonts w:ascii="Arial" w:eastAsia="Arial" w:hAnsi="Arial" w:cs="Arial"/>
                <w:b/>
                <w:sz w:val="20"/>
                <w:szCs w:val="20"/>
              </w:rPr>
              <w:tab/>
              <w:t xml:space="preserve"> </w:t>
            </w:r>
          </w:p>
        </w:tc>
      </w:tr>
      <w:tr w:rsidR="00B75529" w:rsidRPr="008E6F0B" w14:paraId="1B514F33" w14:textId="77777777" w:rsidTr="004A4CA8">
        <w:tc>
          <w:tcPr>
            <w:tcW w:w="9528" w:type="dxa"/>
          </w:tcPr>
          <w:p w14:paraId="23A800F9" w14:textId="77777777" w:rsidR="00B75529" w:rsidRDefault="00B75529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Move to page 3.2</w:t>
            </w:r>
            <w:r w:rsidRPr="00E20F7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55785607" w14:textId="77777777" w:rsidR="00C2388A" w:rsidRPr="003A16B3" w:rsidRDefault="00B75529" w:rsidP="00C2388A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3375B">
              <w:rPr>
                <w:rFonts w:ascii="Arial" w:hAnsi="Arial" w:cs="Arial"/>
                <w:sz w:val="20"/>
                <w:szCs w:val="20"/>
              </w:rPr>
              <w:t>13.</w:t>
            </w:r>
            <w:r w:rsidRPr="0033375B">
              <w:rPr>
                <w:rFonts w:ascii="Arial" w:hAnsi="Arial" w:cs="Arial"/>
                <w:sz w:val="20"/>
                <w:szCs w:val="20"/>
              </w:rPr>
              <w:tab/>
            </w:r>
            <w:r w:rsidR="00C2388A" w:rsidRPr="003A16B3">
              <w:rPr>
                <w:rFonts w:ascii="Arial" w:hAnsi="Arial" w:cs="Arial"/>
                <w:sz w:val="20"/>
                <w:szCs w:val="20"/>
              </w:rPr>
              <w:t xml:space="preserve">Answer the </w:t>
            </w:r>
            <w:r w:rsidR="00C2388A"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r w:rsidR="00C2388A" w:rsidRPr="003A16B3">
              <w:rPr>
                <w:rFonts w:ascii="Arial" w:hAnsi="Arial" w:cs="Arial"/>
                <w:sz w:val="20"/>
                <w:szCs w:val="20"/>
              </w:rPr>
              <w:t>question</w:t>
            </w:r>
            <w:r w:rsidR="00C2388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48940EF" w14:textId="77777777" w:rsidR="00C2388A" w:rsidRDefault="00C2388A" w:rsidP="00C2388A">
            <w:pPr>
              <w:spacing w:line="320" w:lineRule="atLeast"/>
              <w:ind w:left="360" w:right="1210" w:hanging="3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The function </w:t>
            </w:r>
            <m:oMath>
              <m:r>
                <w:rPr>
                  <w:rFonts w:ascii="Cambria Math" w:hAnsi="Cambria Math" w:cs="Arial"/>
                  <w:sz w:val="20"/>
                  <w:szCs w:val="20"/>
                </w:rPr>
                <m:t>f</m:t>
              </m:r>
              <m:d>
                <m:dPr>
                  <m:ctrlPr>
                    <w:rPr>
                      <w:rFonts w:ascii="Cambria Math" w:hAnsi="Cambria Math" w:cs="Arial"/>
                      <w:bCs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x</m:t>
                  </m:r>
                </m:e>
              </m:d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(x-3)</m:t>
                  </m:r>
                </m:num>
                <m:den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(x+6)(x-3)</m:t>
                  </m:r>
                </m:den>
              </m:f>
            </m:oMath>
            <w:r>
              <w:rPr>
                <w:rFonts w:ascii="Arial" w:hAnsi="Arial" w:cs="Arial"/>
                <w:bCs/>
                <w:sz w:val="20"/>
                <w:szCs w:val="20"/>
              </w:rPr>
              <w:t xml:space="preserve"> has</w:t>
            </w:r>
          </w:p>
          <w:p w14:paraId="208CC401" w14:textId="77777777" w:rsidR="00C2388A" w:rsidRDefault="00C2388A" w:rsidP="00C2388A">
            <w:pPr>
              <w:pStyle w:val="ListParagraph"/>
              <w:numPr>
                <w:ilvl w:val="0"/>
                <w:numId w:val="40"/>
              </w:numPr>
              <w:spacing w:line="320" w:lineRule="atLeast"/>
              <w:ind w:right="12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one asymptote at x = 3                  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b)  a removable discontinuity at x = 3</w:t>
            </w:r>
          </w:p>
          <w:p w14:paraId="53481029" w14:textId="77777777" w:rsidR="00C2388A" w:rsidRDefault="00C2388A" w:rsidP="00C2388A">
            <w:pPr>
              <w:spacing w:line="320" w:lineRule="atLeast"/>
              <w:ind w:right="1210"/>
              <w:rPr>
                <w:rFonts w:ascii="Arial" w:hAnsi="Arial" w:cs="Arial"/>
                <w:bCs/>
                <w:sz w:val="20"/>
                <w:szCs w:val="20"/>
              </w:rPr>
            </w:pPr>
            <w:r w:rsidRPr="000E1F36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(c)  two asymptotes at x = -6 and x = 3     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d)  one asymptote at x = -6</w:t>
            </w:r>
          </w:p>
          <w:p w14:paraId="0EA0DEC6" w14:textId="77777777" w:rsidR="00C2388A" w:rsidRDefault="00C2388A" w:rsidP="00C2388A">
            <w:pPr>
              <w:spacing w:line="320" w:lineRule="atLeast"/>
              <w:ind w:right="121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(e)  continuity</w:t>
            </w:r>
          </w:p>
          <w:p w14:paraId="649AA24D" w14:textId="4C8EF84B" w:rsidR="00B75529" w:rsidRPr="0033375B" w:rsidRDefault="00B75529" w:rsidP="0033375B">
            <w:pPr>
              <w:spacing w:line="320" w:lineRule="atLeast"/>
              <w:ind w:right="121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958083C" w14:textId="25BC77DA" w:rsidR="00B75529" w:rsidRDefault="0033375B" w:rsidP="0033375B">
      <w:pPr>
        <w:spacing w:after="357"/>
        <w:ind w:left="370" w:right="173"/>
        <w:rPr>
          <w:rFonts w:ascii="Arial" w:hAnsi="Arial" w:cs="Arial"/>
          <w:sz w:val="20"/>
          <w:szCs w:val="20"/>
        </w:rPr>
      </w:pPr>
      <w:r w:rsidRPr="0033375B">
        <w:rPr>
          <w:rFonts w:ascii="Arial" w:eastAsia="Arial" w:hAnsi="Arial" w:cs="Arial"/>
          <w:b/>
          <w:sz w:val="20"/>
          <w:szCs w:val="20"/>
          <w:u w:val="single" w:color="000000"/>
        </w:rPr>
        <w:t>Answer:</w:t>
      </w:r>
      <w:r w:rsidRPr="0033375B">
        <w:rPr>
          <w:rFonts w:ascii="Arial" w:hAnsi="Arial" w:cs="Arial"/>
          <w:sz w:val="20"/>
          <w:szCs w:val="20"/>
        </w:rPr>
        <w:t xml:space="preserve"> </w:t>
      </w:r>
      <w:r w:rsidR="00C2388A">
        <w:rPr>
          <w:rFonts w:ascii="Arial" w:hAnsi="Arial" w:cs="Arial"/>
          <w:sz w:val="20"/>
          <w:szCs w:val="20"/>
        </w:rPr>
        <w:t>(b) and (d) as it has a common factor of (x – 3) in the numerator and the denominator and the factor of (x + 6) only in the denominator.</w:t>
      </w:r>
    </w:p>
    <w:tbl>
      <w:tblPr>
        <w:tblW w:w="9407" w:type="dxa"/>
        <w:tblLayout w:type="fixed"/>
        <w:tblLook w:val="01E0" w:firstRow="1" w:lastRow="1" w:firstColumn="1" w:lastColumn="1" w:noHBand="0" w:noVBand="0"/>
      </w:tblPr>
      <w:tblGrid>
        <w:gridCol w:w="9407"/>
      </w:tblGrid>
      <w:tr w:rsidR="00B75529" w:rsidRPr="00E20F79" w14:paraId="4149A31E" w14:textId="77777777" w:rsidTr="004A4CA8">
        <w:trPr>
          <w:trHeight w:val="659"/>
        </w:trPr>
        <w:tc>
          <w:tcPr>
            <w:tcW w:w="9407" w:type="dxa"/>
          </w:tcPr>
          <w:p w14:paraId="61409BD2" w14:textId="142192AC" w:rsidR="00B75529" w:rsidRPr="001A1E40" w:rsidRDefault="001A1E40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Problem 4</w:t>
            </w:r>
          </w:p>
          <w:p w14:paraId="61494D30" w14:textId="77777777" w:rsidR="00B75529" w:rsidRDefault="00B75529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</w:p>
          <w:p w14:paraId="54231163" w14:textId="77777777" w:rsidR="001A1E40" w:rsidRDefault="001A1E40" w:rsidP="001A1E40">
            <w:pPr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For problem 4, type the following equation into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</m:oMath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Arial"/>
                      <w:sz w:val="20"/>
                      <w:szCs w:val="20"/>
                    </w:rPr>
                    <m:t>1</m:t>
                  </m:r>
                </m:sub>
              </m:sSub>
              <m:r>
                <w:rPr>
                  <w:rFonts w:ascii="Cambria Math" w:hAnsi="Cambria Math" w:cs="Arial"/>
                  <w:sz w:val="20"/>
                  <w:szCs w:val="20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0"/>
                      <w:szCs w:val="20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A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Arial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(X+1)</m:t>
                      </m:r>
                    </m:e>
                    <m:sup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B</m:t>
                      </m:r>
                    </m:sup>
                  </m:sSup>
                </m:den>
              </m:f>
            </m:oMath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3A16B3">
              <w:rPr>
                <w:rFonts w:ascii="Arial" w:hAnsi="Arial" w:cs="Arial"/>
                <w:sz w:val="20"/>
                <w:szCs w:val="20"/>
              </w:rPr>
              <w:t>Us</w:t>
            </w:r>
            <w:r>
              <w:rPr>
                <w:rFonts w:ascii="Arial" w:hAnsi="Arial" w:cs="Arial"/>
                <w:sz w:val="20"/>
                <w:szCs w:val="20"/>
              </w:rPr>
              <w:t>ing the arrows, s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et </w:t>
            </w:r>
          </w:p>
          <w:p w14:paraId="605EF2D5" w14:textId="77777777" w:rsidR="001A1E40" w:rsidRDefault="001A1E40" w:rsidP="001A1E40">
            <w:pPr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= –1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 = 4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, and then change the value of </w:t>
            </w:r>
            <w:r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3A16B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6A69FB5" w14:textId="77777777" w:rsidR="001A1E40" w:rsidRPr="00E20F79" w:rsidRDefault="001A1E40" w:rsidP="004A4CA8">
            <w:pPr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529" w:rsidRPr="00E20F79" w14:paraId="67E225A0" w14:textId="77777777" w:rsidTr="004A4CA8">
        <w:trPr>
          <w:trHeight w:val="1332"/>
        </w:trPr>
        <w:tc>
          <w:tcPr>
            <w:tcW w:w="9407" w:type="dxa"/>
          </w:tcPr>
          <w:p w14:paraId="52E0B0A7" w14:textId="77777777" w:rsidR="001A1E40" w:rsidRPr="003A16B3" w:rsidRDefault="00B75529" w:rsidP="001A1E40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14.  </w:t>
            </w:r>
            <w:r w:rsidR="001A1E40" w:rsidRPr="003A16B3">
              <w:rPr>
                <w:rFonts w:ascii="Arial" w:hAnsi="Arial" w:cs="Arial"/>
                <w:sz w:val="20"/>
                <w:szCs w:val="20"/>
              </w:rPr>
              <w:t xml:space="preserve">Answer the </w:t>
            </w:r>
            <w:r w:rsidR="001A1E40">
              <w:rPr>
                <w:rFonts w:ascii="Arial" w:hAnsi="Arial" w:cs="Arial"/>
                <w:sz w:val="20"/>
                <w:szCs w:val="20"/>
              </w:rPr>
              <w:t xml:space="preserve">following </w:t>
            </w:r>
            <w:r w:rsidR="001A1E40" w:rsidRPr="003A16B3">
              <w:rPr>
                <w:rFonts w:ascii="Arial" w:hAnsi="Arial" w:cs="Arial"/>
                <w:sz w:val="20"/>
                <w:szCs w:val="20"/>
              </w:rPr>
              <w:t>questions</w:t>
            </w:r>
            <w:r w:rsidR="001A1E4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E5CDF6" w14:textId="2098B7B3" w:rsidR="001A1E40" w:rsidRDefault="001A1E40" w:rsidP="001A1E40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A16B3">
              <w:rPr>
                <w:rFonts w:ascii="Arial" w:hAnsi="Arial" w:cs="Arial"/>
                <w:sz w:val="20"/>
                <w:szCs w:val="20"/>
              </w:rPr>
              <w:t xml:space="preserve">      Holes were discussed in question 9. While manipulating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on </w:t>
            </w:r>
            <w:r>
              <w:rPr>
                <w:rFonts w:ascii="Arial" w:hAnsi="Arial" w:cs="Arial"/>
                <w:sz w:val="20"/>
                <w:szCs w:val="20"/>
              </w:rPr>
              <w:t>your graph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, what would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have to be for </w:t>
            </w:r>
            <w:r w:rsidRPr="003A16B3">
              <w:rPr>
                <w:rFonts w:ascii="Arial" w:hAnsi="Arial" w:cs="Arial"/>
                <w:i/>
                <w:iCs/>
                <w:sz w:val="20"/>
                <w:szCs w:val="20"/>
              </w:rPr>
              <w:t>f1(x)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 to have a hole? </w:t>
            </w:r>
          </w:p>
          <w:p w14:paraId="7E9B281E" w14:textId="5B1B214B" w:rsidR="0033375B" w:rsidRDefault="0033375B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</w:p>
          <w:p w14:paraId="0EC5639E" w14:textId="77777777" w:rsidR="006E286A" w:rsidRPr="00BE5A56" w:rsidRDefault="006E286A" w:rsidP="006E286A">
            <w:pPr>
              <w:pStyle w:val="ListParagraph"/>
              <w:numPr>
                <w:ilvl w:val="0"/>
                <w:numId w:val="41"/>
              </w:numPr>
              <w:spacing w:line="320" w:lineRule="atLeast"/>
              <w:ind w:right="121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5A5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BE5A5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BE5A56">
              <w:rPr>
                <w:rFonts w:ascii="Arial" w:hAnsi="Arial" w:cs="Arial"/>
                <w:sz w:val="20"/>
                <w:szCs w:val="20"/>
              </w:rPr>
              <w:t xml:space="preserve"> &lt; </w:t>
            </w:r>
            <w:r w:rsidRPr="00BE5A5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</w:p>
          <w:p w14:paraId="458B5B9F" w14:textId="77777777" w:rsidR="006E286A" w:rsidRDefault="006E286A" w:rsidP="006E286A">
            <w:pPr>
              <w:pStyle w:val="ListParagraph"/>
              <w:numPr>
                <w:ilvl w:val="0"/>
                <w:numId w:val="41"/>
              </w:numPr>
              <w:spacing w:line="32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</w:p>
          <w:p w14:paraId="0E46B795" w14:textId="77777777" w:rsidR="006E286A" w:rsidRPr="00BE5A56" w:rsidRDefault="006E286A" w:rsidP="006E286A">
            <w:pPr>
              <w:pStyle w:val="ListParagraph"/>
              <w:numPr>
                <w:ilvl w:val="0"/>
                <w:numId w:val="41"/>
              </w:numPr>
              <w:spacing w:line="32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&gt;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</w:p>
          <w:p w14:paraId="49FD9A48" w14:textId="77777777" w:rsidR="006E286A" w:rsidRDefault="006E286A" w:rsidP="006E286A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A2F265C" w14:textId="3A78C12F" w:rsidR="006E286A" w:rsidRPr="006E286A" w:rsidRDefault="006E286A" w:rsidP="006E286A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Answers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b) and (c)</w:t>
            </w:r>
            <w:r w:rsidR="00742F87">
              <w:rPr>
                <w:rFonts w:ascii="Arial" w:hAnsi="Arial" w:cs="Arial"/>
                <w:sz w:val="20"/>
                <w:szCs w:val="20"/>
              </w:rPr>
              <w:t xml:space="preserve">, both result in the scenario of having 1 or more common factors in the numerator and the denominator, but once reduced, there remains zero or more factors in the numerator and none in the denominator. </w:t>
            </w:r>
          </w:p>
          <w:p w14:paraId="532197A0" w14:textId="77777777" w:rsidR="006E286A" w:rsidRDefault="006E286A" w:rsidP="006E286A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21149D1E" w14:textId="77777777" w:rsidR="006E286A" w:rsidRDefault="006E286A" w:rsidP="006E286A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What would </w:t>
            </w:r>
            <w:r w:rsidRPr="00BE5A5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 xml:space="preserve"> need to be t</w:t>
            </w:r>
            <w:r w:rsidRPr="003A16B3">
              <w:rPr>
                <w:rFonts w:ascii="Arial" w:hAnsi="Arial" w:cs="Arial"/>
                <w:sz w:val="20"/>
                <w:szCs w:val="20"/>
              </w:rPr>
              <w:t xml:space="preserve">o have a vertical asymptote? </w:t>
            </w:r>
          </w:p>
          <w:p w14:paraId="2EDC3D06" w14:textId="77777777" w:rsidR="006E286A" w:rsidRDefault="006E286A" w:rsidP="006E286A">
            <w:pPr>
              <w:spacing w:line="320" w:lineRule="atLeast"/>
              <w:ind w:left="360" w:right="1210" w:hanging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521DE0B3" w14:textId="77777777" w:rsidR="006E286A" w:rsidRPr="00BE5A56" w:rsidRDefault="006E286A" w:rsidP="006E286A">
            <w:pPr>
              <w:pStyle w:val="ListParagraph"/>
              <w:numPr>
                <w:ilvl w:val="0"/>
                <w:numId w:val="42"/>
              </w:numPr>
              <w:spacing w:line="320" w:lineRule="atLeast"/>
              <w:ind w:right="121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E5A56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BE5A56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BE5A56">
              <w:rPr>
                <w:rFonts w:ascii="Arial" w:hAnsi="Arial" w:cs="Arial"/>
                <w:sz w:val="20"/>
                <w:szCs w:val="20"/>
              </w:rPr>
              <w:t xml:space="preserve"> &lt; </w:t>
            </w:r>
            <w:r w:rsidRPr="00BE5A5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</w:p>
          <w:p w14:paraId="5F4224D8" w14:textId="77777777" w:rsidR="006E286A" w:rsidRDefault="006E286A" w:rsidP="006E286A">
            <w:pPr>
              <w:pStyle w:val="ListParagraph"/>
              <w:numPr>
                <w:ilvl w:val="0"/>
                <w:numId w:val="42"/>
              </w:numPr>
              <w:spacing w:line="32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=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</w:p>
          <w:p w14:paraId="078C48F1" w14:textId="77777777" w:rsidR="006E286A" w:rsidRPr="00BE5A56" w:rsidRDefault="006E286A" w:rsidP="006E286A">
            <w:pPr>
              <w:pStyle w:val="ListParagraph"/>
              <w:numPr>
                <w:ilvl w:val="0"/>
                <w:numId w:val="42"/>
              </w:numPr>
              <w:spacing w:line="320" w:lineRule="atLeast"/>
              <w:ind w:right="121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 xml:space="preserve"> &gt;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</w:p>
          <w:p w14:paraId="2DF8108E" w14:textId="77777777" w:rsidR="006E286A" w:rsidRDefault="006E286A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</w:p>
          <w:p w14:paraId="40D93564" w14:textId="0B0A69CF" w:rsidR="0033375B" w:rsidRPr="00742F87" w:rsidRDefault="0033375B" w:rsidP="004A4CA8">
            <w:pPr>
              <w:pStyle w:val="ListParagraph"/>
              <w:spacing w:line="320" w:lineRule="atLeast"/>
              <w:ind w:left="360" w:right="1210" w:hanging="3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33375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Answer:</w:t>
            </w:r>
            <w:proofErr w:type="gramStart"/>
            <w:r w:rsidR="00742F87">
              <w:rPr>
                <w:rFonts w:ascii="Arial" w:hAnsi="Arial" w:cs="Arial"/>
                <w:sz w:val="20"/>
                <w:szCs w:val="20"/>
              </w:rPr>
              <w:t xml:space="preserve">   (</w:t>
            </w:r>
            <w:proofErr w:type="gramEnd"/>
            <w:r w:rsidR="00742F87">
              <w:rPr>
                <w:rFonts w:ascii="Arial" w:hAnsi="Arial" w:cs="Arial"/>
                <w:sz w:val="20"/>
                <w:szCs w:val="20"/>
              </w:rPr>
              <w:t>a) Even though common factors may be reduced, this scenario leaves one or more factors in the denominator, resulting in a vertical asymptote and not a hole.</w:t>
            </w:r>
          </w:p>
        </w:tc>
      </w:tr>
    </w:tbl>
    <w:p w14:paraId="759D4816" w14:textId="77777777" w:rsidR="00742F87" w:rsidRDefault="0033375B" w:rsidP="00742F87">
      <w:pPr>
        <w:spacing w:before="120" w:line="320" w:lineRule="atLeast"/>
        <w:ind w:right="130"/>
        <w:rPr>
          <w:noProof/>
        </w:rPr>
      </w:pPr>
      <w:r>
        <w:rPr>
          <w:noProof/>
        </w:rPr>
        <w:t xml:space="preserve">    </w:t>
      </w:r>
    </w:p>
    <w:p w14:paraId="2E112292" w14:textId="4F07B450" w:rsidR="0033375B" w:rsidRDefault="0033375B" w:rsidP="00742F87">
      <w:pPr>
        <w:spacing w:before="120" w:line="320" w:lineRule="atLeast"/>
        <w:ind w:right="130"/>
        <w:rPr>
          <w:noProof/>
        </w:rPr>
      </w:pPr>
      <w:r>
        <w:rPr>
          <w:noProof/>
        </w:rPr>
        <w:t xml:space="preserve">           </w:t>
      </w:r>
      <w:r w:rsidRPr="0033375B">
        <w:rPr>
          <w:noProof/>
        </w:rPr>
        <w:t xml:space="preserve"> </w:t>
      </w:r>
      <w:r>
        <w:rPr>
          <w:rFonts w:ascii="Arial" w:eastAsia="Arial" w:hAnsi="Arial" w:cs="Arial"/>
          <w:b/>
        </w:rPr>
        <w:t xml:space="preserve"> </w:t>
      </w:r>
    </w:p>
    <w:p w14:paraId="62681374" w14:textId="77777777" w:rsidR="0033375B" w:rsidRPr="0033375B" w:rsidRDefault="0033375B" w:rsidP="0033375B">
      <w:pPr>
        <w:pStyle w:val="Heading1"/>
        <w:ind w:left="-5" w:right="75"/>
        <w:rPr>
          <w:color w:val="auto"/>
        </w:rPr>
      </w:pPr>
      <w:r w:rsidRPr="0033375B">
        <w:rPr>
          <w:color w:val="auto"/>
        </w:rPr>
        <w:t xml:space="preserve">Wrap Up </w:t>
      </w:r>
    </w:p>
    <w:p w14:paraId="06B48FFD" w14:textId="77777777" w:rsidR="0033375B" w:rsidRPr="0033375B" w:rsidRDefault="0033375B" w:rsidP="0033375B">
      <w:pPr>
        <w:spacing w:after="86"/>
        <w:ind w:left="345" w:right="484" w:hanging="360"/>
        <w:rPr>
          <w:rFonts w:ascii="Arial" w:hAnsi="Arial" w:cs="Arial"/>
          <w:sz w:val="20"/>
          <w:szCs w:val="20"/>
        </w:rPr>
      </w:pPr>
      <w:r w:rsidRPr="0033375B">
        <w:rPr>
          <w:rFonts w:ascii="Arial" w:hAnsi="Arial" w:cs="Arial"/>
          <w:sz w:val="20"/>
          <w:szCs w:val="20"/>
        </w:rPr>
        <w:t xml:space="preserve">Upon completion of the discussion, the teacher should ensure that students are able to understand: </w:t>
      </w:r>
    </w:p>
    <w:p w14:paraId="4DBF2FDE" w14:textId="75906105" w:rsidR="0033375B" w:rsidRPr="0033375B" w:rsidRDefault="0033375B" w:rsidP="0033375B">
      <w:pPr>
        <w:spacing w:after="86"/>
        <w:ind w:left="345" w:right="484" w:hanging="360"/>
        <w:rPr>
          <w:rFonts w:ascii="Arial" w:hAnsi="Arial" w:cs="Arial"/>
          <w:sz w:val="20"/>
          <w:szCs w:val="20"/>
        </w:rPr>
      </w:pPr>
      <w:r w:rsidRPr="0033375B">
        <w:rPr>
          <w:rFonts w:ascii="Arial" w:hAnsi="Arial" w:cs="Arial"/>
          <w:sz w:val="20"/>
          <w:szCs w:val="20"/>
        </w:rPr>
        <w:t xml:space="preserve">      </w:t>
      </w:r>
      <w:r w:rsidRPr="0033375B">
        <w:rPr>
          <w:rFonts w:ascii="Arial" w:eastAsia="Segoe UI Symbol" w:hAnsi="Arial" w:cs="Arial"/>
          <w:sz w:val="20"/>
          <w:szCs w:val="20"/>
        </w:rPr>
        <w:t></w:t>
      </w:r>
      <w:r w:rsidRPr="0033375B">
        <w:rPr>
          <w:rFonts w:ascii="Arial" w:hAnsi="Arial" w:cs="Arial"/>
          <w:sz w:val="20"/>
          <w:szCs w:val="20"/>
        </w:rPr>
        <w:t xml:space="preserve"> How to determine the vertical asymptotes of a rational function. </w:t>
      </w:r>
    </w:p>
    <w:p w14:paraId="31678EBD" w14:textId="6793AFD0" w:rsidR="0033375B" w:rsidRDefault="0033375B" w:rsidP="0033375B">
      <w:pPr>
        <w:tabs>
          <w:tab w:val="center" w:pos="406"/>
          <w:tab w:val="center" w:pos="4516"/>
        </w:tabs>
        <w:spacing w:after="95"/>
        <w:rPr>
          <w:rFonts w:ascii="Arial" w:hAnsi="Arial" w:cs="Arial"/>
          <w:sz w:val="20"/>
          <w:szCs w:val="20"/>
        </w:rPr>
      </w:pPr>
      <w:r w:rsidRPr="0033375B">
        <w:rPr>
          <w:rFonts w:ascii="Arial" w:eastAsia="Calibri" w:hAnsi="Arial" w:cs="Arial"/>
          <w:sz w:val="20"/>
          <w:szCs w:val="20"/>
        </w:rPr>
        <w:tab/>
      </w:r>
      <w:r>
        <w:rPr>
          <w:rFonts w:ascii="Arial" w:eastAsia="Calibri" w:hAnsi="Arial" w:cs="Arial"/>
          <w:sz w:val="20"/>
          <w:szCs w:val="20"/>
        </w:rPr>
        <w:t xml:space="preserve">      </w:t>
      </w:r>
      <w:r w:rsidRPr="0033375B">
        <w:rPr>
          <w:rFonts w:ascii="Arial" w:eastAsia="Segoe UI Symbol" w:hAnsi="Arial" w:cs="Arial"/>
          <w:sz w:val="20"/>
          <w:szCs w:val="20"/>
        </w:rPr>
        <w:t></w:t>
      </w:r>
      <w:r w:rsidRPr="0033375B">
        <w:rPr>
          <w:rFonts w:ascii="Arial" w:hAnsi="Arial" w:cs="Arial"/>
          <w:sz w:val="20"/>
          <w:szCs w:val="20"/>
        </w:rPr>
        <w:t xml:space="preserve"> What conditions must be true for a rational function to have a removable discontinuity. </w:t>
      </w:r>
    </w:p>
    <w:p w14:paraId="7646D1CE" w14:textId="77777777" w:rsidR="0033375B" w:rsidRDefault="0033375B" w:rsidP="00B75529">
      <w:pPr>
        <w:spacing w:before="120" w:line="320" w:lineRule="atLeast"/>
        <w:ind w:right="130"/>
        <w:rPr>
          <w:noProof/>
        </w:rPr>
      </w:pPr>
    </w:p>
    <w:p w14:paraId="10C33B9C" w14:textId="77777777" w:rsidR="0033375B" w:rsidRPr="00196692" w:rsidRDefault="0033375B" w:rsidP="00B75529">
      <w:pPr>
        <w:spacing w:before="120" w:line="320" w:lineRule="atLeast"/>
        <w:ind w:right="130"/>
        <w:rPr>
          <w:rFonts w:ascii="Arial" w:hAnsi="Arial" w:cs="Arial"/>
          <w:sz w:val="20"/>
          <w:szCs w:val="20"/>
        </w:rPr>
      </w:pPr>
    </w:p>
    <w:sectPr w:rsidR="0033375B" w:rsidRPr="0019669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6D4E87" w14:textId="77777777" w:rsidR="006228EA" w:rsidRDefault="006228EA" w:rsidP="000F02DC">
      <w:r>
        <w:separator/>
      </w:r>
    </w:p>
  </w:endnote>
  <w:endnote w:type="continuationSeparator" w:id="0">
    <w:p w14:paraId="5776478E" w14:textId="77777777" w:rsidR="006228EA" w:rsidRDefault="006228EA" w:rsidP="000F0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NspireKeysC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D8FC2" w14:textId="7C37380D" w:rsidR="00E7578A" w:rsidRDefault="00E7578A" w:rsidP="00E7578A">
    <w:pPr>
      <w:tabs>
        <w:tab w:val="center" w:pos="4711"/>
        <w:tab w:val="right" w:pos="9446"/>
      </w:tabs>
      <w:spacing w:line="259" w:lineRule="auto"/>
      <w:ind w:right="-40"/>
    </w:pPr>
    <w:r>
      <w:rPr>
        <w:rFonts w:ascii="Arial" w:eastAsia="Arial" w:hAnsi="Arial" w:cs="Arial"/>
        <w:b/>
        <w:sz w:val="18"/>
      </w:rPr>
      <w:t>©</w:t>
    </w:r>
    <w:r>
      <w:rPr>
        <w:rFonts w:ascii="Arial" w:eastAsia="Arial" w:hAnsi="Arial" w:cs="Arial"/>
        <w:b/>
        <w:sz w:val="16"/>
      </w:rPr>
      <w:t>20</w:t>
    </w:r>
    <w:r w:rsidR="00DC1EDD">
      <w:rPr>
        <w:rFonts w:ascii="Arial" w:eastAsia="Arial" w:hAnsi="Arial" w:cs="Arial"/>
        <w:b/>
        <w:sz w:val="16"/>
      </w:rPr>
      <w:t>15</w:t>
    </w:r>
    <w:r w:rsidR="002C3B68">
      <w:rPr>
        <w:rFonts w:ascii="Arial" w:eastAsia="Arial" w:hAnsi="Arial" w:cs="Arial"/>
        <w:b/>
        <w:sz w:val="16"/>
      </w:rPr>
      <w:t>-2024</w:t>
    </w:r>
    <w:r>
      <w:rPr>
        <w:rFonts w:ascii="Arial" w:eastAsia="Arial" w:hAnsi="Arial" w:cs="Arial"/>
        <w:b/>
        <w:sz w:val="14"/>
      </w:rPr>
      <w:t xml:space="preserve"> </w:t>
    </w:r>
    <w:r>
      <w:rPr>
        <w:rFonts w:ascii="Arial" w:eastAsia="Arial" w:hAnsi="Arial" w:cs="Arial"/>
        <w:b/>
        <w:sz w:val="16"/>
      </w:rPr>
      <w:t>Texas Instruments Incorporated</w:t>
    </w:r>
    <w:r>
      <w:rPr>
        <w:rFonts w:ascii="Arial" w:eastAsia="Arial" w:hAnsi="Arial" w:cs="Arial"/>
        <w:b/>
        <w:sz w:val="18"/>
      </w:rPr>
      <w:t xml:space="preserve"> </w:t>
    </w:r>
    <w:r>
      <w:rPr>
        <w:rFonts w:ascii="Arial" w:eastAsia="Arial" w:hAnsi="Arial" w:cs="Arial"/>
        <w:b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DF3D26" w:rsidRPr="00DF3D26">
      <w:rPr>
        <w:b/>
        <w:noProof/>
        <w:sz w:val="18"/>
      </w:rPr>
      <w:t>2</w:t>
    </w:r>
    <w:r>
      <w:rPr>
        <w:b/>
        <w:sz w:val="18"/>
      </w:rPr>
      <w:fldChar w:fldCharType="end"/>
    </w:r>
    <w:r>
      <w:t xml:space="preserve"> </w:t>
    </w:r>
    <w:r>
      <w:tab/>
    </w:r>
    <w:r>
      <w:rPr>
        <w:rFonts w:ascii="Arial" w:eastAsia="Arial" w:hAnsi="Arial" w:cs="Arial"/>
        <w:b/>
        <w:sz w:val="16"/>
      </w:rPr>
      <w:t>education.ti.com</w:t>
    </w:r>
    <w:r>
      <w:rPr>
        <w:sz w:val="16"/>
      </w:rPr>
      <w:t xml:space="preserve"> </w:t>
    </w:r>
  </w:p>
  <w:p w14:paraId="4BF11135" w14:textId="77777777" w:rsidR="0088195F" w:rsidRDefault="008819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CC171" w14:textId="77777777" w:rsidR="006228EA" w:rsidRDefault="006228EA" w:rsidP="000F02DC">
      <w:r>
        <w:separator/>
      </w:r>
    </w:p>
  </w:footnote>
  <w:footnote w:type="continuationSeparator" w:id="0">
    <w:p w14:paraId="68AECA02" w14:textId="77777777" w:rsidR="006228EA" w:rsidRDefault="006228EA" w:rsidP="000F0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FCAB0" w14:textId="77777777" w:rsidR="002C3B68" w:rsidRDefault="0088195F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mallCaps/>
      </w:rPr>
    </w:pPr>
    <w:r w:rsidRPr="00633845"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2C73C07D" wp14:editId="6FAC53BF">
          <wp:extent cx="304800" cy="289560"/>
          <wp:effectExtent l="0" t="0" r="0" b="0"/>
          <wp:docPr id="19" name="Picture 1" descr="Description: 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 Black" w:hAnsi="Arial Black"/>
        <w:position w:val="-12"/>
        <w:sz w:val="32"/>
        <w:szCs w:val="32"/>
      </w:rPr>
      <w:tab/>
    </w:r>
    <w:r w:rsidR="00DC1EDD">
      <w:rPr>
        <w:rFonts w:ascii="Arial" w:eastAsia="Arial" w:hAnsi="Arial" w:cs="Arial"/>
        <w:b/>
        <w:sz w:val="28"/>
      </w:rPr>
      <w:t>Exploring Vertical Asymptotes</w:t>
    </w:r>
    <w:r>
      <w:rPr>
        <w:rFonts w:ascii="Arial" w:hAnsi="Arial" w:cs="Arial"/>
        <w:b/>
        <w:sz w:val="28"/>
        <w:szCs w:val="28"/>
      </w:rPr>
      <w:tab/>
    </w:r>
    <w:r>
      <w:rPr>
        <w:rFonts w:ascii="Arial" w:hAnsi="Arial" w:cs="Arial"/>
        <w:b/>
        <w:sz w:val="32"/>
        <w:szCs w:val="32"/>
      </w:rPr>
      <w:tab/>
      <w:t xml:space="preserve"> </w:t>
    </w:r>
    <w:r>
      <w:rPr>
        <w:rFonts w:ascii="Arial" w:hAnsi="Arial" w:cs="Arial"/>
        <w:b/>
      </w:rPr>
      <w:t>T</w:t>
    </w:r>
    <w:r w:rsidRPr="00B64B28">
      <w:rPr>
        <w:rFonts w:ascii="Arial" w:hAnsi="Arial" w:cs="Arial"/>
        <w:b/>
        <w:smallCaps/>
      </w:rPr>
      <w:t>eacher</w:t>
    </w:r>
    <w:r>
      <w:rPr>
        <w:rFonts w:ascii="Arial" w:hAnsi="Arial" w:cs="Arial"/>
        <w:b/>
      </w:rPr>
      <w:t xml:space="preserve"> N</w:t>
    </w:r>
    <w:r w:rsidRPr="00B64B28">
      <w:rPr>
        <w:rFonts w:ascii="Arial" w:hAnsi="Arial" w:cs="Arial"/>
        <w:b/>
        <w:smallCaps/>
      </w:rPr>
      <w:t>otes</w:t>
    </w:r>
  </w:p>
  <w:p w14:paraId="4012CDF3" w14:textId="35361EFD" w:rsidR="0088195F" w:rsidRPr="00CB2233" w:rsidRDefault="002C3B68" w:rsidP="000F02DC">
    <w:pPr>
      <w:pStyle w:val="Header"/>
      <w:pBdr>
        <w:bottom w:val="single" w:sz="4" w:space="1" w:color="auto"/>
      </w:pBdr>
      <w:tabs>
        <w:tab w:val="left" w:pos="720"/>
        <w:tab w:val="left" w:pos="7200"/>
      </w:tabs>
      <w:ind w:left="720" w:hanging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mallCaps/>
      </w:rPr>
      <w:tab/>
      <w:t>TI-84 Plus CE Family</w:t>
    </w:r>
    <w:r w:rsidR="0088195F">
      <w:rPr>
        <w:rFonts w:ascii="Arial" w:hAnsi="Arial" w:cs="Arial"/>
        <w:b/>
        <w:smallCaps/>
      </w:rPr>
      <w:tab/>
    </w:r>
    <w:r w:rsidR="0088195F">
      <w:rPr>
        <w:rFonts w:ascii="Arial" w:hAnsi="Arial" w:cs="Arial"/>
        <w:b/>
        <w:smallCaps/>
      </w:rPr>
      <w:tab/>
      <w:t xml:space="preserve">                         </w:t>
    </w:r>
  </w:p>
  <w:p w14:paraId="76E20AFD" w14:textId="77777777" w:rsidR="0088195F" w:rsidRPr="00A26E63" w:rsidRDefault="0088195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F3761"/>
    <w:multiLevelType w:val="hybridMultilevel"/>
    <w:tmpl w:val="A8FC6CC2"/>
    <w:lvl w:ilvl="0" w:tplc="CFC8A926">
      <w:start w:val="2"/>
      <w:numFmt w:val="bullet"/>
      <w:lvlText w:val="-"/>
      <w:lvlJc w:val="left"/>
      <w:pPr>
        <w:ind w:left="52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abstractNum w:abstractNumId="1" w15:restartNumberingAfterBreak="0">
    <w:nsid w:val="08863A4D"/>
    <w:multiLevelType w:val="hybridMultilevel"/>
    <w:tmpl w:val="C35070E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F5BF4"/>
    <w:multiLevelType w:val="hybridMultilevel"/>
    <w:tmpl w:val="72ACA772"/>
    <w:lvl w:ilvl="0" w:tplc="19CE660C">
      <w:start w:val="2"/>
      <w:numFmt w:val="bullet"/>
      <w:lvlText w:val="-"/>
      <w:lvlJc w:val="left"/>
      <w:pPr>
        <w:ind w:left="4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3" w15:restartNumberingAfterBreak="0">
    <w:nsid w:val="0D442598"/>
    <w:multiLevelType w:val="hybridMultilevel"/>
    <w:tmpl w:val="A07E8C54"/>
    <w:lvl w:ilvl="0" w:tplc="3F20F97C">
      <w:start w:val="1"/>
      <w:numFmt w:val="lowerLetter"/>
      <w:lvlText w:val="(%1)"/>
      <w:lvlJc w:val="left"/>
      <w:pPr>
        <w:ind w:left="7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4" w15:restartNumberingAfterBreak="0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E12E2"/>
    <w:multiLevelType w:val="hybridMultilevel"/>
    <w:tmpl w:val="5C58124C"/>
    <w:lvl w:ilvl="0" w:tplc="2FBA4A0C">
      <w:start w:val="1"/>
      <w:numFmt w:val="lowerLetter"/>
      <w:lvlText w:val="%1)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A07DAC">
      <w:start w:val="1"/>
      <w:numFmt w:val="lowerLetter"/>
      <w:lvlText w:val="%2"/>
      <w:lvlJc w:val="left"/>
      <w:pPr>
        <w:ind w:left="1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6D67FC6">
      <w:start w:val="1"/>
      <w:numFmt w:val="lowerRoman"/>
      <w:lvlText w:val="%3"/>
      <w:lvlJc w:val="left"/>
      <w:pPr>
        <w:ind w:left="2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2C1392">
      <w:start w:val="1"/>
      <w:numFmt w:val="decimal"/>
      <w:lvlText w:val="%4"/>
      <w:lvlJc w:val="left"/>
      <w:pPr>
        <w:ind w:left="29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C6C534">
      <w:start w:val="1"/>
      <w:numFmt w:val="lowerLetter"/>
      <w:lvlText w:val="%5"/>
      <w:lvlJc w:val="left"/>
      <w:pPr>
        <w:ind w:left="36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B0BBF4">
      <w:start w:val="1"/>
      <w:numFmt w:val="lowerRoman"/>
      <w:lvlText w:val="%6"/>
      <w:lvlJc w:val="left"/>
      <w:pPr>
        <w:ind w:left="43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E07D9A">
      <w:start w:val="1"/>
      <w:numFmt w:val="decimal"/>
      <w:lvlText w:val="%7"/>
      <w:lvlJc w:val="left"/>
      <w:pPr>
        <w:ind w:left="5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548BE48">
      <w:start w:val="1"/>
      <w:numFmt w:val="lowerLetter"/>
      <w:lvlText w:val="%8"/>
      <w:lvlJc w:val="left"/>
      <w:pPr>
        <w:ind w:left="5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0AA094">
      <w:start w:val="1"/>
      <w:numFmt w:val="lowerRoman"/>
      <w:lvlText w:val="%9"/>
      <w:lvlJc w:val="left"/>
      <w:pPr>
        <w:ind w:left="6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E27A6C"/>
    <w:multiLevelType w:val="hybridMultilevel"/>
    <w:tmpl w:val="E37837C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76F1"/>
    <w:multiLevelType w:val="hybridMultilevel"/>
    <w:tmpl w:val="C0A8924E"/>
    <w:lvl w:ilvl="0" w:tplc="2DF684AA">
      <w:start w:val="1"/>
      <w:numFmt w:val="decimal"/>
      <w:lvlText w:val="%1."/>
      <w:lvlJc w:val="left"/>
      <w:pPr>
        <w:ind w:left="107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6E71CA">
      <w:start w:val="1"/>
      <w:numFmt w:val="lowerLetter"/>
      <w:lvlText w:val="%2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F0CDAF0">
      <w:start w:val="1"/>
      <w:numFmt w:val="lowerRoman"/>
      <w:lvlText w:val="%3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C85896">
      <w:start w:val="1"/>
      <w:numFmt w:val="decimal"/>
      <w:lvlText w:val="%4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AA1EE6">
      <w:start w:val="1"/>
      <w:numFmt w:val="lowerLetter"/>
      <w:lvlText w:val="%5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DE6796">
      <w:start w:val="1"/>
      <w:numFmt w:val="lowerRoman"/>
      <w:lvlText w:val="%6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1AFA10">
      <w:start w:val="1"/>
      <w:numFmt w:val="decimal"/>
      <w:lvlText w:val="%7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2A4946">
      <w:start w:val="1"/>
      <w:numFmt w:val="lowerLetter"/>
      <w:lvlText w:val="%8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036BAD0">
      <w:start w:val="1"/>
      <w:numFmt w:val="lowerRoman"/>
      <w:lvlText w:val="%9"/>
      <w:lvlJc w:val="left"/>
      <w:pPr>
        <w:ind w:left="7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4E0D9C"/>
    <w:multiLevelType w:val="hybridMultilevel"/>
    <w:tmpl w:val="9FC00B5A"/>
    <w:lvl w:ilvl="0" w:tplc="FD2E85D0">
      <w:start w:val="1"/>
      <w:numFmt w:val="bullet"/>
      <w:lvlText w:val=""/>
      <w:lvlJc w:val="left"/>
      <w:pPr>
        <w:ind w:left="756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D433B7"/>
    <w:multiLevelType w:val="hybridMultilevel"/>
    <w:tmpl w:val="51DCF872"/>
    <w:lvl w:ilvl="0" w:tplc="CBD6587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DE9D8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B3E2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3C2546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EEF4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1A77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C6EC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983DF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046DF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FEB080F"/>
    <w:multiLevelType w:val="hybridMultilevel"/>
    <w:tmpl w:val="981C02A8"/>
    <w:lvl w:ilvl="0" w:tplc="55E831D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186FB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6EADB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CEB1D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D28B04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0CF2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72ED8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B4710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EC09B7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08D4D6E"/>
    <w:multiLevelType w:val="hybridMultilevel"/>
    <w:tmpl w:val="90B4C8BC"/>
    <w:lvl w:ilvl="0" w:tplc="6548102C">
      <w:start w:val="1"/>
      <w:numFmt w:val="decimal"/>
      <w:lvlText w:val="%1.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D0181C">
      <w:start w:val="1"/>
      <w:numFmt w:val="lowerLetter"/>
      <w:lvlText w:val="%2.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8820F22">
      <w:start w:val="2"/>
      <w:numFmt w:val="upperLetter"/>
      <w:lvlText w:val="%3."/>
      <w:lvlJc w:val="left"/>
      <w:pPr>
        <w:ind w:left="16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9C4EF22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2E2F5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075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42F176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8C47D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2253D6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0CE0D57"/>
    <w:multiLevelType w:val="hybridMultilevel"/>
    <w:tmpl w:val="9138913A"/>
    <w:lvl w:ilvl="0" w:tplc="024C820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5401C79"/>
    <w:multiLevelType w:val="hybridMultilevel"/>
    <w:tmpl w:val="4856774A"/>
    <w:lvl w:ilvl="0" w:tplc="8D626B2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A2251D"/>
    <w:multiLevelType w:val="hybridMultilevel"/>
    <w:tmpl w:val="ED44F088"/>
    <w:lvl w:ilvl="0" w:tplc="B92AF75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354807"/>
    <w:multiLevelType w:val="hybridMultilevel"/>
    <w:tmpl w:val="D77C4EE4"/>
    <w:lvl w:ilvl="0" w:tplc="15A0DFB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D4C8A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46E1B7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18EE8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0B85AA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2C39D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D4FC8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5C40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AE8E3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C2C2E12"/>
    <w:multiLevelType w:val="hybridMultilevel"/>
    <w:tmpl w:val="681204EC"/>
    <w:lvl w:ilvl="0" w:tplc="2848D2B4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024A7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E627A1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6A426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AE00A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6A77C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8AC5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756573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F07ED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396217B"/>
    <w:multiLevelType w:val="hybridMultilevel"/>
    <w:tmpl w:val="637E3466"/>
    <w:lvl w:ilvl="0" w:tplc="ACBE8B2A">
      <w:start w:val="2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B08EA6">
      <w:start w:val="1"/>
      <w:numFmt w:val="lowerLetter"/>
      <w:lvlText w:val="%2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74D1CE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A0B304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0765F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90A720E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4846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262990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26BB6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89E0C4C"/>
    <w:multiLevelType w:val="hybridMultilevel"/>
    <w:tmpl w:val="02AAB448"/>
    <w:lvl w:ilvl="0" w:tplc="6B30A5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022887"/>
    <w:multiLevelType w:val="hybridMultilevel"/>
    <w:tmpl w:val="9CC6EF22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E5204C"/>
    <w:multiLevelType w:val="hybridMultilevel"/>
    <w:tmpl w:val="5DB0BB84"/>
    <w:lvl w:ilvl="0" w:tplc="554EE6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B4569A">
      <w:start w:val="1"/>
      <w:numFmt w:val="bullet"/>
      <w:lvlText w:val="o"/>
      <w:lvlJc w:val="left"/>
      <w:pPr>
        <w:ind w:left="13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306592">
      <w:start w:val="1"/>
      <w:numFmt w:val="bullet"/>
      <w:lvlText w:val="▪"/>
      <w:lvlJc w:val="left"/>
      <w:pPr>
        <w:ind w:left="20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E84E56">
      <w:start w:val="1"/>
      <w:numFmt w:val="bullet"/>
      <w:lvlText w:val="•"/>
      <w:lvlJc w:val="left"/>
      <w:pPr>
        <w:ind w:left="2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AAC85A">
      <w:start w:val="1"/>
      <w:numFmt w:val="bullet"/>
      <w:lvlText w:val="o"/>
      <w:lvlJc w:val="left"/>
      <w:pPr>
        <w:ind w:left="35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E6F73A">
      <w:start w:val="1"/>
      <w:numFmt w:val="bullet"/>
      <w:lvlText w:val="▪"/>
      <w:lvlJc w:val="left"/>
      <w:pPr>
        <w:ind w:left="42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2ACE264">
      <w:start w:val="1"/>
      <w:numFmt w:val="bullet"/>
      <w:lvlText w:val="•"/>
      <w:lvlJc w:val="left"/>
      <w:pPr>
        <w:ind w:left="4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BE0B70">
      <w:start w:val="1"/>
      <w:numFmt w:val="bullet"/>
      <w:lvlText w:val="o"/>
      <w:lvlJc w:val="left"/>
      <w:pPr>
        <w:ind w:left="56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8F02102">
      <w:start w:val="1"/>
      <w:numFmt w:val="bullet"/>
      <w:lvlText w:val="▪"/>
      <w:lvlJc w:val="left"/>
      <w:pPr>
        <w:ind w:left="6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ED04588"/>
    <w:multiLevelType w:val="hybridMultilevel"/>
    <w:tmpl w:val="E8D26742"/>
    <w:lvl w:ilvl="0" w:tplc="FD2E85D0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0B44EEB"/>
    <w:multiLevelType w:val="hybridMultilevel"/>
    <w:tmpl w:val="E37837CC"/>
    <w:lvl w:ilvl="0" w:tplc="626E77A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136077"/>
    <w:multiLevelType w:val="hybridMultilevel"/>
    <w:tmpl w:val="7DE4FC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6476C7"/>
    <w:multiLevelType w:val="hybridMultilevel"/>
    <w:tmpl w:val="FFE6A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6E67C9"/>
    <w:multiLevelType w:val="hybridMultilevel"/>
    <w:tmpl w:val="8A06A0D4"/>
    <w:lvl w:ilvl="0" w:tplc="6C383CB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B64B88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8C6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70D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920F5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98962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074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F6496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BEC3F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BBB6F5F"/>
    <w:multiLevelType w:val="hybridMultilevel"/>
    <w:tmpl w:val="8214D0EA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98049F"/>
    <w:multiLevelType w:val="hybridMultilevel"/>
    <w:tmpl w:val="EC62FA1C"/>
    <w:lvl w:ilvl="0" w:tplc="C7243920">
      <w:start w:val="1"/>
      <w:numFmt w:val="lowerLetter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105D5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4522E8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C0EDD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160D6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4BEFA3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6E4B00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F0F54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EC927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1E26F46"/>
    <w:multiLevelType w:val="hybridMultilevel"/>
    <w:tmpl w:val="9CC6EF22"/>
    <w:lvl w:ilvl="0" w:tplc="7068A74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DD0D70"/>
    <w:multiLevelType w:val="hybridMultilevel"/>
    <w:tmpl w:val="32E6EBF8"/>
    <w:lvl w:ilvl="0" w:tplc="8D324736">
      <w:start w:val="1"/>
      <w:numFmt w:val="lowerRoman"/>
      <w:lvlText w:val="(%1)"/>
      <w:lvlJc w:val="left"/>
      <w:pPr>
        <w:ind w:left="142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67B5239"/>
    <w:multiLevelType w:val="hybridMultilevel"/>
    <w:tmpl w:val="586828CC"/>
    <w:lvl w:ilvl="0" w:tplc="83502C7E">
      <w:start w:val="1"/>
      <w:numFmt w:val="lowerLetter"/>
      <w:lvlText w:val="(%1)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0846418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6ECF5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D94073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AD4B56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C81F3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4C79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06A3E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0493A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7AA38B7"/>
    <w:multiLevelType w:val="hybridMultilevel"/>
    <w:tmpl w:val="F1B66CD8"/>
    <w:lvl w:ilvl="0" w:tplc="1CD46AA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11A39BA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427A40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0AC1A6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2E3A1C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3E6942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160AEC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944635E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4ADF78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80144E9"/>
    <w:multiLevelType w:val="hybridMultilevel"/>
    <w:tmpl w:val="97285076"/>
    <w:lvl w:ilvl="0" w:tplc="FFFFFFFF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24" w:hanging="360"/>
      </w:pPr>
    </w:lvl>
    <w:lvl w:ilvl="2" w:tplc="FFFFFFFF" w:tentative="1">
      <w:start w:val="1"/>
      <w:numFmt w:val="lowerRoman"/>
      <w:lvlText w:val="%3."/>
      <w:lvlJc w:val="right"/>
      <w:pPr>
        <w:ind w:left="2244" w:hanging="180"/>
      </w:pPr>
    </w:lvl>
    <w:lvl w:ilvl="3" w:tplc="FFFFFFFF" w:tentative="1">
      <w:start w:val="1"/>
      <w:numFmt w:val="decimal"/>
      <w:lvlText w:val="%4."/>
      <w:lvlJc w:val="left"/>
      <w:pPr>
        <w:ind w:left="2964" w:hanging="360"/>
      </w:pPr>
    </w:lvl>
    <w:lvl w:ilvl="4" w:tplc="FFFFFFFF" w:tentative="1">
      <w:start w:val="1"/>
      <w:numFmt w:val="lowerLetter"/>
      <w:lvlText w:val="%5."/>
      <w:lvlJc w:val="left"/>
      <w:pPr>
        <w:ind w:left="3684" w:hanging="360"/>
      </w:pPr>
    </w:lvl>
    <w:lvl w:ilvl="5" w:tplc="FFFFFFFF" w:tentative="1">
      <w:start w:val="1"/>
      <w:numFmt w:val="lowerRoman"/>
      <w:lvlText w:val="%6."/>
      <w:lvlJc w:val="right"/>
      <w:pPr>
        <w:ind w:left="4404" w:hanging="180"/>
      </w:pPr>
    </w:lvl>
    <w:lvl w:ilvl="6" w:tplc="FFFFFFFF" w:tentative="1">
      <w:start w:val="1"/>
      <w:numFmt w:val="decimal"/>
      <w:lvlText w:val="%7."/>
      <w:lvlJc w:val="left"/>
      <w:pPr>
        <w:ind w:left="5124" w:hanging="360"/>
      </w:pPr>
    </w:lvl>
    <w:lvl w:ilvl="7" w:tplc="FFFFFFFF" w:tentative="1">
      <w:start w:val="1"/>
      <w:numFmt w:val="lowerLetter"/>
      <w:lvlText w:val="%8."/>
      <w:lvlJc w:val="left"/>
      <w:pPr>
        <w:ind w:left="5844" w:hanging="360"/>
      </w:pPr>
    </w:lvl>
    <w:lvl w:ilvl="8" w:tplc="FFFFFFFF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3" w15:restartNumberingAfterBreak="0">
    <w:nsid w:val="69813EE4"/>
    <w:multiLevelType w:val="hybridMultilevel"/>
    <w:tmpl w:val="A07E8C54"/>
    <w:lvl w:ilvl="0" w:tplc="FFFFFFFF">
      <w:start w:val="1"/>
      <w:numFmt w:val="lowerLetter"/>
      <w:lvlText w:val="(%1)"/>
      <w:lvlJc w:val="left"/>
      <w:pPr>
        <w:ind w:left="744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4" w15:restartNumberingAfterBreak="0">
    <w:nsid w:val="69CC0381"/>
    <w:multiLevelType w:val="hybridMultilevel"/>
    <w:tmpl w:val="4784F9B4"/>
    <w:lvl w:ilvl="0" w:tplc="AC608EEA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35" w15:restartNumberingAfterBreak="0">
    <w:nsid w:val="69FE01BA"/>
    <w:multiLevelType w:val="hybridMultilevel"/>
    <w:tmpl w:val="5EC8A442"/>
    <w:lvl w:ilvl="0" w:tplc="FD2E85D0">
      <w:start w:val="1"/>
      <w:numFmt w:val="bullet"/>
      <w:lvlText w:val=""/>
      <w:lvlJc w:val="left"/>
      <w:pPr>
        <w:tabs>
          <w:tab w:val="num" w:pos="0"/>
        </w:tabs>
        <w:ind w:left="144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NspireKeysCX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NspireKeysCX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NspireKeysCX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FE42C6"/>
    <w:multiLevelType w:val="hybridMultilevel"/>
    <w:tmpl w:val="0B0E7AA8"/>
    <w:lvl w:ilvl="0" w:tplc="F8C439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81669"/>
    <w:multiLevelType w:val="hybridMultilevel"/>
    <w:tmpl w:val="5FC800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7564D7"/>
    <w:multiLevelType w:val="hybridMultilevel"/>
    <w:tmpl w:val="B0F2DB2C"/>
    <w:lvl w:ilvl="0" w:tplc="C6AC6138">
      <w:start w:val="1"/>
      <w:numFmt w:val="bullet"/>
      <w:lvlText w:val="•"/>
      <w:lvlJc w:val="left"/>
      <w:pPr>
        <w:ind w:left="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044B40">
      <w:start w:val="1"/>
      <w:numFmt w:val="bullet"/>
      <w:lvlText w:val="o"/>
      <w:lvlJc w:val="left"/>
      <w:pPr>
        <w:ind w:left="1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F281B4">
      <w:start w:val="1"/>
      <w:numFmt w:val="bullet"/>
      <w:lvlText w:val="▪"/>
      <w:lvlJc w:val="left"/>
      <w:pPr>
        <w:ind w:left="2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58F82E">
      <w:start w:val="1"/>
      <w:numFmt w:val="bullet"/>
      <w:lvlText w:val="•"/>
      <w:lvlJc w:val="left"/>
      <w:pPr>
        <w:ind w:left="2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26A568">
      <w:start w:val="1"/>
      <w:numFmt w:val="bullet"/>
      <w:lvlText w:val="o"/>
      <w:lvlJc w:val="left"/>
      <w:pPr>
        <w:ind w:left="3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1C81A8A">
      <w:start w:val="1"/>
      <w:numFmt w:val="bullet"/>
      <w:lvlText w:val="▪"/>
      <w:lvlJc w:val="left"/>
      <w:pPr>
        <w:ind w:left="4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428414">
      <w:start w:val="1"/>
      <w:numFmt w:val="bullet"/>
      <w:lvlText w:val="•"/>
      <w:lvlJc w:val="left"/>
      <w:pPr>
        <w:ind w:left="49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2E5E24">
      <w:start w:val="1"/>
      <w:numFmt w:val="bullet"/>
      <w:lvlText w:val="o"/>
      <w:lvlJc w:val="left"/>
      <w:pPr>
        <w:ind w:left="5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215C2">
      <w:start w:val="1"/>
      <w:numFmt w:val="bullet"/>
      <w:lvlText w:val="▪"/>
      <w:lvlJc w:val="left"/>
      <w:pPr>
        <w:ind w:left="6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3D628A"/>
    <w:multiLevelType w:val="hybridMultilevel"/>
    <w:tmpl w:val="97285076"/>
    <w:lvl w:ilvl="0" w:tplc="B2C6CA90">
      <w:start w:val="1"/>
      <w:numFmt w:val="lowerLetter"/>
      <w:lvlText w:val="(%1)"/>
      <w:lvlJc w:val="left"/>
      <w:pPr>
        <w:ind w:left="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4" w:hanging="360"/>
      </w:pPr>
    </w:lvl>
    <w:lvl w:ilvl="2" w:tplc="0409001B" w:tentative="1">
      <w:start w:val="1"/>
      <w:numFmt w:val="lowerRoman"/>
      <w:lvlText w:val="%3."/>
      <w:lvlJc w:val="right"/>
      <w:pPr>
        <w:ind w:left="2244" w:hanging="180"/>
      </w:pPr>
    </w:lvl>
    <w:lvl w:ilvl="3" w:tplc="0409000F" w:tentative="1">
      <w:start w:val="1"/>
      <w:numFmt w:val="decimal"/>
      <w:lvlText w:val="%4."/>
      <w:lvlJc w:val="left"/>
      <w:pPr>
        <w:ind w:left="2964" w:hanging="360"/>
      </w:pPr>
    </w:lvl>
    <w:lvl w:ilvl="4" w:tplc="04090019" w:tentative="1">
      <w:start w:val="1"/>
      <w:numFmt w:val="lowerLetter"/>
      <w:lvlText w:val="%5."/>
      <w:lvlJc w:val="left"/>
      <w:pPr>
        <w:ind w:left="3684" w:hanging="360"/>
      </w:pPr>
    </w:lvl>
    <w:lvl w:ilvl="5" w:tplc="0409001B" w:tentative="1">
      <w:start w:val="1"/>
      <w:numFmt w:val="lowerRoman"/>
      <w:lvlText w:val="%6."/>
      <w:lvlJc w:val="right"/>
      <w:pPr>
        <w:ind w:left="4404" w:hanging="180"/>
      </w:pPr>
    </w:lvl>
    <w:lvl w:ilvl="6" w:tplc="0409000F" w:tentative="1">
      <w:start w:val="1"/>
      <w:numFmt w:val="decimal"/>
      <w:lvlText w:val="%7."/>
      <w:lvlJc w:val="left"/>
      <w:pPr>
        <w:ind w:left="5124" w:hanging="360"/>
      </w:pPr>
    </w:lvl>
    <w:lvl w:ilvl="7" w:tplc="04090019" w:tentative="1">
      <w:start w:val="1"/>
      <w:numFmt w:val="lowerLetter"/>
      <w:lvlText w:val="%8."/>
      <w:lvlJc w:val="left"/>
      <w:pPr>
        <w:ind w:left="5844" w:hanging="360"/>
      </w:pPr>
    </w:lvl>
    <w:lvl w:ilvl="8" w:tplc="04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40" w15:restartNumberingAfterBreak="0">
    <w:nsid w:val="7F7E6A9C"/>
    <w:multiLevelType w:val="hybridMultilevel"/>
    <w:tmpl w:val="8E920D62"/>
    <w:lvl w:ilvl="0" w:tplc="99E6AA6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4"/>
  </w:num>
  <w:num w:numId="3">
    <w:abstractNumId w:val="37"/>
  </w:num>
  <w:num w:numId="4">
    <w:abstractNumId w:val="34"/>
  </w:num>
  <w:num w:numId="5">
    <w:abstractNumId w:val="0"/>
  </w:num>
  <w:num w:numId="6">
    <w:abstractNumId w:val="2"/>
  </w:num>
  <w:num w:numId="7">
    <w:abstractNumId w:val="26"/>
  </w:num>
  <w:num w:numId="8">
    <w:abstractNumId w:val="14"/>
  </w:num>
  <w:num w:numId="9">
    <w:abstractNumId w:val="5"/>
  </w:num>
  <w:num w:numId="10">
    <w:abstractNumId w:val="24"/>
  </w:num>
  <w:num w:numId="11">
    <w:abstractNumId w:val="4"/>
  </w:num>
  <w:num w:numId="12">
    <w:abstractNumId w:val="25"/>
  </w:num>
  <w:num w:numId="13">
    <w:abstractNumId w:val="31"/>
  </w:num>
  <w:num w:numId="14">
    <w:abstractNumId w:val="11"/>
  </w:num>
  <w:num w:numId="15">
    <w:abstractNumId w:val="15"/>
  </w:num>
  <w:num w:numId="16">
    <w:abstractNumId w:val="20"/>
  </w:num>
  <w:num w:numId="17">
    <w:abstractNumId w:val="7"/>
  </w:num>
  <w:num w:numId="18">
    <w:abstractNumId w:val="27"/>
  </w:num>
  <w:num w:numId="19">
    <w:abstractNumId w:val="17"/>
  </w:num>
  <w:num w:numId="20">
    <w:abstractNumId w:val="16"/>
  </w:num>
  <w:num w:numId="21">
    <w:abstractNumId w:val="9"/>
  </w:num>
  <w:num w:numId="22">
    <w:abstractNumId w:val="30"/>
  </w:num>
  <w:num w:numId="23">
    <w:abstractNumId w:val="29"/>
  </w:num>
  <w:num w:numId="24">
    <w:abstractNumId w:val="18"/>
  </w:num>
  <w:num w:numId="25">
    <w:abstractNumId w:val="13"/>
  </w:num>
  <w:num w:numId="26">
    <w:abstractNumId w:val="12"/>
  </w:num>
  <w:num w:numId="27">
    <w:abstractNumId w:val="1"/>
  </w:num>
  <w:num w:numId="28">
    <w:abstractNumId w:val="36"/>
  </w:num>
  <w:num w:numId="29">
    <w:abstractNumId w:val="40"/>
  </w:num>
  <w:num w:numId="30">
    <w:abstractNumId w:val="28"/>
  </w:num>
  <w:num w:numId="31">
    <w:abstractNumId w:val="19"/>
  </w:num>
  <w:num w:numId="32">
    <w:abstractNumId w:val="22"/>
  </w:num>
  <w:num w:numId="33">
    <w:abstractNumId w:val="6"/>
  </w:num>
  <w:num w:numId="34">
    <w:abstractNumId w:val="23"/>
  </w:num>
  <w:num w:numId="35">
    <w:abstractNumId w:val="10"/>
  </w:num>
  <w:num w:numId="36">
    <w:abstractNumId w:val="21"/>
  </w:num>
  <w:num w:numId="37">
    <w:abstractNumId w:val="38"/>
  </w:num>
  <w:num w:numId="38">
    <w:abstractNumId w:val="8"/>
  </w:num>
  <w:num w:numId="39">
    <w:abstractNumId w:val="39"/>
  </w:num>
  <w:num w:numId="40">
    <w:abstractNumId w:val="32"/>
  </w:num>
  <w:num w:numId="41">
    <w:abstractNumId w:val="3"/>
  </w:num>
  <w:num w:numId="4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DC"/>
    <w:rsid w:val="00001B26"/>
    <w:rsid w:val="00004696"/>
    <w:rsid w:val="0001586B"/>
    <w:rsid w:val="00016B88"/>
    <w:rsid w:val="00016C7B"/>
    <w:rsid w:val="00016F83"/>
    <w:rsid w:val="000214AA"/>
    <w:rsid w:val="00027370"/>
    <w:rsid w:val="0003107A"/>
    <w:rsid w:val="00032B80"/>
    <w:rsid w:val="000356E0"/>
    <w:rsid w:val="0004589C"/>
    <w:rsid w:val="00045E5D"/>
    <w:rsid w:val="00054096"/>
    <w:rsid w:val="00061F4E"/>
    <w:rsid w:val="00062700"/>
    <w:rsid w:val="00077213"/>
    <w:rsid w:val="00081358"/>
    <w:rsid w:val="00086716"/>
    <w:rsid w:val="000A6593"/>
    <w:rsid w:val="000B0FCA"/>
    <w:rsid w:val="000D5A7D"/>
    <w:rsid w:val="000E0898"/>
    <w:rsid w:val="000E1373"/>
    <w:rsid w:val="000E6F32"/>
    <w:rsid w:val="000E753D"/>
    <w:rsid w:val="000F02DC"/>
    <w:rsid w:val="001042BC"/>
    <w:rsid w:val="00106B85"/>
    <w:rsid w:val="00115CA7"/>
    <w:rsid w:val="00147F0C"/>
    <w:rsid w:val="0015249A"/>
    <w:rsid w:val="00153AF1"/>
    <w:rsid w:val="00156DC6"/>
    <w:rsid w:val="0016007D"/>
    <w:rsid w:val="001610CA"/>
    <w:rsid w:val="0016767A"/>
    <w:rsid w:val="00170948"/>
    <w:rsid w:val="001732F7"/>
    <w:rsid w:val="00176572"/>
    <w:rsid w:val="00180298"/>
    <w:rsid w:val="00184930"/>
    <w:rsid w:val="00195443"/>
    <w:rsid w:val="00196692"/>
    <w:rsid w:val="001A1E40"/>
    <w:rsid w:val="001B6179"/>
    <w:rsid w:val="001B7552"/>
    <w:rsid w:val="001B75CE"/>
    <w:rsid w:val="001B7F33"/>
    <w:rsid w:val="001B7F48"/>
    <w:rsid w:val="001D30C6"/>
    <w:rsid w:val="001D47B7"/>
    <w:rsid w:val="001D4A16"/>
    <w:rsid w:val="001D60B8"/>
    <w:rsid w:val="001E41C8"/>
    <w:rsid w:val="001F13B7"/>
    <w:rsid w:val="001F3721"/>
    <w:rsid w:val="002006E0"/>
    <w:rsid w:val="00201666"/>
    <w:rsid w:val="0020372D"/>
    <w:rsid w:val="00203799"/>
    <w:rsid w:val="002128A9"/>
    <w:rsid w:val="00217050"/>
    <w:rsid w:val="00226E65"/>
    <w:rsid w:val="00227F86"/>
    <w:rsid w:val="002328EE"/>
    <w:rsid w:val="00232EA7"/>
    <w:rsid w:val="00235B0A"/>
    <w:rsid w:val="0024618A"/>
    <w:rsid w:val="002467D6"/>
    <w:rsid w:val="00255732"/>
    <w:rsid w:val="00256076"/>
    <w:rsid w:val="002605BC"/>
    <w:rsid w:val="00260EED"/>
    <w:rsid w:val="0026237A"/>
    <w:rsid w:val="0028507C"/>
    <w:rsid w:val="0029411C"/>
    <w:rsid w:val="002A2554"/>
    <w:rsid w:val="002A483E"/>
    <w:rsid w:val="002A7DC0"/>
    <w:rsid w:val="002B285F"/>
    <w:rsid w:val="002C3B68"/>
    <w:rsid w:val="002C685F"/>
    <w:rsid w:val="002E3F50"/>
    <w:rsid w:val="002F3085"/>
    <w:rsid w:val="002F3B1C"/>
    <w:rsid w:val="002F7948"/>
    <w:rsid w:val="003058B0"/>
    <w:rsid w:val="003079B4"/>
    <w:rsid w:val="003156FF"/>
    <w:rsid w:val="00322723"/>
    <w:rsid w:val="0033375B"/>
    <w:rsid w:val="0034038F"/>
    <w:rsid w:val="00364C49"/>
    <w:rsid w:val="00370C90"/>
    <w:rsid w:val="00372A48"/>
    <w:rsid w:val="00376A6F"/>
    <w:rsid w:val="003A7D1A"/>
    <w:rsid w:val="003C1046"/>
    <w:rsid w:val="003C3788"/>
    <w:rsid w:val="003D1877"/>
    <w:rsid w:val="003D3BA4"/>
    <w:rsid w:val="003D5B67"/>
    <w:rsid w:val="003E3A80"/>
    <w:rsid w:val="003E3EE4"/>
    <w:rsid w:val="003E5159"/>
    <w:rsid w:val="003F63DE"/>
    <w:rsid w:val="004156B4"/>
    <w:rsid w:val="00417A7B"/>
    <w:rsid w:val="00426A1D"/>
    <w:rsid w:val="004316D1"/>
    <w:rsid w:val="004375DA"/>
    <w:rsid w:val="00441E2E"/>
    <w:rsid w:val="004508BA"/>
    <w:rsid w:val="00456212"/>
    <w:rsid w:val="0046474D"/>
    <w:rsid w:val="00464D2B"/>
    <w:rsid w:val="004665EB"/>
    <w:rsid w:val="0047543D"/>
    <w:rsid w:val="0048115E"/>
    <w:rsid w:val="00481B69"/>
    <w:rsid w:val="00483C47"/>
    <w:rsid w:val="0049778F"/>
    <w:rsid w:val="004A3EFB"/>
    <w:rsid w:val="004A4F5B"/>
    <w:rsid w:val="004B10A4"/>
    <w:rsid w:val="004B7F67"/>
    <w:rsid w:val="004E2B32"/>
    <w:rsid w:val="004E5A82"/>
    <w:rsid w:val="004E652A"/>
    <w:rsid w:val="00504208"/>
    <w:rsid w:val="00511D10"/>
    <w:rsid w:val="00525B65"/>
    <w:rsid w:val="00525DBB"/>
    <w:rsid w:val="00526583"/>
    <w:rsid w:val="00533DB8"/>
    <w:rsid w:val="005369FC"/>
    <w:rsid w:val="005465BB"/>
    <w:rsid w:val="005607E5"/>
    <w:rsid w:val="00561096"/>
    <w:rsid w:val="005618B6"/>
    <w:rsid w:val="00563BB4"/>
    <w:rsid w:val="00576A3B"/>
    <w:rsid w:val="0058424D"/>
    <w:rsid w:val="005853B7"/>
    <w:rsid w:val="005960DD"/>
    <w:rsid w:val="00596C6B"/>
    <w:rsid w:val="00597AAE"/>
    <w:rsid w:val="005A2C7E"/>
    <w:rsid w:val="005A5173"/>
    <w:rsid w:val="005A6A7E"/>
    <w:rsid w:val="005B0C5E"/>
    <w:rsid w:val="005B2FF6"/>
    <w:rsid w:val="005B49EC"/>
    <w:rsid w:val="005C3923"/>
    <w:rsid w:val="005C54C2"/>
    <w:rsid w:val="005D164D"/>
    <w:rsid w:val="005D4687"/>
    <w:rsid w:val="005D577C"/>
    <w:rsid w:val="00600CEE"/>
    <w:rsid w:val="00601444"/>
    <w:rsid w:val="006018B8"/>
    <w:rsid w:val="00606BCE"/>
    <w:rsid w:val="00607146"/>
    <w:rsid w:val="006228EA"/>
    <w:rsid w:val="006311E9"/>
    <w:rsid w:val="006326F9"/>
    <w:rsid w:val="00637200"/>
    <w:rsid w:val="0064445A"/>
    <w:rsid w:val="00645750"/>
    <w:rsid w:val="006464F8"/>
    <w:rsid w:val="0065420E"/>
    <w:rsid w:val="00657751"/>
    <w:rsid w:val="00660E8A"/>
    <w:rsid w:val="0066490F"/>
    <w:rsid w:val="006654C1"/>
    <w:rsid w:val="00666115"/>
    <w:rsid w:val="00671AB7"/>
    <w:rsid w:val="0068612F"/>
    <w:rsid w:val="0069536B"/>
    <w:rsid w:val="006A067A"/>
    <w:rsid w:val="006A2B5E"/>
    <w:rsid w:val="006A3323"/>
    <w:rsid w:val="006A5993"/>
    <w:rsid w:val="006B37AE"/>
    <w:rsid w:val="006B6702"/>
    <w:rsid w:val="006B7755"/>
    <w:rsid w:val="006C4B2F"/>
    <w:rsid w:val="006C6087"/>
    <w:rsid w:val="006C651B"/>
    <w:rsid w:val="006D0D26"/>
    <w:rsid w:val="006D46C6"/>
    <w:rsid w:val="006D49F3"/>
    <w:rsid w:val="006D6580"/>
    <w:rsid w:val="006E21C1"/>
    <w:rsid w:val="006E286A"/>
    <w:rsid w:val="006E4812"/>
    <w:rsid w:val="006E715C"/>
    <w:rsid w:val="006F5428"/>
    <w:rsid w:val="007044D4"/>
    <w:rsid w:val="00707547"/>
    <w:rsid w:val="00710DF1"/>
    <w:rsid w:val="00724029"/>
    <w:rsid w:val="00724966"/>
    <w:rsid w:val="00742F87"/>
    <w:rsid w:val="0074607F"/>
    <w:rsid w:val="00746AC5"/>
    <w:rsid w:val="00755258"/>
    <w:rsid w:val="007654D4"/>
    <w:rsid w:val="0077754F"/>
    <w:rsid w:val="007811B0"/>
    <w:rsid w:val="007867CC"/>
    <w:rsid w:val="00791FAC"/>
    <w:rsid w:val="00793EBF"/>
    <w:rsid w:val="007C4610"/>
    <w:rsid w:val="007C54E4"/>
    <w:rsid w:val="007E3B65"/>
    <w:rsid w:val="007F4526"/>
    <w:rsid w:val="00803F15"/>
    <w:rsid w:val="00805026"/>
    <w:rsid w:val="00810F93"/>
    <w:rsid w:val="00814C8C"/>
    <w:rsid w:val="00820D5C"/>
    <w:rsid w:val="00827948"/>
    <w:rsid w:val="008306A5"/>
    <w:rsid w:val="008312A7"/>
    <w:rsid w:val="00832822"/>
    <w:rsid w:val="00835F2D"/>
    <w:rsid w:val="00837888"/>
    <w:rsid w:val="00845254"/>
    <w:rsid w:val="00847970"/>
    <w:rsid w:val="00855669"/>
    <w:rsid w:val="00870CE5"/>
    <w:rsid w:val="008722F1"/>
    <w:rsid w:val="008739A9"/>
    <w:rsid w:val="008742CA"/>
    <w:rsid w:val="008755CC"/>
    <w:rsid w:val="00876DDE"/>
    <w:rsid w:val="0088195F"/>
    <w:rsid w:val="00883036"/>
    <w:rsid w:val="00891388"/>
    <w:rsid w:val="008925D3"/>
    <w:rsid w:val="0089280E"/>
    <w:rsid w:val="008934D3"/>
    <w:rsid w:val="008947A5"/>
    <w:rsid w:val="00896D79"/>
    <w:rsid w:val="008A3EC6"/>
    <w:rsid w:val="008A6E2E"/>
    <w:rsid w:val="008B3615"/>
    <w:rsid w:val="008B37CA"/>
    <w:rsid w:val="008B6914"/>
    <w:rsid w:val="008C496E"/>
    <w:rsid w:val="008D35D8"/>
    <w:rsid w:val="008D3BE2"/>
    <w:rsid w:val="008D45F5"/>
    <w:rsid w:val="008D5285"/>
    <w:rsid w:val="008E04DB"/>
    <w:rsid w:val="008E1B7A"/>
    <w:rsid w:val="008E43EC"/>
    <w:rsid w:val="008E47E5"/>
    <w:rsid w:val="008E7BEB"/>
    <w:rsid w:val="00904B76"/>
    <w:rsid w:val="00935B28"/>
    <w:rsid w:val="009377CA"/>
    <w:rsid w:val="00941855"/>
    <w:rsid w:val="00945D2B"/>
    <w:rsid w:val="00952924"/>
    <w:rsid w:val="009542D0"/>
    <w:rsid w:val="00967329"/>
    <w:rsid w:val="00971A4F"/>
    <w:rsid w:val="00973A55"/>
    <w:rsid w:val="009A43BE"/>
    <w:rsid w:val="009A6E61"/>
    <w:rsid w:val="009B033E"/>
    <w:rsid w:val="009B129C"/>
    <w:rsid w:val="009C0674"/>
    <w:rsid w:val="009C4CF2"/>
    <w:rsid w:val="009C76C9"/>
    <w:rsid w:val="009D6511"/>
    <w:rsid w:val="009D6A30"/>
    <w:rsid w:val="009E12F6"/>
    <w:rsid w:val="009E2C99"/>
    <w:rsid w:val="009F1E56"/>
    <w:rsid w:val="009F35AF"/>
    <w:rsid w:val="009F7203"/>
    <w:rsid w:val="00A023EA"/>
    <w:rsid w:val="00A04316"/>
    <w:rsid w:val="00A06A80"/>
    <w:rsid w:val="00A11CE1"/>
    <w:rsid w:val="00A2360A"/>
    <w:rsid w:val="00A269B8"/>
    <w:rsid w:val="00A26E63"/>
    <w:rsid w:val="00A27D2E"/>
    <w:rsid w:val="00A30F37"/>
    <w:rsid w:val="00A40DD4"/>
    <w:rsid w:val="00A55DC5"/>
    <w:rsid w:val="00A56BCC"/>
    <w:rsid w:val="00A670C3"/>
    <w:rsid w:val="00A715BB"/>
    <w:rsid w:val="00A71987"/>
    <w:rsid w:val="00A76B5B"/>
    <w:rsid w:val="00AA2571"/>
    <w:rsid w:val="00AA4339"/>
    <w:rsid w:val="00AD2285"/>
    <w:rsid w:val="00AD359D"/>
    <w:rsid w:val="00AD4275"/>
    <w:rsid w:val="00AD7B6B"/>
    <w:rsid w:val="00AE1734"/>
    <w:rsid w:val="00AE4863"/>
    <w:rsid w:val="00AF0BDC"/>
    <w:rsid w:val="00AF44CB"/>
    <w:rsid w:val="00AF4834"/>
    <w:rsid w:val="00B02772"/>
    <w:rsid w:val="00B030A4"/>
    <w:rsid w:val="00B03C32"/>
    <w:rsid w:val="00B05D06"/>
    <w:rsid w:val="00B17432"/>
    <w:rsid w:val="00B27D12"/>
    <w:rsid w:val="00B36A68"/>
    <w:rsid w:val="00B42003"/>
    <w:rsid w:val="00B42E4F"/>
    <w:rsid w:val="00B46E29"/>
    <w:rsid w:val="00B75529"/>
    <w:rsid w:val="00B776E9"/>
    <w:rsid w:val="00B814CE"/>
    <w:rsid w:val="00B81EFD"/>
    <w:rsid w:val="00B84D18"/>
    <w:rsid w:val="00B9252C"/>
    <w:rsid w:val="00B97556"/>
    <w:rsid w:val="00B97DB6"/>
    <w:rsid w:val="00BA11B0"/>
    <w:rsid w:val="00BA1B20"/>
    <w:rsid w:val="00BA55B7"/>
    <w:rsid w:val="00BA737D"/>
    <w:rsid w:val="00BB1087"/>
    <w:rsid w:val="00BB1951"/>
    <w:rsid w:val="00BB462A"/>
    <w:rsid w:val="00BB4DDA"/>
    <w:rsid w:val="00BC26B8"/>
    <w:rsid w:val="00BD7EF9"/>
    <w:rsid w:val="00BE1A4E"/>
    <w:rsid w:val="00BE4AA7"/>
    <w:rsid w:val="00BF20F9"/>
    <w:rsid w:val="00BF265D"/>
    <w:rsid w:val="00BF5938"/>
    <w:rsid w:val="00BF613E"/>
    <w:rsid w:val="00C02393"/>
    <w:rsid w:val="00C11892"/>
    <w:rsid w:val="00C2388A"/>
    <w:rsid w:val="00C2505B"/>
    <w:rsid w:val="00C26191"/>
    <w:rsid w:val="00C2723A"/>
    <w:rsid w:val="00C27548"/>
    <w:rsid w:val="00C3190D"/>
    <w:rsid w:val="00C332E1"/>
    <w:rsid w:val="00C3525D"/>
    <w:rsid w:val="00C359F5"/>
    <w:rsid w:val="00C46A22"/>
    <w:rsid w:val="00C51A58"/>
    <w:rsid w:val="00C53551"/>
    <w:rsid w:val="00C602C7"/>
    <w:rsid w:val="00C64712"/>
    <w:rsid w:val="00C64A22"/>
    <w:rsid w:val="00C67ED1"/>
    <w:rsid w:val="00C71EED"/>
    <w:rsid w:val="00C7498C"/>
    <w:rsid w:val="00C74AAF"/>
    <w:rsid w:val="00C91C98"/>
    <w:rsid w:val="00C9260C"/>
    <w:rsid w:val="00C95931"/>
    <w:rsid w:val="00C95B87"/>
    <w:rsid w:val="00C973DF"/>
    <w:rsid w:val="00CA26E6"/>
    <w:rsid w:val="00CA4164"/>
    <w:rsid w:val="00CB457F"/>
    <w:rsid w:val="00CC7884"/>
    <w:rsid w:val="00CD0D91"/>
    <w:rsid w:val="00CD241F"/>
    <w:rsid w:val="00CE13CE"/>
    <w:rsid w:val="00CE505E"/>
    <w:rsid w:val="00CE772E"/>
    <w:rsid w:val="00CF32D3"/>
    <w:rsid w:val="00CF62E1"/>
    <w:rsid w:val="00CF6CE4"/>
    <w:rsid w:val="00CF6ED3"/>
    <w:rsid w:val="00D02619"/>
    <w:rsid w:val="00D06203"/>
    <w:rsid w:val="00D12A4B"/>
    <w:rsid w:val="00D16AA0"/>
    <w:rsid w:val="00D27854"/>
    <w:rsid w:val="00D30517"/>
    <w:rsid w:val="00D31AEC"/>
    <w:rsid w:val="00D32E37"/>
    <w:rsid w:val="00D35E63"/>
    <w:rsid w:val="00D42FAE"/>
    <w:rsid w:val="00D63551"/>
    <w:rsid w:val="00D75871"/>
    <w:rsid w:val="00D8318B"/>
    <w:rsid w:val="00D83516"/>
    <w:rsid w:val="00D8623A"/>
    <w:rsid w:val="00D87BC9"/>
    <w:rsid w:val="00D91511"/>
    <w:rsid w:val="00D97653"/>
    <w:rsid w:val="00DA4FA6"/>
    <w:rsid w:val="00DA5FCF"/>
    <w:rsid w:val="00DB128D"/>
    <w:rsid w:val="00DB44BE"/>
    <w:rsid w:val="00DB5460"/>
    <w:rsid w:val="00DC1DAE"/>
    <w:rsid w:val="00DC1EDD"/>
    <w:rsid w:val="00DD31D4"/>
    <w:rsid w:val="00DD3F27"/>
    <w:rsid w:val="00DD5307"/>
    <w:rsid w:val="00DE0015"/>
    <w:rsid w:val="00DE020F"/>
    <w:rsid w:val="00DE311E"/>
    <w:rsid w:val="00DF0DD8"/>
    <w:rsid w:val="00DF3D26"/>
    <w:rsid w:val="00E146C7"/>
    <w:rsid w:val="00E15DE8"/>
    <w:rsid w:val="00E226AD"/>
    <w:rsid w:val="00E4066E"/>
    <w:rsid w:val="00E423CE"/>
    <w:rsid w:val="00E52381"/>
    <w:rsid w:val="00E577DD"/>
    <w:rsid w:val="00E73265"/>
    <w:rsid w:val="00E7578A"/>
    <w:rsid w:val="00E83F17"/>
    <w:rsid w:val="00E90D89"/>
    <w:rsid w:val="00E91B0A"/>
    <w:rsid w:val="00E9376E"/>
    <w:rsid w:val="00E94141"/>
    <w:rsid w:val="00E96AAA"/>
    <w:rsid w:val="00EA2522"/>
    <w:rsid w:val="00EA262A"/>
    <w:rsid w:val="00EA2AEF"/>
    <w:rsid w:val="00EA3FCE"/>
    <w:rsid w:val="00EB0445"/>
    <w:rsid w:val="00EB3D9B"/>
    <w:rsid w:val="00EB748B"/>
    <w:rsid w:val="00EC685D"/>
    <w:rsid w:val="00ED0088"/>
    <w:rsid w:val="00EE1FA5"/>
    <w:rsid w:val="00EE32FC"/>
    <w:rsid w:val="00EE452C"/>
    <w:rsid w:val="00EF62D2"/>
    <w:rsid w:val="00F02138"/>
    <w:rsid w:val="00F10DA2"/>
    <w:rsid w:val="00F16497"/>
    <w:rsid w:val="00F3059C"/>
    <w:rsid w:val="00F30DDF"/>
    <w:rsid w:val="00F439A1"/>
    <w:rsid w:val="00F51489"/>
    <w:rsid w:val="00F55C9F"/>
    <w:rsid w:val="00F61507"/>
    <w:rsid w:val="00F630DB"/>
    <w:rsid w:val="00F74B92"/>
    <w:rsid w:val="00F8063E"/>
    <w:rsid w:val="00F83514"/>
    <w:rsid w:val="00F97EE1"/>
    <w:rsid w:val="00FA086A"/>
    <w:rsid w:val="00FB3D8A"/>
    <w:rsid w:val="00FB4DC5"/>
    <w:rsid w:val="00FB778E"/>
    <w:rsid w:val="00FB7A09"/>
    <w:rsid w:val="00FC1EA2"/>
    <w:rsid w:val="00FC439D"/>
    <w:rsid w:val="00FD1F70"/>
    <w:rsid w:val="00FD2FEC"/>
    <w:rsid w:val="00FD3816"/>
    <w:rsid w:val="00FD54F0"/>
    <w:rsid w:val="00FD56B2"/>
    <w:rsid w:val="00FD5978"/>
    <w:rsid w:val="00FD7C69"/>
    <w:rsid w:val="00FF1930"/>
    <w:rsid w:val="757DA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99C4CC"/>
  <w15:chartTrackingRefBased/>
  <w15:docId w15:val="{636FC14B-3202-4ADD-8AC5-9C51CD809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0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8947A5"/>
    <w:pPr>
      <w:keepNext/>
      <w:keepLines/>
      <w:spacing w:after="112"/>
      <w:ind w:left="44" w:hanging="10"/>
      <w:outlineLvl w:val="0"/>
    </w:pPr>
    <w:rPr>
      <w:rFonts w:ascii="Arial" w:eastAsia="Arial" w:hAnsi="Arial" w:cs="Arial"/>
      <w:b/>
      <w:color w:val="FF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B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F02D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02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0F02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2DC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0F0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7EE1"/>
    <w:pPr>
      <w:ind w:left="720"/>
      <w:contextualSpacing/>
    </w:pPr>
  </w:style>
  <w:style w:type="character" w:styleId="PageNumber">
    <w:name w:val="page number"/>
    <w:basedOn w:val="DefaultParagraphFont"/>
    <w:rsid w:val="002F7948"/>
  </w:style>
  <w:style w:type="character" w:styleId="PlaceholderText">
    <w:name w:val="Placeholder Text"/>
    <w:basedOn w:val="DefaultParagraphFont"/>
    <w:uiPriority w:val="99"/>
    <w:semiHidden/>
    <w:rsid w:val="004E652A"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qFormat/>
    <w:rsid w:val="00235B0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B0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A26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6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62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6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62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6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62A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947A5"/>
    <w:rPr>
      <w:rFonts w:ascii="Arial" w:eastAsia="Arial" w:hAnsi="Arial" w:cs="Arial"/>
      <w:b/>
      <w:color w:val="FF0000"/>
    </w:rPr>
  </w:style>
  <w:style w:type="table" w:customStyle="1" w:styleId="TableGrid0">
    <w:name w:val="TableGrid"/>
    <w:rsid w:val="00C64A2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ubtleEmphasis">
    <w:name w:val="Subtle Emphasis"/>
    <w:uiPriority w:val="19"/>
    <w:qFormat/>
    <w:rsid w:val="00ED0088"/>
    <w:rPr>
      <w:i/>
      <w:iCs/>
      <w:color w:val="404040"/>
    </w:rPr>
  </w:style>
  <w:style w:type="character" w:customStyle="1" w:styleId="mjx-char">
    <w:name w:val="mjx-char"/>
    <w:rsid w:val="00ED0088"/>
  </w:style>
  <w:style w:type="paragraph" w:customStyle="1" w:styleId="LessonPlanBullList">
    <w:name w:val="Lesson Plan BullList"/>
    <w:basedOn w:val="Normal"/>
    <w:rsid w:val="00176572"/>
    <w:pPr>
      <w:numPr>
        <w:numId w:val="11"/>
      </w:numPr>
    </w:pPr>
    <w:rPr>
      <w:rFonts w:ascii="Arial" w:hAnsi="Arial" w:cs="Arial"/>
      <w:sz w:val="20"/>
      <w:szCs w:val="20"/>
    </w:rPr>
  </w:style>
  <w:style w:type="character" w:customStyle="1" w:styleId="hgkelc">
    <w:name w:val="hgkelc"/>
    <w:basedOn w:val="DefaultParagraphFont"/>
    <w:rsid w:val="00F51489"/>
  </w:style>
  <w:style w:type="character" w:customStyle="1" w:styleId="Heading2Char">
    <w:name w:val="Heading 2 Char"/>
    <w:basedOn w:val="DefaultParagraphFont"/>
    <w:link w:val="Heading2"/>
    <w:uiPriority w:val="9"/>
    <w:semiHidden/>
    <w:rsid w:val="00C95B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education.ti.com/calculators/pd/US/Online-Learning/Tutorial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DFC7E-E48C-449E-ABA0-6989698F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1794</Words>
  <Characters>8149</Characters>
  <Application>Microsoft Office Word</Application>
  <DocSecurity>0</DocSecurity>
  <Lines>452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10</cp:revision>
  <dcterms:created xsi:type="dcterms:W3CDTF">2024-08-28T03:33:00Z</dcterms:created>
  <dcterms:modified xsi:type="dcterms:W3CDTF">2024-08-28T23:27:00Z</dcterms:modified>
</cp:coreProperties>
</file>