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4" w:type="dxa"/>
        <w:tblInd w:w="-106" w:type="dxa"/>
        <w:tblLayout w:type="fixed"/>
        <w:tblLook w:val="01E0" w:firstRow="1" w:lastRow="1" w:firstColumn="1" w:lastColumn="1" w:noHBand="0" w:noVBand="0"/>
      </w:tblPr>
      <w:tblGrid>
        <w:gridCol w:w="106"/>
        <w:gridCol w:w="6302"/>
        <w:gridCol w:w="106"/>
        <w:gridCol w:w="3014"/>
        <w:gridCol w:w="106"/>
      </w:tblGrid>
      <w:tr w:rsidR="000F02DC" w:rsidRPr="004631AA" w14:paraId="5728B6BB" w14:textId="77777777" w:rsidTr="002E1AC6">
        <w:trPr>
          <w:gridBefore w:val="1"/>
          <w:wBefore w:w="106" w:type="dxa"/>
          <w:trHeight w:val="11754"/>
        </w:trPr>
        <w:tc>
          <w:tcPr>
            <w:tcW w:w="6408" w:type="dxa"/>
            <w:gridSpan w:val="2"/>
          </w:tcPr>
          <w:p w14:paraId="6B66B31F" w14:textId="2A6E8589" w:rsidR="000F02DC" w:rsidRPr="004631AA" w:rsidRDefault="000F02DC" w:rsidP="00A269B8">
            <w:pPr>
              <w:spacing w:line="320" w:lineRule="atLeast"/>
              <w:rPr>
                <w:rFonts w:ascii="Arial" w:hAnsi="Arial" w:cs="Arial"/>
                <w:b/>
              </w:rPr>
            </w:pPr>
            <w:r>
              <w:rPr>
                <w:rFonts w:ascii="Arial" w:hAnsi="Arial" w:cs="Arial"/>
                <w:b/>
              </w:rPr>
              <w:t>Math Objectives</w:t>
            </w:r>
          </w:p>
          <w:p w14:paraId="6DBD2CA1" w14:textId="77777777" w:rsidR="005E3D9C" w:rsidRPr="005E3D9C" w:rsidRDefault="005E3D9C" w:rsidP="001A5C50">
            <w:pPr>
              <w:numPr>
                <w:ilvl w:val="0"/>
                <w:numId w:val="6"/>
              </w:numPr>
              <w:spacing w:after="4" w:line="270" w:lineRule="auto"/>
              <w:ind w:hanging="144"/>
              <w:rPr>
                <w:rFonts w:ascii="Arial" w:hAnsi="Arial" w:cs="Arial"/>
                <w:sz w:val="20"/>
                <w:szCs w:val="20"/>
              </w:rPr>
            </w:pPr>
            <w:r w:rsidRPr="005E3D9C">
              <w:rPr>
                <w:rFonts w:ascii="Arial" w:hAnsi="Arial" w:cs="Arial"/>
                <w:sz w:val="20"/>
                <w:szCs w:val="20"/>
              </w:rPr>
              <w:t xml:space="preserve">Students will be able to recognize that the first set of finite differences for a linear function will be constant. </w:t>
            </w:r>
          </w:p>
          <w:p w14:paraId="0D660671" w14:textId="77777777" w:rsidR="005E3D9C" w:rsidRPr="005E3D9C" w:rsidRDefault="005E3D9C" w:rsidP="001A5C50">
            <w:pPr>
              <w:numPr>
                <w:ilvl w:val="0"/>
                <w:numId w:val="6"/>
              </w:numPr>
              <w:spacing w:after="4" w:line="270" w:lineRule="auto"/>
              <w:ind w:hanging="144"/>
              <w:rPr>
                <w:rFonts w:ascii="Arial" w:hAnsi="Arial" w:cs="Arial"/>
                <w:sz w:val="20"/>
                <w:szCs w:val="20"/>
              </w:rPr>
            </w:pPr>
            <w:r w:rsidRPr="005E3D9C">
              <w:rPr>
                <w:rFonts w:ascii="Arial" w:hAnsi="Arial" w:cs="Arial"/>
                <w:sz w:val="20"/>
                <w:szCs w:val="20"/>
              </w:rPr>
              <w:t xml:space="preserve">Students will be able to recognize that the second set of finite differences for a quadratic function will be constant. </w:t>
            </w:r>
          </w:p>
          <w:p w14:paraId="1E11CA89" w14:textId="77777777" w:rsidR="005E3D9C" w:rsidRPr="005E3D9C" w:rsidRDefault="005E3D9C" w:rsidP="001A5C50">
            <w:pPr>
              <w:numPr>
                <w:ilvl w:val="0"/>
                <w:numId w:val="6"/>
              </w:numPr>
              <w:spacing w:after="4" w:line="270" w:lineRule="auto"/>
              <w:ind w:hanging="144"/>
              <w:rPr>
                <w:rFonts w:ascii="Arial" w:hAnsi="Arial" w:cs="Arial"/>
                <w:sz w:val="20"/>
                <w:szCs w:val="20"/>
              </w:rPr>
            </w:pPr>
            <w:r w:rsidRPr="005E3D9C">
              <w:rPr>
                <w:rFonts w:ascii="Arial" w:hAnsi="Arial" w:cs="Arial"/>
                <w:sz w:val="20"/>
                <w:szCs w:val="20"/>
              </w:rPr>
              <w:t xml:space="preserve">Students will be able to determine the relationship between the constant set of first differences and the slope of a linear function. </w:t>
            </w:r>
          </w:p>
          <w:p w14:paraId="23A6C86B" w14:textId="637E65AB" w:rsidR="000F02DC" w:rsidRDefault="005E3D9C" w:rsidP="001A5C50">
            <w:pPr>
              <w:numPr>
                <w:ilvl w:val="0"/>
                <w:numId w:val="6"/>
              </w:numPr>
              <w:spacing w:after="4" w:line="270" w:lineRule="auto"/>
              <w:ind w:hanging="144"/>
              <w:rPr>
                <w:rFonts w:ascii="Arial" w:hAnsi="Arial" w:cs="Arial"/>
                <w:sz w:val="20"/>
                <w:szCs w:val="20"/>
              </w:rPr>
            </w:pPr>
            <w:r w:rsidRPr="005E3D9C">
              <w:rPr>
                <w:rFonts w:ascii="Arial" w:hAnsi="Arial" w:cs="Arial"/>
                <w:sz w:val="20"/>
                <w:szCs w:val="20"/>
              </w:rPr>
              <w:t xml:space="preserve">Students will be able to recognize that it is not possible to make inferences about the type of function from a set of data without further information. </w:t>
            </w:r>
          </w:p>
          <w:p w14:paraId="7AC7F1B0" w14:textId="77777777" w:rsidR="008C41F5" w:rsidRPr="009D5F78" w:rsidRDefault="008C41F5" w:rsidP="008C41F5">
            <w:pPr>
              <w:spacing w:after="4" w:line="270" w:lineRule="auto"/>
              <w:ind w:left="360"/>
              <w:rPr>
                <w:rFonts w:ascii="Arial" w:hAnsi="Arial" w:cs="Arial"/>
                <w:sz w:val="20"/>
                <w:szCs w:val="20"/>
              </w:rPr>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30BA09E5" w14:textId="2B2A8EA8" w:rsidR="00A04316" w:rsidRPr="00A04316" w:rsidRDefault="005E3D9C"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finite differences</w:t>
            </w:r>
            <w:r w:rsidR="00BB1087">
              <w:rPr>
                <w:rFonts w:ascii="Arial" w:hAnsi="Arial" w:cs="Arial"/>
                <w:sz w:val="20"/>
                <w:szCs w:val="20"/>
              </w:rPr>
              <w:t xml:space="preserve">  </w:t>
            </w:r>
            <w:r w:rsidR="00BB1087">
              <w:rPr>
                <w:rFonts w:cs="Arial"/>
                <w:szCs w:val="20"/>
              </w:rPr>
              <w:t xml:space="preserve">  </w:t>
            </w:r>
            <w:r w:rsidR="008E43EC">
              <w:rPr>
                <w:rFonts w:cs="Arial"/>
                <w:szCs w:val="20"/>
              </w:rPr>
              <w:t xml:space="preserve"> </w:t>
            </w:r>
            <w:r>
              <w:rPr>
                <w:rFonts w:cs="Arial"/>
                <w:szCs w:val="20"/>
              </w:rPr>
              <w:t xml:space="preserve">          </w:t>
            </w:r>
            <w:r w:rsidR="008E43EC">
              <w:rPr>
                <w:rFonts w:cs="Arial"/>
                <w:szCs w:val="20"/>
              </w:rPr>
              <w:t xml:space="preserve">  </w:t>
            </w:r>
            <w:r w:rsidR="00A04316" w:rsidRPr="000722ED">
              <w:rPr>
                <w:rFonts w:cs="Arial"/>
                <w:position w:val="-4"/>
                <w:sz w:val="28"/>
                <w:szCs w:val="20"/>
              </w:rPr>
              <w:t>•</w:t>
            </w:r>
            <w:r w:rsidR="00A04316">
              <w:rPr>
                <w:rFonts w:cs="Arial"/>
                <w:position w:val="-4"/>
                <w:sz w:val="28"/>
                <w:szCs w:val="20"/>
              </w:rPr>
              <w:t xml:space="preserve">   </w:t>
            </w:r>
            <w:r>
              <w:rPr>
                <w:rFonts w:ascii="Arial" w:hAnsi="Arial" w:cs="Arial"/>
                <w:position w:val="-4"/>
                <w:sz w:val="20"/>
                <w:szCs w:val="20"/>
              </w:rPr>
              <w:t>constant</w:t>
            </w:r>
            <w:r w:rsidR="00A04316">
              <w:rPr>
                <w:rFonts w:ascii="Arial" w:hAnsi="Arial" w:cs="Arial"/>
                <w:position w:val="-4"/>
                <w:sz w:val="20"/>
                <w:szCs w:val="20"/>
              </w:rPr>
              <w:t xml:space="preserve">      </w:t>
            </w:r>
            <w:r w:rsidR="00A04316" w:rsidRPr="000722ED">
              <w:rPr>
                <w:rFonts w:cs="Arial"/>
                <w:position w:val="-4"/>
                <w:sz w:val="28"/>
                <w:szCs w:val="20"/>
              </w:rPr>
              <w:t>•</w:t>
            </w:r>
            <w:r w:rsidR="00A04316">
              <w:rPr>
                <w:rFonts w:cs="Arial"/>
                <w:position w:val="-4"/>
                <w:sz w:val="28"/>
                <w:szCs w:val="20"/>
              </w:rPr>
              <w:t xml:space="preserve">   </w:t>
            </w:r>
            <w:r w:rsidR="00A04316">
              <w:rPr>
                <w:rFonts w:ascii="Arial" w:hAnsi="Arial" w:cs="Arial"/>
                <w:position w:val="-4"/>
                <w:sz w:val="20"/>
                <w:szCs w:val="20"/>
              </w:rPr>
              <w:t xml:space="preserve"> </w:t>
            </w:r>
            <w:r>
              <w:rPr>
                <w:rFonts w:ascii="Arial" w:hAnsi="Arial" w:cs="Arial"/>
                <w:position w:val="-4"/>
                <w:sz w:val="20"/>
                <w:szCs w:val="20"/>
              </w:rPr>
              <w:t>degree</w:t>
            </w:r>
            <w:r w:rsidR="00A04316">
              <w:rPr>
                <w:rFonts w:ascii="Arial" w:hAnsi="Arial" w:cs="Arial"/>
                <w:position w:val="-4"/>
                <w:sz w:val="20"/>
                <w:szCs w:val="20"/>
              </w:rPr>
              <w:t xml:space="preserve"> </w:t>
            </w:r>
            <w:r w:rsidR="00A04316" w:rsidRPr="006C6087">
              <w:rPr>
                <w:rFonts w:cs="Arial"/>
                <w:szCs w:val="20"/>
              </w:rPr>
              <w:t xml:space="preserve">    </w:t>
            </w:r>
            <w:r w:rsidR="00A04316" w:rsidRPr="006C6087">
              <w:rPr>
                <w:rFonts w:ascii="Arial" w:hAnsi="Arial" w:cs="Arial"/>
                <w:sz w:val="20"/>
                <w:szCs w:val="20"/>
              </w:rPr>
              <w:t xml:space="preserve">        </w:t>
            </w:r>
            <w:r w:rsidR="00A04316" w:rsidRPr="006C6087">
              <w:rPr>
                <w:rFonts w:cs="Arial"/>
                <w:szCs w:val="20"/>
              </w:rPr>
              <w:t xml:space="preserve">    </w:t>
            </w:r>
            <w:r w:rsidR="00A04316" w:rsidRPr="006C6087">
              <w:rPr>
                <w:rFonts w:ascii="Arial" w:hAnsi="Arial" w:cs="Arial"/>
                <w:sz w:val="20"/>
                <w:szCs w:val="20"/>
              </w:rPr>
              <w:t xml:space="preserve">        </w:t>
            </w:r>
          </w:p>
          <w:p w14:paraId="5F533A2A" w14:textId="7BD23951" w:rsidR="00BB1087" w:rsidRPr="006C6087" w:rsidRDefault="005E3D9C"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position w:val="-4"/>
                <w:sz w:val="20"/>
                <w:szCs w:val="20"/>
              </w:rPr>
              <w:t>rate of change (</w:t>
            </w:r>
            <w:proofErr w:type="gramStart"/>
            <w:r>
              <w:rPr>
                <w:rFonts w:ascii="Arial" w:hAnsi="Arial" w:cs="Arial"/>
                <w:position w:val="-4"/>
                <w:sz w:val="20"/>
                <w:szCs w:val="20"/>
              </w:rPr>
              <w:t>slope)</w:t>
            </w:r>
            <w:r w:rsidR="00DE0015">
              <w:rPr>
                <w:rFonts w:ascii="Arial" w:hAnsi="Arial" w:cs="Arial"/>
                <w:position w:val="-4"/>
                <w:sz w:val="20"/>
                <w:szCs w:val="20"/>
              </w:rPr>
              <w:t xml:space="preserve">   </w:t>
            </w:r>
            <w:proofErr w:type="gramEnd"/>
            <w:r w:rsidR="00DE0015">
              <w:rPr>
                <w:rFonts w:ascii="Arial" w:hAnsi="Arial" w:cs="Arial"/>
                <w:position w:val="-4"/>
                <w:sz w:val="20"/>
                <w:szCs w:val="20"/>
              </w:rPr>
              <w:t xml:space="preserve">     </w:t>
            </w:r>
            <w:r w:rsidR="00E41BEC">
              <w:rPr>
                <w:rFonts w:ascii="Arial" w:hAnsi="Arial" w:cs="Arial"/>
                <w:position w:val="-4"/>
                <w:sz w:val="20"/>
                <w:szCs w:val="20"/>
              </w:rPr>
              <w:t xml:space="preserve"> </w:t>
            </w:r>
            <w:r w:rsidR="00BB1087" w:rsidRPr="000722ED">
              <w:rPr>
                <w:rFonts w:cs="Arial"/>
                <w:position w:val="-4"/>
                <w:sz w:val="28"/>
                <w:szCs w:val="20"/>
              </w:rPr>
              <w:t>•</w:t>
            </w:r>
            <w:r w:rsidR="00BB1087">
              <w:rPr>
                <w:rFonts w:cs="Arial"/>
                <w:position w:val="-4"/>
                <w:sz w:val="28"/>
                <w:szCs w:val="20"/>
              </w:rPr>
              <w:t xml:space="preserve">  </w:t>
            </w:r>
            <w:r w:rsidR="00E41BEC">
              <w:rPr>
                <w:rFonts w:cs="Arial"/>
                <w:position w:val="-4"/>
                <w:sz w:val="28"/>
                <w:szCs w:val="20"/>
              </w:rPr>
              <w:t xml:space="preserve"> </w:t>
            </w:r>
            <w:r>
              <w:rPr>
                <w:rFonts w:ascii="Arial" w:hAnsi="Arial" w:cs="Arial"/>
                <w:position w:val="-4"/>
                <w:sz w:val="20"/>
                <w:szCs w:val="20"/>
              </w:rPr>
              <w:t>linear, quadratic and cubic functions</w:t>
            </w:r>
            <w:r w:rsidR="00E41BEC">
              <w:rPr>
                <w:rFonts w:ascii="Arial" w:hAnsi="Arial" w:cs="Arial"/>
                <w:position w:val="-4"/>
                <w:sz w:val="20"/>
                <w:szCs w:val="20"/>
              </w:rPr>
              <w:t xml:space="preserve"> </w:t>
            </w:r>
            <w:r w:rsidR="00E41BEC" w:rsidRPr="006C6087">
              <w:rPr>
                <w:rFonts w:cs="Arial"/>
                <w:szCs w:val="20"/>
              </w:rPr>
              <w:t xml:space="preserve">    </w:t>
            </w:r>
            <w:r w:rsidR="00E41BEC" w:rsidRPr="006C6087">
              <w:rPr>
                <w:rFonts w:ascii="Arial" w:hAnsi="Arial" w:cs="Arial"/>
                <w:sz w:val="20"/>
                <w:szCs w:val="20"/>
              </w:rPr>
              <w:t xml:space="preserve">        </w:t>
            </w:r>
            <w:r w:rsidR="00E41BEC" w:rsidRPr="006C6087">
              <w:rPr>
                <w:rFonts w:cs="Arial"/>
                <w:szCs w:val="20"/>
              </w:rPr>
              <w:t xml:space="preserve">    </w:t>
            </w:r>
            <w:r w:rsidR="00E41BEC" w:rsidRPr="006C6087">
              <w:rPr>
                <w:rFonts w:ascii="Arial" w:hAnsi="Arial" w:cs="Arial"/>
                <w:sz w:val="20"/>
                <w:szCs w:val="20"/>
              </w:rPr>
              <w:t xml:space="preserve">        </w:t>
            </w:r>
            <w:r w:rsidR="00E41BEC">
              <w:rPr>
                <w:rFonts w:ascii="Arial" w:hAnsi="Arial" w:cs="Arial"/>
                <w:position w:val="-4"/>
                <w:sz w:val="20"/>
                <w:szCs w:val="20"/>
              </w:rPr>
              <w:t xml:space="preserve"> </w:t>
            </w:r>
            <w:r w:rsidR="00BB1087" w:rsidRPr="006C6087">
              <w:rPr>
                <w:rFonts w:cs="Arial"/>
                <w:szCs w:val="20"/>
              </w:rPr>
              <w:t xml:space="preserve">  </w:t>
            </w:r>
            <w:r w:rsidR="00BB1087" w:rsidRPr="006C6087">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1F0DDE56" w14:textId="7162FA35" w:rsidR="00ED2148" w:rsidRPr="00ED2148" w:rsidRDefault="00ED2148" w:rsidP="001A5C50">
            <w:pPr>
              <w:numPr>
                <w:ilvl w:val="0"/>
                <w:numId w:val="7"/>
              </w:numPr>
              <w:spacing w:after="4" w:line="270" w:lineRule="auto"/>
              <w:ind w:hanging="360"/>
              <w:rPr>
                <w:rFonts w:ascii="Arial" w:hAnsi="Arial" w:cs="Arial"/>
                <w:sz w:val="20"/>
                <w:szCs w:val="20"/>
              </w:rPr>
            </w:pPr>
            <w:r w:rsidRPr="00ED2148">
              <w:rPr>
                <w:rFonts w:ascii="Arial" w:hAnsi="Arial" w:cs="Arial"/>
                <w:sz w:val="20"/>
                <w:szCs w:val="20"/>
              </w:rPr>
              <w:t>This lesson involves an investigation into the sets of finite differences for linear and quadratic functions</w:t>
            </w:r>
            <w:r>
              <w:rPr>
                <w:rFonts w:ascii="Arial" w:hAnsi="Arial" w:cs="Arial"/>
                <w:sz w:val="20"/>
                <w:szCs w:val="20"/>
              </w:rPr>
              <w:t xml:space="preserve">. </w:t>
            </w:r>
            <w:r w:rsidRPr="00ED2148">
              <w:rPr>
                <w:rFonts w:ascii="Arial" w:hAnsi="Arial" w:cs="Arial"/>
                <w:sz w:val="20"/>
                <w:szCs w:val="20"/>
              </w:rPr>
              <w:t xml:space="preserve">As a result, students will: </w:t>
            </w:r>
          </w:p>
          <w:p w14:paraId="72174BED" w14:textId="77777777" w:rsidR="00ED2148" w:rsidRPr="00ED2148" w:rsidRDefault="00ED2148" w:rsidP="001A5C50">
            <w:pPr>
              <w:numPr>
                <w:ilvl w:val="0"/>
                <w:numId w:val="7"/>
              </w:numPr>
              <w:spacing w:after="4" w:line="270" w:lineRule="auto"/>
              <w:ind w:hanging="360"/>
              <w:rPr>
                <w:rFonts w:ascii="Arial" w:hAnsi="Arial" w:cs="Arial"/>
                <w:sz w:val="20"/>
                <w:szCs w:val="20"/>
              </w:rPr>
            </w:pPr>
            <w:r w:rsidRPr="00ED2148">
              <w:rPr>
                <w:rFonts w:ascii="Arial" w:hAnsi="Arial" w:cs="Arial"/>
                <w:sz w:val="20"/>
                <w:szCs w:val="20"/>
              </w:rPr>
              <w:t xml:space="preserve">Calculate the first differences in a set of ordered pairs of a linear function. </w:t>
            </w:r>
          </w:p>
          <w:p w14:paraId="02C8B644" w14:textId="4DAC5E1D" w:rsidR="00ED2148" w:rsidRPr="00ED2148" w:rsidRDefault="00ED2148" w:rsidP="001A5C50">
            <w:pPr>
              <w:numPr>
                <w:ilvl w:val="0"/>
                <w:numId w:val="7"/>
              </w:numPr>
              <w:spacing w:after="4" w:line="270" w:lineRule="auto"/>
              <w:ind w:hanging="360"/>
              <w:rPr>
                <w:rFonts w:ascii="Arial" w:hAnsi="Arial" w:cs="Arial"/>
                <w:sz w:val="20"/>
                <w:szCs w:val="20"/>
              </w:rPr>
            </w:pPr>
            <w:r w:rsidRPr="00ED2148">
              <w:rPr>
                <w:rFonts w:ascii="Arial" w:hAnsi="Arial" w:cs="Arial"/>
                <w:sz w:val="20"/>
                <w:szCs w:val="20"/>
              </w:rPr>
              <w:t>Relate the set of first differences in a linear function to the slope</w:t>
            </w:r>
            <w:r w:rsidR="009D5F78">
              <w:rPr>
                <w:rFonts w:ascii="Arial" w:hAnsi="Arial" w:cs="Arial"/>
                <w:sz w:val="20"/>
                <w:szCs w:val="20"/>
              </w:rPr>
              <w:t xml:space="preserve"> (rate of change)</w:t>
            </w:r>
            <w:r w:rsidRPr="00ED2148">
              <w:rPr>
                <w:rFonts w:ascii="Arial" w:hAnsi="Arial" w:cs="Arial"/>
                <w:sz w:val="20"/>
                <w:szCs w:val="20"/>
              </w:rPr>
              <w:t xml:space="preserve">. </w:t>
            </w:r>
          </w:p>
          <w:p w14:paraId="69050938" w14:textId="77777777" w:rsidR="00ED2148" w:rsidRPr="00ED2148" w:rsidRDefault="00ED2148" w:rsidP="001A5C50">
            <w:pPr>
              <w:numPr>
                <w:ilvl w:val="0"/>
                <w:numId w:val="7"/>
              </w:numPr>
              <w:spacing w:after="4" w:line="270" w:lineRule="auto"/>
              <w:ind w:hanging="360"/>
              <w:rPr>
                <w:rFonts w:ascii="Arial" w:hAnsi="Arial" w:cs="Arial"/>
                <w:sz w:val="20"/>
                <w:szCs w:val="20"/>
              </w:rPr>
            </w:pPr>
            <w:r w:rsidRPr="00ED2148">
              <w:rPr>
                <w:rFonts w:ascii="Arial" w:hAnsi="Arial" w:cs="Arial"/>
                <w:sz w:val="20"/>
                <w:szCs w:val="20"/>
              </w:rPr>
              <w:t xml:space="preserve">Calculate the first and second differences in a set of ordered pairs of a quadratic function. </w:t>
            </w:r>
          </w:p>
          <w:p w14:paraId="013FA43C" w14:textId="77777777" w:rsidR="00ED2148" w:rsidRPr="00ED2148" w:rsidRDefault="00ED2148" w:rsidP="001A5C50">
            <w:pPr>
              <w:numPr>
                <w:ilvl w:val="0"/>
                <w:numId w:val="7"/>
              </w:numPr>
              <w:spacing w:after="4" w:line="270" w:lineRule="auto"/>
              <w:ind w:hanging="360"/>
              <w:rPr>
                <w:rFonts w:ascii="Arial" w:hAnsi="Arial" w:cs="Arial"/>
                <w:sz w:val="20"/>
                <w:szCs w:val="20"/>
              </w:rPr>
            </w:pPr>
            <w:r w:rsidRPr="00ED2148">
              <w:rPr>
                <w:rFonts w:ascii="Arial" w:hAnsi="Arial" w:cs="Arial"/>
                <w:sz w:val="20"/>
                <w:szCs w:val="20"/>
              </w:rPr>
              <w:t xml:space="preserve">Relate the sign of the second differences to the concavity of the quadratic function. </w:t>
            </w:r>
          </w:p>
          <w:p w14:paraId="7A5C21DA" w14:textId="77777777" w:rsidR="00ED2148" w:rsidRDefault="00ED2148" w:rsidP="001A5C50">
            <w:pPr>
              <w:numPr>
                <w:ilvl w:val="0"/>
                <w:numId w:val="7"/>
              </w:numPr>
              <w:spacing w:after="93" w:line="270" w:lineRule="auto"/>
              <w:ind w:hanging="360"/>
              <w:rPr>
                <w:rFonts w:ascii="Arial" w:hAnsi="Arial" w:cs="Arial"/>
                <w:sz w:val="20"/>
                <w:szCs w:val="20"/>
              </w:rPr>
            </w:pPr>
            <w:r w:rsidRPr="00ED2148">
              <w:rPr>
                <w:rFonts w:ascii="Arial" w:hAnsi="Arial" w:cs="Arial"/>
                <w:sz w:val="20"/>
                <w:szCs w:val="20"/>
              </w:rPr>
              <w:t xml:space="preserve">Investigate a function where none of the differences in a set of ordered pairs are constant. </w:t>
            </w:r>
          </w:p>
          <w:p w14:paraId="1D6068AA" w14:textId="77777777" w:rsidR="008C41F5" w:rsidRPr="00ED2148" w:rsidRDefault="008C41F5" w:rsidP="008C41F5">
            <w:pPr>
              <w:spacing w:after="93" w:line="270" w:lineRule="auto"/>
              <w:ind w:left="720"/>
              <w:rPr>
                <w:rFonts w:ascii="Arial" w:hAnsi="Arial" w:cs="Arial"/>
                <w:sz w:val="20"/>
                <w:szCs w:val="20"/>
              </w:rPr>
            </w:pPr>
          </w:p>
          <w:p w14:paraId="473B8653" w14:textId="77777777" w:rsidR="005E2949" w:rsidRDefault="005E2949" w:rsidP="005E2949">
            <w:pPr>
              <w:spacing w:line="320" w:lineRule="atLeast"/>
              <w:rPr>
                <w:rFonts w:ascii="Arial" w:hAnsi="Arial" w:cs="Arial"/>
                <w:sz w:val="20"/>
                <w:szCs w:val="20"/>
              </w:rPr>
            </w:pPr>
            <w:r>
              <w:rPr>
                <w:rFonts w:ascii="Arial" w:hAnsi="Arial" w:cs="Arial"/>
                <w:b/>
              </w:rPr>
              <w:t>Teacher Preparation and Notes</w:t>
            </w:r>
            <w:r w:rsidRPr="00E11EAD">
              <w:rPr>
                <w:rFonts w:ascii="Arial" w:hAnsi="Arial" w:cs="Arial"/>
                <w:sz w:val="20"/>
                <w:szCs w:val="20"/>
              </w:rPr>
              <w:t>.</w:t>
            </w:r>
          </w:p>
          <w:p w14:paraId="519D0BD9" w14:textId="77777777" w:rsidR="005E2949" w:rsidRPr="00315985" w:rsidRDefault="005E2949" w:rsidP="001A5C50">
            <w:pPr>
              <w:pStyle w:val="ListParagraph"/>
              <w:numPr>
                <w:ilvl w:val="0"/>
                <w:numId w:val="4"/>
              </w:numPr>
              <w:spacing w:line="320" w:lineRule="atLeast"/>
              <w:rPr>
                <w:rFonts w:ascii="Arial" w:hAnsi="Arial" w:cs="Arial"/>
                <w:sz w:val="20"/>
                <w:szCs w:val="20"/>
              </w:rPr>
            </w:pPr>
            <w:r>
              <w:rPr>
                <w:rFonts w:ascii="Arial" w:hAnsi="Arial" w:cs="Arial"/>
                <w:sz w:val="20"/>
                <w:szCs w:val="20"/>
              </w:rPr>
              <w:t>This activity is done with the use of the TI-84 family as an aid to the problems.</w:t>
            </w:r>
            <w:r>
              <w:rPr>
                <w:rFonts w:ascii="Arial" w:hAnsi="Arial" w:cs="Arial"/>
                <w:sz w:val="20"/>
                <w:szCs w:val="20"/>
              </w:rPr>
              <w:br/>
            </w:r>
          </w:p>
          <w:p w14:paraId="10DC5AAD" w14:textId="77777777" w:rsidR="005E2949" w:rsidRPr="00391FBE" w:rsidRDefault="005E2949" w:rsidP="005E2949">
            <w:pPr>
              <w:spacing w:line="320" w:lineRule="atLeast"/>
              <w:ind w:left="360" w:hanging="360"/>
              <w:rPr>
                <w:rFonts w:ascii="Arial" w:hAnsi="Arial" w:cs="Arial"/>
                <w:b/>
              </w:rPr>
            </w:pPr>
            <w:r w:rsidRPr="00391FBE">
              <w:rPr>
                <w:rFonts w:ascii="Arial" w:hAnsi="Arial" w:cs="Arial"/>
                <w:b/>
              </w:rPr>
              <w:t>Activity Materials</w:t>
            </w:r>
          </w:p>
          <w:p w14:paraId="708F6654" w14:textId="77777777" w:rsidR="005E2949" w:rsidRPr="00F55706" w:rsidRDefault="005E2949" w:rsidP="005E2949">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Pr>
                <w:rFonts w:ascii="Arial" w:hAnsi="Arial" w:cs="Arial"/>
                <w:sz w:val="20"/>
                <w:szCs w:val="20"/>
              </w:rPr>
              <w:t>TI-84 Plus*, TI-84 Plus Silver Edition*, TI-84 Plus C Silver Edition, TI-84 Plus CE</w:t>
            </w:r>
          </w:p>
          <w:p w14:paraId="4855894B" w14:textId="77777777" w:rsidR="005E2949" w:rsidRDefault="005E2949" w:rsidP="005E2949">
            <w:pPr>
              <w:spacing w:line="320" w:lineRule="atLeast"/>
              <w:rPr>
                <w:rFonts w:ascii="Arial" w:hAnsi="Arial" w:cs="Arial"/>
                <w:i/>
                <w:sz w:val="20"/>
                <w:szCs w:val="20"/>
                <w:vertAlign w:val="subscript"/>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p w14:paraId="23BEF4F7" w14:textId="3FD41BCE" w:rsidR="007867CC" w:rsidRPr="00B42003" w:rsidRDefault="007867CC" w:rsidP="0069536B">
            <w:pPr>
              <w:spacing w:line="320" w:lineRule="atLeast"/>
              <w:rPr>
                <w:rFonts w:ascii="Arial" w:hAnsi="Arial" w:cs="Arial"/>
                <w:sz w:val="20"/>
                <w:szCs w:val="20"/>
              </w:rPr>
            </w:pPr>
          </w:p>
        </w:tc>
        <w:tc>
          <w:tcPr>
            <w:tcW w:w="3120" w:type="dxa"/>
            <w:gridSpan w:val="2"/>
          </w:tcPr>
          <w:p w14:paraId="77C9AA9C" w14:textId="361A3D97" w:rsidR="000F02DC" w:rsidRPr="004631AA" w:rsidRDefault="00CF6CE4" w:rsidP="00A269B8">
            <w:pPr>
              <w:spacing w:line="320" w:lineRule="atLeast"/>
              <w:rPr>
                <w:rFonts w:ascii="Arial" w:hAnsi="Arial" w:cs="Arial"/>
                <w:sz w:val="20"/>
                <w:szCs w:val="20"/>
              </w:rPr>
            </w:pPr>
            <w:r w:rsidRPr="00B513C6">
              <w:rPr>
                <w:rFonts w:ascii="Arial" w:hAnsi="Arial" w:cs="Arial"/>
                <w:b/>
                <w:noProof/>
                <w:sz w:val="20"/>
                <w:szCs w:val="20"/>
              </w:rPr>
              <w:drawing>
                <wp:inline distT="0" distB="0" distL="0" distR="0" wp14:anchorId="27B99F6D" wp14:editId="075E81ED">
                  <wp:extent cx="1860249" cy="1402811"/>
                  <wp:effectExtent l="0" t="0" r="6985" b="6985"/>
                  <wp:docPr id="15094868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486815" name="Picture 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860249" cy="1402811"/>
                          </a:xfrm>
                          <a:prstGeom prst="rect">
                            <a:avLst/>
                          </a:prstGeom>
                          <a:noFill/>
                          <a:ln>
                            <a:noFill/>
                          </a:ln>
                        </pic:spPr>
                      </pic:pic>
                    </a:graphicData>
                  </a:graphic>
                </wp:inline>
              </w:drawing>
            </w:r>
          </w:p>
          <w:p w14:paraId="0EA30967" w14:textId="3455A32F"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3606EE44" w14:textId="77777777" w:rsidR="005E2949" w:rsidRPr="00E17A60" w:rsidRDefault="005E2949" w:rsidP="005E2949">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TI-84 Plus CE</w:t>
            </w:r>
            <w:r w:rsidRPr="00E17A60">
              <w:rPr>
                <w:rFonts w:ascii="Arial" w:hAnsi="Arial" w:cs="Arial"/>
                <w:sz w:val="20"/>
                <w:szCs w:val="20"/>
              </w:rPr>
              <w:t>. It is also appropriate for use w</w:t>
            </w:r>
            <w:r>
              <w:rPr>
                <w:rFonts w:ascii="Arial" w:hAnsi="Arial" w:cs="Arial"/>
                <w:sz w:val="20"/>
                <w:szCs w:val="20"/>
              </w:rPr>
              <w:t xml:space="preserve">ith </w:t>
            </w:r>
            <w:proofErr w:type="gramStart"/>
            <w:r>
              <w:rPr>
                <w:rFonts w:ascii="Arial" w:hAnsi="Arial" w:cs="Arial"/>
                <w:sz w:val="20"/>
                <w:szCs w:val="20"/>
              </w:rPr>
              <w:t>the  rest</w:t>
            </w:r>
            <w:proofErr w:type="gramEnd"/>
            <w:r>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Pr>
                <w:rFonts w:ascii="Arial" w:hAnsi="Arial" w:cs="Arial"/>
                <w:sz w:val="20"/>
                <w:szCs w:val="20"/>
              </w:rPr>
              <w:t>may be required if using other calculator models</w:t>
            </w:r>
            <w:r w:rsidRPr="00E17A60">
              <w:rPr>
                <w:rFonts w:ascii="Arial" w:hAnsi="Arial" w:cs="Arial"/>
                <w:sz w:val="20"/>
                <w:szCs w:val="20"/>
              </w:rPr>
              <w:t>.</w:t>
            </w:r>
          </w:p>
          <w:p w14:paraId="42EF8171" w14:textId="77777777" w:rsidR="005E2949" w:rsidRPr="00E17A60" w:rsidRDefault="005E2949" w:rsidP="005E2949">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7945A49D" w14:textId="77777777" w:rsidR="005E2949" w:rsidRPr="00E17A60" w:rsidRDefault="005E2949" w:rsidP="005E2949">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9"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28EFB6E6" w14:textId="308504B8" w:rsidR="00FB3C50" w:rsidRDefault="00FB3C50" w:rsidP="00E73265">
            <w:pPr>
              <w:shd w:val="clear" w:color="auto" w:fill="D9D9D9"/>
              <w:spacing w:before="40"/>
              <w:rPr>
                <w:rFonts w:ascii="Arial" w:hAnsi="Arial" w:cs="Arial"/>
                <w:b/>
                <w:sz w:val="20"/>
                <w:szCs w:val="20"/>
              </w:rPr>
            </w:pPr>
            <w:r>
              <w:rPr>
                <w:rFonts w:ascii="Arial" w:hAnsi="Arial" w:cs="Arial"/>
                <w:sz w:val="20"/>
                <w:szCs w:val="20"/>
              </w:rPr>
              <w:t>Finite_Differences</w:t>
            </w:r>
            <w:r w:rsidR="009C76C9">
              <w:rPr>
                <w:rFonts w:ascii="Arial" w:hAnsi="Arial" w:cs="Arial"/>
                <w:sz w:val="20"/>
                <w:szCs w:val="20"/>
              </w:rPr>
              <w:t>_</w:t>
            </w:r>
            <w:r w:rsidR="005E2949">
              <w:rPr>
                <w:rFonts w:ascii="Arial" w:hAnsi="Arial" w:cs="Arial"/>
                <w:sz w:val="20"/>
                <w:szCs w:val="20"/>
              </w:rPr>
              <w:t>84CE</w:t>
            </w:r>
            <w:r w:rsidR="00E037FC">
              <w:rPr>
                <w:rFonts w:ascii="Arial" w:hAnsi="Arial" w:cs="Arial"/>
                <w:sz w:val="20"/>
                <w:szCs w:val="20"/>
              </w:rPr>
              <w:t>_</w:t>
            </w:r>
            <w:r w:rsidR="009C76C9">
              <w:rPr>
                <w:rFonts w:ascii="Arial" w:hAnsi="Arial" w:cs="Arial"/>
                <w:sz w:val="20"/>
                <w:szCs w:val="20"/>
              </w:rPr>
              <w:t>Student</w:t>
            </w:r>
            <w:r w:rsidR="000F02DC" w:rsidRPr="004631AA">
              <w:rPr>
                <w:rFonts w:ascii="Arial" w:hAnsi="Arial" w:cs="Arial"/>
                <w:sz w:val="20"/>
                <w:szCs w:val="20"/>
              </w:rPr>
              <w:t>.pdf</w:t>
            </w:r>
          </w:p>
          <w:p w14:paraId="2050CF2D" w14:textId="2DC3B0D6" w:rsidR="00615F26" w:rsidRPr="005E2949" w:rsidRDefault="00FB3C50" w:rsidP="00E73265">
            <w:pPr>
              <w:shd w:val="clear" w:color="auto" w:fill="D9D9D9"/>
              <w:spacing w:before="40"/>
              <w:rPr>
                <w:rFonts w:ascii="Arial" w:hAnsi="Arial" w:cs="Arial"/>
                <w:b/>
                <w:sz w:val="20"/>
                <w:szCs w:val="20"/>
              </w:rPr>
            </w:pPr>
            <w:r>
              <w:rPr>
                <w:rFonts w:ascii="Arial" w:hAnsi="Arial" w:cs="Arial"/>
                <w:bCs/>
                <w:sz w:val="20"/>
                <w:szCs w:val="20"/>
              </w:rPr>
              <w:t>Finite_Differences</w:t>
            </w:r>
            <w:r w:rsidR="009C76C9">
              <w:rPr>
                <w:rFonts w:ascii="Arial" w:hAnsi="Arial" w:cs="Arial"/>
                <w:sz w:val="20"/>
                <w:szCs w:val="20"/>
              </w:rPr>
              <w:t>_</w:t>
            </w:r>
            <w:r w:rsidR="005E2949">
              <w:rPr>
                <w:rFonts w:ascii="Arial" w:hAnsi="Arial" w:cs="Arial"/>
                <w:sz w:val="20"/>
                <w:szCs w:val="20"/>
              </w:rPr>
              <w:t>84CE</w:t>
            </w:r>
            <w:r w:rsidR="00E037FC">
              <w:rPr>
                <w:rFonts w:ascii="Arial" w:hAnsi="Arial" w:cs="Arial"/>
                <w:sz w:val="20"/>
                <w:szCs w:val="20"/>
              </w:rPr>
              <w:t>_</w:t>
            </w:r>
            <w:r w:rsidR="009C76C9">
              <w:rPr>
                <w:rFonts w:ascii="Arial" w:hAnsi="Arial" w:cs="Arial"/>
                <w:sz w:val="20"/>
                <w:szCs w:val="20"/>
              </w:rPr>
              <w:t>Student</w:t>
            </w:r>
            <w:r w:rsidR="00D30517">
              <w:rPr>
                <w:rFonts w:ascii="Arial" w:hAnsi="Arial" w:cs="Arial"/>
                <w:sz w:val="20"/>
                <w:szCs w:val="20"/>
              </w:rPr>
              <w:t>.doc</w:t>
            </w:r>
          </w:p>
        </w:tc>
      </w:tr>
      <w:tr w:rsidR="002E1AC6" w:rsidRPr="002A31D8" w14:paraId="640F5301" w14:textId="77777777" w:rsidTr="002E1AC6">
        <w:tblPrEx>
          <w:tblBorders>
            <w:bottom w:val="single" w:sz="4" w:space="0" w:color="auto"/>
          </w:tblBorders>
        </w:tblPrEx>
        <w:trPr>
          <w:gridAfter w:val="1"/>
          <w:wAfter w:w="106" w:type="dxa"/>
        </w:trPr>
        <w:tc>
          <w:tcPr>
            <w:tcW w:w="6408" w:type="dxa"/>
            <w:gridSpan w:val="2"/>
            <w:tcBorders>
              <w:bottom w:val="single" w:sz="4" w:space="0" w:color="auto"/>
            </w:tcBorders>
          </w:tcPr>
          <w:p w14:paraId="2024F48E" w14:textId="287EDFB0" w:rsidR="002E1AC6" w:rsidRPr="002A31D8" w:rsidRDefault="00B2753E" w:rsidP="004A4CA8">
            <w:pPr>
              <w:spacing w:line="320" w:lineRule="atLeast"/>
              <w:ind w:right="252"/>
              <w:rPr>
                <w:rFonts w:ascii="Arial" w:hAnsi="Arial" w:cs="Arial"/>
                <w:sz w:val="20"/>
                <w:szCs w:val="20"/>
              </w:rPr>
            </w:pPr>
            <w:r w:rsidRPr="002A31D8">
              <w:rPr>
                <w:rFonts w:ascii="Arial" w:hAnsi="Arial" w:cs="Arial"/>
                <w:sz w:val="20"/>
                <w:szCs w:val="20"/>
              </w:rPr>
              <w:lastRenderedPageBreak/>
              <w:t xml:space="preserve">This activity looks at the finite </w:t>
            </w:r>
            <w:r>
              <w:rPr>
                <w:rFonts w:ascii="Arial" w:hAnsi="Arial" w:cs="Arial"/>
                <w:sz w:val="20"/>
                <w:szCs w:val="20"/>
              </w:rPr>
              <w:t xml:space="preserve">(common) </w:t>
            </w:r>
            <w:r w:rsidRPr="002A31D8">
              <w:rPr>
                <w:rFonts w:ascii="Arial" w:hAnsi="Arial" w:cs="Arial"/>
                <w:sz w:val="20"/>
                <w:szCs w:val="20"/>
              </w:rPr>
              <w:t>differences of polynomial functions and investigates the relationship between the constant value of finite</w:t>
            </w:r>
            <w:r>
              <w:rPr>
                <w:rFonts w:ascii="Arial" w:hAnsi="Arial" w:cs="Arial"/>
                <w:sz w:val="20"/>
                <w:szCs w:val="20"/>
              </w:rPr>
              <w:t xml:space="preserve"> (common)</w:t>
            </w:r>
            <w:r w:rsidRPr="002A31D8">
              <w:rPr>
                <w:rFonts w:ascii="Arial" w:hAnsi="Arial" w:cs="Arial"/>
                <w:sz w:val="20"/>
                <w:szCs w:val="20"/>
              </w:rPr>
              <w:t xml:space="preserve"> differences and the slope</w:t>
            </w:r>
            <w:r>
              <w:rPr>
                <w:rFonts w:ascii="Arial" w:hAnsi="Arial" w:cs="Arial"/>
                <w:sz w:val="20"/>
                <w:szCs w:val="20"/>
              </w:rPr>
              <w:t>, or rate of change,</w:t>
            </w:r>
            <w:r w:rsidRPr="002A31D8">
              <w:rPr>
                <w:rFonts w:ascii="Arial" w:hAnsi="Arial" w:cs="Arial"/>
                <w:sz w:val="20"/>
                <w:szCs w:val="20"/>
              </w:rPr>
              <w:t xml:space="preserve"> of a line (or the leading coefficient of a quadratic function).</w:t>
            </w:r>
          </w:p>
        </w:tc>
        <w:tc>
          <w:tcPr>
            <w:tcW w:w="3120" w:type="dxa"/>
            <w:gridSpan w:val="2"/>
            <w:tcBorders>
              <w:bottom w:val="single" w:sz="4" w:space="0" w:color="auto"/>
            </w:tcBorders>
          </w:tcPr>
          <w:p w14:paraId="44C6ADBF" w14:textId="77777777" w:rsidR="002E1AC6" w:rsidRPr="002A31D8" w:rsidRDefault="002E1AC6" w:rsidP="004A4CA8">
            <w:pPr>
              <w:spacing w:line="320" w:lineRule="atLeast"/>
              <w:rPr>
                <w:rFonts w:ascii="Arial" w:hAnsi="Arial" w:cs="Arial"/>
                <w:sz w:val="20"/>
                <w:szCs w:val="20"/>
              </w:rPr>
            </w:pPr>
            <w:r w:rsidRPr="002A31D8">
              <w:rPr>
                <w:rFonts w:ascii="Arial" w:hAnsi="Arial" w:cs="Arial"/>
                <w:noProof/>
                <w:sz w:val="20"/>
                <w:szCs w:val="20"/>
              </w:rPr>
              <w:drawing>
                <wp:inline distT="0" distB="0" distL="0" distR="0" wp14:anchorId="5D4AA631" wp14:editId="3EF54460">
                  <wp:extent cx="1861359" cy="1403649"/>
                  <wp:effectExtent l="0" t="0" r="5715" b="6350"/>
                  <wp:docPr id="1986403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403838"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861359" cy="1403649"/>
                          </a:xfrm>
                          <a:prstGeom prst="rect">
                            <a:avLst/>
                          </a:prstGeom>
                          <a:noFill/>
                          <a:ln>
                            <a:noFill/>
                          </a:ln>
                        </pic:spPr>
                      </pic:pic>
                    </a:graphicData>
                  </a:graphic>
                </wp:inline>
              </w:drawing>
            </w:r>
          </w:p>
          <w:p w14:paraId="15046124" w14:textId="77777777" w:rsidR="002E1AC6" w:rsidRPr="002A31D8" w:rsidRDefault="002E1AC6" w:rsidP="004A4CA8">
            <w:pPr>
              <w:spacing w:line="320" w:lineRule="atLeast"/>
              <w:rPr>
                <w:rFonts w:ascii="Arial" w:hAnsi="Arial" w:cs="Arial"/>
                <w:sz w:val="20"/>
                <w:szCs w:val="20"/>
              </w:rPr>
            </w:pPr>
          </w:p>
        </w:tc>
      </w:tr>
    </w:tbl>
    <w:p w14:paraId="4535CC14" w14:textId="58DED846" w:rsidR="002E1AC6" w:rsidRPr="002E1AC6" w:rsidRDefault="002E1AC6" w:rsidP="002E1AC6">
      <w:pPr>
        <w:spacing w:after="69" w:line="259"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0"/>
      </w:tblGrid>
      <w:tr w:rsidR="002E1AC6" w14:paraId="12DC2711" w14:textId="77777777" w:rsidTr="002E1AC6">
        <w:tc>
          <w:tcPr>
            <w:tcW w:w="9350" w:type="dxa"/>
            <w:shd w:val="clear" w:color="auto" w:fill="D9D9D9" w:themeFill="background1" w:themeFillShade="D9"/>
          </w:tcPr>
          <w:p w14:paraId="0E37EF18" w14:textId="369AE534" w:rsidR="002E1AC6" w:rsidRPr="002E1AC6" w:rsidRDefault="002E1AC6" w:rsidP="006546E2">
            <w:pPr>
              <w:spacing w:after="69" w:line="280" w:lineRule="atLeast"/>
              <w:rPr>
                <w:rFonts w:ascii="Arial" w:hAnsi="Arial" w:cs="Arial"/>
                <w:sz w:val="20"/>
                <w:szCs w:val="20"/>
              </w:rPr>
            </w:pPr>
            <w:r w:rsidRPr="002E1AC6">
              <w:rPr>
                <w:rFonts w:ascii="Arial" w:hAnsi="Arial" w:cs="Arial"/>
                <w:b/>
                <w:sz w:val="20"/>
                <w:szCs w:val="20"/>
              </w:rPr>
              <w:t xml:space="preserve">Teacher Tip: </w:t>
            </w:r>
            <w:r w:rsidRPr="002E1AC6">
              <w:rPr>
                <w:rFonts w:ascii="Arial" w:hAnsi="Arial" w:cs="Arial"/>
                <w:sz w:val="20"/>
                <w:szCs w:val="20"/>
              </w:rPr>
              <w:t xml:space="preserve">When working with data, it is important to know what type of function is represented before making conclusions about the function. Although a function may seem to fit the data, it is not sufficient evidence of a particular function. Unless context suggests a model, or the type of function is given, you cannot make mathematical conclusions from a finite set of data points. If you know the data are from a cubic, the third set of finite differences will be constant, but if you know that as </w:t>
            </w:r>
            <w:r w:rsidRPr="002E1AC6">
              <w:rPr>
                <w:rFonts w:ascii="Arial" w:hAnsi="Arial" w:cs="Arial"/>
                <w:i/>
                <w:sz w:val="20"/>
                <w:szCs w:val="20"/>
              </w:rPr>
              <w:t>x</w:t>
            </w:r>
            <w:r w:rsidRPr="002E1AC6">
              <w:rPr>
                <w:rFonts w:ascii="Arial" w:hAnsi="Arial" w:cs="Arial"/>
                <w:sz w:val="20"/>
                <w:szCs w:val="20"/>
              </w:rPr>
              <w:t xml:space="preserve"> increases by 1, the third set of differences is constant for a given set of values with no other information. The function is not uniquely defined.   </w:t>
            </w:r>
          </w:p>
        </w:tc>
      </w:tr>
      <w:tr w:rsidR="006546E2" w:rsidRPr="002E1AC6" w14:paraId="7EDA6874" w14:textId="77777777" w:rsidTr="00C17F6C">
        <w:tc>
          <w:tcPr>
            <w:tcW w:w="9350" w:type="dxa"/>
            <w:shd w:val="clear" w:color="auto" w:fill="D9D9D9" w:themeFill="background1" w:themeFillShade="D9"/>
          </w:tcPr>
          <w:p w14:paraId="64BE9802" w14:textId="168618DA" w:rsidR="006546E2" w:rsidRPr="002E1AC6" w:rsidRDefault="006546E2" w:rsidP="006546E2">
            <w:pPr>
              <w:spacing w:after="69" w:line="280" w:lineRule="atLeast"/>
              <w:rPr>
                <w:rFonts w:ascii="Arial" w:hAnsi="Arial" w:cs="Arial"/>
                <w:sz w:val="20"/>
                <w:szCs w:val="20"/>
              </w:rPr>
            </w:pPr>
            <w:r w:rsidRPr="002E1AC6">
              <w:rPr>
                <w:rFonts w:ascii="Arial" w:hAnsi="Arial" w:cs="Arial"/>
                <w:b/>
                <w:sz w:val="20"/>
                <w:szCs w:val="20"/>
              </w:rPr>
              <w:t>Te</w:t>
            </w:r>
            <w:r>
              <w:rPr>
                <w:rFonts w:ascii="Arial" w:hAnsi="Arial" w:cs="Arial"/>
                <w:b/>
                <w:sz w:val="20"/>
                <w:szCs w:val="20"/>
              </w:rPr>
              <w:t xml:space="preserve">ch </w:t>
            </w:r>
            <w:r w:rsidRPr="002E1AC6">
              <w:rPr>
                <w:rFonts w:ascii="Arial" w:hAnsi="Arial" w:cs="Arial"/>
                <w:b/>
                <w:sz w:val="20"/>
                <w:szCs w:val="20"/>
              </w:rPr>
              <w:t xml:space="preserve">Tip: </w:t>
            </w:r>
            <w:r>
              <w:rPr>
                <w:rFonts w:ascii="Arial" w:hAnsi="Arial" w:cs="Arial"/>
                <w:sz w:val="20"/>
                <w:szCs w:val="20"/>
              </w:rPr>
              <w:t>Note that some of the screenshots shown here are taken from the TI-</w:t>
            </w:r>
            <w:proofErr w:type="spellStart"/>
            <w:r>
              <w:rPr>
                <w:rFonts w:ascii="Arial" w:hAnsi="Arial" w:cs="Arial"/>
                <w:sz w:val="20"/>
                <w:szCs w:val="20"/>
              </w:rPr>
              <w:t>Nspire</w:t>
            </w:r>
            <w:proofErr w:type="spellEnd"/>
            <w:r>
              <w:rPr>
                <w:rFonts w:ascii="Arial" w:hAnsi="Arial" w:cs="Arial"/>
                <w:sz w:val="20"/>
                <w:szCs w:val="20"/>
              </w:rPr>
              <w:t xml:space="preserve"> CX family of handhelds. This is intentional for clarity of what is trying to be represented in the image. </w:t>
            </w:r>
          </w:p>
        </w:tc>
      </w:tr>
    </w:tbl>
    <w:p w14:paraId="69DB22A0" w14:textId="32461238" w:rsidR="002E1AC6" w:rsidRPr="002E1AC6" w:rsidRDefault="002E1AC6" w:rsidP="002E1AC6">
      <w:pPr>
        <w:spacing w:after="69" w:line="259" w:lineRule="auto"/>
      </w:pPr>
    </w:p>
    <w:tbl>
      <w:tblPr>
        <w:tblW w:w="9528" w:type="dxa"/>
        <w:tblInd w:w="-106" w:type="dxa"/>
        <w:tblLayout w:type="fixed"/>
        <w:tblLook w:val="01E0" w:firstRow="1" w:lastRow="1" w:firstColumn="1" w:lastColumn="1" w:noHBand="0" w:noVBand="0"/>
      </w:tblPr>
      <w:tblGrid>
        <w:gridCol w:w="9528"/>
      </w:tblGrid>
      <w:tr w:rsidR="002E1AC6" w:rsidRPr="002A31D8" w14:paraId="04C21155" w14:textId="77777777" w:rsidTr="004A4CA8">
        <w:trPr>
          <w:trHeight w:val="818"/>
        </w:trPr>
        <w:tc>
          <w:tcPr>
            <w:tcW w:w="9528" w:type="dxa"/>
          </w:tcPr>
          <w:p w14:paraId="60AA368A" w14:textId="77777777" w:rsidR="00022FF2" w:rsidRDefault="00022FF2" w:rsidP="00022FF2">
            <w:pPr>
              <w:tabs>
                <w:tab w:val="left" w:pos="705"/>
              </w:tabs>
              <w:spacing w:line="320" w:lineRule="atLeast"/>
              <w:ind w:right="1212"/>
              <w:rPr>
                <w:rFonts w:ascii="Arial" w:hAnsi="Arial" w:cs="Arial"/>
                <w:sz w:val="20"/>
                <w:szCs w:val="20"/>
              </w:rPr>
            </w:pPr>
            <w:r>
              <w:rPr>
                <w:rFonts w:ascii="Arial" w:hAnsi="Arial" w:cs="Arial"/>
                <w:sz w:val="20"/>
                <w:szCs w:val="20"/>
              </w:rPr>
              <w:t>Below, t</w:t>
            </w:r>
            <w:r w:rsidRPr="002A31D8">
              <w:rPr>
                <w:rFonts w:ascii="Arial" w:hAnsi="Arial" w:cs="Arial"/>
                <w:sz w:val="20"/>
                <w:szCs w:val="20"/>
              </w:rPr>
              <w:t>here is a table of points (</w:t>
            </w:r>
            <w:r w:rsidRPr="002A31D8">
              <w:rPr>
                <w:rFonts w:ascii="Arial" w:hAnsi="Arial" w:cs="Arial"/>
                <w:i/>
                <w:sz w:val="20"/>
                <w:szCs w:val="20"/>
              </w:rPr>
              <w:t xml:space="preserve">xc, </w:t>
            </w:r>
            <w:proofErr w:type="spellStart"/>
            <w:r w:rsidRPr="002A31D8">
              <w:rPr>
                <w:rFonts w:ascii="Arial" w:hAnsi="Arial" w:cs="Arial"/>
                <w:i/>
                <w:sz w:val="20"/>
                <w:szCs w:val="20"/>
              </w:rPr>
              <w:t>yc</w:t>
            </w:r>
            <w:proofErr w:type="spellEnd"/>
            <w:r w:rsidRPr="002A31D8">
              <w:rPr>
                <w:rFonts w:ascii="Arial" w:hAnsi="Arial" w:cs="Arial"/>
                <w:sz w:val="20"/>
                <w:szCs w:val="20"/>
              </w:rPr>
              <w:t>) for a linear function. An interesting property for some functions is called the Finite Differences Method</w:t>
            </w:r>
            <w:r>
              <w:rPr>
                <w:rFonts w:ascii="Arial" w:hAnsi="Arial" w:cs="Arial"/>
                <w:sz w:val="20"/>
                <w:szCs w:val="20"/>
              </w:rPr>
              <w:t xml:space="preserve"> (common differences)</w:t>
            </w:r>
            <w:r w:rsidRPr="002A31D8">
              <w:rPr>
                <w:rFonts w:ascii="Arial" w:hAnsi="Arial" w:cs="Arial"/>
                <w:sz w:val="20"/>
                <w:szCs w:val="20"/>
              </w:rPr>
              <w:t xml:space="preserve">. The set of first differences is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3</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4</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3</m:t>
                  </m:r>
                </m:sub>
              </m:sSub>
            </m:oMath>
            <w:r w:rsidRPr="002A31D8">
              <w:rPr>
                <w:rFonts w:ascii="Arial" w:hAnsi="Arial" w:cs="Arial"/>
                <w:sz w:val="20"/>
                <w:szCs w:val="20"/>
              </w:rPr>
              <w:t xml:space="preserve"> (the value of </w:t>
            </w:r>
            <w:r w:rsidRPr="002A31D8">
              <w:rPr>
                <w:rFonts w:ascii="Arial" w:hAnsi="Arial" w:cs="Arial"/>
                <w:i/>
                <w:iCs/>
                <w:sz w:val="20"/>
                <w:szCs w:val="20"/>
              </w:rPr>
              <w:t>y</w:t>
            </w:r>
            <w:r w:rsidRPr="002A31D8">
              <w:rPr>
                <w:rFonts w:ascii="Arial" w:hAnsi="Arial" w:cs="Arial"/>
                <w:sz w:val="20"/>
                <w:szCs w:val="20"/>
              </w:rPr>
              <w:t xml:space="preserve"> minus the previous value of </w:t>
            </w:r>
            <w:r w:rsidRPr="002A31D8">
              <w:rPr>
                <w:rFonts w:ascii="Arial" w:hAnsi="Arial" w:cs="Arial"/>
                <w:i/>
                <w:iCs/>
                <w:sz w:val="20"/>
                <w:szCs w:val="20"/>
              </w:rPr>
              <w:t>y)</w:t>
            </w:r>
            <w:r w:rsidRPr="002A31D8">
              <w:rPr>
                <w:rFonts w:ascii="Arial" w:hAnsi="Arial" w:cs="Arial"/>
                <w:sz w:val="20"/>
                <w:szCs w:val="20"/>
              </w:rPr>
              <w:t xml:space="preserve"> </w:t>
            </w:r>
            <w:r>
              <w:rPr>
                <w:rFonts w:ascii="Arial" w:hAnsi="Arial" w:cs="Arial"/>
                <w:sz w:val="20"/>
                <w:szCs w:val="20"/>
              </w:rPr>
              <w:t>over consecutive equal-length input-value intervals (</w:t>
            </w:r>
            <w:r w:rsidRPr="002A31D8">
              <w:rPr>
                <w:rFonts w:ascii="Arial" w:hAnsi="Arial" w:cs="Arial"/>
                <w:sz w:val="20"/>
                <w:szCs w:val="20"/>
              </w:rPr>
              <w:t xml:space="preserve">when the </w:t>
            </w:r>
            <w:r w:rsidRPr="002A31D8">
              <w:rPr>
                <w:rFonts w:ascii="Arial" w:hAnsi="Arial" w:cs="Arial"/>
                <w:i/>
                <w:iCs/>
                <w:sz w:val="20"/>
                <w:szCs w:val="20"/>
              </w:rPr>
              <w:t>x</w:t>
            </w:r>
            <w:r w:rsidRPr="002A31D8">
              <w:rPr>
                <w:rFonts w:ascii="Arial" w:hAnsi="Arial" w:cs="Arial"/>
                <w:sz w:val="20"/>
                <w:szCs w:val="20"/>
              </w:rPr>
              <w:t>-values increase by the same amount</w:t>
            </w:r>
            <w:r>
              <w:rPr>
                <w:rFonts w:ascii="Arial" w:hAnsi="Arial" w:cs="Arial"/>
                <w:sz w:val="20"/>
                <w:szCs w:val="20"/>
              </w:rPr>
              <w:t>)</w:t>
            </w:r>
            <w:r w:rsidRPr="002A31D8">
              <w:rPr>
                <w:rFonts w:ascii="Arial" w:hAnsi="Arial" w:cs="Arial"/>
                <w:sz w:val="20"/>
                <w:szCs w:val="20"/>
              </w:rPr>
              <w:t>.</w:t>
            </w:r>
            <w:r w:rsidRPr="002A31D8">
              <w:rPr>
                <w:rFonts w:ascii="Arial" w:hAnsi="Arial" w:cs="Arial"/>
                <w:b/>
                <w:bCs/>
                <w:sz w:val="20"/>
                <w:szCs w:val="20"/>
              </w:rPr>
              <w:t xml:space="preserve"> </w:t>
            </w:r>
            <w:r w:rsidRPr="002A31D8">
              <w:rPr>
                <w:rFonts w:ascii="Arial" w:hAnsi="Arial" w:cs="Arial"/>
                <w:sz w:val="20"/>
                <w:szCs w:val="20"/>
              </w:rPr>
              <w:t>In column C, enter the values of the first differences.</w:t>
            </w:r>
          </w:p>
          <w:p w14:paraId="7CFB30FC" w14:textId="77777777" w:rsidR="00022FF2" w:rsidRPr="002A31D8" w:rsidRDefault="00022FF2" w:rsidP="00022FF2">
            <w:pPr>
              <w:tabs>
                <w:tab w:val="left" w:pos="705"/>
              </w:tabs>
              <w:spacing w:line="320" w:lineRule="atLeast"/>
              <w:ind w:right="1212"/>
              <w:rPr>
                <w:rFonts w:ascii="Arial" w:hAnsi="Arial" w:cs="Arial"/>
                <w:sz w:val="20"/>
                <w:szCs w:val="20"/>
              </w:rPr>
            </w:pPr>
            <w:r w:rsidRPr="002A31D8">
              <w:rPr>
                <w:rFonts w:ascii="Arial" w:hAnsi="Arial" w:cs="Arial"/>
                <w:sz w:val="20"/>
                <w:szCs w:val="20"/>
              </w:rPr>
              <w:t xml:space="preserve"> </w:t>
            </w:r>
          </w:p>
          <w:tbl>
            <w:tblPr>
              <w:tblStyle w:val="TableGrid"/>
              <w:tblW w:w="0" w:type="auto"/>
              <w:tblLayout w:type="fixed"/>
              <w:tblLook w:val="04A0" w:firstRow="1" w:lastRow="0" w:firstColumn="1" w:lastColumn="0" w:noHBand="0" w:noVBand="1"/>
            </w:tblPr>
            <w:tblGrid>
              <w:gridCol w:w="895"/>
              <w:gridCol w:w="900"/>
              <w:gridCol w:w="1530"/>
            </w:tblGrid>
            <w:tr w:rsidR="00022FF2" w14:paraId="05E7931F" w14:textId="77777777" w:rsidTr="004A4CA8">
              <w:tc>
                <w:tcPr>
                  <w:tcW w:w="895" w:type="dxa"/>
                </w:tcPr>
                <w:p w14:paraId="4B93201E" w14:textId="77777777" w:rsidR="00022FF2" w:rsidRPr="0077491C" w:rsidRDefault="00022FF2" w:rsidP="00022FF2">
                  <w:pPr>
                    <w:jc w:val="center"/>
                    <w:rPr>
                      <w:rFonts w:ascii="Arial" w:hAnsi="Arial" w:cs="Arial"/>
                      <w:b/>
                      <w:bCs/>
                      <w:sz w:val="20"/>
                      <w:szCs w:val="20"/>
                    </w:rPr>
                  </w:pPr>
                  <w:r>
                    <w:rPr>
                      <w:rFonts w:ascii="Arial" w:hAnsi="Arial" w:cs="Arial"/>
                      <w:b/>
                      <w:bCs/>
                      <w:sz w:val="20"/>
                      <w:szCs w:val="20"/>
                    </w:rPr>
                    <w:t>x</w:t>
                  </w:r>
                  <w:r w:rsidRPr="0077491C">
                    <w:rPr>
                      <w:rFonts w:ascii="Arial" w:hAnsi="Arial" w:cs="Arial"/>
                      <w:b/>
                      <w:bCs/>
                      <w:sz w:val="20"/>
                      <w:szCs w:val="20"/>
                    </w:rPr>
                    <w:t>c</w:t>
                  </w:r>
                </w:p>
              </w:tc>
              <w:tc>
                <w:tcPr>
                  <w:tcW w:w="900" w:type="dxa"/>
                </w:tcPr>
                <w:p w14:paraId="66440061" w14:textId="77777777" w:rsidR="00022FF2" w:rsidRPr="0077491C" w:rsidRDefault="00022FF2" w:rsidP="00022FF2">
                  <w:pPr>
                    <w:jc w:val="center"/>
                    <w:rPr>
                      <w:rFonts w:ascii="Arial" w:hAnsi="Arial" w:cs="Arial"/>
                      <w:b/>
                      <w:bCs/>
                      <w:sz w:val="20"/>
                      <w:szCs w:val="20"/>
                    </w:rPr>
                  </w:pPr>
                  <w:proofErr w:type="spellStart"/>
                  <w:r>
                    <w:rPr>
                      <w:rFonts w:ascii="Arial" w:hAnsi="Arial" w:cs="Arial"/>
                      <w:b/>
                      <w:bCs/>
                      <w:sz w:val="20"/>
                      <w:szCs w:val="20"/>
                    </w:rPr>
                    <w:t>y</w:t>
                  </w:r>
                  <w:r w:rsidRPr="0077491C">
                    <w:rPr>
                      <w:rFonts w:ascii="Arial" w:hAnsi="Arial" w:cs="Arial"/>
                      <w:b/>
                      <w:bCs/>
                      <w:sz w:val="20"/>
                      <w:szCs w:val="20"/>
                    </w:rPr>
                    <w:t>c</w:t>
                  </w:r>
                  <w:proofErr w:type="spellEnd"/>
                </w:p>
              </w:tc>
              <w:tc>
                <w:tcPr>
                  <w:tcW w:w="1530" w:type="dxa"/>
                </w:tcPr>
                <w:p w14:paraId="59CF6F24" w14:textId="77777777" w:rsidR="00022FF2" w:rsidRPr="0077491C" w:rsidRDefault="00022FF2" w:rsidP="00022FF2">
                  <w:pPr>
                    <w:jc w:val="center"/>
                    <w:rPr>
                      <w:rFonts w:ascii="Arial" w:hAnsi="Arial" w:cs="Arial"/>
                      <w:b/>
                      <w:bCs/>
                      <w:sz w:val="20"/>
                      <w:szCs w:val="20"/>
                    </w:rPr>
                  </w:pPr>
                  <w:r w:rsidRPr="0077491C">
                    <w:rPr>
                      <w:rFonts w:ascii="Arial" w:hAnsi="Arial" w:cs="Arial"/>
                      <w:b/>
                      <w:bCs/>
                      <w:sz w:val="20"/>
                      <w:szCs w:val="20"/>
                    </w:rPr>
                    <w:t>Differences</w:t>
                  </w:r>
                </w:p>
              </w:tc>
            </w:tr>
            <w:tr w:rsidR="00022FF2" w14:paraId="43057275" w14:textId="77777777" w:rsidTr="004A4CA8">
              <w:tc>
                <w:tcPr>
                  <w:tcW w:w="895" w:type="dxa"/>
                </w:tcPr>
                <w:p w14:paraId="2003B3FA" w14:textId="77777777" w:rsidR="00022FF2" w:rsidRPr="0077491C" w:rsidRDefault="00022FF2" w:rsidP="00022FF2">
                  <w:pPr>
                    <w:jc w:val="center"/>
                    <w:rPr>
                      <w:rFonts w:ascii="Arial" w:hAnsi="Arial" w:cs="Arial"/>
                      <w:sz w:val="20"/>
                      <w:szCs w:val="20"/>
                    </w:rPr>
                  </w:pPr>
                  <w:r>
                    <w:rPr>
                      <w:rFonts w:ascii="Arial" w:hAnsi="Arial" w:cs="Arial"/>
                      <w:sz w:val="20"/>
                      <w:szCs w:val="20"/>
                    </w:rPr>
                    <w:t>-3</w:t>
                  </w:r>
                </w:p>
              </w:tc>
              <w:tc>
                <w:tcPr>
                  <w:tcW w:w="900" w:type="dxa"/>
                </w:tcPr>
                <w:p w14:paraId="491C3BA3" w14:textId="77777777" w:rsidR="00022FF2" w:rsidRPr="0077491C" w:rsidRDefault="00022FF2" w:rsidP="00022FF2">
                  <w:pPr>
                    <w:jc w:val="center"/>
                    <w:rPr>
                      <w:rFonts w:ascii="Arial" w:hAnsi="Arial" w:cs="Arial"/>
                      <w:sz w:val="20"/>
                      <w:szCs w:val="20"/>
                    </w:rPr>
                  </w:pPr>
                  <w:r>
                    <w:rPr>
                      <w:rFonts w:ascii="Arial" w:hAnsi="Arial" w:cs="Arial"/>
                      <w:sz w:val="20"/>
                      <w:szCs w:val="20"/>
                    </w:rPr>
                    <w:t>-14</w:t>
                  </w:r>
                </w:p>
              </w:tc>
              <w:tc>
                <w:tcPr>
                  <w:tcW w:w="1530" w:type="dxa"/>
                </w:tcPr>
                <w:p w14:paraId="5B28B06F" w14:textId="6FD259A4" w:rsidR="00022FF2" w:rsidRPr="00022FF2" w:rsidRDefault="00022FF2" w:rsidP="00022FF2">
                  <w:pPr>
                    <w:jc w:val="center"/>
                    <w:rPr>
                      <w:rFonts w:ascii="Arial" w:hAnsi="Arial" w:cs="Arial"/>
                      <w:b/>
                      <w:bCs/>
                      <w:sz w:val="20"/>
                      <w:szCs w:val="20"/>
                    </w:rPr>
                  </w:pPr>
                  <w:r>
                    <w:rPr>
                      <w:rFonts w:ascii="Arial" w:hAnsi="Arial" w:cs="Arial"/>
                      <w:b/>
                      <w:bCs/>
                      <w:sz w:val="20"/>
                      <w:szCs w:val="20"/>
                    </w:rPr>
                    <w:t>3</w:t>
                  </w:r>
                </w:p>
              </w:tc>
            </w:tr>
            <w:tr w:rsidR="00022FF2" w14:paraId="3D4D2DFC" w14:textId="77777777" w:rsidTr="004A4CA8">
              <w:tc>
                <w:tcPr>
                  <w:tcW w:w="895" w:type="dxa"/>
                </w:tcPr>
                <w:p w14:paraId="4304CE11" w14:textId="77777777" w:rsidR="00022FF2" w:rsidRPr="0077491C" w:rsidRDefault="00022FF2" w:rsidP="00022FF2">
                  <w:pPr>
                    <w:jc w:val="center"/>
                    <w:rPr>
                      <w:rFonts w:ascii="Arial" w:hAnsi="Arial" w:cs="Arial"/>
                      <w:sz w:val="20"/>
                      <w:szCs w:val="20"/>
                    </w:rPr>
                  </w:pPr>
                  <w:r>
                    <w:rPr>
                      <w:rFonts w:ascii="Arial" w:hAnsi="Arial" w:cs="Arial"/>
                      <w:sz w:val="20"/>
                      <w:szCs w:val="20"/>
                    </w:rPr>
                    <w:t>-2</w:t>
                  </w:r>
                </w:p>
              </w:tc>
              <w:tc>
                <w:tcPr>
                  <w:tcW w:w="900" w:type="dxa"/>
                </w:tcPr>
                <w:p w14:paraId="2A623AAB" w14:textId="77777777" w:rsidR="00022FF2" w:rsidRPr="0077491C" w:rsidRDefault="00022FF2" w:rsidP="00022FF2">
                  <w:pPr>
                    <w:jc w:val="center"/>
                    <w:rPr>
                      <w:rFonts w:ascii="Arial" w:hAnsi="Arial" w:cs="Arial"/>
                      <w:sz w:val="20"/>
                      <w:szCs w:val="20"/>
                    </w:rPr>
                  </w:pPr>
                  <w:r>
                    <w:rPr>
                      <w:rFonts w:ascii="Arial" w:hAnsi="Arial" w:cs="Arial"/>
                      <w:sz w:val="20"/>
                      <w:szCs w:val="20"/>
                    </w:rPr>
                    <w:t>-11</w:t>
                  </w:r>
                </w:p>
              </w:tc>
              <w:tc>
                <w:tcPr>
                  <w:tcW w:w="1530" w:type="dxa"/>
                </w:tcPr>
                <w:p w14:paraId="15717975" w14:textId="73C5CDF4" w:rsidR="00022FF2" w:rsidRPr="00022FF2" w:rsidRDefault="00022FF2" w:rsidP="00022FF2">
                  <w:pPr>
                    <w:jc w:val="center"/>
                    <w:rPr>
                      <w:rFonts w:ascii="Arial" w:hAnsi="Arial" w:cs="Arial"/>
                      <w:b/>
                      <w:bCs/>
                      <w:sz w:val="20"/>
                      <w:szCs w:val="20"/>
                    </w:rPr>
                  </w:pPr>
                  <w:r>
                    <w:rPr>
                      <w:rFonts w:ascii="Arial" w:hAnsi="Arial" w:cs="Arial"/>
                      <w:b/>
                      <w:bCs/>
                      <w:sz w:val="20"/>
                      <w:szCs w:val="20"/>
                    </w:rPr>
                    <w:t>3</w:t>
                  </w:r>
                </w:p>
              </w:tc>
            </w:tr>
            <w:tr w:rsidR="00022FF2" w14:paraId="56CCA1DB" w14:textId="77777777" w:rsidTr="004A4CA8">
              <w:tc>
                <w:tcPr>
                  <w:tcW w:w="895" w:type="dxa"/>
                </w:tcPr>
                <w:p w14:paraId="54E9E407" w14:textId="77777777" w:rsidR="00022FF2" w:rsidRPr="0077491C" w:rsidRDefault="00022FF2" w:rsidP="00022FF2">
                  <w:pPr>
                    <w:jc w:val="center"/>
                    <w:rPr>
                      <w:rFonts w:ascii="Arial" w:hAnsi="Arial" w:cs="Arial"/>
                      <w:sz w:val="20"/>
                      <w:szCs w:val="20"/>
                    </w:rPr>
                  </w:pPr>
                  <w:r>
                    <w:rPr>
                      <w:rFonts w:ascii="Arial" w:hAnsi="Arial" w:cs="Arial"/>
                      <w:sz w:val="20"/>
                      <w:szCs w:val="20"/>
                    </w:rPr>
                    <w:t>-1</w:t>
                  </w:r>
                </w:p>
              </w:tc>
              <w:tc>
                <w:tcPr>
                  <w:tcW w:w="900" w:type="dxa"/>
                </w:tcPr>
                <w:p w14:paraId="2BDDC553" w14:textId="77777777" w:rsidR="00022FF2" w:rsidRPr="0077491C" w:rsidRDefault="00022FF2" w:rsidP="00022FF2">
                  <w:pPr>
                    <w:jc w:val="center"/>
                    <w:rPr>
                      <w:rFonts w:ascii="Arial" w:hAnsi="Arial" w:cs="Arial"/>
                      <w:sz w:val="20"/>
                      <w:szCs w:val="20"/>
                    </w:rPr>
                  </w:pPr>
                  <w:r>
                    <w:rPr>
                      <w:rFonts w:ascii="Arial" w:hAnsi="Arial" w:cs="Arial"/>
                      <w:sz w:val="20"/>
                      <w:szCs w:val="20"/>
                    </w:rPr>
                    <w:t>-8</w:t>
                  </w:r>
                </w:p>
              </w:tc>
              <w:tc>
                <w:tcPr>
                  <w:tcW w:w="1530" w:type="dxa"/>
                </w:tcPr>
                <w:p w14:paraId="75E7C064" w14:textId="067B00B5" w:rsidR="00022FF2" w:rsidRPr="00022FF2" w:rsidRDefault="00022FF2" w:rsidP="00022FF2">
                  <w:pPr>
                    <w:jc w:val="center"/>
                    <w:rPr>
                      <w:rFonts w:ascii="Arial" w:hAnsi="Arial" w:cs="Arial"/>
                      <w:b/>
                      <w:bCs/>
                      <w:sz w:val="20"/>
                      <w:szCs w:val="20"/>
                    </w:rPr>
                  </w:pPr>
                  <w:r>
                    <w:rPr>
                      <w:rFonts w:ascii="Arial" w:hAnsi="Arial" w:cs="Arial"/>
                      <w:b/>
                      <w:bCs/>
                      <w:sz w:val="20"/>
                      <w:szCs w:val="20"/>
                    </w:rPr>
                    <w:t>3</w:t>
                  </w:r>
                </w:p>
              </w:tc>
            </w:tr>
            <w:tr w:rsidR="00022FF2" w14:paraId="3DF5C292" w14:textId="77777777" w:rsidTr="004A4CA8">
              <w:tc>
                <w:tcPr>
                  <w:tcW w:w="895" w:type="dxa"/>
                </w:tcPr>
                <w:p w14:paraId="036A2D32" w14:textId="77777777" w:rsidR="00022FF2" w:rsidRPr="0077491C" w:rsidRDefault="00022FF2" w:rsidP="00022FF2">
                  <w:pPr>
                    <w:jc w:val="center"/>
                    <w:rPr>
                      <w:rFonts w:ascii="Arial" w:hAnsi="Arial" w:cs="Arial"/>
                      <w:sz w:val="20"/>
                      <w:szCs w:val="20"/>
                    </w:rPr>
                  </w:pPr>
                  <w:r>
                    <w:rPr>
                      <w:rFonts w:ascii="Arial" w:hAnsi="Arial" w:cs="Arial"/>
                      <w:sz w:val="20"/>
                      <w:szCs w:val="20"/>
                    </w:rPr>
                    <w:t>0</w:t>
                  </w:r>
                </w:p>
              </w:tc>
              <w:tc>
                <w:tcPr>
                  <w:tcW w:w="900" w:type="dxa"/>
                </w:tcPr>
                <w:p w14:paraId="1B549A74" w14:textId="77777777" w:rsidR="00022FF2" w:rsidRPr="0077491C" w:rsidRDefault="00022FF2" w:rsidP="00022FF2">
                  <w:pPr>
                    <w:jc w:val="center"/>
                    <w:rPr>
                      <w:rFonts w:ascii="Arial" w:hAnsi="Arial" w:cs="Arial"/>
                      <w:sz w:val="20"/>
                      <w:szCs w:val="20"/>
                    </w:rPr>
                  </w:pPr>
                  <w:r>
                    <w:rPr>
                      <w:rFonts w:ascii="Arial" w:hAnsi="Arial" w:cs="Arial"/>
                      <w:sz w:val="20"/>
                      <w:szCs w:val="20"/>
                    </w:rPr>
                    <w:t>-5</w:t>
                  </w:r>
                </w:p>
              </w:tc>
              <w:tc>
                <w:tcPr>
                  <w:tcW w:w="1530" w:type="dxa"/>
                </w:tcPr>
                <w:p w14:paraId="17B60BF7" w14:textId="37D6C4FE" w:rsidR="00022FF2" w:rsidRPr="00022FF2" w:rsidRDefault="00022FF2" w:rsidP="00022FF2">
                  <w:pPr>
                    <w:jc w:val="center"/>
                    <w:rPr>
                      <w:rFonts w:ascii="Arial" w:hAnsi="Arial" w:cs="Arial"/>
                      <w:b/>
                      <w:bCs/>
                      <w:sz w:val="20"/>
                      <w:szCs w:val="20"/>
                    </w:rPr>
                  </w:pPr>
                  <w:r>
                    <w:rPr>
                      <w:rFonts w:ascii="Arial" w:hAnsi="Arial" w:cs="Arial"/>
                      <w:b/>
                      <w:bCs/>
                      <w:sz w:val="20"/>
                      <w:szCs w:val="20"/>
                    </w:rPr>
                    <w:t>3</w:t>
                  </w:r>
                </w:p>
              </w:tc>
            </w:tr>
            <w:tr w:rsidR="00022FF2" w14:paraId="310832EE" w14:textId="77777777" w:rsidTr="004A4CA8">
              <w:tc>
                <w:tcPr>
                  <w:tcW w:w="895" w:type="dxa"/>
                </w:tcPr>
                <w:p w14:paraId="18362B97" w14:textId="77777777" w:rsidR="00022FF2" w:rsidRPr="0077491C" w:rsidRDefault="00022FF2" w:rsidP="00022FF2">
                  <w:pPr>
                    <w:jc w:val="center"/>
                    <w:rPr>
                      <w:rFonts w:ascii="Arial" w:hAnsi="Arial" w:cs="Arial"/>
                      <w:sz w:val="20"/>
                      <w:szCs w:val="20"/>
                    </w:rPr>
                  </w:pPr>
                  <w:r>
                    <w:rPr>
                      <w:rFonts w:ascii="Arial" w:hAnsi="Arial" w:cs="Arial"/>
                      <w:sz w:val="20"/>
                      <w:szCs w:val="20"/>
                    </w:rPr>
                    <w:t>1</w:t>
                  </w:r>
                </w:p>
              </w:tc>
              <w:tc>
                <w:tcPr>
                  <w:tcW w:w="900" w:type="dxa"/>
                </w:tcPr>
                <w:p w14:paraId="7132FD72" w14:textId="77777777" w:rsidR="00022FF2" w:rsidRPr="0077491C" w:rsidRDefault="00022FF2" w:rsidP="00022FF2">
                  <w:pPr>
                    <w:jc w:val="center"/>
                    <w:rPr>
                      <w:rFonts w:ascii="Arial" w:hAnsi="Arial" w:cs="Arial"/>
                      <w:sz w:val="20"/>
                      <w:szCs w:val="20"/>
                    </w:rPr>
                  </w:pPr>
                  <w:r>
                    <w:rPr>
                      <w:rFonts w:ascii="Arial" w:hAnsi="Arial" w:cs="Arial"/>
                      <w:sz w:val="20"/>
                      <w:szCs w:val="20"/>
                    </w:rPr>
                    <w:t>-2</w:t>
                  </w:r>
                </w:p>
              </w:tc>
              <w:tc>
                <w:tcPr>
                  <w:tcW w:w="1530" w:type="dxa"/>
                </w:tcPr>
                <w:p w14:paraId="4C31E417" w14:textId="455028AD" w:rsidR="00022FF2" w:rsidRPr="00022FF2" w:rsidRDefault="00022FF2" w:rsidP="00022FF2">
                  <w:pPr>
                    <w:jc w:val="center"/>
                    <w:rPr>
                      <w:rFonts w:ascii="Arial" w:hAnsi="Arial" w:cs="Arial"/>
                      <w:b/>
                      <w:bCs/>
                      <w:sz w:val="20"/>
                      <w:szCs w:val="20"/>
                    </w:rPr>
                  </w:pPr>
                  <w:r>
                    <w:rPr>
                      <w:rFonts w:ascii="Arial" w:hAnsi="Arial" w:cs="Arial"/>
                      <w:b/>
                      <w:bCs/>
                      <w:sz w:val="20"/>
                      <w:szCs w:val="20"/>
                    </w:rPr>
                    <w:t>3</w:t>
                  </w:r>
                </w:p>
              </w:tc>
            </w:tr>
            <w:tr w:rsidR="00022FF2" w14:paraId="353D07C5" w14:textId="77777777" w:rsidTr="004A4CA8">
              <w:tc>
                <w:tcPr>
                  <w:tcW w:w="895" w:type="dxa"/>
                </w:tcPr>
                <w:p w14:paraId="22968F82" w14:textId="77777777" w:rsidR="00022FF2" w:rsidRPr="0077491C" w:rsidRDefault="00022FF2" w:rsidP="00022FF2">
                  <w:pPr>
                    <w:jc w:val="center"/>
                    <w:rPr>
                      <w:rFonts w:ascii="Arial" w:hAnsi="Arial" w:cs="Arial"/>
                      <w:sz w:val="20"/>
                      <w:szCs w:val="20"/>
                    </w:rPr>
                  </w:pPr>
                  <w:r>
                    <w:rPr>
                      <w:rFonts w:ascii="Arial" w:hAnsi="Arial" w:cs="Arial"/>
                      <w:sz w:val="20"/>
                      <w:szCs w:val="20"/>
                    </w:rPr>
                    <w:t>2</w:t>
                  </w:r>
                </w:p>
              </w:tc>
              <w:tc>
                <w:tcPr>
                  <w:tcW w:w="900" w:type="dxa"/>
                </w:tcPr>
                <w:p w14:paraId="050C26CD" w14:textId="77777777" w:rsidR="00022FF2" w:rsidRPr="0077491C" w:rsidRDefault="00022FF2" w:rsidP="00022FF2">
                  <w:pPr>
                    <w:jc w:val="center"/>
                    <w:rPr>
                      <w:rFonts w:ascii="Arial" w:hAnsi="Arial" w:cs="Arial"/>
                      <w:sz w:val="20"/>
                      <w:szCs w:val="20"/>
                    </w:rPr>
                  </w:pPr>
                  <w:r>
                    <w:rPr>
                      <w:rFonts w:ascii="Arial" w:hAnsi="Arial" w:cs="Arial"/>
                      <w:sz w:val="20"/>
                      <w:szCs w:val="20"/>
                    </w:rPr>
                    <w:t>1</w:t>
                  </w:r>
                </w:p>
              </w:tc>
              <w:tc>
                <w:tcPr>
                  <w:tcW w:w="1530" w:type="dxa"/>
                </w:tcPr>
                <w:p w14:paraId="3E393F45" w14:textId="2F355DF9" w:rsidR="00022FF2" w:rsidRPr="00022FF2" w:rsidRDefault="00022FF2" w:rsidP="00022FF2">
                  <w:pPr>
                    <w:jc w:val="center"/>
                    <w:rPr>
                      <w:rFonts w:ascii="Arial" w:hAnsi="Arial" w:cs="Arial"/>
                      <w:b/>
                      <w:bCs/>
                      <w:sz w:val="20"/>
                      <w:szCs w:val="20"/>
                    </w:rPr>
                  </w:pPr>
                  <w:r>
                    <w:rPr>
                      <w:rFonts w:ascii="Arial" w:hAnsi="Arial" w:cs="Arial"/>
                      <w:b/>
                      <w:bCs/>
                      <w:sz w:val="20"/>
                      <w:szCs w:val="20"/>
                    </w:rPr>
                    <w:t>3</w:t>
                  </w:r>
                </w:p>
              </w:tc>
            </w:tr>
            <w:tr w:rsidR="00022FF2" w14:paraId="296BA8CB" w14:textId="77777777" w:rsidTr="004A4CA8">
              <w:tc>
                <w:tcPr>
                  <w:tcW w:w="895" w:type="dxa"/>
                </w:tcPr>
                <w:p w14:paraId="015FD1E8" w14:textId="77777777" w:rsidR="00022FF2" w:rsidRPr="0077491C" w:rsidRDefault="00022FF2" w:rsidP="00022FF2">
                  <w:pPr>
                    <w:jc w:val="center"/>
                    <w:rPr>
                      <w:rFonts w:ascii="Arial" w:hAnsi="Arial" w:cs="Arial"/>
                      <w:sz w:val="20"/>
                      <w:szCs w:val="20"/>
                    </w:rPr>
                  </w:pPr>
                  <w:r>
                    <w:rPr>
                      <w:rFonts w:ascii="Arial" w:hAnsi="Arial" w:cs="Arial"/>
                      <w:sz w:val="20"/>
                      <w:szCs w:val="20"/>
                    </w:rPr>
                    <w:t>3</w:t>
                  </w:r>
                </w:p>
              </w:tc>
              <w:tc>
                <w:tcPr>
                  <w:tcW w:w="900" w:type="dxa"/>
                </w:tcPr>
                <w:p w14:paraId="540473BE" w14:textId="77777777" w:rsidR="00022FF2" w:rsidRPr="0077491C" w:rsidRDefault="00022FF2" w:rsidP="00022FF2">
                  <w:pPr>
                    <w:jc w:val="center"/>
                    <w:rPr>
                      <w:rFonts w:ascii="Arial" w:hAnsi="Arial" w:cs="Arial"/>
                      <w:sz w:val="20"/>
                      <w:szCs w:val="20"/>
                    </w:rPr>
                  </w:pPr>
                  <w:r>
                    <w:rPr>
                      <w:rFonts w:ascii="Arial" w:hAnsi="Arial" w:cs="Arial"/>
                      <w:sz w:val="20"/>
                      <w:szCs w:val="20"/>
                    </w:rPr>
                    <w:t>4</w:t>
                  </w:r>
                </w:p>
              </w:tc>
              <w:tc>
                <w:tcPr>
                  <w:tcW w:w="1530" w:type="dxa"/>
                </w:tcPr>
                <w:p w14:paraId="49D91E49" w14:textId="77777777" w:rsidR="00022FF2" w:rsidRPr="00022FF2" w:rsidRDefault="00022FF2" w:rsidP="00022FF2">
                  <w:pPr>
                    <w:jc w:val="center"/>
                    <w:rPr>
                      <w:rFonts w:ascii="Arial" w:hAnsi="Arial" w:cs="Arial"/>
                      <w:b/>
                      <w:bCs/>
                      <w:sz w:val="20"/>
                      <w:szCs w:val="20"/>
                    </w:rPr>
                  </w:pPr>
                </w:p>
              </w:tc>
            </w:tr>
          </w:tbl>
          <w:p w14:paraId="28DA4954" w14:textId="77777777" w:rsidR="002E1AC6" w:rsidRPr="002A31D8" w:rsidRDefault="002E1AC6" w:rsidP="004A4CA8">
            <w:pPr>
              <w:tabs>
                <w:tab w:val="left" w:pos="705"/>
              </w:tabs>
              <w:spacing w:line="320" w:lineRule="atLeast"/>
              <w:ind w:right="1212"/>
              <w:rPr>
                <w:rFonts w:ascii="Arial" w:hAnsi="Arial" w:cs="Arial"/>
                <w:b/>
                <w:bCs/>
                <w:i/>
                <w:iCs/>
                <w:sz w:val="20"/>
                <w:szCs w:val="20"/>
              </w:rPr>
            </w:pPr>
          </w:p>
          <w:p w14:paraId="593BD8E1" w14:textId="3C7618A7" w:rsidR="002E1AC6" w:rsidRPr="002A31D8" w:rsidRDefault="002E1AC6" w:rsidP="004A4CA8">
            <w:pPr>
              <w:spacing w:line="320" w:lineRule="atLeast"/>
              <w:ind w:left="360" w:right="1212" w:hanging="360"/>
              <w:rPr>
                <w:rFonts w:ascii="Arial" w:hAnsi="Arial" w:cs="Arial"/>
                <w:sz w:val="20"/>
                <w:szCs w:val="20"/>
              </w:rPr>
            </w:pPr>
            <w:r w:rsidRPr="002A31D8">
              <w:rPr>
                <w:rFonts w:ascii="Arial" w:hAnsi="Arial" w:cs="Arial"/>
                <w:sz w:val="20"/>
                <w:szCs w:val="20"/>
              </w:rPr>
              <w:t>1.</w:t>
            </w:r>
            <w:r w:rsidRPr="002A31D8">
              <w:rPr>
                <w:rFonts w:ascii="Arial" w:hAnsi="Arial" w:cs="Arial"/>
                <w:b/>
                <w:bCs/>
                <w:sz w:val="20"/>
                <w:szCs w:val="20"/>
              </w:rPr>
              <w:tab/>
            </w:r>
            <w:r w:rsidRPr="002A31D8">
              <w:rPr>
                <w:rFonts w:ascii="Arial" w:hAnsi="Arial" w:cs="Arial"/>
                <w:sz w:val="20"/>
                <w:szCs w:val="20"/>
              </w:rPr>
              <w:t xml:space="preserve">What do you notice about the set of first differences? </w:t>
            </w:r>
            <w:r>
              <w:rPr>
                <w:rFonts w:ascii="Arial" w:hAnsi="Arial" w:cs="Arial"/>
                <w:sz w:val="20"/>
                <w:szCs w:val="20"/>
              </w:rPr>
              <w:br/>
            </w:r>
          </w:p>
          <w:p w14:paraId="0A9ACDB5" w14:textId="77777777" w:rsidR="002E1AC6" w:rsidRDefault="002E1AC6" w:rsidP="002E1AC6">
            <w:pPr>
              <w:ind w:left="370" w:right="620"/>
              <w:rPr>
                <w:rFonts w:ascii="Arial" w:hAnsi="Arial" w:cs="Arial"/>
                <w:sz w:val="20"/>
                <w:szCs w:val="20"/>
              </w:rPr>
            </w:pPr>
            <w:r w:rsidRPr="002E1AC6">
              <w:rPr>
                <w:rFonts w:ascii="Arial" w:eastAsia="Arial" w:hAnsi="Arial" w:cs="Arial"/>
                <w:b/>
                <w:sz w:val="20"/>
                <w:szCs w:val="20"/>
                <w:u w:val="single" w:color="000000"/>
              </w:rPr>
              <w:t>Answer:</w:t>
            </w:r>
            <w:r w:rsidRPr="002E1AC6">
              <w:rPr>
                <w:rFonts w:ascii="Arial" w:hAnsi="Arial" w:cs="Arial"/>
                <w:sz w:val="20"/>
                <w:szCs w:val="20"/>
              </w:rPr>
              <w:t xml:space="preserve"> The set of first differences is a constant. </w:t>
            </w:r>
          </w:p>
          <w:p w14:paraId="4F6C31DF" w14:textId="199C821B" w:rsidR="00022FF2" w:rsidRPr="002A31D8" w:rsidRDefault="00022FF2" w:rsidP="002E1AC6">
            <w:pPr>
              <w:ind w:left="370" w:right="620"/>
              <w:rPr>
                <w:rFonts w:ascii="Arial" w:hAnsi="Arial" w:cs="Arial"/>
                <w:sz w:val="20"/>
                <w:szCs w:val="20"/>
              </w:rPr>
            </w:pPr>
          </w:p>
        </w:tc>
      </w:tr>
      <w:tr w:rsidR="002E1AC6" w:rsidRPr="002A31D8" w14:paraId="6381B370" w14:textId="77777777" w:rsidTr="004A4CA8">
        <w:trPr>
          <w:trHeight w:val="522"/>
        </w:trPr>
        <w:tc>
          <w:tcPr>
            <w:tcW w:w="9528" w:type="dxa"/>
          </w:tcPr>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9302"/>
            </w:tblGrid>
            <w:tr w:rsidR="002E1AC6" w14:paraId="67DE733F" w14:textId="77777777" w:rsidTr="004665ED">
              <w:tc>
                <w:tcPr>
                  <w:tcW w:w="9302" w:type="dxa"/>
                  <w:shd w:val="clear" w:color="auto" w:fill="D9D9D9" w:themeFill="background1" w:themeFillShade="D9"/>
                </w:tcPr>
                <w:p w14:paraId="023FE26F" w14:textId="5A6A3354" w:rsidR="002E1AC6" w:rsidRDefault="002E1AC6" w:rsidP="004A4CA8">
                  <w:pPr>
                    <w:tabs>
                      <w:tab w:val="center" w:pos="6192"/>
                    </w:tabs>
                    <w:spacing w:line="320" w:lineRule="atLeast"/>
                    <w:ind w:right="1212"/>
                    <w:rPr>
                      <w:rFonts w:ascii="Arial" w:hAnsi="Arial" w:cs="Arial"/>
                      <w:sz w:val="20"/>
                      <w:szCs w:val="20"/>
                    </w:rPr>
                  </w:pPr>
                  <w:r w:rsidRPr="002E1AC6">
                    <w:rPr>
                      <w:rFonts w:ascii="Arial" w:hAnsi="Arial" w:cs="Arial"/>
                      <w:b/>
                      <w:sz w:val="20"/>
                      <w:szCs w:val="20"/>
                    </w:rPr>
                    <w:t xml:space="preserve">Teacher Tip: </w:t>
                  </w:r>
                  <w:r w:rsidRPr="002E1AC6">
                    <w:rPr>
                      <w:rFonts w:ascii="Arial" w:hAnsi="Arial" w:cs="Arial"/>
                      <w:sz w:val="20"/>
                      <w:szCs w:val="20"/>
                    </w:rPr>
                    <w:t>Be certain that students understand how to find the set of differences. Many students will want to subtract</w:t>
                  </w:r>
                  <w:r w:rsidR="004665ED">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oMath>
                  <w:r w:rsidRPr="002E1AC6">
                    <w:rPr>
                      <w:rFonts w:ascii="Arial" w:hAnsi="Arial" w:cs="Arial"/>
                      <w:sz w:val="20"/>
                      <w:szCs w:val="20"/>
                    </w:rPr>
                    <w:t xml:space="preserve">. While subtracting in that order will yield constant differences, the later connections to the slope of the line and the leading coefficient of the quadratic will not be as easy to determine if students subtract in that </w:t>
                  </w:r>
                  <w:r w:rsidRPr="002E1AC6">
                    <w:rPr>
                      <w:rFonts w:ascii="Arial" w:hAnsi="Arial" w:cs="Arial"/>
                      <w:sz w:val="20"/>
                      <w:szCs w:val="20"/>
                    </w:rPr>
                    <w:lastRenderedPageBreak/>
                    <w:t xml:space="preserve">way. Another possible connection that students may have studied earlier is the notion of sequences. Using the slider on the following pages, you can look at the differences and demonstrate that the second and third differences are zero. This may lead you to talk about the first time the differences are constant.  </w:t>
                  </w:r>
                </w:p>
              </w:tc>
            </w:tr>
          </w:tbl>
          <w:p w14:paraId="78E5F8B4" w14:textId="77777777" w:rsidR="002E1AC6" w:rsidRPr="002E1AC6" w:rsidRDefault="002E1AC6" w:rsidP="004A4CA8">
            <w:pPr>
              <w:tabs>
                <w:tab w:val="center" w:pos="6192"/>
              </w:tabs>
              <w:spacing w:line="320" w:lineRule="atLeast"/>
              <w:ind w:left="360" w:right="1212" w:hanging="360"/>
              <w:rPr>
                <w:rFonts w:ascii="Arial" w:hAnsi="Arial" w:cs="Arial"/>
                <w:sz w:val="20"/>
                <w:szCs w:val="20"/>
              </w:rPr>
            </w:pPr>
          </w:p>
          <w:p w14:paraId="691B9DCD" w14:textId="77777777" w:rsidR="002E1AC6" w:rsidRPr="002A31D8" w:rsidRDefault="002E1AC6" w:rsidP="00022FF2">
            <w:pPr>
              <w:tabs>
                <w:tab w:val="center" w:pos="6192"/>
              </w:tabs>
              <w:spacing w:line="320" w:lineRule="atLeast"/>
              <w:ind w:left="360" w:right="1212" w:hanging="360"/>
              <w:rPr>
                <w:rFonts w:ascii="Arial" w:hAnsi="Arial" w:cs="Arial"/>
                <w:sz w:val="20"/>
                <w:szCs w:val="20"/>
              </w:rPr>
            </w:pPr>
          </w:p>
        </w:tc>
      </w:tr>
      <w:tr w:rsidR="002E1AC6" w:rsidRPr="002A31D8" w14:paraId="2174684E" w14:textId="77777777" w:rsidTr="004A4CA8">
        <w:tc>
          <w:tcPr>
            <w:tcW w:w="9528" w:type="dxa"/>
          </w:tcPr>
          <w:p w14:paraId="4733A6C2" w14:textId="73131EF5" w:rsidR="00022FF2" w:rsidRDefault="00022FF2" w:rsidP="00022FF2">
            <w:pPr>
              <w:spacing w:line="320" w:lineRule="atLeast"/>
              <w:ind w:right="476"/>
              <w:rPr>
                <w:rFonts w:ascii="Arial" w:hAnsi="Arial" w:cs="Arial"/>
                <w:sz w:val="20"/>
                <w:szCs w:val="20"/>
              </w:rPr>
            </w:pPr>
            <w:r>
              <w:rPr>
                <w:rFonts w:ascii="Arial" w:hAnsi="Arial" w:cs="Arial"/>
                <w:sz w:val="20"/>
                <w:szCs w:val="20"/>
              </w:rPr>
              <w:lastRenderedPageBreak/>
              <w:t>G</w:t>
            </w:r>
            <w:r w:rsidRPr="002A31D8">
              <w:rPr>
                <w:rFonts w:ascii="Arial" w:hAnsi="Arial" w:cs="Arial"/>
                <w:sz w:val="20"/>
                <w:szCs w:val="20"/>
              </w:rPr>
              <w:t xml:space="preserve">raph the </w:t>
            </w:r>
            <w:r>
              <w:rPr>
                <w:rFonts w:ascii="Arial" w:hAnsi="Arial" w:cs="Arial"/>
                <w:sz w:val="20"/>
                <w:szCs w:val="20"/>
              </w:rPr>
              <w:t xml:space="preserve">ordered pairs from the table above. Find the equation of the </w:t>
            </w:r>
            <w:r w:rsidRPr="002A31D8">
              <w:rPr>
                <w:rFonts w:ascii="Arial" w:hAnsi="Arial" w:cs="Arial"/>
                <w:sz w:val="20"/>
                <w:szCs w:val="20"/>
              </w:rPr>
              <w:t xml:space="preserve">linear function </w:t>
            </w:r>
            <w:r>
              <w:rPr>
                <w:rFonts w:ascii="Arial" w:hAnsi="Arial" w:cs="Arial"/>
                <w:sz w:val="20"/>
                <w:szCs w:val="20"/>
              </w:rPr>
              <w:t>passing through these ordered pairs.</w:t>
            </w:r>
            <w:r w:rsidR="006546E2">
              <w:rPr>
                <w:rFonts w:ascii="Arial" w:hAnsi="Arial" w:cs="Arial"/>
                <w:sz w:val="20"/>
                <w:szCs w:val="20"/>
              </w:rPr>
              <w:t xml:space="preserve"> </w:t>
            </w:r>
          </w:p>
          <w:p w14:paraId="4B82BF7B" w14:textId="40FDE09A" w:rsidR="002E1AC6" w:rsidRDefault="00F66B93" w:rsidP="004A4CA8">
            <w:pPr>
              <w:tabs>
                <w:tab w:val="left" w:pos="9000"/>
              </w:tabs>
              <w:spacing w:line="320" w:lineRule="atLeast"/>
              <w:ind w:right="132"/>
              <w:rPr>
                <w:rFonts w:ascii="Arial" w:hAnsi="Arial" w:cs="Arial"/>
                <w:sz w:val="20"/>
                <w:szCs w:val="20"/>
              </w:rPr>
            </w:pPr>
            <w:r>
              <w:rPr>
                <w:rFonts w:ascii="Arial" w:hAnsi="Arial" w:cs="Arial"/>
                <w:sz w:val="20"/>
                <w:szCs w:val="20"/>
              </w:rPr>
              <w:t xml:space="preserve">                                               </w:t>
            </w:r>
            <w:r w:rsidRPr="00F66B93">
              <w:rPr>
                <w:rFonts w:ascii="Arial" w:hAnsi="Arial" w:cs="Arial"/>
                <w:noProof/>
                <w:sz w:val="20"/>
                <w:szCs w:val="20"/>
              </w:rPr>
              <w:drawing>
                <wp:inline distT="0" distB="0" distL="0" distR="0" wp14:anchorId="6C0B65AA" wp14:editId="566B3B38">
                  <wp:extent cx="1813446" cy="1363980"/>
                  <wp:effectExtent l="0" t="0" r="0" b="7620"/>
                  <wp:docPr id="2047780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780500" name=""/>
                          <pic:cNvPicPr/>
                        </pic:nvPicPr>
                        <pic:blipFill>
                          <a:blip r:embed="rId11"/>
                          <a:stretch>
                            <a:fillRect/>
                          </a:stretch>
                        </pic:blipFill>
                        <pic:spPr>
                          <a:xfrm>
                            <a:off x="0" y="0"/>
                            <a:ext cx="1821257" cy="1369855"/>
                          </a:xfrm>
                          <a:prstGeom prst="rect">
                            <a:avLst/>
                          </a:prstGeom>
                        </pic:spPr>
                      </pic:pic>
                    </a:graphicData>
                  </a:graphic>
                </wp:inline>
              </w:drawing>
            </w:r>
          </w:p>
          <w:p w14:paraId="3437726C" w14:textId="77777777" w:rsidR="00F66B93" w:rsidRPr="002A31D8" w:rsidRDefault="00F66B93" w:rsidP="004A4CA8">
            <w:pPr>
              <w:tabs>
                <w:tab w:val="left" w:pos="9000"/>
              </w:tabs>
              <w:spacing w:line="320" w:lineRule="atLeast"/>
              <w:ind w:right="132"/>
              <w:rPr>
                <w:rFonts w:ascii="Arial" w:hAnsi="Arial" w:cs="Arial"/>
                <w:sz w:val="20"/>
                <w:szCs w:val="20"/>
              </w:rPr>
            </w:pPr>
          </w:p>
          <w:p w14:paraId="71F8A574" w14:textId="77777777" w:rsidR="002E1AC6" w:rsidRPr="002A31D8" w:rsidRDefault="002E1AC6" w:rsidP="004A4CA8">
            <w:pPr>
              <w:tabs>
                <w:tab w:val="left" w:pos="364"/>
                <w:tab w:val="center" w:pos="6192"/>
              </w:tabs>
              <w:spacing w:line="320" w:lineRule="atLeast"/>
              <w:ind w:left="720" w:right="1210" w:hanging="720"/>
              <w:rPr>
                <w:rFonts w:ascii="Arial" w:hAnsi="Arial" w:cs="Arial"/>
                <w:sz w:val="20"/>
                <w:szCs w:val="20"/>
              </w:rPr>
            </w:pPr>
            <w:r w:rsidRPr="002A31D8">
              <w:rPr>
                <w:rFonts w:ascii="Arial" w:hAnsi="Arial" w:cs="Arial"/>
                <w:sz w:val="20"/>
                <w:szCs w:val="20"/>
              </w:rPr>
              <w:t>2.</w:t>
            </w:r>
            <w:r w:rsidRPr="002A31D8">
              <w:rPr>
                <w:rFonts w:ascii="Arial" w:hAnsi="Arial" w:cs="Arial"/>
                <w:sz w:val="20"/>
                <w:szCs w:val="20"/>
              </w:rPr>
              <w:tab/>
              <w:t>a.</w:t>
            </w:r>
            <w:r w:rsidRPr="002A31D8">
              <w:rPr>
                <w:rFonts w:ascii="Arial" w:hAnsi="Arial" w:cs="Arial"/>
                <w:sz w:val="20"/>
                <w:szCs w:val="20"/>
              </w:rPr>
              <w:tab/>
              <w:t>What do you notice about the set of first differences, the slope</w:t>
            </w:r>
            <w:r>
              <w:rPr>
                <w:rFonts w:ascii="Arial" w:hAnsi="Arial" w:cs="Arial"/>
                <w:sz w:val="20"/>
                <w:szCs w:val="20"/>
              </w:rPr>
              <w:t xml:space="preserve"> (rate of change)</w:t>
            </w:r>
            <w:r w:rsidRPr="002A31D8">
              <w:rPr>
                <w:rFonts w:ascii="Arial" w:hAnsi="Arial" w:cs="Arial"/>
                <w:sz w:val="20"/>
                <w:szCs w:val="20"/>
              </w:rPr>
              <w:t xml:space="preserve"> and the equation?</w:t>
            </w:r>
          </w:p>
          <w:p w14:paraId="6AF046D4" w14:textId="77777777" w:rsidR="002E1AC6" w:rsidRDefault="002E1AC6" w:rsidP="004A4CA8">
            <w:pPr>
              <w:tabs>
                <w:tab w:val="center" w:pos="6192"/>
              </w:tabs>
              <w:spacing w:line="320" w:lineRule="atLeast"/>
              <w:ind w:right="1212"/>
              <w:rPr>
                <w:rFonts w:ascii="Arial" w:hAnsi="Arial" w:cs="Arial"/>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02"/>
            </w:tblGrid>
            <w:tr w:rsidR="002B25DB" w14:paraId="45AC950A" w14:textId="77777777" w:rsidTr="002B25DB">
              <w:tc>
                <w:tcPr>
                  <w:tcW w:w="9302" w:type="dxa"/>
                </w:tcPr>
                <w:p w14:paraId="56B700F5" w14:textId="0E888F0B" w:rsidR="002B25DB" w:rsidRPr="002B25DB" w:rsidRDefault="002B25DB" w:rsidP="004A4CA8">
                  <w:pPr>
                    <w:tabs>
                      <w:tab w:val="center" w:pos="6192"/>
                    </w:tabs>
                    <w:spacing w:line="320" w:lineRule="atLeast"/>
                    <w:ind w:right="1212"/>
                    <w:rPr>
                      <w:rFonts w:ascii="Arial" w:hAnsi="Arial" w:cs="Arial"/>
                      <w:sz w:val="20"/>
                      <w:szCs w:val="20"/>
                    </w:rPr>
                  </w:pPr>
                  <w:r w:rsidRPr="002B25DB">
                    <w:rPr>
                      <w:rFonts w:ascii="Arial" w:hAnsi="Arial" w:cs="Arial"/>
                      <w:b/>
                      <w:bCs/>
                      <w:sz w:val="20"/>
                      <w:szCs w:val="20"/>
                      <w:u w:val="single"/>
                    </w:rPr>
                    <w:t>Answer:</w:t>
                  </w:r>
                  <w:r w:rsidRPr="002B25DB">
                    <w:rPr>
                      <w:rFonts w:ascii="Arial" w:hAnsi="Arial" w:cs="Arial"/>
                      <w:sz w:val="20"/>
                      <w:szCs w:val="20"/>
                    </w:rPr>
                    <w:t xml:space="preserve"> The set of first differences is the slope of the graph (when the increment of the </w:t>
                  </w:r>
                  <w:r w:rsidRPr="002B25DB">
                    <w:rPr>
                      <w:rFonts w:ascii="Arial" w:hAnsi="Arial" w:cs="Arial"/>
                      <w:i/>
                      <w:sz w:val="20"/>
                      <w:szCs w:val="20"/>
                    </w:rPr>
                    <w:t>x</w:t>
                  </w:r>
                  <w:r w:rsidRPr="002B25DB">
                    <w:rPr>
                      <w:rFonts w:ascii="Arial" w:hAnsi="Arial" w:cs="Arial"/>
                      <w:sz w:val="20"/>
                      <w:szCs w:val="20"/>
                    </w:rPr>
                    <w:t xml:space="preserve">-value is 1). Because the equation of the line is given in slope-intercept form, the slope is the coefficient of the </w:t>
                  </w:r>
                  <w:proofErr w:type="gramStart"/>
                  <w:r w:rsidRPr="002B25DB">
                    <w:rPr>
                      <w:rFonts w:ascii="Arial" w:hAnsi="Arial" w:cs="Arial"/>
                      <w:sz w:val="20"/>
                      <w:szCs w:val="20"/>
                    </w:rPr>
                    <w:t>first degree</w:t>
                  </w:r>
                  <w:proofErr w:type="gramEnd"/>
                  <w:r w:rsidRPr="002B25DB">
                    <w:rPr>
                      <w:rFonts w:ascii="Arial" w:hAnsi="Arial" w:cs="Arial"/>
                      <w:sz w:val="20"/>
                      <w:szCs w:val="20"/>
                    </w:rPr>
                    <w:t xml:space="preserve"> term in the equation. </w:t>
                  </w:r>
                </w:p>
              </w:tc>
            </w:tr>
          </w:tbl>
          <w:p w14:paraId="1EDA1E3E" w14:textId="77777777" w:rsidR="002E1AC6" w:rsidRPr="002A31D8" w:rsidRDefault="002E1AC6" w:rsidP="004A4CA8">
            <w:pPr>
              <w:tabs>
                <w:tab w:val="center" w:pos="6192"/>
              </w:tabs>
              <w:spacing w:line="320" w:lineRule="atLeast"/>
              <w:ind w:right="1212"/>
              <w:rPr>
                <w:rFonts w:ascii="Arial" w:hAnsi="Arial" w:cs="Arial"/>
                <w:b/>
                <w:bCs/>
                <w:sz w:val="20"/>
                <w:szCs w:val="20"/>
              </w:rPr>
            </w:pPr>
          </w:p>
          <w:p w14:paraId="30C6E14E" w14:textId="316FE841" w:rsidR="002E1AC6" w:rsidRPr="002A31D8" w:rsidRDefault="002E1AC6" w:rsidP="004A4CA8">
            <w:pPr>
              <w:spacing w:line="320" w:lineRule="atLeast"/>
              <w:ind w:left="720" w:right="1212" w:hanging="344"/>
              <w:rPr>
                <w:rFonts w:ascii="Arial" w:hAnsi="Arial" w:cs="Arial"/>
                <w:sz w:val="20"/>
                <w:szCs w:val="20"/>
              </w:rPr>
            </w:pPr>
            <w:r w:rsidRPr="002A31D8">
              <w:rPr>
                <w:rFonts w:ascii="Arial" w:hAnsi="Arial" w:cs="Arial"/>
                <w:sz w:val="20"/>
                <w:szCs w:val="20"/>
              </w:rPr>
              <w:t>b.</w:t>
            </w:r>
            <w:r w:rsidRPr="002A31D8">
              <w:rPr>
                <w:rFonts w:ascii="Arial" w:hAnsi="Arial" w:cs="Arial"/>
                <w:sz w:val="20"/>
                <w:szCs w:val="20"/>
              </w:rPr>
              <w:tab/>
              <w:t xml:space="preserve">Use the linear equation </w:t>
            </w:r>
            <w:r w:rsidRPr="002A31D8">
              <w:rPr>
                <w:rFonts w:ascii="Arial" w:hAnsi="Arial" w:cs="Arial"/>
                <w:b/>
                <w:sz w:val="20"/>
                <w:szCs w:val="20"/>
              </w:rPr>
              <w:t>f</w:t>
            </w:r>
            <w:r w:rsidRPr="002A31D8">
              <w:rPr>
                <w:rFonts w:ascii="Arial" w:hAnsi="Arial" w:cs="Arial"/>
                <w:sz w:val="20"/>
                <w:szCs w:val="20"/>
              </w:rPr>
              <w:t>(</w:t>
            </w:r>
            <w:r w:rsidRPr="002A31D8">
              <w:rPr>
                <w:rFonts w:ascii="Arial" w:hAnsi="Arial" w:cs="Arial"/>
                <w:i/>
                <w:sz w:val="20"/>
                <w:szCs w:val="20"/>
              </w:rPr>
              <w:t>x</w:t>
            </w:r>
            <w:r w:rsidRPr="002A31D8">
              <w:rPr>
                <w:rFonts w:ascii="Arial" w:hAnsi="Arial" w:cs="Arial"/>
                <w:sz w:val="20"/>
                <w:szCs w:val="20"/>
              </w:rPr>
              <w:t xml:space="preserve">) = </w:t>
            </w:r>
            <w:r w:rsidRPr="002A31D8">
              <w:rPr>
                <w:rFonts w:ascii="Arial" w:hAnsi="Arial" w:cs="Arial"/>
                <w:i/>
                <w:sz w:val="20"/>
                <w:szCs w:val="20"/>
              </w:rPr>
              <w:t>mx</w:t>
            </w:r>
            <w:r w:rsidRPr="002A31D8">
              <w:rPr>
                <w:rFonts w:ascii="Arial" w:hAnsi="Arial" w:cs="Arial"/>
                <w:sz w:val="20"/>
                <w:szCs w:val="20"/>
              </w:rPr>
              <w:t xml:space="preserve"> + </w:t>
            </w:r>
            <w:r w:rsidRPr="002A31D8">
              <w:rPr>
                <w:rFonts w:ascii="Arial" w:hAnsi="Arial" w:cs="Arial"/>
                <w:i/>
                <w:sz w:val="20"/>
                <w:szCs w:val="20"/>
              </w:rPr>
              <w:t>b</w:t>
            </w:r>
            <w:r w:rsidRPr="002A31D8">
              <w:rPr>
                <w:rFonts w:ascii="Arial" w:hAnsi="Arial" w:cs="Arial"/>
                <w:sz w:val="20"/>
                <w:szCs w:val="20"/>
              </w:rPr>
              <w:t xml:space="preserve"> to explain the relationship between the set of first differences and the slope</w:t>
            </w:r>
            <w:r>
              <w:rPr>
                <w:rFonts w:ascii="Arial" w:hAnsi="Arial" w:cs="Arial"/>
                <w:sz w:val="20"/>
                <w:szCs w:val="20"/>
              </w:rPr>
              <w:t xml:space="preserve"> (rate of change)</w:t>
            </w:r>
            <w:r w:rsidRPr="002A31D8">
              <w:rPr>
                <w:rFonts w:ascii="Arial" w:hAnsi="Arial" w:cs="Arial"/>
                <w:sz w:val="20"/>
                <w:szCs w:val="20"/>
              </w:rPr>
              <w:t xml:space="preserve">. (Hint: Consider how the value of the function changes for any </w:t>
            </w:r>
            <w:r w:rsidRPr="002A31D8">
              <w:rPr>
                <w:rFonts w:ascii="Arial" w:hAnsi="Arial" w:cs="Arial"/>
                <w:i/>
                <w:sz w:val="20"/>
                <w:szCs w:val="20"/>
              </w:rPr>
              <w:t xml:space="preserve">x </w:t>
            </w:r>
            <w:r w:rsidRPr="002A31D8">
              <w:rPr>
                <w:rFonts w:ascii="Arial" w:hAnsi="Arial" w:cs="Arial"/>
                <w:sz w:val="20"/>
                <w:szCs w:val="20"/>
              </w:rPr>
              <w:t xml:space="preserve">and </w:t>
            </w:r>
            <w:r w:rsidRPr="002A31D8">
              <w:rPr>
                <w:rFonts w:ascii="Arial" w:hAnsi="Arial" w:cs="Arial"/>
                <w:i/>
                <w:sz w:val="20"/>
                <w:szCs w:val="20"/>
              </w:rPr>
              <w:t>x</w:t>
            </w:r>
            <w:r w:rsidRPr="002A31D8">
              <w:rPr>
                <w:rFonts w:ascii="Arial" w:hAnsi="Arial" w:cs="Arial"/>
                <w:sz w:val="20"/>
                <w:szCs w:val="20"/>
              </w:rPr>
              <w:t xml:space="preserve"> + 1.)</w:t>
            </w:r>
            <w:r w:rsidR="00D72863">
              <w:rPr>
                <w:rFonts w:ascii="Arial" w:hAnsi="Arial" w:cs="Arial"/>
                <w:sz w:val="20"/>
                <w:szCs w:val="20"/>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02"/>
            </w:tblGrid>
            <w:tr w:rsidR="00D72863" w14:paraId="6F36565B" w14:textId="77777777" w:rsidTr="00D72863">
              <w:tc>
                <w:tcPr>
                  <w:tcW w:w="9302" w:type="dxa"/>
                </w:tcPr>
                <w:p w14:paraId="52B119C4" w14:textId="6A988C77" w:rsidR="00D72863" w:rsidRDefault="00D72863" w:rsidP="004A4CA8">
                  <w:pPr>
                    <w:tabs>
                      <w:tab w:val="center" w:pos="6192"/>
                    </w:tabs>
                    <w:spacing w:line="320" w:lineRule="atLeast"/>
                    <w:ind w:right="1212"/>
                    <w:rPr>
                      <w:rFonts w:ascii="Arial" w:hAnsi="Arial" w:cs="Arial"/>
                      <w:sz w:val="20"/>
                      <w:szCs w:val="20"/>
                    </w:rPr>
                  </w:pPr>
                  <w:r w:rsidRPr="00D72863">
                    <w:rPr>
                      <w:rFonts w:ascii="Arial" w:hAnsi="Arial" w:cs="Arial"/>
                      <w:b/>
                      <w:sz w:val="20"/>
                      <w:szCs w:val="20"/>
                      <w:u w:val="single"/>
                    </w:rPr>
                    <w:t>Answer:</w:t>
                  </w:r>
                  <w:r w:rsidRPr="00D72863">
                    <w:rPr>
                      <w:rFonts w:ascii="Arial" w:hAnsi="Arial" w:cs="Arial"/>
                      <w:sz w:val="20"/>
                      <w:szCs w:val="20"/>
                    </w:rPr>
                    <w:t xml:space="preserve"> The ordered pairs would be (</w:t>
                  </w:r>
                  <w:r w:rsidRPr="00D72863">
                    <w:rPr>
                      <w:rFonts w:ascii="Arial" w:hAnsi="Arial" w:cs="Arial"/>
                      <w:i/>
                      <w:sz w:val="20"/>
                      <w:szCs w:val="20"/>
                    </w:rPr>
                    <w:t>x</w:t>
                  </w:r>
                  <w:r w:rsidRPr="00D72863">
                    <w:rPr>
                      <w:rFonts w:ascii="Arial" w:hAnsi="Arial" w:cs="Arial"/>
                      <w:sz w:val="20"/>
                      <w:szCs w:val="20"/>
                    </w:rPr>
                    <w:t xml:space="preserve">, </w:t>
                  </w:r>
                  <w:r w:rsidRPr="00D72863">
                    <w:rPr>
                      <w:rFonts w:ascii="Arial" w:hAnsi="Arial" w:cs="Arial"/>
                      <w:i/>
                      <w:sz w:val="20"/>
                      <w:szCs w:val="20"/>
                    </w:rPr>
                    <w:t>mx</w:t>
                  </w:r>
                  <w:r w:rsidRPr="00D72863">
                    <w:rPr>
                      <w:rFonts w:ascii="Arial" w:hAnsi="Arial" w:cs="Arial"/>
                      <w:sz w:val="20"/>
                      <w:szCs w:val="20"/>
                    </w:rPr>
                    <w:t xml:space="preserve"> + </w:t>
                  </w:r>
                  <w:r w:rsidRPr="00D72863">
                    <w:rPr>
                      <w:rFonts w:ascii="Arial" w:hAnsi="Arial" w:cs="Arial"/>
                      <w:i/>
                      <w:sz w:val="20"/>
                      <w:szCs w:val="20"/>
                    </w:rPr>
                    <w:t>b</w:t>
                  </w:r>
                  <w:r w:rsidRPr="00D72863">
                    <w:rPr>
                      <w:rFonts w:ascii="Arial" w:hAnsi="Arial" w:cs="Arial"/>
                      <w:sz w:val="20"/>
                      <w:szCs w:val="20"/>
                    </w:rPr>
                    <w:t>) and (</w:t>
                  </w:r>
                  <w:r w:rsidRPr="00D72863">
                    <w:rPr>
                      <w:rFonts w:ascii="Arial" w:hAnsi="Arial" w:cs="Arial"/>
                      <w:i/>
                      <w:sz w:val="20"/>
                      <w:szCs w:val="20"/>
                    </w:rPr>
                    <w:t>x</w:t>
                  </w:r>
                  <w:r w:rsidRPr="00D72863">
                    <w:rPr>
                      <w:rFonts w:ascii="Arial" w:hAnsi="Arial" w:cs="Arial"/>
                      <w:sz w:val="20"/>
                      <w:szCs w:val="20"/>
                    </w:rPr>
                    <w:t xml:space="preserve"> + 1, </w:t>
                  </w:r>
                  <w:proofErr w:type="gramStart"/>
                  <w:r w:rsidRPr="00D72863">
                    <w:rPr>
                      <w:rFonts w:ascii="Arial" w:hAnsi="Arial" w:cs="Arial"/>
                      <w:i/>
                      <w:sz w:val="20"/>
                      <w:szCs w:val="20"/>
                    </w:rPr>
                    <w:t>m</w:t>
                  </w:r>
                  <w:r w:rsidRPr="00D72863">
                    <w:rPr>
                      <w:rFonts w:ascii="Arial" w:hAnsi="Arial" w:cs="Arial"/>
                      <w:sz w:val="20"/>
                      <w:szCs w:val="20"/>
                    </w:rPr>
                    <w:t>(</w:t>
                  </w:r>
                  <w:proofErr w:type="gramEnd"/>
                  <w:r w:rsidRPr="00D72863">
                    <w:rPr>
                      <w:rFonts w:ascii="Arial" w:hAnsi="Arial" w:cs="Arial"/>
                      <w:i/>
                      <w:sz w:val="20"/>
                      <w:szCs w:val="20"/>
                    </w:rPr>
                    <w:t>x</w:t>
                  </w:r>
                  <w:r w:rsidRPr="00D72863">
                    <w:rPr>
                      <w:rFonts w:ascii="Arial" w:hAnsi="Arial" w:cs="Arial"/>
                      <w:sz w:val="20"/>
                      <w:szCs w:val="20"/>
                    </w:rPr>
                    <w:t xml:space="preserve"> + 1) + </w:t>
                  </w:r>
                  <w:r w:rsidRPr="00D72863">
                    <w:rPr>
                      <w:rFonts w:ascii="Arial" w:hAnsi="Arial" w:cs="Arial"/>
                      <w:i/>
                      <w:sz w:val="20"/>
                      <w:szCs w:val="20"/>
                    </w:rPr>
                    <w:t>b</w:t>
                  </w:r>
                  <w:r w:rsidRPr="00D72863">
                    <w:rPr>
                      <w:rFonts w:ascii="Arial" w:hAnsi="Arial" w:cs="Arial"/>
                      <w:sz w:val="20"/>
                      <w:szCs w:val="20"/>
                    </w:rPr>
                    <w:t xml:space="preserve">). The difference in the </w:t>
                  </w:r>
                  <w:r w:rsidRPr="00D72863">
                    <w:rPr>
                      <w:rFonts w:ascii="Arial" w:hAnsi="Arial" w:cs="Arial"/>
                      <w:i/>
                      <w:sz w:val="20"/>
                      <w:szCs w:val="20"/>
                    </w:rPr>
                    <w:t>y</w:t>
                  </w:r>
                  <w:r w:rsidRPr="00D72863">
                    <w:rPr>
                      <w:rFonts w:ascii="Arial" w:hAnsi="Arial" w:cs="Arial"/>
                      <w:sz w:val="20"/>
                      <w:szCs w:val="20"/>
                    </w:rPr>
                    <w:t xml:space="preserve">-values will be </w:t>
                  </w:r>
                  <w:proofErr w:type="gramStart"/>
                  <w:r w:rsidRPr="00D72863">
                    <w:rPr>
                      <w:rFonts w:ascii="Arial" w:hAnsi="Arial" w:cs="Arial"/>
                      <w:i/>
                      <w:sz w:val="20"/>
                      <w:szCs w:val="20"/>
                    </w:rPr>
                    <w:t>m</w:t>
                  </w:r>
                  <w:r w:rsidRPr="00D72863">
                    <w:rPr>
                      <w:rFonts w:ascii="Arial" w:hAnsi="Arial" w:cs="Arial"/>
                      <w:sz w:val="20"/>
                      <w:szCs w:val="20"/>
                    </w:rPr>
                    <w:t>(</w:t>
                  </w:r>
                  <w:proofErr w:type="gramEnd"/>
                  <w:r w:rsidRPr="00D72863">
                    <w:rPr>
                      <w:rFonts w:ascii="Arial" w:hAnsi="Arial" w:cs="Arial"/>
                      <w:i/>
                      <w:sz w:val="20"/>
                      <w:szCs w:val="20"/>
                    </w:rPr>
                    <w:t>x</w:t>
                  </w:r>
                  <w:r w:rsidRPr="00D72863">
                    <w:rPr>
                      <w:rFonts w:ascii="Arial" w:hAnsi="Arial" w:cs="Arial"/>
                      <w:sz w:val="20"/>
                      <w:szCs w:val="20"/>
                    </w:rPr>
                    <w:t xml:space="preserve"> + 1) + </w:t>
                  </w:r>
                  <w:r w:rsidRPr="00D72863">
                    <w:rPr>
                      <w:rFonts w:ascii="Arial" w:hAnsi="Arial" w:cs="Arial"/>
                      <w:i/>
                      <w:sz w:val="20"/>
                      <w:szCs w:val="20"/>
                    </w:rPr>
                    <w:t>b</w:t>
                  </w:r>
                  <w:r w:rsidRPr="00D72863">
                    <w:rPr>
                      <w:rFonts w:ascii="Arial" w:hAnsi="Arial" w:cs="Arial"/>
                      <w:sz w:val="20"/>
                      <w:szCs w:val="20"/>
                    </w:rPr>
                    <w:t xml:space="preserve"> – (</w:t>
                  </w:r>
                  <w:r w:rsidRPr="00D72863">
                    <w:rPr>
                      <w:rFonts w:ascii="Arial" w:hAnsi="Arial" w:cs="Arial"/>
                      <w:i/>
                      <w:sz w:val="20"/>
                      <w:szCs w:val="20"/>
                    </w:rPr>
                    <w:t>mx</w:t>
                  </w:r>
                  <w:r w:rsidRPr="00D72863">
                    <w:rPr>
                      <w:rFonts w:ascii="Arial" w:hAnsi="Arial" w:cs="Arial"/>
                      <w:sz w:val="20"/>
                      <w:szCs w:val="20"/>
                    </w:rPr>
                    <w:t xml:space="preserve"> + </w:t>
                  </w:r>
                  <w:r w:rsidRPr="00D72863">
                    <w:rPr>
                      <w:rFonts w:ascii="Arial" w:hAnsi="Arial" w:cs="Arial"/>
                      <w:i/>
                      <w:sz w:val="20"/>
                      <w:szCs w:val="20"/>
                    </w:rPr>
                    <w:t>b</w:t>
                  </w:r>
                  <w:r w:rsidRPr="00D72863">
                    <w:rPr>
                      <w:rFonts w:ascii="Arial" w:hAnsi="Arial" w:cs="Arial"/>
                      <w:sz w:val="20"/>
                      <w:szCs w:val="20"/>
                    </w:rPr>
                    <w:t xml:space="preserve">). This simplifies to </w:t>
                  </w:r>
                  <w:r w:rsidRPr="00D72863">
                    <w:rPr>
                      <w:rFonts w:ascii="Arial" w:hAnsi="Arial" w:cs="Arial"/>
                      <w:i/>
                      <w:sz w:val="20"/>
                      <w:szCs w:val="20"/>
                    </w:rPr>
                    <w:t>m</w:t>
                  </w:r>
                  <w:r w:rsidRPr="00D72863">
                    <w:rPr>
                      <w:rFonts w:ascii="Arial" w:hAnsi="Arial" w:cs="Arial"/>
                      <w:sz w:val="20"/>
                      <w:szCs w:val="20"/>
                    </w:rPr>
                    <w:t>. The slope</w:t>
                  </w:r>
                  <w:r>
                    <w:rPr>
                      <w:rFonts w:ascii="Arial" w:hAnsi="Arial" w:cs="Arial"/>
                      <w:sz w:val="20"/>
                      <w:szCs w:val="20"/>
                    </w:rPr>
                    <w:t xml:space="preserve"> (rate of change)</w:t>
                  </w:r>
                  <w:r w:rsidRPr="00D72863">
                    <w:rPr>
                      <w:rFonts w:ascii="Arial" w:hAnsi="Arial" w:cs="Arial"/>
                      <w:sz w:val="20"/>
                      <w:szCs w:val="20"/>
                    </w:rPr>
                    <w:t xml:space="preserve"> of the line will be the change in </w:t>
                  </w:r>
                  <w:r w:rsidRPr="00D72863">
                    <w:rPr>
                      <w:rFonts w:ascii="Arial" w:hAnsi="Arial" w:cs="Arial"/>
                      <w:i/>
                      <w:sz w:val="20"/>
                      <w:szCs w:val="20"/>
                    </w:rPr>
                    <w:t>y</w:t>
                  </w:r>
                  <w:r w:rsidRPr="00D72863">
                    <w:rPr>
                      <w:rFonts w:ascii="Arial" w:hAnsi="Arial" w:cs="Arial"/>
                      <w:sz w:val="20"/>
                      <w:szCs w:val="20"/>
                    </w:rPr>
                    <w:t xml:space="preserve">-values over the change in corresponding </w:t>
                  </w:r>
                  <w:r w:rsidRPr="00D72863">
                    <w:rPr>
                      <w:rFonts w:ascii="Arial" w:hAnsi="Arial" w:cs="Arial"/>
                      <w:i/>
                      <w:sz w:val="20"/>
                      <w:szCs w:val="20"/>
                    </w:rPr>
                    <w:t>x</w:t>
                  </w:r>
                  <w:r w:rsidRPr="00D72863">
                    <w:rPr>
                      <w:rFonts w:ascii="Arial" w:hAnsi="Arial" w:cs="Arial"/>
                      <w:sz w:val="20"/>
                      <w:szCs w:val="20"/>
                    </w:rPr>
                    <w:t>-values or</w:t>
                  </w: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m</m:t>
                        </m:r>
                        <m:d>
                          <m:dPr>
                            <m:ctrlPr>
                              <w:rPr>
                                <w:rFonts w:ascii="Cambria Math" w:hAnsi="Cambria Math" w:cs="Arial"/>
                                <w:i/>
                                <w:sz w:val="20"/>
                                <w:szCs w:val="20"/>
                              </w:rPr>
                            </m:ctrlPr>
                          </m:dPr>
                          <m:e>
                            <m:r>
                              <w:rPr>
                                <w:rFonts w:ascii="Cambria Math" w:hAnsi="Cambria Math" w:cs="Arial"/>
                                <w:sz w:val="20"/>
                                <w:szCs w:val="20"/>
                              </w:rPr>
                              <m:t>x+1</m:t>
                            </m:r>
                          </m:e>
                        </m:d>
                        <m:r>
                          <w:rPr>
                            <w:rFonts w:ascii="Cambria Math" w:hAnsi="Cambria Math" w:cs="Arial"/>
                            <w:sz w:val="20"/>
                            <w:szCs w:val="20"/>
                          </w:rPr>
                          <m:t>+b-(mx+b)</m:t>
                        </m:r>
                      </m:num>
                      <m:den>
                        <m:d>
                          <m:dPr>
                            <m:ctrlPr>
                              <w:rPr>
                                <w:rFonts w:ascii="Cambria Math" w:hAnsi="Cambria Math" w:cs="Arial"/>
                                <w:i/>
                                <w:sz w:val="20"/>
                                <w:szCs w:val="20"/>
                              </w:rPr>
                            </m:ctrlPr>
                          </m:dPr>
                          <m:e>
                            <m:r>
                              <w:rPr>
                                <w:rFonts w:ascii="Cambria Math" w:hAnsi="Cambria Math" w:cs="Arial"/>
                                <w:sz w:val="20"/>
                                <w:szCs w:val="20"/>
                              </w:rPr>
                              <m:t>x+1</m:t>
                            </m:r>
                          </m:e>
                        </m:d>
                        <m:r>
                          <w:rPr>
                            <w:rFonts w:ascii="Cambria Math" w:hAnsi="Cambria Math" w:cs="Arial"/>
                            <w:sz w:val="20"/>
                            <w:szCs w:val="20"/>
                          </w:rPr>
                          <m:t>-x</m:t>
                        </m:r>
                      </m:den>
                    </m:f>
                  </m:oMath>
                  <w:r w:rsidRPr="00D72863">
                    <w:rPr>
                      <w:rFonts w:ascii="Arial" w:hAnsi="Arial" w:cs="Arial"/>
                      <w:i/>
                      <w:sz w:val="20"/>
                      <w:szCs w:val="20"/>
                    </w:rPr>
                    <w:t xml:space="preserve"> </w:t>
                  </w:r>
                  <w:r w:rsidRPr="00D72863">
                    <w:rPr>
                      <w:rFonts w:ascii="Arial" w:hAnsi="Arial" w:cs="Arial"/>
                      <w:sz w:val="20"/>
                      <w:szCs w:val="20"/>
                    </w:rPr>
                    <w:t xml:space="preserve">which also simplifies to </w:t>
                  </w:r>
                  <w:r w:rsidRPr="00D72863">
                    <w:rPr>
                      <w:rFonts w:ascii="Arial" w:hAnsi="Arial" w:cs="Arial"/>
                      <w:i/>
                      <w:sz w:val="20"/>
                      <w:szCs w:val="20"/>
                    </w:rPr>
                    <w:t>m</w:t>
                  </w:r>
                  <w:r w:rsidRPr="00D72863">
                    <w:rPr>
                      <w:rFonts w:ascii="Arial" w:hAnsi="Arial" w:cs="Arial"/>
                      <w:sz w:val="20"/>
                      <w:szCs w:val="20"/>
                    </w:rPr>
                    <w:t>. For a linear equation, the set of first differences are constant, and the constant is the slope</w:t>
                  </w:r>
                  <w:r>
                    <w:rPr>
                      <w:rFonts w:ascii="Arial" w:hAnsi="Arial" w:cs="Arial"/>
                      <w:sz w:val="20"/>
                      <w:szCs w:val="20"/>
                    </w:rPr>
                    <w:t xml:space="preserve"> (rate of change)</w:t>
                  </w:r>
                  <w:r w:rsidRPr="00D72863">
                    <w:rPr>
                      <w:rFonts w:ascii="Arial" w:hAnsi="Arial" w:cs="Arial"/>
                      <w:sz w:val="20"/>
                      <w:szCs w:val="20"/>
                    </w:rPr>
                    <w:t>.</w:t>
                  </w:r>
                  <w:r w:rsidRPr="00D72863">
                    <w:rPr>
                      <w:rFonts w:ascii="Arial" w:hAnsi="Arial" w:cs="Arial"/>
                      <w:b/>
                      <w:sz w:val="20"/>
                      <w:szCs w:val="20"/>
                    </w:rPr>
                    <w:t xml:space="preserve"> </w:t>
                  </w:r>
                </w:p>
              </w:tc>
            </w:tr>
          </w:tbl>
          <w:p w14:paraId="58BE2A54" w14:textId="77777777" w:rsidR="002E1AC6" w:rsidRDefault="002E1AC6" w:rsidP="004A4CA8">
            <w:pPr>
              <w:tabs>
                <w:tab w:val="center" w:pos="6192"/>
              </w:tabs>
              <w:spacing w:line="320" w:lineRule="atLeast"/>
              <w:ind w:right="121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9302"/>
            </w:tblGrid>
            <w:tr w:rsidR="00D72863" w14:paraId="600E6C5A" w14:textId="77777777" w:rsidTr="00D72863">
              <w:tc>
                <w:tcPr>
                  <w:tcW w:w="9302" w:type="dxa"/>
                  <w:shd w:val="clear" w:color="auto" w:fill="D9D9D9" w:themeFill="background1" w:themeFillShade="D9"/>
                </w:tcPr>
                <w:p w14:paraId="64792813" w14:textId="77777777" w:rsidR="00D72863" w:rsidRPr="00D72863" w:rsidRDefault="00D72863" w:rsidP="00D72863">
                  <w:pPr>
                    <w:tabs>
                      <w:tab w:val="center" w:pos="6192"/>
                    </w:tabs>
                    <w:spacing w:line="320" w:lineRule="atLeast"/>
                    <w:ind w:right="1212"/>
                    <w:rPr>
                      <w:rFonts w:ascii="Arial" w:hAnsi="Arial" w:cs="Arial"/>
                      <w:sz w:val="20"/>
                      <w:szCs w:val="20"/>
                    </w:rPr>
                  </w:pPr>
                  <w:r w:rsidRPr="00D72863">
                    <w:rPr>
                      <w:rFonts w:ascii="Arial" w:hAnsi="Arial" w:cs="Arial"/>
                      <w:b/>
                      <w:sz w:val="20"/>
                      <w:szCs w:val="20"/>
                    </w:rPr>
                    <w:t xml:space="preserve">Teacher Tip: </w:t>
                  </w:r>
                  <w:r w:rsidRPr="00D72863">
                    <w:rPr>
                      <w:rFonts w:ascii="Arial" w:hAnsi="Arial" w:cs="Arial"/>
                      <w:sz w:val="20"/>
                      <w:szCs w:val="20"/>
                    </w:rPr>
                    <w:t xml:space="preserve">Students might need to investigate specific linear equations </w:t>
                  </w:r>
                </w:p>
                <w:p w14:paraId="77324F05" w14:textId="4405F305" w:rsidR="00D72863" w:rsidRDefault="00D72863" w:rsidP="004A4CA8">
                  <w:pPr>
                    <w:tabs>
                      <w:tab w:val="center" w:pos="6192"/>
                    </w:tabs>
                    <w:spacing w:line="320" w:lineRule="atLeast"/>
                    <w:ind w:right="1212"/>
                    <w:rPr>
                      <w:rFonts w:ascii="Arial" w:hAnsi="Arial" w:cs="Arial"/>
                      <w:sz w:val="20"/>
                      <w:szCs w:val="20"/>
                    </w:rPr>
                  </w:pPr>
                  <w:r w:rsidRPr="00D72863">
                    <w:rPr>
                      <w:rFonts w:ascii="Arial" w:hAnsi="Arial" w:cs="Arial"/>
                      <w:sz w:val="20"/>
                      <w:szCs w:val="20"/>
                    </w:rPr>
                    <w:t xml:space="preserve">to really understand the connection before they are able to generalize their findings. </w:t>
                  </w:r>
                </w:p>
              </w:tc>
            </w:tr>
          </w:tbl>
          <w:p w14:paraId="126AACD0" w14:textId="77777777" w:rsidR="002E1AC6" w:rsidRPr="002A31D8" w:rsidRDefault="002E1AC6" w:rsidP="004A4CA8">
            <w:pPr>
              <w:tabs>
                <w:tab w:val="center" w:pos="6192"/>
              </w:tabs>
              <w:spacing w:line="320" w:lineRule="atLeast"/>
              <w:ind w:right="1212"/>
              <w:rPr>
                <w:rFonts w:ascii="Arial" w:hAnsi="Arial" w:cs="Arial"/>
                <w:sz w:val="20"/>
                <w:szCs w:val="20"/>
              </w:rPr>
            </w:pPr>
          </w:p>
        </w:tc>
      </w:tr>
      <w:tr w:rsidR="002E1AC6" w:rsidRPr="002A31D8" w14:paraId="2C57107E" w14:textId="77777777" w:rsidTr="004A4CA8">
        <w:trPr>
          <w:trHeight w:val="900"/>
        </w:trPr>
        <w:tc>
          <w:tcPr>
            <w:tcW w:w="9528" w:type="dxa"/>
          </w:tcPr>
          <w:p w14:paraId="504B18E9" w14:textId="77777777" w:rsidR="00F66B93" w:rsidRDefault="00F66B93" w:rsidP="004A4CA8">
            <w:pPr>
              <w:spacing w:line="320" w:lineRule="atLeast"/>
              <w:ind w:right="807"/>
              <w:rPr>
                <w:rFonts w:ascii="Arial" w:hAnsi="Arial" w:cs="Arial"/>
                <w:sz w:val="20"/>
                <w:szCs w:val="20"/>
              </w:rPr>
            </w:pPr>
          </w:p>
          <w:p w14:paraId="5637AA06" w14:textId="77777777" w:rsidR="002E1AC6" w:rsidRDefault="002E1AC6" w:rsidP="004A4CA8">
            <w:pPr>
              <w:spacing w:line="320" w:lineRule="atLeast"/>
              <w:rPr>
                <w:rFonts w:ascii="Arial" w:hAnsi="Arial" w:cs="Arial"/>
                <w:sz w:val="20"/>
                <w:szCs w:val="20"/>
              </w:rPr>
            </w:pPr>
          </w:p>
          <w:p w14:paraId="1256D2B9" w14:textId="77777777" w:rsidR="00F66B93" w:rsidRDefault="00F66B93" w:rsidP="004A4CA8">
            <w:pPr>
              <w:spacing w:line="320" w:lineRule="atLeast"/>
              <w:rPr>
                <w:rFonts w:ascii="Arial" w:hAnsi="Arial" w:cs="Arial"/>
                <w:sz w:val="20"/>
                <w:szCs w:val="20"/>
              </w:rPr>
            </w:pPr>
          </w:p>
          <w:p w14:paraId="329392DB" w14:textId="77777777" w:rsidR="00F66B93" w:rsidRDefault="00F66B93" w:rsidP="004A4CA8">
            <w:pPr>
              <w:spacing w:line="320" w:lineRule="atLeast"/>
              <w:rPr>
                <w:rFonts w:ascii="Arial" w:hAnsi="Arial" w:cs="Arial"/>
                <w:sz w:val="20"/>
                <w:szCs w:val="20"/>
              </w:rPr>
            </w:pPr>
          </w:p>
          <w:p w14:paraId="560AFAC4" w14:textId="77777777" w:rsidR="00F66B93" w:rsidRPr="002A31D8" w:rsidRDefault="00F66B93" w:rsidP="004A4CA8">
            <w:pPr>
              <w:spacing w:line="320" w:lineRule="atLeast"/>
              <w:rPr>
                <w:rFonts w:ascii="Arial" w:hAnsi="Arial" w:cs="Arial"/>
                <w:sz w:val="20"/>
                <w:szCs w:val="20"/>
              </w:rPr>
            </w:pPr>
          </w:p>
          <w:p w14:paraId="50BDC4B3" w14:textId="7E430232" w:rsidR="00F66B93" w:rsidRDefault="00F66B93" w:rsidP="00F66B93">
            <w:pPr>
              <w:spacing w:line="320" w:lineRule="atLeast"/>
              <w:rPr>
                <w:rFonts w:ascii="Arial" w:hAnsi="Arial" w:cs="Arial"/>
                <w:sz w:val="20"/>
                <w:szCs w:val="20"/>
              </w:rPr>
            </w:pPr>
            <w:r>
              <w:rPr>
                <w:rFonts w:ascii="Arial" w:hAnsi="Arial" w:cs="Arial"/>
                <w:sz w:val="20"/>
                <w:szCs w:val="20"/>
              </w:rPr>
              <w:t xml:space="preserve">3.    a.   Using the table below, find the differences </w:t>
            </w:r>
            <w:r w:rsidRPr="002A31D8">
              <w:rPr>
                <w:rFonts w:ascii="Arial" w:hAnsi="Arial" w:cs="Arial"/>
                <w:sz w:val="20"/>
                <w:szCs w:val="20"/>
              </w:rPr>
              <w:t>until the</w:t>
            </w:r>
            <w:r>
              <w:rPr>
                <w:rFonts w:ascii="Arial" w:hAnsi="Arial" w:cs="Arial"/>
                <w:sz w:val="20"/>
                <w:szCs w:val="20"/>
              </w:rPr>
              <w:t>y</w:t>
            </w:r>
            <w:r w:rsidRPr="002A31D8">
              <w:rPr>
                <w:rFonts w:ascii="Arial" w:hAnsi="Arial" w:cs="Arial"/>
                <w:sz w:val="20"/>
                <w:szCs w:val="20"/>
              </w:rPr>
              <w:t xml:space="preserve"> are equal.</w:t>
            </w:r>
          </w:p>
          <w:p w14:paraId="25E4AA2E" w14:textId="183CB19C" w:rsidR="00F66B93" w:rsidRDefault="00F66B93" w:rsidP="00F66B93">
            <w:pPr>
              <w:spacing w:line="320" w:lineRule="atLeast"/>
              <w:rPr>
                <w:rFonts w:ascii="Arial" w:hAnsi="Arial" w:cs="Arial"/>
                <w:sz w:val="20"/>
                <w:szCs w:val="20"/>
              </w:rPr>
            </w:pPr>
            <w:r w:rsidRPr="001A3C38">
              <w:rPr>
                <w:rFonts w:ascii="Arial" w:hAnsi="Arial" w:cs="Arial"/>
                <w:b/>
                <w:bCs/>
                <w:noProof/>
                <w:sz w:val="20"/>
                <w:szCs w:val="20"/>
              </w:rPr>
              <mc:AlternateContent>
                <mc:Choice Requires="wps">
                  <w:drawing>
                    <wp:anchor distT="45720" distB="45720" distL="114300" distR="114300" simplePos="0" relativeHeight="251662336" behindDoc="0" locked="0" layoutInCell="1" allowOverlap="1" wp14:anchorId="6738255D" wp14:editId="58BA9FB9">
                      <wp:simplePos x="0" y="0"/>
                      <wp:positionH relativeFrom="column">
                        <wp:posOffset>2597150</wp:posOffset>
                      </wp:positionH>
                      <wp:positionV relativeFrom="paragraph">
                        <wp:posOffset>530860</wp:posOffset>
                      </wp:positionV>
                      <wp:extent cx="1165860" cy="334645"/>
                      <wp:effectExtent l="0" t="0" r="0" b="82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5860" cy="334645"/>
                              </a:xfrm>
                              <a:prstGeom prst="rect">
                                <a:avLst/>
                              </a:prstGeom>
                              <a:solidFill>
                                <a:srgbClr val="FFFFFF"/>
                              </a:solidFill>
                              <a:ln w="9525">
                                <a:noFill/>
                                <a:miter lim="800000"/>
                                <a:headEnd/>
                                <a:tailEnd/>
                              </a:ln>
                            </wps:spPr>
                            <wps:txbx>
                              <w:txbxContent>
                                <w:p w14:paraId="35D4FF02" w14:textId="77777777" w:rsidR="00F66B93" w:rsidRDefault="00F66B93" w:rsidP="00F66B93">
                                  <w:r>
                                    <w:t>-14 – (-9) = -5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38255D" id="_x0000_t202" coordsize="21600,21600" o:spt="202" path="m,l,21600r21600,l21600,xe">
                      <v:stroke joinstyle="miter"/>
                      <v:path gradientshapeok="t" o:connecttype="rect"/>
                    </v:shapetype>
                    <v:shape id="Text Box 2" o:spid="_x0000_s1026" type="#_x0000_t202" style="position:absolute;margin-left:204.5pt;margin-top:41.8pt;width:91.8pt;height:26.3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rY6IQIAAB0EAAAOAAAAZHJzL2Uyb0RvYy54bWysU9tu2zAMfR+wfxD0vjh2kzQ14hRdugwD&#10;ugvQ7gNkWY6FSaImKbGzry8lp2m2vQ3zgyCa5OHhIbW6HbQiB+G8BFPRfDKlRBgOjTS7in5/2r5b&#10;UuIDMw1TYERFj8LT2/XbN6velqKADlQjHEEQ48veVrQLwZZZ5nknNPMTsMKgswWnWUDT7bLGsR7R&#10;tcqK6XSR9eAa64AL7/Hv/eik64TftoKHr23rRSCqosgtpNOls45ntl6xcueY7SQ/0WD/wEIzabDo&#10;GeqeBUb2Tv4FpSV34KENEw46g7aVXKQesJt8+kc3jx2zIvWC4nh7lsn/P1j+5fDNEdlUtMivKTFM&#10;45CexBDIexhIEfXprS8x7NFiYBjwN8459ertA/AfnhjYdMzsxJ1z0HeCNcgvj5nZReqI4yNI3X+G&#10;BsuwfYAENLROR/FQDoLoOKfjeTaRCo8l88V8uUAXR9/V1Wwxm6cSrHzJts6HjwI0iZeKOpx9QmeH&#10;Bx8iG1a+hMRiHpRstlKpZLhdvVGOHBjuyTZ9J/TfwpQhfUVv5sU8IRuI+WmFtAy4x0rqii6n8Yvp&#10;rIxqfDBNugcm1XhHJsqc5ImKjNqEoR4wMGpWQ3NEoRyM+4rvCy8duF+U9LirFfU/98wJStQng2Lf&#10;5LNZXO5kzObXBRru0lNfepjhCFXRQMl43YT0ICJfA3c4lFYmvV6ZnLjiDiYZT+8lLvmlnaJeX/X6&#10;GQAA//8DAFBLAwQUAAYACAAAACEAdvQsBd4AAAAKAQAADwAAAGRycy9kb3ducmV2LnhtbEyPwU6D&#10;QBCG7ya+w2ZMvBi7WFpakKVRE43X1j7AAFMgsrOE3Rb69o4nvc1kvvzz/flutr260Og7xwaeFhEo&#10;4srVHTcGjl/vj1tQPiDX2DsmA1fysCtub3LMajfxni6H0CgJYZ+hgTaEIdPaVy1Z9As3EMvt5EaL&#10;Qdax0fWIk4TbXi+jKNEWO5YPLQ701lL1fThbA6fP6WGdTuVHOG72q+QVu03prsbc380vz6ACzeEP&#10;hl99UYdCnEp35tqr3sAqSqVLMLCNE1ACrNOlDKWQcRKDLnL9v0LxAwAA//8DAFBLAQItABQABgAI&#10;AAAAIQC2gziS/gAAAOEBAAATAAAAAAAAAAAAAAAAAAAAAABbQ29udGVudF9UeXBlc10ueG1sUEsB&#10;Ai0AFAAGAAgAAAAhADj9If/WAAAAlAEAAAsAAAAAAAAAAAAAAAAALwEAAF9yZWxzLy5yZWxzUEsB&#10;Ai0AFAAGAAgAAAAhAAZOtjohAgAAHQQAAA4AAAAAAAAAAAAAAAAALgIAAGRycy9lMm9Eb2MueG1s&#10;UEsBAi0AFAAGAAgAAAAhAHb0LAXeAAAACgEAAA8AAAAAAAAAAAAAAAAAewQAAGRycy9kb3ducmV2&#10;LnhtbFBLBQYAAAAABAAEAPMAAACGBQAAAAA=&#10;" stroked="f">
                      <v:textbox>
                        <w:txbxContent>
                          <w:p w14:paraId="35D4FF02" w14:textId="77777777" w:rsidR="00F66B93" w:rsidRDefault="00F66B93" w:rsidP="00F66B93">
                            <w:r>
                              <w:t>-14 – (-9) = -5</w:t>
                            </w:r>
                          </w:p>
                        </w:txbxContent>
                      </v:textbox>
                      <w10:wrap type="square"/>
                    </v:shape>
                  </w:pict>
                </mc:Fallback>
              </mc:AlternateContent>
            </w:r>
            <w:r>
              <w:rPr>
                <w:rFonts w:ascii="Arial" w:hAnsi="Arial" w:cs="Arial"/>
                <w:b/>
                <w:bCs/>
                <w:noProof/>
                <w:sz w:val="20"/>
                <w:szCs w:val="20"/>
              </w:rPr>
              <mc:AlternateContent>
                <mc:Choice Requires="wps">
                  <w:drawing>
                    <wp:anchor distT="0" distB="0" distL="114300" distR="114300" simplePos="0" relativeHeight="251664384" behindDoc="0" locked="0" layoutInCell="1" allowOverlap="1" wp14:anchorId="4D64C81E" wp14:editId="24818F16">
                      <wp:simplePos x="0" y="0"/>
                      <wp:positionH relativeFrom="column">
                        <wp:posOffset>2383790</wp:posOffset>
                      </wp:positionH>
                      <wp:positionV relativeFrom="paragraph">
                        <wp:posOffset>698500</wp:posOffset>
                      </wp:positionV>
                      <wp:extent cx="190500" cy="106680"/>
                      <wp:effectExtent l="0" t="0" r="19050" b="26670"/>
                      <wp:wrapNone/>
                      <wp:docPr id="1237342235" name="Straight Connector 2"/>
                      <wp:cNvGraphicFramePr/>
                      <a:graphic xmlns:a="http://schemas.openxmlformats.org/drawingml/2006/main">
                        <a:graphicData uri="http://schemas.microsoft.com/office/word/2010/wordprocessingShape">
                          <wps:wsp>
                            <wps:cNvCnPr/>
                            <wps:spPr>
                              <a:xfrm flipV="1">
                                <a:off x="0" y="0"/>
                                <a:ext cx="190500" cy="1066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CBDD962" id="Straight Connector 2"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7pt,55pt" to="202.7pt,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JHlpQEAAJYDAAAOAAAAZHJzL2Uyb0RvYy54bWysU01P3DAQvSPxHyzf2SRIXUG0WQ4guKAW&#10;tdC7ccYbC3/JNpvsv+94djdUbVUhxMXyx7w3896MV1eTNWwLMWnvOt4sas7ASd9rt+n40+Pt2QVn&#10;KQvXC+MddHwHiV+tT09WY2jh3A/e9BAZkrjUjqHjQ86hraokB7AiLXwAh4/KRysyHuOm6qMYkd2a&#10;6ryul9XoYx+il5AS3t7sH/ma+JUCmb8plSAz03GsLdMaaX0ua7VeiXYTRRi0PJQhPlCFFdph0pnq&#10;RmTBXqP+i8pqGX3yKi+kt5VXSksgDaimqf9Q82MQAUgLmpPCbFP6PFr5dXvtHiLaMIbUpvAQi4pJ&#10;RcuU0eEn9pR0YaVsItt2s20wZSbxsrmsv9RorsSnpl4uL8jWak9T6EJM+Q68ZWXTcaNdUSVasb1P&#10;GVNj6DEED2+F0C7vDJRg476DYrovCQlNMwLXJrKtwO72L03pJnJRZIEobcwMqv8POsQWGNDcvBc4&#10;R1NG7/IMtNr5+K+seTqWqvbxR9V7rUX2s+931BayA5tPyg6DWqbr9zPB377T+hcAAAD//wMAUEsD&#10;BBQABgAIAAAAIQDZQvac3AAAAAsBAAAPAAAAZHJzL2Rvd25yZXYueG1sTI/BbsIwEETvlfoP1iL1&#10;VmwoCSjEQRSp6rnAhZsTL0lEvE5jA+nfdzm1x515mp3JN6PrxA2H0HrSMJsqEEiVty3VGo6Hj9cV&#10;iBANWdN5Qg0/GGBTPD/lJrP+Tl9428dacAiFzGhoYuwzKUPVoDNh6nsk9s5+cCbyOdTSDubO4a6T&#10;c6VS6UxL/KExPe4arC77q9Nw+HRqLGO7Q/pequ3pPUnplGj9Mhm3axARx/gHw6M+V4eCO5X+SjaI&#10;TsPbMlkwysZM8SgmFuqhlKzM0xXIIpf/NxS/AAAA//8DAFBLAQItABQABgAIAAAAIQC2gziS/gAA&#10;AOEBAAATAAAAAAAAAAAAAAAAAAAAAABbQ29udGVudF9UeXBlc10ueG1sUEsBAi0AFAAGAAgAAAAh&#10;ADj9If/WAAAAlAEAAAsAAAAAAAAAAAAAAAAALwEAAF9yZWxzLy5yZWxzUEsBAi0AFAAGAAgAAAAh&#10;ANi0keWlAQAAlgMAAA4AAAAAAAAAAAAAAAAALgIAAGRycy9lMm9Eb2MueG1sUEsBAi0AFAAGAAgA&#10;AAAhANlC9pzcAAAACwEAAA8AAAAAAAAAAAAAAAAA/wMAAGRycy9kb3ducmV2LnhtbFBLBQYAAAAA&#10;BAAEAPMAAAAIBQAAAAA=&#10;" strokecolor="black [3200]" strokeweight=".5pt">
                      <v:stroke joinstyle="miter"/>
                    </v:line>
                  </w:pict>
                </mc:Fallback>
              </mc:AlternateContent>
            </w:r>
            <w:r>
              <w:rPr>
                <w:rFonts w:ascii="Arial" w:hAnsi="Arial" w:cs="Arial"/>
                <w:sz w:val="20"/>
                <w:szCs w:val="20"/>
              </w:rPr>
              <w:br/>
              <w:t xml:space="preserve">                                                                          </w:t>
            </w:r>
            <w:r w:rsidRPr="005A5AF4">
              <w:rPr>
                <w:rFonts w:ascii="Arial" w:hAnsi="Arial" w:cs="Arial"/>
                <w:b/>
                <w:bCs/>
                <w:sz w:val="20"/>
                <w:szCs w:val="20"/>
                <w:u w:val="single"/>
              </w:rPr>
              <w:t>First Differences</w:t>
            </w:r>
          </w:p>
          <w:tbl>
            <w:tblPr>
              <w:tblStyle w:val="TableGrid"/>
              <w:tblW w:w="0" w:type="auto"/>
              <w:tblInd w:w="1939" w:type="dxa"/>
              <w:tblLayout w:type="fixed"/>
              <w:tblLook w:val="04A0" w:firstRow="1" w:lastRow="0" w:firstColumn="1" w:lastColumn="0" w:noHBand="0" w:noVBand="1"/>
            </w:tblPr>
            <w:tblGrid>
              <w:gridCol w:w="895"/>
              <w:gridCol w:w="900"/>
            </w:tblGrid>
            <w:tr w:rsidR="00F66B93" w14:paraId="4E07AE3B" w14:textId="77777777" w:rsidTr="004A4CA8">
              <w:tc>
                <w:tcPr>
                  <w:tcW w:w="895" w:type="dxa"/>
                </w:tcPr>
                <w:p w14:paraId="506171B7" w14:textId="77777777" w:rsidR="00F66B93" w:rsidRPr="0077491C" w:rsidRDefault="00F66B93" w:rsidP="00F66B93">
                  <w:pPr>
                    <w:jc w:val="center"/>
                    <w:rPr>
                      <w:rFonts w:ascii="Arial" w:hAnsi="Arial" w:cs="Arial"/>
                      <w:b/>
                      <w:bCs/>
                      <w:sz w:val="20"/>
                      <w:szCs w:val="20"/>
                    </w:rPr>
                  </w:pPr>
                  <w:r>
                    <w:rPr>
                      <w:rFonts w:ascii="Arial" w:hAnsi="Arial" w:cs="Arial"/>
                      <w:b/>
                      <w:bCs/>
                      <w:sz w:val="20"/>
                      <w:szCs w:val="20"/>
                    </w:rPr>
                    <w:t>x</w:t>
                  </w:r>
                  <w:r w:rsidRPr="0077491C">
                    <w:rPr>
                      <w:rFonts w:ascii="Arial" w:hAnsi="Arial" w:cs="Arial"/>
                      <w:b/>
                      <w:bCs/>
                      <w:sz w:val="20"/>
                      <w:szCs w:val="20"/>
                    </w:rPr>
                    <w:t>c</w:t>
                  </w:r>
                </w:p>
              </w:tc>
              <w:tc>
                <w:tcPr>
                  <w:tcW w:w="900" w:type="dxa"/>
                </w:tcPr>
                <w:p w14:paraId="45544C80" w14:textId="20CF4233" w:rsidR="00F66B93" w:rsidRPr="0077491C" w:rsidRDefault="00F66B93" w:rsidP="00F66B93">
                  <w:pPr>
                    <w:jc w:val="center"/>
                    <w:rPr>
                      <w:rFonts w:ascii="Arial" w:hAnsi="Arial" w:cs="Arial"/>
                      <w:b/>
                      <w:bCs/>
                      <w:sz w:val="20"/>
                      <w:szCs w:val="20"/>
                    </w:rPr>
                  </w:pPr>
                  <w:proofErr w:type="spellStart"/>
                  <w:r>
                    <w:rPr>
                      <w:rFonts w:ascii="Arial" w:hAnsi="Arial" w:cs="Arial"/>
                      <w:b/>
                      <w:bCs/>
                      <w:sz w:val="20"/>
                      <w:szCs w:val="20"/>
                    </w:rPr>
                    <w:t>y</w:t>
                  </w:r>
                  <w:r w:rsidRPr="0077491C">
                    <w:rPr>
                      <w:rFonts w:ascii="Arial" w:hAnsi="Arial" w:cs="Arial"/>
                      <w:b/>
                      <w:bCs/>
                      <w:sz w:val="20"/>
                      <w:szCs w:val="20"/>
                    </w:rPr>
                    <w:t>c</w:t>
                  </w:r>
                  <w:proofErr w:type="spellEnd"/>
                </w:p>
              </w:tc>
            </w:tr>
            <w:tr w:rsidR="00F66B93" w14:paraId="0FC5C411" w14:textId="77777777" w:rsidTr="004A4CA8">
              <w:tc>
                <w:tcPr>
                  <w:tcW w:w="895" w:type="dxa"/>
                </w:tcPr>
                <w:p w14:paraId="17B3DE36" w14:textId="77777777" w:rsidR="00F66B93" w:rsidRPr="0077491C" w:rsidRDefault="00F66B93" w:rsidP="00F66B93">
                  <w:pPr>
                    <w:jc w:val="center"/>
                    <w:rPr>
                      <w:rFonts w:ascii="Arial" w:hAnsi="Arial" w:cs="Arial"/>
                      <w:sz w:val="20"/>
                      <w:szCs w:val="20"/>
                    </w:rPr>
                  </w:pPr>
                  <w:r>
                    <w:rPr>
                      <w:rFonts w:ascii="Arial" w:hAnsi="Arial" w:cs="Arial"/>
                      <w:sz w:val="20"/>
                      <w:szCs w:val="20"/>
                    </w:rPr>
                    <w:t>-3</w:t>
                  </w:r>
                </w:p>
              </w:tc>
              <w:tc>
                <w:tcPr>
                  <w:tcW w:w="900" w:type="dxa"/>
                </w:tcPr>
                <w:p w14:paraId="6A6069BF" w14:textId="77777777" w:rsidR="00F66B93" w:rsidRPr="0077491C" w:rsidRDefault="00F66B93" w:rsidP="00F66B93">
                  <w:pPr>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3360" behindDoc="0" locked="0" layoutInCell="1" allowOverlap="1" wp14:anchorId="0BFB65AC" wp14:editId="4678390C">
                            <wp:simplePos x="0" y="0"/>
                            <wp:positionH relativeFrom="column">
                              <wp:posOffset>504825</wp:posOffset>
                            </wp:positionH>
                            <wp:positionV relativeFrom="paragraph">
                              <wp:posOffset>75565</wp:posOffset>
                            </wp:positionV>
                            <wp:extent cx="205740" cy="60960"/>
                            <wp:effectExtent l="0" t="0" r="22860" b="34290"/>
                            <wp:wrapNone/>
                            <wp:docPr id="1852069157" name="Straight Connector 1"/>
                            <wp:cNvGraphicFramePr/>
                            <a:graphic xmlns:a="http://schemas.openxmlformats.org/drawingml/2006/main">
                              <a:graphicData uri="http://schemas.microsoft.com/office/word/2010/wordprocessingShape">
                                <wps:wsp>
                                  <wps:cNvCnPr/>
                                  <wps:spPr>
                                    <a:xfrm>
                                      <a:off x="0" y="0"/>
                                      <a:ext cx="205740" cy="609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EE26180"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75pt,5.95pt" to="55.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aSbngEAAIsDAAAOAAAAZHJzL2Uyb0RvYy54bWysU8tu2zAQvAfoPxC815KNxk0FyzkkSC5F&#10;GiTtBzDU0iLKF5asJf99lrQtB0lRFEEuFB8zuzuzq9XlaA3bAkbtXcvns5ozcNJ32m1a/uvnzecL&#10;zmISrhPGO2j5DiK/XH86Ww2hgYXvvekAGQVxsRlCy/uUQlNVUfZgRZz5AI4elUcrEh1xU3UoBopu&#10;TbWo62U1eOwCegkx0u31/pGvS3ylQKYfSkVIzLScaktlxbI+5bVar0SzQRF6LQ9liHdUYYV2lHQK&#10;dS2SYH9QvwlltUQfvUoz6W3lldISigZSM69fqXnsRYCihcyJYbIpflxYebe9cvdINgwhNjHcY1Yx&#10;KrT5S/WxsZi1m8yCMTFJl4v6/OsXslTS07L+tixeViduwJhuwVuWNy032mUpohHb7zFRPoIeIXQ4&#10;ZS+7tDOQwcY9gGK6o3zzwi6DAVcG2VZQS7vf89xCilWQmaK0MROp/jfpgM00KMPyv8QJXTJ6lyai&#10;1c7j37Km8Viq2uOPqvdas+wn3+1KL4od1PGi7DCdeaRengv99A+tnwEAAP//AwBQSwMEFAAGAAgA&#10;AAAhAMp2lmHcAAAACAEAAA8AAABkcnMvZG93bnJldi54bWxMj8FOwzAQRO9I/IO1SNyok0gtNMSp&#10;qkoIcUE0hbsbb52AvY5sJw1/j8sFbrs7o9k31Wa2hk3oQ+9IQL7IgCG1TvWkBbwfnu4egIUoSUnj&#10;CAV8Y4BNfX1VyVK5M+1xaqJmKYRCKQV0MQ4l56Ht0MqwcANS0k7OWxnT6jVXXp5TuDW8yLIVt7Kn&#10;9KGTA+46bL+a0QowL3760Du9DePzftV8vp2K18MkxO3NvH0EFnGOf2a44Cd0qBPT0Y2kAjMC7tfL&#10;5Ez3fA3sov8ORwFFvgReV/x/gfoHAAD//wMAUEsBAi0AFAAGAAgAAAAhALaDOJL+AAAA4QEAABMA&#10;AAAAAAAAAAAAAAAAAAAAAFtDb250ZW50X1R5cGVzXS54bWxQSwECLQAUAAYACAAAACEAOP0h/9YA&#10;AACUAQAACwAAAAAAAAAAAAAAAAAvAQAAX3JlbHMvLnJlbHNQSwECLQAUAAYACAAAACEAJX2km54B&#10;AACLAwAADgAAAAAAAAAAAAAAAAAuAgAAZHJzL2Uyb0RvYy54bWxQSwECLQAUAAYACAAAACEAynaW&#10;YdwAAAAIAQAADwAAAAAAAAAAAAAAAAD4AwAAZHJzL2Rvd25yZXYueG1sUEsFBgAAAAAEAAQA8wAA&#10;AAEFAAAAAA==&#10;" strokecolor="black [3200]" strokeweight=".5pt">
                            <v:stroke joinstyle="miter"/>
                          </v:line>
                        </w:pict>
                      </mc:Fallback>
                    </mc:AlternateContent>
                  </w:r>
                  <w:r>
                    <w:rPr>
                      <w:rFonts w:ascii="Arial" w:hAnsi="Arial" w:cs="Arial"/>
                      <w:sz w:val="20"/>
                      <w:szCs w:val="20"/>
                    </w:rPr>
                    <w:t>-14</w:t>
                  </w:r>
                </w:p>
              </w:tc>
            </w:tr>
            <w:tr w:rsidR="00F66B93" w14:paraId="2BFED922" w14:textId="77777777" w:rsidTr="004A4CA8">
              <w:tc>
                <w:tcPr>
                  <w:tcW w:w="895" w:type="dxa"/>
                </w:tcPr>
                <w:p w14:paraId="30FF876F" w14:textId="77777777" w:rsidR="00F66B93" w:rsidRPr="0077491C" w:rsidRDefault="00F66B93" w:rsidP="00F66B93">
                  <w:pPr>
                    <w:jc w:val="center"/>
                    <w:rPr>
                      <w:rFonts w:ascii="Arial" w:hAnsi="Arial" w:cs="Arial"/>
                      <w:sz w:val="20"/>
                      <w:szCs w:val="20"/>
                    </w:rPr>
                  </w:pPr>
                  <w:r>
                    <w:rPr>
                      <w:rFonts w:ascii="Arial" w:hAnsi="Arial" w:cs="Arial"/>
                      <w:sz w:val="20"/>
                      <w:szCs w:val="20"/>
                    </w:rPr>
                    <w:t>-2</w:t>
                  </w:r>
                </w:p>
              </w:tc>
              <w:tc>
                <w:tcPr>
                  <w:tcW w:w="900" w:type="dxa"/>
                </w:tcPr>
                <w:p w14:paraId="55FB7D32" w14:textId="77777777" w:rsidR="00F66B93" w:rsidRPr="0077491C" w:rsidRDefault="00F66B93" w:rsidP="00F66B93">
                  <w:pPr>
                    <w:jc w:val="center"/>
                    <w:rPr>
                      <w:rFonts w:ascii="Arial" w:hAnsi="Arial" w:cs="Arial"/>
                      <w:sz w:val="20"/>
                      <w:szCs w:val="20"/>
                    </w:rPr>
                  </w:pPr>
                  <w:r>
                    <w:rPr>
                      <w:rFonts w:ascii="Arial" w:hAnsi="Arial" w:cs="Arial"/>
                      <w:sz w:val="20"/>
                      <w:szCs w:val="20"/>
                    </w:rPr>
                    <w:t>-9</w:t>
                  </w:r>
                </w:p>
              </w:tc>
            </w:tr>
            <w:tr w:rsidR="00F66B93" w14:paraId="7EBFA9FB" w14:textId="77777777" w:rsidTr="004A4CA8">
              <w:tc>
                <w:tcPr>
                  <w:tcW w:w="895" w:type="dxa"/>
                </w:tcPr>
                <w:p w14:paraId="6ADCAB64" w14:textId="77777777" w:rsidR="00F66B93" w:rsidRPr="0077491C" w:rsidRDefault="00F66B93" w:rsidP="00F66B93">
                  <w:pPr>
                    <w:jc w:val="center"/>
                    <w:rPr>
                      <w:rFonts w:ascii="Arial" w:hAnsi="Arial" w:cs="Arial"/>
                      <w:sz w:val="20"/>
                      <w:szCs w:val="20"/>
                    </w:rPr>
                  </w:pPr>
                  <w:r>
                    <w:rPr>
                      <w:rFonts w:ascii="Arial" w:hAnsi="Arial" w:cs="Arial"/>
                      <w:sz w:val="20"/>
                      <w:szCs w:val="20"/>
                    </w:rPr>
                    <w:t>-1</w:t>
                  </w:r>
                </w:p>
              </w:tc>
              <w:tc>
                <w:tcPr>
                  <w:tcW w:w="900" w:type="dxa"/>
                </w:tcPr>
                <w:p w14:paraId="2EA80474" w14:textId="77777777" w:rsidR="00F66B93" w:rsidRPr="0077491C" w:rsidRDefault="00F66B93" w:rsidP="00F66B93">
                  <w:pPr>
                    <w:jc w:val="center"/>
                    <w:rPr>
                      <w:rFonts w:ascii="Arial" w:hAnsi="Arial" w:cs="Arial"/>
                      <w:sz w:val="20"/>
                      <w:szCs w:val="20"/>
                    </w:rPr>
                  </w:pPr>
                  <w:r>
                    <w:rPr>
                      <w:rFonts w:ascii="Arial" w:hAnsi="Arial" w:cs="Arial"/>
                      <w:sz w:val="20"/>
                      <w:szCs w:val="20"/>
                    </w:rPr>
                    <w:t>-4</w:t>
                  </w:r>
                </w:p>
              </w:tc>
            </w:tr>
            <w:tr w:rsidR="00F66B93" w14:paraId="59757305" w14:textId="77777777" w:rsidTr="004A4CA8">
              <w:tc>
                <w:tcPr>
                  <w:tcW w:w="895" w:type="dxa"/>
                </w:tcPr>
                <w:p w14:paraId="19E90C34" w14:textId="77777777" w:rsidR="00F66B93" w:rsidRPr="0077491C" w:rsidRDefault="00F66B93" w:rsidP="00F66B93">
                  <w:pPr>
                    <w:jc w:val="center"/>
                    <w:rPr>
                      <w:rFonts w:ascii="Arial" w:hAnsi="Arial" w:cs="Arial"/>
                      <w:sz w:val="20"/>
                      <w:szCs w:val="20"/>
                    </w:rPr>
                  </w:pPr>
                  <w:r>
                    <w:rPr>
                      <w:rFonts w:ascii="Arial" w:hAnsi="Arial" w:cs="Arial"/>
                      <w:sz w:val="20"/>
                      <w:szCs w:val="20"/>
                    </w:rPr>
                    <w:t>0</w:t>
                  </w:r>
                </w:p>
              </w:tc>
              <w:tc>
                <w:tcPr>
                  <w:tcW w:w="900" w:type="dxa"/>
                </w:tcPr>
                <w:p w14:paraId="1C85F0D9" w14:textId="77777777" w:rsidR="00F66B93" w:rsidRPr="0077491C" w:rsidRDefault="00F66B93" w:rsidP="00F66B93">
                  <w:pPr>
                    <w:jc w:val="center"/>
                    <w:rPr>
                      <w:rFonts w:ascii="Arial" w:hAnsi="Arial" w:cs="Arial"/>
                      <w:sz w:val="20"/>
                      <w:szCs w:val="20"/>
                    </w:rPr>
                  </w:pPr>
                  <w:r>
                    <w:rPr>
                      <w:rFonts w:ascii="Arial" w:hAnsi="Arial" w:cs="Arial"/>
                      <w:sz w:val="20"/>
                      <w:szCs w:val="20"/>
                    </w:rPr>
                    <w:t>1</w:t>
                  </w:r>
                </w:p>
              </w:tc>
            </w:tr>
            <w:tr w:rsidR="00F66B93" w14:paraId="53B3CA23" w14:textId="77777777" w:rsidTr="004A4CA8">
              <w:tc>
                <w:tcPr>
                  <w:tcW w:w="895" w:type="dxa"/>
                </w:tcPr>
                <w:p w14:paraId="09CA7DE2" w14:textId="77777777" w:rsidR="00F66B93" w:rsidRPr="0077491C" w:rsidRDefault="00F66B93" w:rsidP="00F66B93">
                  <w:pPr>
                    <w:jc w:val="center"/>
                    <w:rPr>
                      <w:rFonts w:ascii="Arial" w:hAnsi="Arial" w:cs="Arial"/>
                      <w:sz w:val="20"/>
                      <w:szCs w:val="20"/>
                    </w:rPr>
                  </w:pPr>
                  <w:r>
                    <w:rPr>
                      <w:rFonts w:ascii="Arial" w:hAnsi="Arial" w:cs="Arial"/>
                      <w:sz w:val="20"/>
                      <w:szCs w:val="20"/>
                    </w:rPr>
                    <w:t>1</w:t>
                  </w:r>
                </w:p>
              </w:tc>
              <w:tc>
                <w:tcPr>
                  <w:tcW w:w="900" w:type="dxa"/>
                </w:tcPr>
                <w:p w14:paraId="384BEC44" w14:textId="77777777" w:rsidR="00F66B93" w:rsidRPr="0077491C" w:rsidRDefault="00F66B93" w:rsidP="00F66B93">
                  <w:pPr>
                    <w:jc w:val="center"/>
                    <w:rPr>
                      <w:rFonts w:ascii="Arial" w:hAnsi="Arial" w:cs="Arial"/>
                      <w:sz w:val="20"/>
                      <w:szCs w:val="20"/>
                    </w:rPr>
                  </w:pPr>
                  <w:r>
                    <w:rPr>
                      <w:rFonts w:ascii="Arial" w:hAnsi="Arial" w:cs="Arial"/>
                      <w:sz w:val="20"/>
                      <w:szCs w:val="20"/>
                    </w:rPr>
                    <w:t>6</w:t>
                  </w:r>
                </w:p>
              </w:tc>
            </w:tr>
            <w:tr w:rsidR="00F66B93" w14:paraId="32ACBE0D" w14:textId="77777777" w:rsidTr="004A4CA8">
              <w:tc>
                <w:tcPr>
                  <w:tcW w:w="895" w:type="dxa"/>
                </w:tcPr>
                <w:p w14:paraId="335E8DF6" w14:textId="77777777" w:rsidR="00F66B93" w:rsidRPr="0077491C" w:rsidRDefault="00F66B93" w:rsidP="00F66B93">
                  <w:pPr>
                    <w:jc w:val="center"/>
                    <w:rPr>
                      <w:rFonts w:ascii="Arial" w:hAnsi="Arial" w:cs="Arial"/>
                      <w:sz w:val="20"/>
                      <w:szCs w:val="20"/>
                    </w:rPr>
                  </w:pPr>
                  <w:r>
                    <w:rPr>
                      <w:rFonts w:ascii="Arial" w:hAnsi="Arial" w:cs="Arial"/>
                      <w:sz w:val="20"/>
                      <w:szCs w:val="20"/>
                    </w:rPr>
                    <w:t>2</w:t>
                  </w:r>
                </w:p>
              </w:tc>
              <w:tc>
                <w:tcPr>
                  <w:tcW w:w="900" w:type="dxa"/>
                </w:tcPr>
                <w:p w14:paraId="4D78E9C3" w14:textId="77777777" w:rsidR="00F66B93" w:rsidRPr="0077491C" w:rsidRDefault="00F66B93" w:rsidP="00F66B93">
                  <w:pPr>
                    <w:jc w:val="center"/>
                    <w:rPr>
                      <w:rFonts w:ascii="Arial" w:hAnsi="Arial" w:cs="Arial"/>
                      <w:sz w:val="20"/>
                      <w:szCs w:val="20"/>
                    </w:rPr>
                  </w:pPr>
                  <w:r>
                    <w:rPr>
                      <w:rFonts w:ascii="Arial" w:hAnsi="Arial" w:cs="Arial"/>
                      <w:sz w:val="20"/>
                      <w:szCs w:val="20"/>
                    </w:rPr>
                    <w:t>11</w:t>
                  </w:r>
                </w:p>
              </w:tc>
            </w:tr>
            <w:tr w:rsidR="00F66B93" w14:paraId="67CD633B" w14:textId="77777777" w:rsidTr="004A4CA8">
              <w:tc>
                <w:tcPr>
                  <w:tcW w:w="895" w:type="dxa"/>
                </w:tcPr>
                <w:p w14:paraId="2803B4E4" w14:textId="77777777" w:rsidR="00F66B93" w:rsidRPr="0077491C" w:rsidRDefault="00F66B93" w:rsidP="00F66B93">
                  <w:pPr>
                    <w:jc w:val="center"/>
                    <w:rPr>
                      <w:rFonts w:ascii="Arial" w:hAnsi="Arial" w:cs="Arial"/>
                      <w:sz w:val="20"/>
                      <w:szCs w:val="20"/>
                    </w:rPr>
                  </w:pPr>
                  <w:r>
                    <w:rPr>
                      <w:rFonts w:ascii="Arial" w:hAnsi="Arial" w:cs="Arial"/>
                      <w:sz w:val="20"/>
                      <w:szCs w:val="20"/>
                    </w:rPr>
                    <w:t>3</w:t>
                  </w:r>
                </w:p>
              </w:tc>
              <w:tc>
                <w:tcPr>
                  <w:tcW w:w="900" w:type="dxa"/>
                </w:tcPr>
                <w:p w14:paraId="313F6333" w14:textId="77777777" w:rsidR="00F66B93" w:rsidRPr="0077491C" w:rsidRDefault="00F66B93" w:rsidP="00F66B93">
                  <w:pPr>
                    <w:jc w:val="center"/>
                    <w:rPr>
                      <w:rFonts w:ascii="Arial" w:hAnsi="Arial" w:cs="Arial"/>
                      <w:sz w:val="20"/>
                      <w:szCs w:val="20"/>
                    </w:rPr>
                  </w:pPr>
                  <w:r>
                    <w:rPr>
                      <w:rFonts w:ascii="Arial" w:hAnsi="Arial" w:cs="Arial"/>
                      <w:sz w:val="20"/>
                      <w:szCs w:val="20"/>
                    </w:rPr>
                    <w:t>16</w:t>
                  </w:r>
                </w:p>
              </w:tc>
            </w:tr>
          </w:tbl>
          <w:p w14:paraId="4E94393D" w14:textId="4E9D56F4" w:rsidR="00D72863" w:rsidRPr="00F66B93" w:rsidRDefault="00F66B93" w:rsidP="004A4CA8">
            <w:pPr>
              <w:spacing w:line="320" w:lineRule="atLeast"/>
              <w:ind w:left="360" w:hanging="360"/>
              <w:rPr>
                <w:rFonts w:ascii="Arial" w:hAnsi="Arial" w:cs="Arial"/>
                <w:b/>
                <w:bCs/>
                <w:sz w:val="20"/>
                <w:szCs w:val="20"/>
                <w:u w:val="single"/>
              </w:rPr>
            </w:pPr>
            <w:r>
              <w:rPr>
                <w:rFonts w:ascii="Arial" w:hAnsi="Arial" w:cs="Arial"/>
                <w:sz w:val="20"/>
                <w:szCs w:val="20"/>
              </w:rPr>
              <w:t xml:space="preserve">                                </w:t>
            </w:r>
            <w:r>
              <w:rPr>
                <w:rFonts w:ascii="Arial" w:hAnsi="Arial" w:cs="Arial"/>
                <w:b/>
                <w:bCs/>
                <w:sz w:val="20"/>
                <w:szCs w:val="20"/>
                <w:u w:val="single"/>
              </w:rPr>
              <w:t>Answer:</w:t>
            </w:r>
          </w:p>
          <w:p w14:paraId="175F886A" w14:textId="5D738CC0" w:rsidR="00F66B93" w:rsidRDefault="00F66B93" w:rsidP="004A4CA8">
            <w:pPr>
              <w:spacing w:line="320" w:lineRule="atLeast"/>
              <w:ind w:left="360" w:hanging="360"/>
              <w:rPr>
                <w:rFonts w:ascii="Arial" w:hAnsi="Arial" w:cs="Arial"/>
                <w:sz w:val="20"/>
                <w:szCs w:val="20"/>
              </w:rPr>
            </w:pPr>
            <w:r>
              <w:rPr>
                <w:rFonts w:ascii="Arial" w:hAnsi="Arial" w:cs="Arial"/>
                <w:sz w:val="20"/>
                <w:szCs w:val="20"/>
              </w:rPr>
              <w:t xml:space="preserve">                                                 </w:t>
            </w:r>
            <w:r w:rsidRPr="00F66B93">
              <w:rPr>
                <w:rFonts w:ascii="Arial" w:hAnsi="Arial" w:cs="Arial"/>
                <w:noProof/>
                <w:sz w:val="20"/>
                <w:szCs w:val="20"/>
              </w:rPr>
              <w:drawing>
                <wp:inline distT="0" distB="0" distL="0" distR="0" wp14:anchorId="476ED780" wp14:editId="172F1F94">
                  <wp:extent cx="1803316" cy="1356360"/>
                  <wp:effectExtent l="0" t="0" r="6985" b="0"/>
                  <wp:docPr id="278432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432488" name=""/>
                          <pic:cNvPicPr/>
                        </pic:nvPicPr>
                        <pic:blipFill>
                          <a:blip r:embed="rId12"/>
                          <a:stretch>
                            <a:fillRect/>
                          </a:stretch>
                        </pic:blipFill>
                        <pic:spPr>
                          <a:xfrm>
                            <a:off x="0" y="0"/>
                            <a:ext cx="1812495" cy="1363264"/>
                          </a:xfrm>
                          <a:prstGeom prst="rect">
                            <a:avLst/>
                          </a:prstGeom>
                        </pic:spPr>
                      </pic:pic>
                    </a:graphicData>
                  </a:graphic>
                </wp:inline>
              </w:drawing>
            </w:r>
          </w:p>
          <w:p w14:paraId="41CACA4C" w14:textId="77777777" w:rsidR="00F66B93" w:rsidRDefault="00F66B93" w:rsidP="00F66B93">
            <w:pPr>
              <w:spacing w:line="320" w:lineRule="atLeast"/>
              <w:rPr>
                <w:rFonts w:ascii="Arial" w:hAnsi="Arial" w:cs="Arial"/>
                <w:sz w:val="20"/>
                <w:szCs w:val="20"/>
              </w:rPr>
            </w:pPr>
          </w:p>
          <w:p w14:paraId="5B3EB4DF" w14:textId="77777777" w:rsidR="00F66B93" w:rsidRPr="002A31D8" w:rsidRDefault="00F66B93" w:rsidP="00F66B93">
            <w:pPr>
              <w:spacing w:line="320" w:lineRule="atLeast"/>
              <w:ind w:right="807"/>
              <w:rPr>
                <w:rFonts w:ascii="Arial" w:hAnsi="Arial" w:cs="Arial"/>
                <w:sz w:val="20"/>
                <w:szCs w:val="20"/>
              </w:rPr>
            </w:pPr>
            <w:r>
              <w:rPr>
                <w:rFonts w:ascii="Arial" w:hAnsi="Arial" w:cs="Arial"/>
                <w:sz w:val="20"/>
                <w:szCs w:val="20"/>
              </w:rPr>
              <w:t xml:space="preserve">       b.    G</w:t>
            </w:r>
            <w:r w:rsidRPr="002A31D8">
              <w:rPr>
                <w:rFonts w:ascii="Arial" w:hAnsi="Arial" w:cs="Arial"/>
                <w:sz w:val="20"/>
                <w:szCs w:val="20"/>
              </w:rPr>
              <w:t xml:space="preserve">raph </w:t>
            </w:r>
            <w:r>
              <w:rPr>
                <w:rFonts w:ascii="Arial" w:hAnsi="Arial" w:cs="Arial"/>
                <w:sz w:val="20"/>
                <w:szCs w:val="20"/>
              </w:rPr>
              <w:t xml:space="preserve">the </w:t>
            </w:r>
            <w:r w:rsidRPr="002A31D8">
              <w:rPr>
                <w:rFonts w:ascii="Arial" w:hAnsi="Arial" w:cs="Arial"/>
                <w:sz w:val="20"/>
                <w:szCs w:val="20"/>
              </w:rPr>
              <w:t xml:space="preserve">set of ordered pairs </w:t>
            </w:r>
            <w:r>
              <w:rPr>
                <w:rFonts w:ascii="Arial" w:hAnsi="Arial" w:cs="Arial"/>
                <w:sz w:val="20"/>
                <w:szCs w:val="20"/>
              </w:rPr>
              <w:t>above and find the equation of the linear function</w:t>
            </w:r>
            <w:r w:rsidRPr="002A31D8">
              <w:rPr>
                <w:rFonts w:ascii="Arial" w:hAnsi="Arial" w:cs="Arial"/>
                <w:sz w:val="20"/>
                <w:szCs w:val="20"/>
              </w:rPr>
              <w:t>.</w:t>
            </w:r>
          </w:p>
          <w:p w14:paraId="0FADA688" w14:textId="77777777" w:rsidR="00F66B93" w:rsidRDefault="00F66B93" w:rsidP="00F66B93">
            <w:pPr>
              <w:spacing w:line="320" w:lineRule="atLeast"/>
              <w:rPr>
                <w:rFonts w:ascii="Arial" w:hAnsi="Arial" w:cs="Arial"/>
                <w:sz w:val="20"/>
                <w:szCs w:val="20"/>
              </w:rPr>
            </w:pPr>
          </w:p>
          <w:p w14:paraId="13DA68E1" w14:textId="77777777" w:rsidR="00F66B93" w:rsidRDefault="00F66B93" w:rsidP="00F66B93">
            <w:pPr>
              <w:spacing w:line="320" w:lineRule="atLeast"/>
              <w:rPr>
                <w:rFonts w:ascii="Arial" w:hAnsi="Arial" w:cs="Arial"/>
                <w:sz w:val="20"/>
                <w:szCs w:val="20"/>
              </w:rPr>
            </w:pPr>
            <w:r>
              <w:rPr>
                <w:rFonts w:ascii="Arial" w:hAnsi="Arial" w:cs="Arial"/>
                <w:sz w:val="20"/>
                <w:szCs w:val="20"/>
              </w:rPr>
              <w:t xml:space="preserve">                                                </w:t>
            </w:r>
            <w:r w:rsidRPr="0048008D">
              <w:rPr>
                <w:rFonts w:ascii="Arial" w:hAnsi="Arial" w:cs="Arial"/>
                <w:noProof/>
                <w:sz w:val="20"/>
                <w:szCs w:val="20"/>
              </w:rPr>
              <w:drawing>
                <wp:inline distT="0" distB="0" distL="0" distR="0" wp14:anchorId="4DEC2192" wp14:editId="76D0CA3C">
                  <wp:extent cx="2529840" cy="1721063"/>
                  <wp:effectExtent l="0" t="0" r="3810" b="0"/>
                  <wp:docPr id="852287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287790" name=""/>
                          <pic:cNvPicPr/>
                        </pic:nvPicPr>
                        <pic:blipFill>
                          <a:blip r:embed="rId13"/>
                          <a:stretch>
                            <a:fillRect/>
                          </a:stretch>
                        </pic:blipFill>
                        <pic:spPr>
                          <a:xfrm>
                            <a:off x="0" y="0"/>
                            <a:ext cx="2549229" cy="1734254"/>
                          </a:xfrm>
                          <a:prstGeom prst="rect">
                            <a:avLst/>
                          </a:prstGeom>
                        </pic:spPr>
                      </pic:pic>
                    </a:graphicData>
                  </a:graphic>
                </wp:inline>
              </w:drawing>
            </w:r>
          </w:p>
          <w:p w14:paraId="111A9ED6" w14:textId="5EBF99DF" w:rsidR="00F66B93" w:rsidRPr="00F66B93" w:rsidRDefault="00F66B93" w:rsidP="00F66B93">
            <w:pPr>
              <w:spacing w:line="320" w:lineRule="atLeast"/>
              <w:rPr>
                <w:rFonts w:ascii="Arial" w:hAnsi="Arial" w:cs="Arial"/>
                <w:b/>
                <w:bCs/>
                <w:sz w:val="20"/>
                <w:szCs w:val="20"/>
                <w:u w:val="single"/>
              </w:rPr>
            </w:pPr>
            <w:r>
              <w:rPr>
                <w:rFonts w:ascii="Arial" w:hAnsi="Arial" w:cs="Arial"/>
                <w:sz w:val="20"/>
                <w:szCs w:val="20"/>
              </w:rPr>
              <w:t xml:space="preserve">                                </w:t>
            </w:r>
            <w:r>
              <w:rPr>
                <w:rFonts w:ascii="Arial" w:hAnsi="Arial" w:cs="Arial"/>
                <w:b/>
                <w:bCs/>
                <w:sz w:val="20"/>
                <w:szCs w:val="20"/>
                <w:u w:val="single"/>
              </w:rPr>
              <w:t>Answer:</w:t>
            </w:r>
          </w:p>
          <w:p w14:paraId="2209821F" w14:textId="485FD03E" w:rsidR="00F66B93" w:rsidRDefault="00F66B93" w:rsidP="00F66B93">
            <w:pPr>
              <w:spacing w:line="320" w:lineRule="atLeast"/>
              <w:rPr>
                <w:rFonts w:ascii="Arial" w:hAnsi="Arial" w:cs="Arial"/>
                <w:sz w:val="20"/>
                <w:szCs w:val="20"/>
              </w:rPr>
            </w:pPr>
            <w:r>
              <w:rPr>
                <w:rFonts w:ascii="Arial" w:hAnsi="Arial" w:cs="Arial"/>
                <w:sz w:val="20"/>
                <w:szCs w:val="20"/>
              </w:rPr>
              <w:t xml:space="preserve">                                                   </w:t>
            </w:r>
            <w:r w:rsidRPr="00F66B93">
              <w:rPr>
                <w:rFonts w:ascii="Arial" w:hAnsi="Arial" w:cs="Arial"/>
                <w:noProof/>
                <w:sz w:val="20"/>
                <w:szCs w:val="20"/>
              </w:rPr>
              <w:drawing>
                <wp:inline distT="0" distB="0" distL="0" distR="0" wp14:anchorId="27E9EEEA" wp14:editId="3E63875B">
                  <wp:extent cx="2293620" cy="1725141"/>
                  <wp:effectExtent l="0" t="0" r="0" b="8890"/>
                  <wp:docPr id="1715162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162575" name=""/>
                          <pic:cNvPicPr/>
                        </pic:nvPicPr>
                        <pic:blipFill>
                          <a:blip r:embed="rId14"/>
                          <a:stretch>
                            <a:fillRect/>
                          </a:stretch>
                        </pic:blipFill>
                        <pic:spPr>
                          <a:xfrm>
                            <a:off x="0" y="0"/>
                            <a:ext cx="2297959" cy="1728405"/>
                          </a:xfrm>
                          <a:prstGeom prst="rect">
                            <a:avLst/>
                          </a:prstGeom>
                        </pic:spPr>
                      </pic:pic>
                    </a:graphicData>
                  </a:graphic>
                </wp:inline>
              </w:drawing>
            </w:r>
          </w:p>
          <w:p w14:paraId="4C9FF71C" w14:textId="77777777" w:rsidR="00F66B93" w:rsidRPr="002A31D8" w:rsidRDefault="00F66B93" w:rsidP="00F66B93">
            <w:pPr>
              <w:spacing w:line="320" w:lineRule="atLeast"/>
              <w:rPr>
                <w:rFonts w:ascii="Arial" w:hAnsi="Arial" w:cs="Arial"/>
                <w:sz w:val="20"/>
                <w:szCs w:val="20"/>
              </w:rPr>
            </w:pPr>
          </w:p>
          <w:p w14:paraId="3CF63F6E" w14:textId="77777777" w:rsidR="00F66B93" w:rsidRPr="002A31D8" w:rsidRDefault="00F66B93" w:rsidP="00F66B93">
            <w:pPr>
              <w:spacing w:line="320" w:lineRule="atLeast"/>
              <w:ind w:left="360" w:hanging="360"/>
              <w:rPr>
                <w:rFonts w:ascii="Arial" w:hAnsi="Arial" w:cs="Arial"/>
                <w:sz w:val="20"/>
                <w:szCs w:val="20"/>
              </w:rPr>
            </w:pPr>
            <w:r>
              <w:rPr>
                <w:rFonts w:ascii="Arial" w:hAnsi="Arial" w:cs="Arial"/>
                <w:sz w:val="20"/>
                <w:szCs w:val="20"/>
              </w:rPr>
              <w:t xml:space="preserve">       c.   </w:t>
            </w:r>
            <w:r w:rsidRPr="002A31D8">
              <w:rPr>
                <w:rFonts w:ascii="Arial" w:hAnsi="Arial" w:cs="Arial"/>
                <w:sz w:val="20"/>
                <w:szCs w:val="20"/>
              </w:rPr>
              <w:t>Is the slope</w:t>
            </w:r>
            <w:r>
              <w:rPr>
                <w:rFonts w:ascii="Arial" w:hAnsi="Arial" w:cs="Arial"/>
                <w:sz w:val="20"/>
                <w:szCs w:val="20"/>
              </w:rPr>
              <w:t xml:space="preserve"> (rate of change)</w:t>
            </w:r>
            <w:r w:rsidRPr="002A31D8">
              <w:rPr>
                <w:rFonts w:ascii="Arial" w:hAnsi="Arial" w:cs="Arial"/>
                <w:sz w:val="20"/>
                <w:szCs w:val="20"/>
              </w:rPr>
              <w:t xml:space="preserve"> related to the differences?</w:t>
            </w:r>
          </w:p>
          <w:p w14:paraId="1062059E" w14:textId="77777777" w:rsidR="00F66B93" w:rsidRPr="002A31D8" w:rsidRDefault="00F66B93" w:rsidP="00F66B93">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02"/>
            </w:tblGrid>
            <w:tr w:rsidR="00D72863" w14:paraId="004864C5" w14:textId="77777777" w:rsidTr="00D72863">
              <w:tc>
                <w:tcPr>
                  <w:tcW w:w="9302" w:type="dxa"/>
                </w:tcPr>
                <w:p w14:paraId="38967D0E" w14:textId="61E8076A" w:rsidR="00D72863" w:rsidRPr="00D72863" w:rsidRDefault="00D72863" w:rsidP="004A4CA8">
                  <w:pPr>
                    <w:spacing w:line="320" w:lineRule="atLeast"/>
                    <w:rPr>
                      <w:rFonts w:ascii="Arial" w:hAnsi="Arial" w:cs="Arial"/>
                      <w:sz w:val="20"/>
                      <w:szCs w:val="20"/>
                    </w:rPr>
                  </w:pPr>
                  <w:r w:rsidRPr="00D72863">
                    <w:rPr>
                      <w:rFonts w:ascii="Arial" w:hAnsi="Arial" w:cs="Arial"/>
                      <w:b/>
                      <w:bCs/>
                      <w:sz w:val="20"/>
                      <w:szCs w:val="20"/>
                      <w:u w:val="single"/>
                    </w:rPr>
                    <w:t>Answer:</w:t>
                  </w:r>
                  <w:r w:rsidR="004C1D60">
                    <w:rPr>
                      <w:rFonts w:ascii="Arial" w:hAnsi="Arial" w:cs="Arial"/>
                      <w:sz w:val="20"/>
                      <w:szCs w:val="20"/>
                    </w:rPr>
                    <w:t xml:space="preserve">  </w:t>
                  </w:r>
                  <w:r w:rsidRPr="00D72863">
                    <w:rPr>
                      <w:rFonts w:ascii="Arial" w:hAnsi="Arial" w:cs="Arial"/>
                      <w:sz w:val="20"/>
                      <w:szCs w:val="20"/>
                    </w:rPr>
                    <w:t xml:space="preserve">Yes, with an </w:t>
                  </w:r>
                  <w:r w:rsidRPr="00D72863">
                    <w:rPr>
                      <w:rFonts w:ascii="Arial" w:hAnsi="Arial" w:cs="Arial"/>
                      <w:i/>
                      <w:sz w:val="20"/>
                      <w:szCs w:val="20"/>
                    </w:rPr>
                    <w:t>x</w:t>
                  </w:r>
                  <w:r w:rsidRPr="00D72863">
                    <w:rPr>
                      <w:rFonts w:ascii="Arial" w:hAnsi="Arial" w:cs="Arial"/>
                      <w:sz w:val="20"/>
                      <w:szCs w:val="20"/>
                    </w:rPr>
                    <w:t xml:space="preserve">-value increment of 1, the slope is equal to the set of first differences. </w:t>
                  </w:r>
                </w:p>
              </w:tc>
            </w:tr>
          </w:tbl>
          <w:p w14:paraId="0DCB7B87" w14:textId="77777777" w:rsidR="002E1AC6" w:rsidRPr="002A31D8" w:rsidRDefault="002E1AC6" w:rsidP="004A4CA8">
            <w:pPr>
              <w:spacing w:line="320" w:lineRule="atLeast"/>
              <w:rPr>
                <w:rFonts w:ascii="Arial" w:hAnsi="Arial" w:cs="Arial"/>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9302"/>
            </w:tblGrid>
            <w:tr w:rsidR="004C1D60" w14:paraId="20BBF0A0" w14:textId="77777777" w:rsidTr="004C1D60">
              <w:tc>
                <w:tcPr>
                  <w:tcW w:w="9302" w:type="dxa"/>
                  <w:shd w:val="clear" w:color="auto" w:fill="D9D9D9" w:themeFill="background1" w:themeFillShade="D9"/>
                </w:tcPr>
                <w:p w14:paraId="0F7F4663" w14:textId="6E4EC663" w:rsidR="004C1D60" w:rsidRPr="004C1D60" w:rsidRDefault="004C1D60" w:rsidP="004A4CA8">
                  <w:pPr>
                    <w:spacing w:line="320" w:lineRule="atLeast"/>
                    <w:rPr>
                      <w:rFonts w:ascii="Arial" w:hAnsi="Arial" w:cs="Arial"/>
                      <w:sz w:val="20"/>
                      <w:szCs w:val="20"/>
                    </w:rPr>
                  </w:pPr>
                  <w:r w:rsidRPr="004C1D60">
                    <w:rPr>
                      <w:rFonts w:ascii="Arial" w:hAnsi="Arial" w:cs="Arial"/>
                      <w:b/>
                      <w:bCs/>
                      <w:sz w:val="20"/>
                      <w:szCs w:val="20"/>
                    </w:rPr>
                    <w:t>Teacher Tip:</w:t>
                  </w:r>
                  <w:r w:rsidRPr="004C1D60">
                    <w:rPr>
                      <w:rFonts w:ascii="Arial" w:hAnsi="Arial" w:cs="Arial"/>
                      <w:sz w:val="20"/>
                      <w:szCs w:val="20"/>
                    </w:rPr>
                    <w:t xml:space="preserve"> In order for the finite differences to determine the degree of the polynomial function, the </w:t>
                  </w:r>
                  <w:r w:rsidRPr="004C1D60">
                    <w:rPr>
                      <w:rFonts w:ascii="Arial" w:hAnsi="Arial" w:cs="Arial"/>
                      <w:i/>
                      <w:sz w:val="20"/>
                      <w:szCs w:val="20"/>
                    </w:rPr>
                    <w:t>x</w:t>
                  </w:r>
                  <w:r w:rsidRPr="004C1D60">
                    <w:rPr>
                      <w:rFonts w:ascii="Arial" w:hAnsi="Arial" w:cs="Arial"/>
                      <w:sz w:val="20"/>
                      <w:szCs w:val="20"/>
                    </w:rPr>
                    <w:t xml:space="preserve">-values must be shown in equal increments. When the increment of the </w:t>
                  </w:r>
                  <w:r w:rsidRPr="004C1D60">
                    <w:rPr>
                      <w:rFonts w:ascii="Arial" w:hAnsi="Arial" w:cs="Arial"/>
                      <w:i/>
                      <w:sz w:val="20"/>
                      <w:szCs w:val="20"/>
                    </w:rPr>
                    <w:t>x</w:t>
                  </w:r>
                  <w:r w:rsidRPr="004C1D60">
                    <w:rPr>
                      <w:rFonts w:ascii="Arial" w:hAnsi="Arial" w:cs="Arial"/>
                      <w:sz w:val="20"/>
                      <w:szCs w:val="20"/>
                    </w:rPr>
                    <w:t>-values is 1, the constant first difference is also the slope</w:t>
                  </w:r>
                  <w:r w:rsidR="00492279">
                    <w:rPr>
                      <w:rFonts w:ascii="Arial" w:hAnsi="Arial" w:cs="Arial"/>
                      <w:sz w:val="20"/>
                      <w:szCs w:val="20"/>
                    </w:rPr>
                    <w:t xml:space="preserve"> (rate of change)</w:t>
                  </w:r>
                  <w:r w:rsidRPr="004C1D60">
                    <w:rPr>
                      <w:rFonts w:ascii="Arial" w:hAnsi="Arial" w:cs="Arial"/>
                      <w:sz w:val="20"/>
                      <w:szCs w:val="20"/>
                    </w:rPr>
                    <w:t xml:space="preserve"> of the line.  </w:t>
                  </w:r>
                </w:p>
              </w:tc>
            </w:tr>
          </w:tbl>
          <w:p w14:paraId="524E992C" w14:textId="77777777" w:rsidR="002E1AC6" w:rsidRPr="002A31D8" w:rsidRDefault="002E1AC6" w:rsidP="004A4CA8">
            <w:pPr>
              <w:spacing w:line="320" w:lineRule="atLeast"/>
              <w:rPr>
                <w:rFonts w:ascii="Arial" w:hAnsi="Arial" w:cs="Arial"/>
                <w:b/>
                <w:bCs/>
                <w:sz w:val="20"/>
                <w:szCs w:val="20"/>
              </w:rPr>
            </w:pPr>
          </w:p>
        </w:tc>
      </w:tr>
      <w:tr w:rsidR="005C7C15" w:rsidRPr="002A31D8" w14:paraId="5E929FE0" w14:textId="77777777" w:rsidTr="004A4CA8">
        <w:trPr>
          <w:trHeight w:val="603"/>
        </w:trPr>
        <w:tc>
          <w:tcPr>
            <w:tcW w:w="9528" w:type="dxa"/>
          </w:tcPr>
          <w:p w14:paraId="2C4BA2E4" w14:textId="77777777" w:rsidR="005C7C15" w:rsidRDefault="005C7C15" w:rsidP="005C7C15">
            <w:pPr>
              <w:spacing w:line="320" w:lineRule="atLeast"/>
              <w:rPr>
                <w:rFonts w:ascii="Arial" w:hAnsi="Arial" w:cs="Arial"/>
                <w:sz w:val="20"/>
                <w:szCs w:val="20"/>
              </w:rPr>
            </w:pPr>
          </w:p>
          <w:p w14:paraId="0088842F" w14:textId="18EF3832" w:rsidR="005C7C15" w:rsidRDefault="005C7C15" w:rsidP="005C7C15">
            <w:pPr>
              <w:spacing w:line="320" w:lineRule="atLeast"/>
              <w:rPr>
                <w:rFonts w:ascii="Arial" w:hAnsi="Arial" w:cs="Arial"/>
                <w:sz w:val="20"/>
                <w:szCs w:val="20"/>
              </w:rPr>
            </w:pPr>
            <w:r w:rsidRPr="001A3C38">
              <w:rPr>
                <w:rFonts w:ascii="Arial" w:hAnsi="Arial" w:cs="Arial"/>
                <w:b/>
                <w:bCs/>
                <w:noProof/>
                <w:sz w:val="20"/>
                <w:szCs w:val="20"/>
              </w:rPr>
              <mc:AlternateContent>
                <mc:Choice Requires="wps">
                  <w:drawing>
                    <wp:anchor distT="45720" distB="45720" distL="114300" distR="114300" simplePos="0" relativeHeight="251666432" behindDoc="0" locked="0" layoutInCell="1" allowOverlap="1" wp14:anchorId="7E1D6027" wp14:editId="47FEA0C5">
                      <wp:simplePos x="0" y="0"/>
                      <wp:positionH relativeFrom="column">
                        <wp:posOffset>2627630</wp:posOffset>
                      </wp:positionH>
                      <wp:positionV relativeFrom="paragraph">
                        <wp:posOffset>549275</wp:posOffset>
                      </wp:positionV>
                      <wp:extent cx="1027430" cy="260985"/>
                      <wp:effectExtent l="0" t="0" r="1270" b="5715"/>
                      <wp:wrapSquare wrapText="bothSides"/>
                      <wp:docPr id="1679577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7430" cy="260985"/>
                              </a:xfrm>
                              <a:prstGeom prst="rect">
                                <a:avLst/>
                              </a:prstGeom>
                              <a:solidFill>
                                <a:srgbClr val="FFFFFF"/>
                              </a:solidFill>
                              <a:ln w="9525">
                                <a:noFill/>
                                <a:miter lim="800000"/>
                                <a:headEnd/>
                                <a:tailEnd/>
                              </a:ln>
                            </wps:spPr>
                            <wps:txbx>
                              <w:txbxContent>
                                <w:p w14:paraId="7993F1CF" w14:textId="77777777" w:rsidR="005C7C15" w:rsidRDefault="005C7C15" w:rsidP="00336529">
                                  <w:r>
                                    <w:t>1 – (-1) = 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1D6027" id="_x0000_s1027" type="#_x0000_t202" style="position:absolute;margin-left:206.9pt;margin-top:43.25pt;width:80.9pt;height:20.5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AYaKAIAACsEAAAOAAAAZHJzL2Uyb0RvYy54bWysU9tu2zAMfR+wfxD0vtjxcjXiFF26DAO6&#10;C9DuA2RZjoVJoiYpsbuvHyWnaba9DfODIJrk4eEhtbkZtCIn4bwEU9HpJKdEGA6NNIeKfnvcv1lR&#10;4gMzDVNgREWfhKc329evNr0tRQEdqEY4giDGl72taBeCLbPM805o5idghUFnC06zgKY7ZI1jPaJr&#10;lRV5vsh6cI11wIX3+PdudNJtwm9bwcOXtvUiEFVR5BbS6dJZxzPbblh5cMx2kp9psH9goZk0WPQC&#10;dccCI0cn/4LSkjvw0IYJB51B20ouUg/YzTT/o5uHjlmRekFxvL3I5P8fLP98+uqIbHB2i+V6vlxO&#10;iyUlhmmc1aMYAnkHAymiTL31JUY/WIwPA/7GlNSyt/fAv3tiYNcxcxC3zkHfCdYgzWnMzK5SRxwf&#10;Qer+EzRYhh0DJKChdTpqiKoQRMdxPV1GFKnwWDIvlrO36OLoKxb5ejVPJVj5nG2dDx8EaBIvFXW4&#10;Agmdne59iGxY+RwSi3lQstlLpZLhDvVOOXJiuC779J3RfwtThvQVXc+LeUI2EPPTJmkZcJ2V1BVd&#10;5fGL6ayMarw3TboHJtV4RybKnOWJiozahKEexoHE3ChdDc0T6uVg3F58bXjpwP2kpMfNraj/cWRO&#10;UKI+GtR8PZ3N4qonYzZfFmi4a0997WGGI1RFAyXjdRfS84i0DdzibFqZZHthcqaMG5nUPL+euPLX&#10;dop6eePbXwAAAP//AwBQSwMEFAAGAAgAAAAhAK8esszfAAAACgEAAA8AAABkcnMvZG93bnJldi54&#10;bWxMj0FOwzAQRfdI3MEaJDaIOi2NU0KcCpBAbFt6ACeeJhHxOIrdJr09w4ouR//p/zfFdna9OOMY&#10;Ok8alosEBFLtbUeNhsP3x+MGRIiGrOk9oYYLBtiWtzeFya2faIfnfWwEl1DIjYY2xiGXMtQtOhMW&#10;fkDi7OhHZyKfYyPtaCYud71cJYmSznTEC60Z8L3F+md/chqOX9ND+jxVn/GQ7dbqzXRZ5S9a39/N&#10;ry8gIs7xH4Y/fVaHkp0qfyIbRK9hvXxi9ahho1IQDKRZqkBUTK4yBbIs5PUL5S8AAAD//wMAUEsB&#10;Ai0AFAAGAAgAAAAhALaDOJL+AAAA4QEAABMAAAAAAAAAAAAAAAAAAAAAAFtDb250ZW50X1R5cGVz&#10;XS54bWxQSwECLQAUAAYACAAAACEAOP0h/9YAAACUAQAACwAAAAAAAAAAAAAAAAAvAQAAX3JlbHMv&#10;LnJlbHNQSwECLQAUAAYACAAAACEAK7AGGigCAAArBAAADgAAAAAAAAAAAAAAAAAuAgAAZHJzL2Uy&#10;b0RvYy54bWxQSwECLQAUAAYACAAAACEArx6yzN8AAAAKAQAADwAAAAAAAAAAAAAAAACCBAAAZHJz&#10;L2Rvd25yZXYueG1sUEsFBgAAAAAEAAQA8wAAAI4FAAAAAA==&#10;" stroked="f">
                      <v:textbox>
                        <w:txbxContent>
                          <w:p w14:paraId="7993F1CF" w14:textId="77777777" w:rsidR="005C7C15" w:rsidRDefault="005C7C15" w:rsidP="00336529">
                            <w:r>
                              <w:t>1 – (-1) = ___</w:t>
                            </w:r>
                          </w:p>
                        </w:txbxContent>
                      </v:textbox>
                      <w10:wrap type="square"/>
                    </v:shape>
                  </w:pict>
                </mc:Fallback>
              </mc:AlternateContent>
            </w:r>
            <w:r>
              <w:rPr>
                <w:rFonts w:ascii="Arial" w:hAnsi="Arial" w:cs="Arial"/>
                <w:b/>
                <w:bCs/>
                <w:noProof/>
                <w:sz w:val="20"/>
                <w:szCs w:val="20"/>
              </w:rPr>
              <mc:AlternateContent>
                <mc:Choice Requires="wps">
                  <w:drawing>
                    <wp:anchor distT="0" distB="0" distL="114300" distR="114300" simplePos="0" relativeHeight="251668480" behindDoc="0" locked="0" layoutInCell="1" allowOverlap="1" wp14:anchorId="0E6A6EED" wp14:editId="242E26E8">
                      <wp:simplePos x="0" y="0"/>
                      <wp:positionH relativeFrom="column">
                        <wp:posOffset>2383790</wp:posOffset>
                      </wp:positionH>
                      <wp:positionV relativeFrom="paragraph">
                        <wp:posOffset>701675</wp:posOffset>
                      </wp:positionV>
                      <wp:extent cx="190500" cy="106680"/>
                      <wp:effectExtent l="0" t="0" r="19050" b="26670"/>
                      <wp:wrapNone/>
                      <wp:docPr id="2061790248" name="Straight Connector 2"/>
                      <wp:cNvGraphicFramePr/>
                      <a:graphic xmlns:a="http://schemas.openxmlformats.org/drawingml/2006/main">
                        <a:graphicData uri="http://schemas.microsoft.com/office/word/2010/wordprocessingShape">
                          <wps:wsp>
                            <wps:cNvCnPr/>
                            <wps:spPr>
                              <a:xfrm flipV="1">
                                <a:off x="0" y="0"/>
                                <a:ext cx="190500" cy="1066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04B9F8F"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7pt,55.25pt" to="202.7pt,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JHlpQEAAJYDAAAOAAAAZHJzL2Uyb0RvYy54bWysU01P3DAQvSPxHyzf2SRIXUG0WQ4guKAW&#10;tdC7ccYbC3/JNpvsv+94djdUbVUhxMXyx7w3896MV1eTNWwLMWnvOt4sas7ASd9rt+n40+Pt2QVn&#10;KQvXC+MddHwHiV+tT09WY2jh3A/e9BAZkrjUjqHjQ86hraokB7AiLXwAh4/KRysyHuOm6qMYkd2a&#10;6ryul9XoYx+il5AS3t7sH/ma+JUCmb8plSAz03GsLdMaaX0ua7VeiXYTRRi0PJQhPlCFFdph0pnq&#10;RmTBXqP+i8pqGX3yKi+kt5VXSksgDaimqf9Q82MQAUgLmpPCbFP6PFr5dXvtHiLaMIbUpvAQi4pJ&#10;RcuU0eEn9pR0YaVsItt2s20wZSbxsrmsv9RorsSnpl4uL8jWak9T6EJM+Q68ZWXTcaNdUSVasb1P&#10;GVNj6DEED2+F0C7vDJRg476DYrovCQlNMwLXJrKtwO72L03pJnJRZIEobcwMqv8POsQWGNDcvBc4&#10;R1NG7/IMtNr5+K+seTqWqvbxR9V7rUX2s+931BayA5tPyg6DWqbr9zPB377T+hcAAAD//wMAUEsD&#10;BBQABgAIAAAAIQATo8W93AAAAAsBAAAPAAAAZHJzL2Rvd25yZXYueG1sTI/NbsIwEITvlXgHa5F6&#10;KzY/IVUaBwFS1XOBCzcn3iZR43WIDaRv3+XUHnfm0+xMvhldJ244hNaThvlMgUCqvG2p1nA6vr+8&#10;ggjRkDWdJ9TwgwE2xeQpN5n1d/rE2yHWgkMoZEZDE2OfSRmqBp0JM98jsfflB2cin0Mt7WDuHO46&#10;uVBqLZ1piT80psd9g9X34eo0HD+cGsvY7pEuqdqed8mazonWz9Nx+wYi4hj/YHjU5+pQcKfSX8kG&#10;0WlYpsmKUTbmKgHBxEo9lJKVRboEWeTy/4biFwAA//8DAFBLAQItABQABgAIAAAAIQC2gziS/gAA&#10;AOEBAAATAAAAAAAAAAAAAAAAAAAAAABbQ29udGVudF9UeXBlc10ueG1sUEsBAi0AFAAGAAgAAAAh&#10;ADj9If/WAAAAlAEAAAsAAAAAAAAAAAAAAAAALwEAAF9yZWxzLy5yZWxzUEsBAi0AFAAGAAgAAAAh&#10;ANi0keWlAQAAlgMAAA4AAAAAAAAAAAAAAAAALgIAAGRycy9lMm9Eb2MueG1sUEsBAi0AFAAGAAgA&#10;AAAhABOjxb3cAAAACwEAAA8AAAAAAAAAAAAAAAAA/wMAAGRycy9kb3ducmV2LnhtbFBLBQYAAAAA&#10;BAAEAPMAAAAIBQAAAAA=&#10;" strokecolor="black [3200]" strokeweight=".5pt">
                      <v:stroke joinstyle="miter"/>
                    </v:line>
                  </w:pict>
                </mc:Fallback>
              </mc:AlternateContent>
            </w:r>
            <w:r>
              <w:rPr>
                <w:rFonts w:ascii="Arial" w:hAnsi="Arial" w:cs="Arial"/>
                <w:sz w:val="20"/>
                <w:szCs w:val="20"/>
              </w:rPr>
              <w:t xml:space="preserve">4.    a.   Using the table below, find the differences </w:t>
            </w:r>
            <w:r w:rsidRPr="002A31D8">
              <w:rPr>
                <w:rFonts w:ascii="Arial" w:hAnsi="Arial" w:cs="Arial"/>
                <w:sz w:val="20"/>
                <w:szCs w:val="20"/>
              </w:rPr>
              <w:t>until the</w:t>
            </w:r>
            <w:r>
              <w:rPr>
                <w:rFonts w:ascii="Arial" w:hAnsi="Arial" w:cs="Arial"/>
                <w:sz w:val="20"/>
                <w:szCs w:val="20"/>
              </w:rPr>
              <w:t>y</w:t>
            </w:r>
            <w:r w:rsidRPr="002A31D8">
              <w:rPr>
                <w:rFonts w:ascii="Arial" w:hAnsi="Arial" w:cs="Arial"/>
                <w:sz w:val="20"/>
                <w:szCs w:val="20"/>
              </w:rPr>
              <w:t xml:space="preserve"> are equal.</w:t>
            </w:r>
            <w:r>
              <w:rPr>
                <w:rFonts w:ascii="Arial" w:hAnsi="Arial" w:cs="Arial"/>
                <w:sz w:val="20"/>
                <w:szCs w:val="20"/>
              </w:rPr>
              <w:br/>
              <w:t xml:space="preserve">                                                                             </w:t>
            </w:r>
            <w:r w:rsidRPr="005A5AF4">
              <w:rPr>
                <w:rFonts w:ascii="Arial" w:hAnsi="Arial" w:cs="Arial"/>
                <w:b/>
                <w:bCs/>
                <w:sz w:val="20"/>
                <w:szCs w:val="20"/>
                <w:u w:val="single"/>
              </w:rPr>
              <w:t>First Differences</w:t>
            </w:r>
          </w:p>
          <w:tbl>
            <w:tblPr>
              <w:tblStyle w:val="TableGrid"/>
              <w:tblW w:w="0" w:type="auto"/>
              <w:tblInd w:w="1939" w:type="dxa"/>
              <w:tblLayout w:type="fixed"/>
              <w:tblLook w:val="04A0" w:firstRow="1" w:lastRow="0" w:firstColumn="1" w:lastColumn="0" w:noHBand="0" w:noVBand="1"/>
            </w:tblPr>
            <w:tblGrid>
              <w:gridCol w:w="895"/>
              <w:gridCol w:w="900"/>
            </w:tblGrid>
            <w:tr w:rsidR="005C7C15" w14:paraId="77FD0F6A" w14:textId="77777777" w:rsidTr="004A4CA8">
              <w:tc>
                <w:tcPr>
                  <w:tcW w:w="895" w:type="dxa"/>
                </w:tcPr>
                <w:p w14:paraId="1043C0B7" w14:textId="77777777" w:rsidR="005C7C15" w:rsidRPr="0077491C" w:rsidRDefault="005C7C15" w:rsidP="005C7C15">
                  <w:pPr>
                    <w:jc w:val="center"/>
                    <w:rPr>
                      <w:rFonts w:ascii="Arial" w:hAnsi="Arial" w:cs="Arial"/>
                      <w:b/>
                      <w:bCs/>
                      <w:sz w:val="20"/>
                      <w:szCs w:val="20"/>
                    </w:rPr>
                  </w:pPr>
                  <w:r>
                    <w:rPr>
                      <w:rFonts w:ascii="Arial" w:hAnsi="Arial" w:cs="Arial"/>
                      <w:b/>
                      <w:bCs/>
                      <w:sz w:val="20"/>
                      <w:szCs w:val="20"/>
                    </w:rPr>
                    <w:t>x</w:t>
                  </w:r>
                  <w:r w:rsidRPr="0077491C">
                    <w:rPr>
                      <w:rFonts w:ascii="Arial" w:hAnsi="Arial" w:cs="Arial"/>
                      <w:b/>
                      <w:bCs/>
                      <w:sz w:val="20"/>
                      <w:szCs w:val="20"/>
                    </w:rPr>
                    <w:t>c</w:t>
                  </w:r>
                </w:p>
              </w:tc>
              <w:tc>
                <w:tcPr>
                  <w:tcW w:w="900" w:type="dxa"/>
                </w:tcPr>
                <w:p w14:paraId="1244E475" w14:textId="77777777" w:rsidR="005C7C15" w:rsidRPr="0077491C" w:rsidRDefault="005C7C15" w:rsidP="005C7C15">
                  <w:pPr>
                    <w:jc w:val="center"/>
                    <w:rPr>
                      <w:rFonts w:ascii="Arial" w:hAnsi="Arial" w:cs="Arial"/>
                      <w:b/>
                      <w:bCs/>
                      <w:sz w:val="20"/>
                      <w:szCs w:val="20"/>
                    </w:rPr>
                  </w:pPr>
                  <w:proofErr w:type="spellStart"/>
                  <w:r>
                    <w:rPr>
                      <w:rFonts w:ascii="Arial" w:hAnsi="Arial" w:cs="Arial"/>
                      <w:b/>
                      <w:bCs/>
                      <w:sz w:val="20"/>
                      <w:szCs w:val="20"/>
                    </w:rPr>
                    <w:t>y</w:t>
                  </w:r>
                  <w:r w:rsidRPr="0077491C">
                    <w:rPr>
                      <w:rFonts w:ascii="Arial" w:hAnsi="Arial" w:cs="Arial"/>
                      <w:b/>
                      <w:bCs/>
                      <w:sz w:val="20"/>
                      <w:szCs w:val="20"/>
                    </w:rPr>
                    <w:t>c</w:t>
                  </w:r>
                  <w:proofErr w:type="spellEnd"/>
                </w:p>
              </w:tc>
            </w:tr>
            <w:tr w:rsidR="005C7C15" w14:paraId="79C399C9" w14:textId="77777777" w:rsidTr="004A4CA8">
              <w:tc>
                <w:tcPr>
                  <w:tcW w:w="895" w:type="dxa"/>
                </w:tcPr>
                <w:p w14:paraId="424552D3" w14:textId="77777777" w:rsidR="005C7C15" w:rsidRPr="0077491C" w:rsidRDefault="005C7C15" w:rsidP="005C7C15">
                  <w:pPr>
                    <w:jc w:val="center"/>
                    <w:rPr>
                      <w:rFonts w:ascii="Arial" w:hAnsi="Arial" w:cs="Arial"/>
                      <w:sz w:val="20"/>
                      <w:szCs w:val="20"/>
                    </w:rPr>
                  </w:pPr>
                  <w:r>
                    <w:rPr>
                      <w:rFonts w:ascii="Arial" w:hAnsi="Arial" w:cs="Arial"/>
                      <w:sz w:val="20"/>
                      <w:szCs w:val="20"/>
                    </w:rPr>
                    <w:t>-6</w:t>
                  </w:r>
                </w:p>
              </w:tc>
              <w:tc>
                <w:tcPr>
                  <w:tcW w:w="900" w:type="dxa"/>
                </w:tcPr>
                <w:p w14:paraId="78874DE1" w14:textId="77777777" w:rsidR="005C7C15" w:rsidRPr="0077491C" w:rsidRDefault="005C7C15" w:rsidP="005C7C15">
                  <w:pPr>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7456" behindDoc="0" locked="0" layoutInCell="1" allowOverlap="1" wp14:anchorId="19975D96" wp14:editId="5EEE0C05">
                            <wp:simplePos x="0" y="0"/>
                            <wp:positionH relativeFrom="column">
                              <wp:posOffset>504825</wp:posOffset>
                            </wp:positionH>
                            <wp:positionV relativeFrom="paragraph">
                              <wp:posOffset>75565</wp:posOffset>
                            </wp:positionV>
                            <wp:extent cx="205740" cy="60960"/>
                            <wp:effectExtent l="0" t="0" r="22860" b="34290"/>
                            <wp:wrapNone/>
                            <wp:docPr id="1650320783" name="Straight Connector 1"/>
                            <wp:cNvGraphicFramePr/>
                            <a:graphic xmlns:a="http://schemas.openxmlformats.org/drawingml/2006/main">
                              <a:graphicData uri="http://schemas.microsoft.com/office/word/2010/wordprocessingShape">
                                <wps:wsp>
                                  <wps:cNvCnPr/>
                                  <wps:spPr>
                                    <a:xfrm>
                                      <a:off x="0" y="0"/>
                                      <a:ext cx="205740" cy="609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BFB00B8" id="Straight Connector 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75pt,5.95pt" to="55.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aSbngEAAIsDAAAOAAAAZHJzL2Uyb0RvYy54bWysU8tu2zAQvAfoPxC815KNxk0FyzkkSC5F&#10;GiTtBzDU0iLKF5asJf99lrQtB0lRFEEuFB8zuzuzq9XlaA3bAkbtXcvns5ozcNJ32m1a/uvnzecL&#10;zmISrhPGO2j5DiK/XH86Ww2hgYXvvekAGQVxsRlCy/uUQlNVUfZgRZz5AI4elUcrEh1xU3UoBopu&#10;TbWo62U1eOwCegkx0u31/pGvS3ylQKYfSkVIzLScaktlxbI+5bVar0SzQRF6LQ9liHdUYYV2lHQK&#10;dS2SYH9QvwlltUQfvUoz6W3lldISigZSM69fqXnsRYCihcyJYbIpflxYebe9cvdINgwhNjHcY1Yx&#10;KrT5S/WxsZi1m8yCMTFJl4v6/OsXslTS07L+tixeViduwJhuwVuWNy032mUpohHb7zFRPoIeIXQ4&#10;ZS+7tDOQwcY9gGK6o3zzwi6DAVcG2VZQS7vf89xCilWQmaK0MROp/jfpgM00KMPyv8QJXTJ6lyai&#10;1c7j37Km8Viq2uOPqvdas+wn3+1KL4od1PGi7DCdeaRengv99A+tnwEAAP//AwBQSwMEFAAGAAgA&#10;AAAhAMp2lmHcAAAACAEAAA8AAABkcnMvZG93bnJldi54bWxMj8FOwzAQRO9I/IO1SNyok0gtNMSp&#10;qkoIcUE0hbsbb52AvY5sJw1/j8sFbrs7o9k31Wa2hk3oQ+9IQL7IgCG1TvWkBbwfnu4egIUoSUnj&#10;CAV8Y4BNfX1VyVK5M+1xaqJmKYRCKQV0MQ4l56Ht0MqwcANS0k7OWxnT6jVXXp5TuDW8yLIVt7Kn&#10;9KGTA+46bL+a0QowL3760Du9DePzftV8vp2K18MkxO3NvH0EFnGOf2a44Cd0qBPT0Y2kAjMC7tfL&#10;5Ez3fA3sov8ORwFFvgReV/x/gfoHAAD//wMAUEsBAi0AFAAGAAgAAAAhALaDOJL+AAAA4QEAABMA&#10;AAAAAAAAAAAAAAAAAAAAAFtDb250ZW50X1R5cGVzXS54bWxQSwECLQAUAAYACAAAACEAOP0h/9YA&#10;AACUAQAACwAAAAAAAAAAAAAAAAAvAQAAX3JlbHMvLnJlbHNQSwECLQAUAAYACAAAACEAJX2km54B&#10;AACLAwAADgAAAAAAAAAAAAAAAAAuAgAAZHJzL2Uyb0RvYy54bWxQSwECLQAUAAYACAAAACEAynaW&#10;YdwAAAAIAQAADwAAAAAAAAAAAAAAAAD4AwAAZHJzL2Rvd25yZXYueG1sUEsFBgAAAAAEAAQA8wAA&#10;AAEFAAAAAA==&#10;" strokecolor="black [3200]" strokeweight=".5pt">
                            <v:stroke joinstyle="miter"/>
                          </v:line>
                        </w:pict>
                      </mc:Fallback>
                    </mc:AlternateContent>
                  </w:r>
                  <w:r>
                    <w:rPr>
                      <w:rFonts w:ascii="Arial" w:hAnsi="Arial" w:cs="Arial"/>
                      <w:sz w:val="20"/>
                      <w:szCs w:val="20"/>
                    </w:rPr>
                    <w:t>-1</w:t>
                  </w:r>
                </w:p>
              </w:tc>
            </w:tr>
            <w:tr w:rsidR="005C7C15" w14:paraId="1D51DD4F" w14:textId="77777777" w:rsidTr="004A4CA8">
              <w:tc>
                <w:tcPr>
                  <w:tcW w:w="895" w:type="dxa"/>
                </w:tcPr>
                <w:p w14:paraId="5FEFA755" w14:textId="77777777" w:rsidR="005C7C15" w:rsidRPr="0077491C" w:rsidRDefault="005C7C15" w:rsidP="005C7C15">
                  <w:pPr>
                    <w:jc w:val="center"/>
                    <w:rPr>
                      <w:rFonts w:ascii="Arial" w:hAnsi="Arial" w:cs="Arial"/>
                      <w:sz w:val="20"/>
                      <w:szCs w:val="20"/>
                    </w:rPr>
                  </w:pPr>
                  <w:r>
                    <w:rPr>
                      <w:rFonts w:ascii="Arial" w:hAnsi="Arial" w:cs="Arial"/>
                      <w:sz w:val="20"/>
                      <w:szCs w:val="20"/>
                    </w:rPr>
                    <w:t>-4</w:t>
                  </w:r>
                </w:p>
              </w:tc>
              <w:tc>
                <w:tcPr>
                  <w:tcW w:w="900" w:type="dxa"/>
                </w:tcPr>
                <w:p w14:paraId="07F356B4" w14:textId="77777777" w:rsidR="005C7C15" w:rsidRPr="0077491C" w:rsidRDefault="005C7C15" w:rsidP="005C7C15">
                  <w:pPr>
                    <w:jc w:val="center"/>
                    <w:rPr>
                      <w:rFonts w:ascii="Arial" w:hAnsi="Arial" w:cs="Arial"/>
                      <w:sz w:val="20"/>
                      <w:szCs w:val="20"/>
                    </w:rPr>
                  </w:pPr>
                  <w:r>
                    <w:rPr>
                      <w:rFonts w:ascii="Arial" w:hAnsi="Arial" w:cs="Arial"/>
                      <w:sz w:val="20"/>
                      <w:szCs w:val="20"/>
                    </w:rPr>
                    <w:t>1</w:t>
                  </w:r>
                </w:p>
              </w:tc>
            </w:tr>
            <w:tr w:rsidR="005C7C15" w14:paraId="10498D3D" w14:textId="77777777" w:rsidTr="004A4CA8">
              <w:tc>
                <w:tcPr>
                  <w:tcW w:w="895" w:type="dxa"/>
                </w:tcPr>
                <w:p w14:paraId="68A3CFBA" w14:textId="77777777" w:rsidR="005C7C15" w:rsidRPr="0077491C" w:rsidRDefault="005C7C15" w:rsidP="005C7C15">
                  <w:pPr>
                    <w:jc w:val="center"/>
                    <w:rPr>
                      <w:rFonts w:ascii="Arial" w:hAnsi="Arial" w:cs="Arial"/>
                      <w:sz w:val="20"/>
                      <w:szCs w:val="20"/>
                    </w:rPr>
                  </w:pPr>
                  <w:r>
                    <w:rPr>
                      <w:rFonts w:ascii="Arial" w:hAnsi="Arial" w:cs="Arial"/>
                      <w:sz w:val="20"/>
                      <w:szCs w:val="20"/>
                    </w:rPr>
                    <w:t>-2</w:t>
                  </w:r>
                </w:p>
              </w:tc>
              <w:tc>
                <w:tcPr>
                  <w:tcW w:w="900" w:type="dxa"/>
                </w:tcPr>
                <w:p w14:paraId="6F64FCF7" w14:textId="77777777" w:rsidR="005C7C15" w:rsidRPr="0077491C" w:rsidRDefault="005C7C15" w:rsidP="005C7C15">
                  <w:pPr>
                    <w:jc w:val="center"/>
                    <w:rPr>
                      <w:rFonts w:ascii="Arial" w:hAnsi="Arial" w:cs="Arial"/>
                      <w:sz w:val="20"/>
                      <w:szCs w:val="20"/>
                    </w:rPr>
                  </w:pPr>
                  <w:r>
                    <w:rPr>
                      <w:rFonts w:ascii="Arial" w:hAnsi="Arial" w:cs="Arial"/>
                      <w:sz w:val="20"/>
                      <w:szCs w:val="20"/>
                    </w:rPr>
                    <w:t>3</w:t>
                  </w:r>
                </w:p>
              </w:tc>
            </w:tr>
            <w:tr w:rsidR="005C7C15" w14:paraId="6D97E602" w14:textId="77777777" w:rsidTr="004A4CA8">
              <w:tc>
                <w:tcPr>
                  <w:tcW w:w="895" w:type="dxa"/>
                </w:tcPr>
                <w:p w14:paraId="70BC1A39" w14:textId="77777777" w:rsidR="005C7C15" w:rsidRPr="0077491C" w:rsidRDefault="005C7C15" w:rsidP="005C7C15">
                  <w:pPr>
                    <w:jc w:val="center"/>
                    <w:rPr>
                      <w:rFonts w:ascii="Arial" w:hAnsi="Arial" w:cs="Arial"/>
                      <w:sz w:val="20"/>
                      <w:szCs w:val="20"/>
                    </w:rPr>
                  </w:pPr>
                  <w:r>
                    <w:rPr>
                      <w:rFonts w:ascii="Arial" w:hAnsi="Arial" w:cs="Arial"/>
                      <w:sz w:val="20"/>
                      <w:szCs w:val="20"/>
                    </w:rPr>
                    <w:t>0</w:t>
                  </w:r>
                </w:p>
              </w:tc>
              <w:tc>
                <w:tcPr>
                  <w:tcW w:w="900" w:type="dxa"/>
                </w:tcPr>
                <w:p w14:paraId="7B46FE54" w14:textId="77777777" w:rsidR="005C7C15" w:rsidRPr="0077491C" w:rsidRDefault="005C7C15" w:rsidP="005C7C15">
                  <w:pPr>
                    <w:jc w:val="center"/>
                    <w:rPr>
                      <w:rFonts w:ascii="Arial" w:hAnsi="Arial" w:cs="Arial"/>
                      <w:sz w:val="20"/>
                      <w:szCs w:val="20"/>
                    </w:rPr>
                  </w:pPr>
                  <w:r>
                    <w:rPr>
                      <w:rFonts w:ascii="Arial" w:hAnsi="Arial" w:cs="Arial"/>
                      <w:sz w:val="20"/>
                      <w:szCs w:val="20"/>
                    </w:rPr>
                    <w:t>5</w:t>
                  </w:r>
                </w:p>
              </w:tc>
            </w:tr>
            <w:tr w:rsidR="005C7C15" w14:paraId="317C6E2D" w14:textId="77777777" w:rsidTr="004A4CA8">
              <w:tc>
                <w:tcPr>
                  <w:tcW w:w="895" w:type="dxa"/>
                </w:tcPr>
                <w:p w14:paraId="775FC08D" w14:textId="77777777" w:rsidR="005C7C15" w:rsidRPr="0077491C" w:rsidRDefault="005C7C15" w:rsidP="005C7C15">
                  <w:pPr>
                    <w:jc w:val="center"/>
                    <w:rPr>
                      <w:rFonts w:ascii="Arial" w:hAnsi="Arial" w:cs="Arial"/>
                      <w:sz w:val="20"/>
                      <w:szCs w:val="20"/>
                    </w:rPr>
                  </w:pPr>
                  <w:r>
                    <w:rPr>
                      <w:rFonts w:ascii="Arial" w:hAnsi="Arial" w:cs="Arial"/>
                      <w:sz w:val="20"/>
                      <w:szCs w:val="20"/>
                    </w:rPr>
                    <w:t>2</w:t>
                  </w:r>
                </w:p>
              </w:tc>
              <w:tc>
                <w:tcPr>
                  <w:tcW w:w="900" w:type="dxa"/>
                </w:tcPr>
                <w:p w14:paraId="2F6ADBBB" w14:textId="77777777" w:rsidR="005C7C15" w:rsidRPr="0077491C" w:rsidRDefault="005C7C15" w:rsidP="005C7C15">
                  <w:pPr>
                    <w:jc w:val="center"/>
                    <w:rPr>
                      <w:rFonts w:ascii="Arial" w:hAnsi="Arial" w:cs="Arial"/>
                      <w:sz w:val="20"/>
                      <w:szCs w:val="20"/>
                    </w:rPr>
                  </w:pPr>
                  <w:r>
                    <w:rPr>
                      <w:rFonts w:ascii="Arial" w:hAnsi="Arial" w:cs="Arial"/>
                      <w:sz w:val="20"/>
                      <w:szCs w:val="20"/>
                    </w:rPr>
                    <w:t>7</w:t>
                  </w:r>
                </w:p>
              </w:tc>
            </w:tr>
            <w:tr w:rsidR="005C7C15" w14:paraId="7EF593D7" w14:textId="77777777" w:rsidTr="004A4CA8">
              <w:tc>
                <w:tcPr>
                  <w:tcW w:w="895" w:type="dxa"/>
                </w:tcPr>
                <w:p w14:paraId="0D9B74A4" w14:textId="77777777" w:rsidR="005C7C15" w:rsidRPr="0077491C" w:rsidRDefault="005C7C15" w:rsidP="005C7C15">
                  <w:pPr>
                    <w:jc w:val="center"/>
                    <w:rPr>
                      <w:rFonts w:ascii="Arial" w:hAnsi="Arial" w:cs="Arial"/>
                      <w:sz w:val="20"/>
                      <w:szCs w:val="20"/>
                    </w:rPr>
                  </w:pPr>
                  <w:r>
                    <w:rPr>
                      <w:rFonts w:ascii="Arial" w:hAnsi="Arial" w:cs="Arial"/>
                      <w:sz w:val="20"/>
                      <w:szCs w:val="20"/>
                    </w:rPr>
                    <w:t>4</w:t>
                  </w:r>
                </w:p>
              </w:tc>
              <w:tc>
                <w:tcPr>
                  <w:tcW w:w="900" w:type="dxa"/>
                </w:tcPr>
                <w:p w14:paraId="1FD66536" w14:textId="77777777" w:rsidR="005C7C15" w:rsidRPr="0077491C" w:rsidRDefault="005C7C15" w:rsidP="005C7C15">
                  <w:pPr>
                    <w:jc w:val="center"/>
                    <w:rPr>
                      <w:rFonts w:ascii="Arial" w:hAnsi="Arial" w:cs="Arial"/>
                      <w:sz w:val="20"/>
                      <w:szCs w:val="20"/>
                    </w:rPr>
                  </w:pPr>
                  <w:r>
                    <w:rPr>
                      <w:rFonts w:ascii="Arial" w:hAnsi="Arial" w:cs="Arial"/>
                      <w:sz w:val="20"/>
                      <w:szCs w:val="20"/>
                    </w:rPr>
                    <w:t>9</w:t>
                  </w:r>
                </w:p>
              </w:tc>
            </w:tr>
            <w:tr w:rsidR="005C7C15" w14:paraId="17359838" w14:textId="77777777" w:rsidTr="004A4CA8">
              <w:tc>
                <w:tcPr>
                  <w:tcW w:w="895" w:type="dxa"/>
                </w:tcPr>
                <w:p w14:paraId="2E35AD65" w14:textId="77777777" w:rsidR="005C7C15" w:rsidRPr="0077491C" w:rsidRDefault="005C7C15" w:rsidP="005C7C15">
                  <w:pPr>
                    <w:jc w:val="center"/>
                    <w:rPr>
                      <w:rFonts w:ascii="Arial" w:hAnsi="Arial" w:cs="Arial"/>
                      <w:sz w:val="20"/>
                      <w:szCs w:val="20"/>
                    </w:rPr>
                  </w:pPr>
                  <w:r>
                    <w:rPr>
                      <w:rFonts w:ascii="Arial" w:hAnsi="Arial" w:cs="Arial"/>
                      <w:sz w:val="20"/>
                      <w:szCs w:val="20"/>
                    </w:rPr>
                    <w:t>6</w:t>
                  </w:r>
                </w:p>
              </w:tc>
              <w:tc>
                <w:tcPr>
                  <w:tcW w:w="900" w:type="dxa"/>
                </w:tcPr>
                <w:p w14:paraId="5C49D322" w14:textId="77777777" w:rsidR="005C7C15" w:rsidRPr="0077491C" w:rsidRDefault="005C7C15" w:rsidP="005C7C15">
                  <w:pPr>
                    <w:jc w:val="center"/>
                    <w:rPr>
                      <w:rFonts w:ascii="Arial" w:hAnsi="Arial" w:cs="Arial"/>
                      <w:sz w:val="20"/>
                      <w:szCs w:val="20"/>
                    </w:rPr>
                  </w:pPr>
                  <w:r>
                    <w:rPr>
                      <w:rFonts w:ascii="Arial" w:hAnsi="Arial" w:cs="Arial"/>
                      <w:sz w:val="20"/>
                      <w:szCs w:val="20"/>
                    </w:rPr>
                    <w:t>11</w:t>
                  </w:r>
                </w:p>
              </w:tc>
            </w:tr>
          </w:tbl>
          <w:p w14:paraId="2E1B0B70" w14:textId="237FB67A" w:rsidR="005C7C15" w:rsidRPr="002A31D8" w:rsidRDefault="005C7C15" w:rsidP="005C7C15">
            <w:pPr>
              <w:spacing w:line="320" w:lineRule="atLeast"/>
              <w:ind w:right="1210"/>
              <w:rPr>
                <w:rFonts w:ascii="Arial" w:hAnsi="Arial" w:cs="Arial"/>
                <w:b/>
                <w:bCs/>
                <w:sz w:val="20"/>
                <w:szCs w:val="20"/>
              </w:rPr>
            </w:pPr>
            <w:r>
              <w:rPr>
                <w:rFonts w:ascii="Arial" w:hAnsi="Arial" w:cs="Arial"/>
                <w:b/>
                <w:bCs/>
                <w:sz w:val="20"/>
                <w:szCs w:val="20"/>
              </w:rPr>
              <w:t xml:space="preserve">                             </w:t>
            </w:r>
            <w:r>
              <w:rPr>
                <w:rFonts w:ascii="Arial" w:hAnsi="Arial" w:cs="Arial"/>
                <w:b/>
                <w:bCs/>
                <w:sz w:val="20"/>
                <w:szCs w:val="20"/>
                <w:u w:val="single"/>
              </w:rPr>
              <w:t>Answer:</w:t>
            </w:r>
            <w:r>
              <w:rPr>
                <w:rFonts w:ascii="Arial" w:hAnsi="Arial" w:cs="Arial"/>
                <w:b/>
                <w:bCs/>
                <w:sz w:val="20"/>
                <w:szCs w:val="20"/>
              </w:rPr>
              <w:br/>
              <w:t xml:space="preserve">                                               </w:t>
            </w:r>
            <w:r w:rsidRPr="005C7C15">
              <w:rPr>
                <w:rFonts w:ascii="Arial" w:hAnsi="Arial" w:cs="Arial"/>
                <w:b/>
                <w:bCs/>
                <w:noProof/>
                <w:sz w:val="20"/>
                <w:szCs w:val="20"/>
              </w:rPr>
              <w:drawing>
                <wp:inline distT="0" distB="0" distL="0" distR="0" wp14:anchorId="1F8CDEC5" wp14:editId="543411C1">
                  <wp:extent cx="1772922" cy="1333500"/>
                  <wp:effectExtent l="0" t="0" r="0" b="0"/>
                  <wp:docPr id="1014016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016741" name=""/>
                          <pic:cNvPicPr/>
                        </pic:nvPicPr>
                        <pic:blipFill>
                          <a:blip r:embed="rId15"/>
                          <a:stretch>
                            <a:fillRect/>
                          </a:stretch>
                        </pic:blipFill>
                        <pic:spPr>
                          <a:xfrm>
                            <a:off x="0" y="0"/>
                            <a:ext cx="1780218" cy="1338988"/>
                          </a:xfrm>
                          <a:prstGeom prst="rect">
                            <a:avLst/>
                          </a:prstGeom>
                        </pic:spPr>
                      </pic:pic>
                    </a:graphicData>
                  </a:graphic>
                </wp:inline>
              </w:drawing>
            </w:r>
          </w:p>
        </w:tc>
      </w:tr>
      <w:tr w:rsidR="005C7C15" w:rsidRPr="002A31D8" w14:paraId="6AF1F6C6" w14:textId="77777777" w:rsidTr="004A4CA8">
        <w:trPr>
          <w:trHeight w:val="630"/>
        </w:trPr>
        <w:tc>
          <w:tcPr>
            <w:tcW w:w="9528" w:type="dxa"/>
          </w:tcPr>
          <w:p w14:paraId="6D50156C" w14:textId="77777777" w:rsidR="005C7C15" w:rsidRPr="002A31D8" w:rsidRDefault="005C7C15" w:rsidP="005C7C15">
            <w:pPr>
              <w:spacing w:line="320" w:lineRule="atLeast"/>
              <w:ind w:right="807"/>
              <w:rPr>
                <w:rFonts w:ascii="Arial" w:hAnsi="Arial" w:cs="Arial"/>
                <w:sz w:val="20"/>
                <w:szCs w:val="20"/>
              </w:rPr>
            </w:pPr>
            <w:r>
              <w:rPr>
                <w:rFonts w:ascii="Arial" w:hAnsi="Arial" w:cs="Arial"/>
                <w:sz w:val="20"/>
                <w:szCs w:val="20"/>
              </w:rPr>
              <w:t xml:space="preserve">       b.   G</w:t>
            </w:r>
            <w:r w:rsidRPr="002A31D8">
              <w:rPr>
                <w:rFonts w:ascii="Arial" w:hAnsi="Arial" w:cs="Arial"/>
                <w:sz w:val="20"/>
                <w:szCs w:val="20"/>
              </w:rPr>
              <w:t xml:space="preserve">raph </w:t>
            </w:r>
            <w:r>
              <w:rPr>
                <w:rFonts w:ascii="Arial" w:hAnsi="Arial" w:cs="Arial"/>
                <w:sz w:val="20"/>
                <w:szCs w:val="20"/>
              </w:rPr>
              <w:t xml:space="preserve">the </w:t>
            </w:r>
            <w:r w:rsidRPr="002A31D8">
              <w:rPr>
                <w:rFonts w:ascii="Arial" w:hAnsi="Arial" w:cs="Arial"/>
                <w:sz w:val="20"/>
                <w:szCs w:val="20"/>
              </w:rPr>
              <w:t xml:space="preserve">set of ordered pairs </w:t>
            </w:r>
            <w:r>
              <w:rPr>
                <w:rFonts w:ascii="Arial" w:hAnsi="Arial" w:cs="Arial"/>
                <w:sz w:val="20"/>
                <w:szCs w:val="20"/>
              </w:rPr>
              <w:t>above and find the equation of the linear function</w:t>
            </w:r>
            <w:r w:rsidRPr="002A31D8">
              <w:rPr>
                <w:rFonts w:ascii="Arial" w:hAnsi="Arial" w:cs="Arial"/>
                <w:sz w:val="20"/>
                <w:szCs w:val="20"/>
              </w:rPr>
              <w:t>.</w:t>
            </w:r>
            <w:r>
              <w:rPr>
                <w:rFonts w:ascii="Arial" w:hAnsi="Arial" w:cs="Arial"/>
                <w:sz w:val="20"/>
                <w:szCs w:val="20"/>
              </w:rPr>
              <w:br/>
            </w:r>
          </w:p>
          <w:p w14:paraId="3452C8DF" w14:textId="77777777" w:rsidR="005C7C15" w:rsidRDefault="005C7C15" w:rsidP="005C7C15">
            <w:pPr>
              <w:spacing w:line="320" w:lineRule="atLeast"/>
              <w:rPr>
                <w:rFonts w:ascii="Arial" w:hAnsi="Arial" w:cs="Arial"/>
                <w:sz w:val="20"/>
                <w:szCs w:val="20"/>
              </w:rPr>
            </w:pPr>
            <w:r>
              <w:rPr>
                <w:rFonts w:ascii="Arial" w:hAnsi="Arial" w:cs="Arial"/>
                <w:sz w:val="20"/>
                <w:szCs w:val="20"/>
              </w:rPr>
              <w:t xml:space="preserve">                                       </w:t>
            </w:r>
            <w:r w:rsidRPr="0048008D">
              <w:rPr>
                <w:rFonts w:ascii="Arial" w:hAnsi="Arial" w:cs="Arial"/>
                <w:noProof/>
                <w:sz w:val="20"/>
                <w:szCs w:val="20"/>
              </w:rPr>
              <w:drawing>
                <wp:inline distT="0" distB="0" distL="0" distR="0" wp14:anchorId="1D111966" wp14:editId="34081DAB">
                  <wp:extent cx="2273300" cy="1546538"/>
                  <wp:effectExtent l="0" t="0" r="0" b="0"/>
                  <wp:docPr id="1373477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287790" name=""/>
                          <pic:cNvPicPr/>
                        </pic:nvPicPr>
                        <pic:blipFill>
                          <a:blip r:embed="rId13"/>
                          <a:stretch>
                            <a:fillRect/>
                          </a:stretch>
                        </pic:blipFill>
                        <pic:spPr>
                          <a:xfrm>
                            <a:off x="0" y="0"/>
                            <a:ext cx="2304929" cy="1568055"/>
                          </a:xfrm>
                          <a:prstGeom prst="rect">
                            <a:avLst/>
                          </a:prstGeom>
                        </pic:spPr>
                      </pic:pic>
                    </a:graphicData>
                  </a:graphic>
                </wp:inline>
              </w:drawing>
            </w:r>
          </w:p>
          <w:p w14:paraId="19007BC7" w14:textId="77777777" w:rsidR="005C7C15" w:rsidRDefault="005C7C15" w:rsidP="005C7C15">
            <w:pPr>
              <w:spacing w:line="320" w:lineRule="atLeast"/>
              <w:ind w:right="1210"/>
              <w:rPr>
                <w:rFonts w:ascii="Arial" w:hAnsi="Arial" w:cs="Arial"/>
                <w:sz w:val="20"/>
                <w:szCs w:val="20"/>
              </w:rPr>
            </w:pPr>
            <w:r>
              <w:rPr>
                <w:rFonts w:ascii="Arial" w:hAnsi="Arial" w:cs="Arial"/>
                <w:sz w:val="20"/>
                <w:szCs w:val="20"/>
              </w:rPr>
              <w:t xml:space="preserve">                             </w:t>
            </w:r>
          </w:p>
          <w:p w14:paraId="0AE916F9" w14:textId="77777777" w:rsidR="005C7C15" w:rsidRDefault="005C7C15" w:rsidP="005C7C15">
            <w:pPr>
              <w:spacing w:line="320" w:lineRule="atLeast"/>
              <w:ind w:right="1210"/>
              <w:rPr>
                <w:rFonts w:ascii="Arial" w:hAnsi="Arial" w:cs="Arial"/>
                <w:sz w:val="20"/>
                <w:szCs w:val="20"/>
              </w:rPr>
            </w:pPr>
          </w:p>
          <w:p w14:paraId="7B9A8223" w14:textId="77777777" w:rsidR="005C7C15" w:rsidRDefault="005C7C15" w:rsidP="005C7C15">
            <w:pPr>
              <w:spacing w:line="320" w:lineRule="atLeast"/>
              <w:ind w:right="1210"/>
              <w:rPr>
                <w:rFonts w:ascii="Arial" w:hAnsi="Arial" w:cs="Arial"/>
                <w:sz w:val="20"/>
                <w:szCs w:val="20"/>
              </w:rPr>
            </w:pPr>
          </w:p>
          <w:p w14:paraId="40071B4C" w14:textId="77777777" w:rsidR="005C7C15" w:rsidRDefault="005C7C15" w:rsidP="005C7C15">
            <w:pPr>
              <w:spacing w:line="320" w:lineRule="atLeast"/>
              <w:ind w:right="1210"/>
              <w:rPr>
                <w:rFonts w:ascii="Arial" w:hAnsi="Arial" w:cs="Arial"/>
                <w:sz w:val="20"/>
                <w:szCs w:val="20"/>
              </w:rPr>
            </w:pPr>
          </w:p>
          <w:p w14:paraId="345276E6" w14:textId="77777777" w:rsidR="005C7C15" w:rsidRDefault="005C7C15" w:rsidP="005C7C15">
            <w:pPr>
              <w:spacing w:line="320" w:lineRule="atLeast"/>
              <w:ind w:right="1210"/>
              <w:rPr>
                <w:rFonts w:ascii="Arial" w:hAnsi="Arial" w:cs="Arial"/>
                <w:sz w:val="20"/>
                <w:szCs w:val="20"/>
              </w:rPr>
            </w:pPr>
          </w:p>
          <w:p w14:paraId="02207C81" w14:textId="77777777" w:rsidR="005C7C15" w:rsidRDefault="005C7C15" w:rsidP="005C7C15">
            <w:pPr>
              <w:spacing w:line="320" w:lineRule="atLeast"/>
              <w:ind w:right="1210"/>
              <w:rPr>
                <w:rFonts w:ascii="Arial" w:hAnsi="Arial" w:cs="Arial"/>
                <w:sz w:val="20"/>
                <w:szCs w:val="20"/>
              </w:rPr>
            </w:pPr>
          </w:p>
          <w:p w14:paraId="66F0D792" w14:textId="45AF04BA" w:rsidR="005C7C15" w:rsidRDefault="005C7C15" w:rsidP="005C7C15">
            <w:pPr>
              <w:spacing w:line="320" w:lineRule="atLeast"/>
              <w:ind w:right="121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Answer:</w:t>
            </w:r>
            <w:r>
              <w:rPr>
                <w:rFonts w:ascii="Arial" w:hAnsi="Arial" w:cs="Arial"/>
                <w:sz w:val="20"/>
                <w:szCs w:val="20"/>
              </w:rPr>
              <w:t xml:space="preserve">  </w:t>
            </w:r>
          </w:p>
          <w:p w14:paraId="5548BA85" w14:textId="7C126188" w:rsidR="005C7C15" w:rsidRDefault="005C7C15" w:rsidP="005C7C15">
            <w:pPr>
              <w:spacing w:line="320" w:lineRule="atLeast"/>
              <w:ind w:right="1210"/>
              <w:rPr>
                <w:rFonts w:ascii="Arial" w:hAnsi="Arial" w:cs="Arial"/>
                <w:sz w:val="20"/>
                <w:szCs w:val="20"/>
              </w:rPr>
            </w:pPr>
            <w:r>
              <w:rPr>
                <w:rFonts w:ascii="Arial" w:hAnsi="Arial" w:cs="Arial"/>
                <w:sz w:val="20"/>
                <w:szCs w:val="20"/>
              </w:rPr>
              <w:t xml:space="preserve">                                                 </w:t>
            </w:r>
            <w:r w:rsidRPr="005C7C15">
              <w:rPr>
                <w:rFonts w:ascii="Arial" w:hAnsi="Arial" w:cs="Arial"/>
                <w:noProof/>
                <w:sz w:val="20"/>
                <w:szCs w:val="20"/>
              </w:rPr>
              <w:drawing>
                <wp:inline distT="0" distB="0" distL="0" distR="0" wp14:anchorId="7803EEB9" wp14:editId="3677D58A">
                  <wp:extent cx="1836420" cy="1381259"/>
                  <wp:effectExtent l="0" t="0" r="0" b="9525"/>
                  <wp:docPr id="511134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134726" name=""/>
                          <pic:cNvPicPr/>
                        </pic:nvPicPr>
                        <pic:blipFill>
                          <a:blip r:embed="rId16"/>
                          <a:stretch>
                            <a:fillRect/>
                          </a:stretch>
                        </pic:blipFill>
                        <pic:spPr>
                          <a:xfrm>
                            <a:off x="0" y="0"/>
                            <a:ext cx="1843526" cy="1386604"/>
                          </a:xfrm>
                          <a:prstGeom prst="rect">
                            <a:avLst/>
                          </a:prstGeom>
                        </pic:spPr>
                      </pic:pic>
                    </a:graphicData>
                  </a:graphic>
                </wp:inline>
              </w:drawing>
            </w:r>
          </w:p>
          <w:p w14:paraId="451A5F67" w14:textId="77777777" w:rsidR="005C7C15" w:rsidRPr="005C7C15" w:rsidRDefault="005C7C15" w:rsidP="005C7C15">
            <w:pPr>
              <w:spacing w:line="320" w:lineRule="atLeast"/>
              <w:ind w:right="1210"/>
              <w:rPr>
                <w:rFonts w:ascii="Arial" w:hAnsi="Arial" w:cs="Arial"/>
                <w:sz w:val="20"/>
                <w:szCs w:val="20"/>
              </w:rPr>
            </w:pPr>
          </w:p>
          <w:p w14:paraId="04E1F147" w14:textId="0C6CB79D" w:rsidR="005C7C15" w:rsidRPr="005C7C15" w:rsidRDefault="005C7C15" w:rsidP="005C7C15">
            <w:pPr>
              <w:spacing w:line="320" w:lineRule="atLeast"/>
              <w:ind w:right="1210"/>
              <w:rPr>
                <w:rFonts w:ascii="Arial" w:hAnsi="Arial" w:cs="Arial"/>
                <w:sz w:val="20"/>
                <w:szCs w:val="20"/>
              </w:rPr>
            </w:pPr>
            <w:r>
              <w:rPr>
                <w:rFonts w:ascii="Arial" w:hAnsi="Arial" w:cs="Arial"/>
                <w:sz w:val="20"/>
                <w:szCs w:val="20"/>
              </w:rPr>
              <w:t xml:space="preserve">       c.   </w:t>
            </w:r>
            <w:r w:rsidRPr="002A31D8">
              <w:rPr>
                <w:rFonts w:ascii="Arial" w:hAnsi="Arial" w:cs="Arial"/>
                <w:sz w:val="20"/>
                <w:szCs w:val="20"/>
              </w:rPr>
              <w:t xml:space="preserve">What is the relationship between the first set of differences (when the </w:t>
            </w:r>
            <w:r w:rsidRPr="002A31D8">
              <w:rPr>
                <w:rFonts w:ascii="Arial" w:hAnsi="Arial" w:cs="Arial"/>
                <w:i/>
                <w:iCs/>
                <w:sz w:val="20"/>
                <w:szCs w:val="20"/>
              </w:rPr>
              <w:t>x</w:t>
            </w:r>
            <w:r w:rsidRPr="002A31D8">
              <w:rPr>
                <w:rFonts w:ascii="Arial" w:hAnsi="Arial" w:cs="Arial"/>
                <w:sz w:val="20"/>
                <w:szCs w:val="20"/>
              </w:rPr>
              <w:t xml:space="preserve">-value </w:t>
            </w:r>
            <w:r>
              <w:rPr>
                <w:rFonts w:ascii="Arial" w:hAnsi="Arial" w:cs="Arial"/>
                <w:sz w:val="20"/>
                <w:szCs w:val="20"/>
              </w:rPr>
              <w:t xml:space="preserve"> </w:t>
            </w:r>
            <w:r>
              <w:rPr>
                <w:rFonts w:ascii="Arial" w:hAnsi="Arial" w:cs="Arial"/>
                <w:sz w:val="20"/>
                <w:szCs w:val="20"/>
              </w:rPr>
              <w:br/>
              <w:t xml:space="preserve">             </w:t>
            </w:r>
            <w:r w:rsidRPr="002A31D8">
              <w:rPr>
                <w:rFonts w:ascii="Arial" w:hAnsi="Arial" w:cs="Arial"/>
                <w:sz w:val="20"/>
                <w:szCs w:val="20"/>
              </w:rPr>
              <w:t xml:space="preserve">increases by something other than 1) and the </w:t>
            </w:r>
            <w:r>
              <w:rPr>
                <w:rFonts w:ascii="Arial" w:hAnsi="Arial" w:cs="Arial"/>
                <w:sz w:val="20"/>
                <w:szCs w:val="20"/>
              </w:rPr>
              <w:t>rate of change</w:t>
            </w:r>
            <w:r w:rsidRPr="002A31D8">
              <w:rPr>
                <w:rFonts w:ascii="Arial" w:hAnsi="Arial" w:cs="Arial"/>
                <w:sz w:val="20"/>
                <w:szCs w:val="20"/>
              </w:rPr>
              <w:t xml:space="preserve"> of the line? Explain.</w:t>
            </w:r>
            <w:r>
              <w:rPr>
                <w:rFonts w:ascii="Arial" w:hAnsi="Arial" w:cs="Arial"/>
                <w:sz w:val="20"/>
                <w:szCs w:val="20"/>
              </w:rPr>
              <w:t xml:space="preserve">                                            </w:t>
            </w:r>
          </w:p>
        </w:tc>
      </w:tr>
      <w:tr w:rsidR="002E1AC6" w:rsidRPr="002A31D8" w14:paraId="503DA717" w14:textId="77777777" w:rsidTr="004A4CA8">
        <w:trPr>
          <w:trHeight w:val="846"/>
        </w:trPr>
        <w:tc>
          <w:tcPr>
            <w:tcW w:w="9528" w:type="dxa"/>
          </w:tcPr>
          <w:p w14:paraId="0CCBD30E" w14:textId="77777777" w:rsidR="002E1AC6" w:rsidRPr="002A31D8" w:rsidRDefault="002E1AC6" w:rsidP="004A4CA8">
            <w:pPr>
              <w:spacing w:line="320" w:lineRule="atLeast"/>
              <w:ind w:right="1210"/>
              <w:rPr>
                <w:rFonts w:ascii="Arial" w:hAnsi="Arial" w:cs="Arial"/>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41"/>
            </w:tblGrid>
            <w:tr w:rsidR="00B85A86" w14:paraId="36B17493" w14:textId="77777777" w:rsidTr="00B85A86">
              <w:trPr>
                <w:trHeight w:val="1016"/>
              </w:trPr>
              <w:tc>
                <w:tcPr>
                  <w:tcW w:w="9241" w:type="dxa"/>
                </w:tcPr>
                <w:p w14:paraId="11F4C654" w14:textId="77777777" w:rsidR="00B85A86" w:rsidRDefault="00B85A86" w:rsidP="004A4CA8">
                  <w:pPr>
                    <w:spacing w:line="320" w:lineRule="atLeast"/>
                    <w:ind w:right="1210"/>
                    <w:rPr>
                      <w:rFonts w:ascii="Arial" w:hAnsi="Arial" w:cs="Arial"/>
                      <w:sz w:val="20"/>
                      <w:szCs w:val="20"/>
                    </w:rPr>
                  </w:pPr>
                  <w:r w:rsidRPr="00B85A86">
                    <w:rPr>
                      <w:rFonts w:ascii="Arial" w:hAnsi="Arial" w:cs="Arial"/>
                      <w:b/>
                      <w:bCs/>
                      <w:sz w:val="20"/>
                      <w:szCs w:val="20"/>
                      <w:u w:val="single"/>
                    </w:rPr>
                    <w:t>Answer:</w:t>
                  </w:r>
                  <w:r w:rsidRPr="00B85A86">
                    <w:rPr>
                      <w:rFonts w:ascii="Arial" w:hAnsi="Arial" w:cs="Arial"/>
                      <w:sz w:val="20"/>
                      <w:szCs w:val="20"/>
                    </w:rPr>
                    <w:t xml:space="preserve"> Because the </w:t>
                  </w:r>
                  <w:r w:rsidRPr="00B85A86">
                    <w:rPr>
                      <w:rFonts w:ascii="Arial" w:hAnsi="Arial" w:cs="Arial"/>
                      <w:i/>
                      <w:sz w:val="20"/>
                      <w:szCs w:val="20"/>
                    </w:rPr>
                    <w:t>x</w:t>
                  </w:r>
                  <w:r w:rsidRPr="00B85A86">
                    <w:rPr>
                      <w:rFonts w:ascii="Arial" w:hAnsi="Arial" w:cs="Arial"/>
                      <w:sz w:val="20"/>
                      <w:szCs w:val="20"/>
                    </w:rPr>
                    <w:t xml:space="preserve">-value increase is not 1, the slope </w:t>
                  </w:r>
                  <w:proofErr w:type="gramStart"/>
                  <w:r w:rsidRPr="00B85A86">
                    <w:rPr>
                      <w:rFonts w:ascii="Arial" w:hAnsi="Arial" w:cs="Arial"/>
                      <w:sz w:val="20"/>
                      <w:szCs w:val="20"/>
                    </w:rPr>
                    <w:t>of  the</w:t>
                  </w:r>
                  <w:proofErr w:type="gramEnd"/>
                  <w:r w:rsidRPr="00B85A86">
                    <w:rPr>
                      <w:rFonts w:ascii="Arial" w:hAnsi="Arial" w:cs="Arial"/>
                      <w:sz w:val="20"/>
                      <w:szCs w:val="20"/>
                    </w:rPr>
                    <w:t xml:space="preserve"> line is determined by rise (set of first differences) over the run (</w:t>
                  </w:r>
                  <w:r w:rsidRPr="00B85A86">
                    <w:rPr>
                      <w:rFonts w:ascii="Arial" w:hAnsi="Arial" w:cs="Arial"/>
                      <w:i/>
                      <w:sz w:val="20"/>
                      <w:szCs w:val="20"/>
                    </w:rPr>
                    <w:t>x</w:t>
                  </w:r>
                  <w:r w:rsidRPr="00B85A86">
                    <w:rPr>
                      <w:rFonts w:ascii="Arial" w:hAnsi="Arial" w:cs="Arial"/>
                      <w:sz w:val="20"/>
                      <w:szCs w:val="20"/>
                    </w:rPr>
                    <w:t>-value differences).</w:t>
                  </w:r>
                </w:p>
                <w:p w14:paraId="0B1B7057" w14:textId="5D1BE388" w:rsidR="00B85A86" w:rsidRPr="00B85A86" w:rsidRDefault="00B85A86" w:rsidP="004A4CA8">
                  <w:pPr>
                    <w:spacing w:line="320" w:lineRule="atLeast"/>
                    <w:ind w:right="1210"/>
                    <w:rPr>
                      <w:rFonts w:ascii="Arial" w:hAnsi="Arial" w:cs="Arial"/>
                      <w:sz w:val="20"/>
                      <w:szCs w:val="20"/>
                    </w:rPr>
                  </w:pPr>
                  <w:r w:rsidRPr="00B85A86">
                    <w:rPr>
                      <w:rFonts w:ascii="Arial" w:hAnsi="Arial" w:cs="Arial"/>
                      <w:sz w:val="20"/>
                      <w:szCs w:val="20"/>
                    </w:rPr>
                    <w:t xml:space="preserve">  </w:t>
                  </w:r>
                </w:p>
              </w:tc>
            </w:tr>
            <w:tr w:rsidR="00B85A86" w14:paraId="121E636C" w14:textId="77777777" w:rsidTr="00B85A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8"/>
              </w:trPr>
              <w:tc>
                <w:tcPr>
                  <w:tcW w:w="9241" w:type="dxa"/>
                  <w:tcBorders>
                    <w:top w:val="nil"/>
                    <w:left w:val="nil"/>
                    <w:bottom w:val="nil"/>
                    <w:right w:val="nil"/>
                  </w:tcBorders>
                  <w:shd w:val="clear" w:color="auto" w:fill="D9D9D9" w:themeFill="background1" w:themeFillShade="D9"/>
                </w:tcPr>
                <w:p w14:paraId="4DFA4001" w14:textId="77777777" w:rsidR="00B85A86" w:rsidRPr="00B85A86" w:rsidRDefault="00B85A86" w:rsidP="00B85A86">
                  <w:pPr>
                    <w:spacing w:line="320" w:lineRule="atLeast"/>
                    <w:ind w:right="1210"/>
                    <w:rPr>
                      <w:rFonts w:ascii="Arial" w:hAnsi="Arial" w:cs="Arial"/>
                      <w:sz w:val="20"/>
                      <w:szCs w:val="20"/>
                    </w:rPr>
                  </w:pPr>
                  <w:r w:rsidRPr="00B85A86">
                    <w:rPr>
                      <w:rFonts w:ascii="Arial" w:hAnsi="Arial" w:cs="Arial"/>
                      <w:b/>
                      <w:bCs/>
                      <w:sz w:val="20"/>
                      <w:szCs w:val="20"/>
                    </w:rPr>
                    <w:t>Teacher Tip:</w:t>
                  </w:r>
                  <w:r w:rsidRPr="00B85A86">
                    <w:rPr>
                      <w:rFonts w:ascii="Arial" w:hAnsi="Arial" w:cs="Arial"/>
                      <w:sz w:val="20"/>
                      <w:szCs w:val="20"/>
                    </w:rPr>
                    <w:t xml:space="preserve"> By using an increment of something different than 1, this </w:t>
                  </w:r>
                </w:p>
                <w:p w14:paraId="043C232F" w14:textId="5205E133" w:rsidR="00B85A86" w:rsidRDefault="00B85A86" w:rsidP="00B85A86">
                  <w:pPr>
                    <w:spacing w:line="320" w:lineRule="atLeast"/>
                    <w:ind w:right="1210"/>
                    <w:rPr>
                      <w:rFonts w:ascii="Arial" w:hAnsi="Arial" w:cs="Arial"/>
                      <w:b/>
                      <w:bCs/>
                      <w:sz w:val="20"/>
                      <w:szCs w:val="20"/>
                    </w:rPr>
                  </w:pPr>
                  <w:r w:rsidRPr="00B85A86">
                    <w:rPr>
                      <w:rFonts w:ascii="Arial" w:hAnsi="Arial" w:cs="Arial"/>
                      <w:sz w:val="20"/>
                      <w:szCs w:val="20"/>
                    </w:rPr>
                    <w:t xml:space="preserve">reinforces the idea of slope </w:t>
                  </w:r>
                  <m:oMath>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∆y</m:t>
                        </m:r>
                      </m:num>
                      <m:den>
                        <m:r>
                          <w:rPr>
                            <w:rFonts w:ascii="Cambria Math" w:hAnsi="Cambria Math" w:cs="Arial"/>
                            <w:sz w:val="20"/>
                            <w:szCs w:val="20"/>
                          </w:rPr>
                          <m:t>∆x</m:t>
                        </m:r>
                      </m:den>
                    </m:f>
                  </m:oMath>
                  <w:r>
                    <w:rPr>
                      <w:rFonts w:ascii="Arial" w:hAnsi="Arial" w:cs="Arial"/>
                      <w:sz w:val="20"/>
                      <w:szCs w:val="20"/>
                    </w:rPr>
                    <w:t>.</w:t>
                  </w:r>
                </w:p>
              </w:tc>
            </w:tr>
          </w:tbl>
          <w:p w14:paraId="7FC5543D" w14:textId="77777777" w:rsidR="002E1AC6" w:rsidRPr="002A31D8" w:rsidRDefault="002E1AC6" w:rsidP="004A4CA8">
            <w:pPr>
              <w:spacing w:line="320" w:lineRule="atLeast"/>
              <w:ind w:right="1210"/>
              <w:rPr>
                <w:rFonts w:ascii="Arial" w:hAnsi="Arial" w:cs="Arial"/>
                <w:b/>
                <w:bCs/>
                <w:sz w:val="20"/>
                <w:szCs w:val="20"/>
              </w:rPr>
            </w:pPr>
          </w:p>
        </w:tc>
      </w:tr>
      <w:tr w:rsidR="002E1AC6" w:rsidRPr="002A31D8" w14:paraId="46774802" w14:textId="77777777" w:rsidTr="004A4CA8">
        <w:tc>
          <w:tcPr>
            <w:tcW w:w="9528" w:type="dxa"/>
          </w:tcPr>
          <w:p w14:paraId="06DF04DC" w14:textId="5052BE35" w:rsidR="002E1AC6" w:rsidRDefault="002E1AC6" w:rsidP="004A4CA8">
            <w:pPr>
              <w:spacing w:line="320" w:lineRule="atLeast"/>
              <w:ind w:right="1210"/>
              <w:rPr>
                <w:rFonts w:ascii="Arial" w:hAnsi="Arial" w:cs="Arial"/>
                <w:b/>
                <w:bCs/>
                <w:sz w:val="20"/>
                <w:szCs w:val="20"/>
              </w:rPr>
            </w:pPr>
          </w:p>
          <w:p w14:paraId="10AF75A5" w14:textId="77777777" w:rsidR="00D54C21" w:rsidRDefault="00D54C21" w:rsidP="00D54C21">
            <w:pPr>
              <w:spacing w:line="320" w:lineRule="atLeast"/>
              <w:rPr>
                <w:rFonts w:ascii="Arial" w:hAnsi="Arial" w:cs="Arial"/>
                <w:sz w:val="20"/>
                <w:szCs w:val="20"/>
              </w:rPr>
            </w:pPr>
            <w:r w:rsidRPr="00EE31BF">
              <w:rPr>
                <w:rFonts w:ascii="Arial" w:hAnsi="Arial" w:cs="Arial"/>
                <w:noProof/>
                <w:sz w:val="20"/>
                <w:szCs w:val="20"/>
              </w:rPr>
              <mc:AlternateContent>
                <mc:Choice Requires="wps">
                  <w:drawing>
                    <wp:anchor distT="45720" distB="45720" distL="114300" distR="114300" simplePos="0" relativeHeight="251672576" behindDoc="0" locked="0" layoutInCell="1" allowOverlap="1" wp14:anchorId="7B056083" wp14:editId="18548E02">
                      <wp:simplePos x="0" y="0"/>
                      <wp:positionH relativeFrom="column">
                        <wp:posOffset>2581910</wp:posOffset>
                      </wp:positionH>
                      <wp:positionV relativeFrom="paragraph">
                        <wp:posOffset>561340</wp:posOffset>
                      </wp:positionV>
                      <wp:extent cx="913130" cy="309880"/>
                      <wp:effectExtent l="0" t="0" r="1270" b="0"/>
                      <wp:wrapSquare wrapText="bothSides"/>
                      <wp:docPr id="9447266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130" cy="309880"/>
                              </a:xfrm>
                              <a:prstGeom prst="rect">
                                <a:avLst/>
                              </a:prstGeom>
                              <a:solidFill>
                                <a:srgbClr val="FFFFFF"/>
                              </a:solidFill>
                              <a:ln w="9525">
                                <a:noFill/>
                                <a:miter lim="800000"/>
                                <a:headEnd/>
                                <a:tailEnd/>
                              </a:ln>
                            </wps:spPr>
                            <wps:txbx>
                              <w:txbxContent>
                                <w:p w14:paraId="4B90E509" w14:textId="77777777" w:rsidR="00D54C21" w:rsidRDefault="00D54C21" w:rsidP="00D54C21">
                                  <w:r>
                                    <w:t>4 – 7 = 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056083" id="_x0000_s1028" type="#_x0000_t202" style="position:absolute;margin-left:203.3pt;margin-top:44.2pt;width:71.9pt;height:24.4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55JgIAACkEAAAOAAAAZHJzL2Uyb0RvYy54bWysU9uO2yAQfa/Uf0C8N7Zz28SKs9pmm6rS&#10;9iLt9gMwxjEqMBRI7O3Xd8DZNNq+VeUBMcxwOJw5bG4HrchJOC/BVLSY5JQIw6GR5lDR70/7dytK&#10;fGCmYQqMqOiz8PR2+/bNprelmEIHqhGOIIjxZW8r2oVgyyzzvBOa+QlYYTDZgtMsYOgOWeNYj+ha&#10;ZdM8X2Y9uMY64MJ73L0fk3Sb8NtW8PC1bb0IRFUUuYU0uzTXcc62G1YeHLOd5Gca7B9YaCYNXnqB&#10;umeBkaOTf0FpyR14aMOEg86gbSUX6Q34miJ/9ZrHjlmR3oLieHuRyf8/WP7l9M0R2VR0PZ/fTJfL&#10;AlUyTGOrnsQQyHsYyDSq1FtfYvGjxfIw4DZ2O73Y2wfgPzwxsOuYOYg756DvBGuQZRFPZldHRxwf&#10;Qer+MzR4DTsGSEBD63SUEEUhiI48ni8dilQ4bq6LWTHDDMfULF+vVqmDGStfDlvnw0cBmsRFRR0a&#10;IIGz04MPkQwrX0riXR6UbPZSqRS4Q71TjpwYmmWfRuL/qkwZ0iOTxXSRkA3E88lHWgY0s5K6oqs8&#10;jtFeUYwPpkklgUk1rpGJMmd1oiCjNGGoh9SOi+g1NM8ol4PRu/jXcNGB+0VJj76tqP95ZE5Qoj4Z&#10;lHxdzOfR6CmYL26mGLjrTH2dYYYjVEUDJeNyF9LniHIYuMPWtDLJFns4MjlTRj8mNc9/Jxr+Ok5V&#10;f3749jcAAAD//wMAUEsDBBQABgAIAAAAIQA9rhUI3gAAAAoBAAAPAAAAZHJzL2Rvd25yZXYueG1s&#10;TI/LTsMwEEX3SPyDNUhsEHUoeRHiVIBUxLalH+DE0yQiHkex26R/z3QFuxnN0Z1zy81iB3HGyfeO&#10;FDytIhBIjTM9tQoO39vHHIQPmoweHKGCC3rYVLc3pS6Mm2mH531oBYeQL7SCLoSxkNI3HVrtV25E&#10;4tvRTVYHXqdWmknPHG4HuY6iVFrdE3/o9IgfHTY/+5NVcPyaH5KXuf4Mh2wXp++6z2p3Uer+bnl7&#10;BRFwCX8wXPVZHSp2qt2JjBeDgjhKU0YV5HkMgoEkiXiomXzO1iCrUv6vUP0CAAD//wMAUEsBAi0A&#10;FAAGAAgAAAAhALaDOJL+AAAA4QEAABMAAAAAAAAAAAAAAAAAAAAAAFtDb250ZW50X1R5cGVzXS54&#10;bWxQSwECLQAUAAYACAAAACEAOP0h/9YAAACUAQAACwAAAAAAAAAAAAAAAAAvAQAAX3JlbHMvLnJl&#10;bHNQSwECLQAUAAYACAAAACEATkf+eSYCAAApBAAADgAAAAAAAAAAAAAAAAAuAgAAZHJzL2Uyb0Rv&#10;Yy54bWxQSwECLQAUAAYACAAAACEAPa4VCN4AAAAKAQAADwAAAAAAAAAAAAAAAACABAAAZHJzL2Rv&#10;d25yZXYueG1sUEsFBgAAAAAEAAQA8wAAAIsFAAAAAA==&#10;" stroked="f">
                      <v:textbox>
                        <w:txbxContent>
                          <w:p w14:paraId="4B90E509" w14:textId="77777777" w:rsidR="00D54C21" w:rsidRDefault="00D54C21" w:rsidP="00D54C21">
                            <w:r>
                              <w:t>4 – 7 = ____</w:t>
                            </w:r>
                          </w:p>
                        </w:txbxContent>
                      </v:textbox>
                      <w10:wrap type="square"/>
                    </v:shape>
                  </w:pict>
                </mc:Fallback>
              </mc:AlternateContent>
            </w:r>
            <w:r w:rsidRPr="002A31D8">
              <w:rPr>
                <w:rFonts w:ascii="Arial" w:hAnsi="Arial" w:cs="Arial"/>
                <w:sz w:val="20"/>
                <w:szCs w:val="20"/>
              </w:rPr>
              <w:t>5.</w:t>
            </w:r>
            <w:r>
              <w:rPr>
                <w:rFonts w:ascii="Arial" w:hAnsi="Arial" w:cs="Arial"/>
                <w:sz w:val="20"/>
                <w:szCs w:val="20"/>
              </w:rPr>
              <w:t xml:space="preserve">    a.   Using the table below, find the differences </w:t>
            </w:r>
            <w:r w:rsidRPr="002A31D8">
              <w:rPr>
                <w:rFonts w:ascii="Arial" w:hAnsi="Arial" w:cs="Arial"/>
                <w:sz w:val="20"/>
                <w:szCs w:val="20"/>
              </w:rPr>
              <w:t>until the</w:t>
            </w:r>
            <w:r>
              <w:rPr>
                <w:rFonts w:ascii="Arial" w:hAnsi="Arial" w:cs="Arial"/>
                <w:sz w:val="20"/>
                <w:szCs w:val="20"/>
              </w:rPr>
              <w:t>y</w:t>
            </w:r>
            <w:r w:rsidRPr="002A31D8">
              <w:rPr>
                <w:rFonts w:ascii="Arial" w:hAnsi="Arial" w:cs="Arial"/>
                <w:sz w:val="20"/>
                <w:szCs w:val="20"/>
              </w:rPr>
              <w:t xml:space="preserve"> are equal.</w:t>
            </w:r>
            <w:r>
              <w:rPr>
                <w:rFonts w:ascii="Arial" w:hAnsi="Arial" w:cs="Arial"/>
                <w:sz w:val="20"/>
                <w:szCs w:val="20"/>
              </w:rPr>
              <w:br/>
              <w:t xml:space="preserve">                                                                         </w:t>
            </w:r>
            <w:r w:rsidRPr="005A5AF4">
              <w:rPr>
                <w:rFonts w:ascii="Arial" w:hAnsi="Arial" w:cs="Arial"/>
                <w:b/>
                <w:bCs/>
                <w:sz w:val="20"/>
                <w:szCs w:val="20"/>
                <w:u w:val="single"/>
              </w:rPr>
              <w:t>First Differences</w:t>
            </w:r>
          </w:p>
          <w:tbl>
            <w:tblPr>
              <w:tblStyle w:val="TableGrid"/>
              <w:tblW w:w="0" w:type="auto"/>
              <w:tblInd w:w="1939" w:type="dxa"/>
              <w:tblLayout w:type="fixed"/>
              <w:tblLook w:val="04A0" w:firstRow="1" w:lastRow="0" w:firstColumn="1" w:lastColumn="0" w:noHBand="0" w:noVBand="1"/>
            </w:tblPr>
            <w:tblGrid>
              <w:gridCol w:w="895"/>
              <w:gridCol w:w="900"/>
            </w:tblGrid>
            <w:tr w:rsidR="00D54C21" w14:paraId="06A55F99" w14:textId="77777777" w:rsidTr="004A4CA8">
              <w:tc>
                <w:tcPr>
                  <w:tcW w:w="895" w:type="dxa"/>
                </w:tcPr>
                <w:p w14:paraId="3640F995" w14:textId="77777777" w:rsidR="00D54C21" w:rsidRPr="0077491C" w:rsidRDefault="00D54C21" w:rsidP="00D54C21">
                  <w:pPr>
                    <w:jc w:val="center"/>
                    <w:rPr>
                      <w:rFonts w:ascii="Arial" w:hAnsi="Arial" w:cs="Arial"/>
                      <w:b/>
                      <w:bCs/>
                      <w:sz w:val="20"/>
                      <w:szCs w:val="20"/>
                    </w:rPr>
                  </w:pPr>
                  <w:r>
                    <w:rPr>
                      <w:rFonts w:ascii="Arial" w:hAnsi="Arial" w:cs="Arial"/>
                      <w:b/>
                      <w:bCs/>
                      <w:sz w:val="20"/>
                      <w:szCs w:val="20"/>
                    </w:rPr>
                    <w:t>x</w:t>
                  </w:r>
                  <w:r w:rsidRPr="0077491C">
                    <w:rPr>
                      <w:rFonts w:ascii="Arial" w:hAnsi="Arial" w:cs="Arial"/>
                      <w:b/>
                      <w:bCs/>
                      <w:sz w:val="20"/>
                      <w:szCs w:val="20"/>
                    </w:rPr>
                    <w:t>c</w:t>
                  </w:r>
                </w:p>
              </w:tc>
              <w:tc>
                <w:tcPr>
                  <w:tcW w:w="900" w:type="dxa"/>
                </w:tcPr>
                <w:p w14:paraId="75B39D45" w14:textId="77777777" w:rsidR="00D54C21" w:rsidRPr="0077491C" w:rsidRDefault="00D54C21" w:rsidP="00D54C21">
                  <w:pPr>
                    <w:jc w:val="center"/>
                    <w:rPr>
                      <w:rFonts w:ascii="Arial" w:hAnsi="Arial" w:cs="Arial"/>
                      <w:b/>
                      <w:bCs/>
                      <w:sz w:val="20"/>
                      <w:szCs w:val="20"/>
                    </w:rPr>
                  </w:pPr>
                  <w:proofErr w:type="spellStart"/>
                  <w:r>
                    <w:rPr>
                      <w:rFonts w:ascii="Arial" w:hAnsi="Arial" w:cs="Arial"/>
                      <w:b/>
                      <w:bCs/>
                      <w:sz w:val="20"/>
                      <w:szCs w:val="20"/>
                    </w:rPr>
                    <w:t>y</w:t>
                  </w:r>
                  <w:r w:rsidRPr="0077491C">
                    <w:rPr>
                      <w:rFonts w:ascii="Arial" w:hAnsi="Arial" w:cs="Arial"/>
                      <w:b/>
                      <w:bCs/>
                      <w:sz w:val="20"/>
                      <w:szCs w:val="20"/>
                    </w:rPr>
                    <w:t>c</w:t>
                  </w:r>
                  <w:proofErr w:type="spellEnd"/>
                </w:p>
              </w:tc>
            </w:tr>
            <w:tr w:rsidR="00D54C21" w14:paraId="7E5B06E7" w14:textId="77777777" w:rsidTr="004A4CA8">
              <w:tc>
                <w:tcPr>
                  <w:tcW w:w="895" w:type="dxa"/>
                </w:tcPr>
                <w:p w14:paraId="11512A0E" w14:textId="77777777" w:rsidR="00D54C21" w:rsidRPr="0077491C" w:rsidRDefault="00D54C21" w:rsidP="00D54C21">
                  <w:pPr>
                    <w:jc w:val="center"/>
                    <w:rPr>
                      <w:rFonts w:ascii="Arial" w:hAnsi="Arial" w:cs="Arial"/>
                      <w:sz w:val="20"/>
                      <w:szCs w:val="20"/>
                    </w:rPr>
                  </w:pPr>
                  <w:r>
                    <w:rPr>
                      <w:rFonts w:ascii="Arial" w:hAnsi="Arial" w:cs="Arial"/>
                      <w:sz w:val="20"/>
                      <w:szCs w:val="20"/>
                    </w:rPr>
                    <w:t>-3</w:t>
                  </w:r>
                </w:p>
              </w:tc>
              <w:tc>
                <w:tcPr>
                  <w:tcW w:w="900" w:type="dxa"/>
                </w:tcPr>
                <w:p w14:paraId="71C71AC6" w14:textId="77777777" w:rsidR="00D54C21" w:rsidRPr="0077491C" w:rsidRDefault="00D54C21" w:rsidP="00D54C21">
                  <w:pPr>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0528" behindDoc="0" locked="0" layoutInCell="1" allowOverlap="1" wp14:anchorId="7ED8A57C" wp14:editId="5851802E">
                            <wp:simplePos x="0" y="0"/>
                            <wp:positionH relativeFrom="column">
                              <wp:posOffset>504825</wp:posOffset>
                            </wp:positionH>
                            <wp:positionV relativeFrom="paragraph">
                              <wp:posOffset>75565</wp:posOffset>
                            </wp:positionV>
                            <wp:extent cx="205740" cy="60960"/>
                            <wp:effectExtent l="0" t="0" r="22860" b="34290"/>
                            <wp:wrapNone/>
                            <wp:docPr id="656574170" name="Straight Connector 1"/>
                            <wp:cNvGraphicFramePr/>
                            <a:graphic xmlns:a="http://schemas.openxmlformats.org/drawingml/2006/main">
                              <a:graphicData uri="http://schemas.microsoft.com/office/word/2010/wordprocessingShape">
                                <wps:wsp>
                                  <wps:cNvCnPr/>
                                  <wps:spPr>
                                    <a:xfrm>
                                      <a:off x="0" y="0"/>
                                      <a:ext cx="205740" cy="609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C1E210E" id="Straight Connector 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75pt,5.95pt" to="55.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aSbngEAAIsDAAAOAAAAZHJzL2Uyb0RvYy54bWysU8tu2zAQvAfoPxC815KNxk0FyzkkSC5F&#10;GiTtBzDU0iLKF5asJf99lrQtB0lRFEEuFB8zuzuzq9XlaA3bAkbtXcvns5ozcNJ32m1a/uvnzecL&#10;zmISrhPGO2j5DiK/XH86Ww2hgYXvvekAGQVxsRlCy/uUQlNVUfZgRZz5AI4elUcrEh1xU3UoBopu&#10;TbWo62U1eOwCegkx0u31/pGvS3ylQKYfSkVIzLScaktlxbI+5bVar0SzQRF6LQ9liHdUYYV2lHQK&#10;dS2SYH9QvwlltUQfvUoz6W3lldISigZSM69fqXnsRYCihcyJYbIpflxYebe9cvdINgwhNjHcY1Yx&#10;KrT5S/WxsZi1m8yCMTFJl4v6/OsXslTS07L+tixeViduwJhuwVuWNy032mUpohHb7zFRPoIeIXQ4&#10;ZS+7tDOQwcY9gGK6o3zzwi6DAVcG2VZQS7vf89xCilWQmaK0MROp/jfpgM00KMPyv8QJXTJ6lyai&#10;1c7j37Km8Viq2uOPqvdas+wn3+1KL4od1PGi7DCdeaRengv99A+tnwEAAP//AwBQSwMEFAAGAAgA&#10;AAAhAMp2lmHcAAAACAEAAA8AAABkcnMvZG93bnJldi54bWxMj8FOwzAQRO9I/IO1SNyok0gtNMSp&#10;qkoIcUE0hbsbb52AvY5sJw1/j8sFbrs7o9k31Wa2hk3oQ+9IQL7IgCG1TvWkBbwfnu4egIUoSUnj&#10;CAV8Y4BNfX1VyVK5M+1xaqJmKYRCKQV0MQ4l56Ht0MqwcANS0k7OWxnT6jVXXp5TuDW8yLIVt7Kn&#10;9KGTA+46bL+a0QowL3760Du9DePzftV8vp2K18MkxO3NvH0EFnGOf2a44Cd0qBPT0Y2kAjMC7tfL&#10;5Ez3fA3sov8ORwFFvgReV/x/gfoHAAD//wMAUEsBAi0AFAAGAAgAAAAhALaDOJL+AAAA4QEAABMA&#10;AAAAAAAAAAAAAAAAAAAAAFtDb250ZW50X1R5cGVzXS54bWxQSwECLQAUAAYACAAAACEAOP0h/9YA&#10;AACUAQAACwAAAAAAAAAAAAAAAAAvAQAAX3JlbHMvLnJlbHNQSwECLQAUAAYACAAAACEAJX2km54B&#10;AACLAwAADgAAAAAAAAAAAAAAAAAuAgAAZHJzL2Uyb0RvYy54bWxQSwECLQAUAAYACAAAACEAynaW&#10;YdwAAAAIAQAADwAAAAAAAAAAAAAAAAD4AwAAZHJzL2Rvd25yZXYueG1sUEsFBgAAAAAEAAQA8wAA&#10;AAEFAAAAAA==&#10;" strokecolor="black [3200]" strokeweight=".5pt">
                            <v:stroke joinstyle="miter"/>
                          </v:line>
                        </w:pict>
                      </mc:Fallback>
                    </mc:AlternateContent>
                  </w:r>
                  <w:r>
                    <w:rPr>
                      <w:rFonts w:ascii="Arial" w:hAnsi="Arial" w:cs="Arial"/>
                      <w:sz w:val="20"/>
                      <w:szCs w:val="20"/>
                    </w:rPr>
                    <w:t>7</w:t>
                  </w:r>
                </w:p>
              </w:tc>
            </w:tr>
            <w:tr w:rsidR="00D54C21" w14:paraId="5B658D2B" w14:textId="77777777" w:rsidTr="004A4CA8">
              <w:tc>
                <w:tcPr>
                  <w:tcW w:w="895" w:type="dxa"/>
                </w:tcPr>
                <w:p w14:paraId="0524B831" w14:textId="77777777" w:rsidR="00D54C21" w:rsidRPr="0077491C" w:rsidRDefault="00D54C21" w:rsidP="00D54C21">
                  <w:pPr>
                    <w:jc w:val="center"/>
                    <w:rPr>
                      <w:rFonts w:ascii="Arial" w:hAnsi="Arial" w:cs="Arial"/>
                      <w:sz w:val="20"/>
                      <w:szCs w:val="20"/>
                    </w:rPr>
                  </w:pPr>
                  <w:r>
                    <w:rPr>
                      <w:rFonts w:ascii="Arial" w:hAnsi="Arial" w:cs="Arial"/>
                      <w:sz w:val="20"/>
                      <w:szCs w:val="20"/>
                    </w:rPr>
                    <w:t>-2</w:t>
                  </w:r>
                </w:p>
              </w:tc>
              <w:tc>
                <w:tcPr>
                  <w:tcW w:w="900" w:type="dxa"/>
                </w:tcPr>
                <w:p w14:paraId="6CBAF568" w14:textId="77777777" w:rsidR="00D54C21" w:rsidRPr="0077491C" w:rsidRDefault="00D54C21" w:rsidP="00D54C21">
                  <w:pPr>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1552" behindDoc="0" locked="0" layoutInCell="1" allowOverlap="1" wp14:anchorId="49AF418C" wp14:editId="637273B8">
                            <wp:simplePos x="0" y="0"/>
                            <wp:positionH relativeFrom="column">
                              <wp:posOffset>504825</wp:posOffset>
                            </wp:positionH>
                            <wp:positionV relativeFrom="paragraph">
                              <wp:posOffset>-13970</wp:posOffset>
                            </wp:positionV>
                            <wp:extent cx="213360" cy="114300"/>
                            <wp:effectExtent l="0" t="0" r="34290" b="19050"/>
                            <wp:wrapNone/>
                            <wp:docPr id="1842292299" name="Straight Connector 3"/>
                            <wp:cNvGraphicFramePr/>
                            <a:graphic xmlns:a="http://schemas.openxmlformats.org/drawingml/2006/main">
                              <a:graphicData uri="http://schemas.microsoft.com/office/word/2010/wordprocessingShape">
                                <wps:wsp>
                                  <wps:cNvCnPr/>
                                  <wps:spPr>
                                    <a:xfrm flipV="1">
                                      <a:off x="0" y="0"/>
                                      <a:ext cx="213360" cy="11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E39BE84" id="Straight Connector 3"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75pt,-1.1pt" to="56.5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1EEpwEAAJYDAAAOAAAAZHJzL2Uyb0RvYy54bWysU8tu2zAQvAfoPxC815LsIigEyzkkaC9F&#10;EiRN7wy1tIjyBZKx5L/PcmUrRR9AUfRC8LEzuzO73F5N1rADxKS963izqjkDJ32v3b7jT18/vf/I&#10;WcrC9cJ4Bx0/QuJXu3cX2zG0sPaDNz1EhiQutWPo+JBzaKsqyQGsSCsfwOGj8tGKjMe4r/ooRmS3&#10;plrX9WU1+tiH6CWkhLc38yPfEb9SIPOdUgkyMx3H2jKtkdbnsla7rWj3UYRBy1MZ4h+qsEI7TLpQ&#10;3Ygs2EvUv1BZLaNPXuWV9LbySmkJpAHVNPVPah4HEYC0oDkpLDal/0crbw/X7j6iDWNIbQr3saiY&#10;VLRMGR2+YU9JF1bKJrLtuNgGU2YSL9fNZnOJ5kp8apoPm5psrWaaQhdiyp/BW1Y2HTfaFVWiFYcv&#10;KWNqDD2H4OGtENrlo4ESbNwDKKZ7TDiXRDMC1yayg8Du9t+b0k3kosgCUdqYBVRTyj+CTrEFBjQ3&#10;fwtcoimjd3kBWu18/F3WPJ1LVXP8WfWstch+9v2R2kJ2YPNJ2WlQy3T9eCb423favQIAAP//AwBQ&#10;SwMEFAAGAAgAAAAhAJelTubcAAAACAEAAA8AAABkcnMvZG93bnJldi54bWxMj81OwzAQhO9IvIO1&#10;SNxaO0HpT4hTlUqIM20vvTnxNomI1yF22/D2bE9wm9WMZr4tNpPrxRXH0HnSkMwVCKTa244aDcfD&#10;+2wFIkRD1vSeUMMPBtiUjw+Fya2/0Sde97ERXEIhNxraGIdcylC36EyY+wGJvbMfnYl8jo20o7lx&#10;uetlqtRCOtMRL7RmwF2L9df+4jQcPpyaqtjtkL6Xant6yxZ0yrR+fpq2ryAiTvEvDHd8RoeSmSp/&#10;IRtEr2G5zjipYZamIO5+8pKAqFhkK5BlIf8/UP4CAAD//wMAUEsBAi0AFAAGAAgAAAAhALaDOJL+&#10;AAAA4QEAABMAAAAAAAAAAAAAAAAAAAAAAFtDb250ZW50X1R5cGVzXS54bWxQSwECLQAUAAYACAAA&#10;ACEAOP0h/9YAAACUAQAACwAAAAAAAAAAAAAAAAAvAQAAX3JlbHMvLnJlbHNQSwECLQAUAAYACAAA&#10;ACEA6e9RBKcBAACWAwAADgAAAAAAAAAAAAAAAAAuAgAAZHJzL2Uyb0RvYy54bWxQSwECLQAUAAYA&#10;CAAAACEAl6VO5twAAAAIAQAADwAAAAAAAAAAAAAAAAABBAAAZHJzL2Rvd25yZXYueG1sUEsFBgAA&#10;AAAEAAQA8wAAAAoFAAAAAA==&#10;" strokecolor="black [3200]" strokeweight=".5pt">
                            <v:stroke joinstyle="miter"/>
                          </v:line>
                        </w:pict>
                      </mc:Fallback>
                    </mc:AlternateContent>
                  </w:r>
                  <w:r>
                    <w:rPr>
                      <w:rFonts w:ascii="Arial" w:hAnsi="Arial" w:cs="Arial"/>
                      <w:sz w:val="20"/>
                      <w:szCs w:val="20"/>
                    </w:rPr>
                    <w:t>4</w:t>
                  </w:r>
                </w:p>
              </w:tc>
            </w:tr>
            <w:tr w:rsidR="00D54C21" w14:paraId="0EC503F7" w14:textId="77777777" w:rsidTr="004A4CA8">
              <w:tc>
                <w:tcPr>
                  <w:tcW w:w="895" w:type="dxa"/>
                </w:tcPr>
                <w:p w14:paraId="61E58429" w14:textId="77777777" w:rsidR="00D54C21" w:rsidRPr="0077491C" w:rsidRDefault="00D54C21" w:rsidP="00D54C21">
                  <w:pPr>
                    <w:jc w:val="center"/>
                    <w:rPr>
                      <w:rFonts w:ascii="Arial" w:hAnsi="Arial" w:cs="Arial"/>
                      <w:sz w:val="20"/>
                      <w:szCs w:val="20"/>
                    </w:rPr>
                  </w:pPr>
                  <w:r>
                    <w:rPr>
                      <w:rFonts w:ascii="Arial" w:hAnsi="Arial" w:cs="Arial"/>
                      <w:sz w:val="20"/>
                      <w:szCs w:val="20"/>
                    </w:rPr>
                    <w:t>-1</w:t>
                  </w:r>
                </w:p>
              </w:tc>
              <w:tc>
                <w:tcPr>
                  <w:tcW w:w="900" w:type="dxa"/>
                </w:tcPr>
                <w:p w14:paraId="3D0BF50F" w14:textId="77777777" w:rsidR="00D54C21" w:rsidRPr="0077491C" w:rsidRDefault="00D54C21" w:rsidP="00D54C21">
                  <w:pPr>
                    <w:jc w:val="center"/>
                    <w:rPr>
                      <w:rFonts w:ascii="Arial" w:hAnsi="Arial" w:cs="Arial"/>
                      <w:sz w:val="20"/>
                      <w:szCs w:val="20"/>
                    </w:rPr>
                  </w:pPr>
                  <w:r>
                    <w:rPr>
                      <w:rFonts w:ascii="Arial" w:hAnsi="Arial" w:cs="Arial"/>
                      <w:sz w:val="20"/>
                      <w:szCs w:val="20"/>
                    </w:rPr>
                    <w:t>1</w:t>
                  </w:r>
                </w:p>
              </w:tc>
            </w:tr>
            <w:tr w:rsidR="00D54C21" w14:paraId="68B9329E" w14:textId="77777777" w:rsidTr="004A4CA8">
              <w:tc>
                <w:tcPr>
                  <w:tcW w:w="895" w:type="dxa"/>
                </w:tcPr>
                <w:p w14:paraId="3735C118" w14:textId="77777777" w:rsidR="00D54C21" w:rsidRPr="0077491C" w:rsidRDefault="00D54C21" w:rsidP="00D54C21">
                  <w:pPr>
                    <w:jc w:val="center"/>
                    <w:rPr>
                      <w:rFonts w:ascii="Arial" w:hAnsi="Arial" w:cs="Arial"/>
                      <w:sz w:val="20"/>
                      <w:szCs w:val="20"/>
                    </w:rPr>
                  </w:pPr>
                  <w:r>
                    <w:rPr>
                      <w:rFonts w:ascii="Arial" w:hAnsi="Arial" w:cs="Arial"/>
                      <w:sz w:val="20"/>
                      <w:szCs w:val="20"/>
                    </w:rPr>
                    <w:t>0</w:t>
                  </w:r>
                </w:p>
              </w:tc>
              <w:tc>
                <w:tcPr>
                  <w:tcW w:w="900" w:type="dxa"/>
                </w:tcPr>
                <w:p w14:paraId="243D8F8F" w14:textId="77777777" w:rsidR="00D54C21" w:rsidRPr="0077491C" w:rsidRDefault="00D54C21" w:rsidP="00D54C21">
                  <w:pPr>
                    <w:jc w:val="center"/>
                    <w:rPr>
                      <w:rFonts w:ascii="Arial" w:hAnsi="Arial" w:cs="Arial"/>
                      <w:sz w:val="20"/>
                      <w:szCs w:val="20"/>
                    </w:rPr>
                  </w:pPr>
                  <w:r>
                    <w:rPr>
                      <w:rFonts w:ascii="Arial" w:hAnsi="Arial" w:cs="Arial"/>
                      <w:sz w:val="20"/>
                      <w:szCs w:val="20"/>
                    </w:rPr>
                    <w:t>-2</w:t>
                  </w:r>
                </w:p>
              </w:tc>
            </w:tr>
            <w:tr w:rsidR="00D54C21" w14:paraId="1CB90B72" w14:textId="77777777" w:rsidTr="004A4CA8">
              <w:tc>
                <w:tcPr>
                  <w:tcW w:w="895" w:type="dxa"/>
                </w:tcPr>
                <w:p w14:paraId="23D7D727" w14:textId="77777777" w:rsidR="00D54C21" w:rsidRPr="0077491C" w:rsidRDefault="00D54C21" w:rsidP="00D54C21">
                  <w:pPr>
                    <w:jc w:val="center"/>
                    <w:rPr>
                      <w:rFonts w:ascii="Arial" w:hAnsi="Arial" w:cs="Arial"/>
                      <w:sz w:val="20"/>
                      <w:szCs w:val="20"/>
                    </w:rPr>
                  </w:pPr>
                  <w:r>
                    <w:rPr>
                      <w:rFonts w:ascii="Arial" w:hAnsi="Arial" w:cs="Arial"/>
                      <w:sz w:val="20"/>
                      <w:szCs w:val="20"/>
                    </w:rPr>
                    <w:t>1</w:t>
                  </w:r>
                </w:p>
              </w:tc>
              <w:tc>
                <w:tcPr>
                  <w:tcW w:w="900" w:type="dxa"/>
                </w:tcPr>
                <w:p w14:paraId="2A65C165" w14:textId="77777777" w:rsidR="00D54C21" w:rsidRPr="0077491C" w:rsidRDefault="00D54C21" w:rsidP="00D54C21">
                  <w:pPr>
                    <w:jc w:val="center"/>
                    <w:rPr>
                      <w:rFonts w:ascii="Arial" w:hAnsi="Arial" w:cs="Arial"/>
                      <w:sz w:val="20"/>
                      <w:szCs w:val="20"/>
                    </w:rPr>
                  </w:pPr>
                  <w:r>
                    <w:rPr>
                      <w:rFonts w:ascii="Arial" w:hAnsi="Arial" w:cs="Arial"/>
                      <w:sz w:val="20"/>
                      <w:szCs w:val="20"/>
                    </w:rPr>
                    <w:t>-5</w:t>
                  </w:r>
                </w:p>
              </w:tc>
            </w:tr>
            <w:tr w:rsidR="00D54C21" w14:paraId="00CA1525" w14:textId="77777777" w:rsidTr="004A4CA8">
              <w:tc>
                <w:tcPr>
                  <w:tcW w:w="895" w:type="dxa"/>
                </w:tcPr>
                <w:p w14:paraId="01F8E065" w14:textId="77777777" w:rsidR="00D54C21" w:rsidRPr="0077491C" w:rsidRDefault="00D54C21" w:rsidP="00D54C21">
                  <w:pPr>
                    <w:jc w:val="center"/>
                    <w:rPr>
                      <w:rFonts w:ascii="Arial" w:hAnsi="Arial" w:cs="Arial"/>
                      <w:sz w:val="20"/>
                      <w:szCs w:val="20"/>
                    </w:rPr>
                  </w:pPr>
                  <w:r>
                    <w:rPr>
                      <w:rFonts w:ascii="Arial" w:hAnsi="Arial" w:cs="Arial"/>
                      <w:sz w:val="20"/>
                      <w:szCs w:val="20"/>
                    </w:rPr>
                    <w:t>2</w:t>
                  </w:r>
                </w:p>
              </w:tc>
              <w:tc>
                <w:tcPr>
                  <w:tcW w:w="900" w:type="dxa"/>
                </w:tcPr>
                <w:p w14:paraId="43C53D36" w14:textId="77777777" w:rsidR="00D54C21" w:rsidRPr="0077491C" w:rsidRDefault="00D54C21" w:rsidP="00D54C21">
                  <w:pPr>
                    <w:jc w:val="center"/>
                    <w:rPr>
                      <w:rFonts w:ascii="Arial" w:hAnsi="Arial" w:cs="Arial"/>
                      <w:sz w:val="20"/>
                      <w:szCs w:val="20"/>
                    </w:rPr>
                  </w:pPr>
                  <w:r>
                    <w:rPr>
                      <w:rFonts w:ascii="Arial" w:hAnsi="Arial" w:cs="Arial"/>
                      <w:sz w:val="20"/>
                      <w:szCs w:val="20"/>
                    </w:rPr>
                    <w:t>-8</w:t>
                  </w:r>
                </w:p>
              </w:tc>
            </w:tr>
            <w:tr w:rsidR="00D54C21" w14:paraId="5D80F163" w14:textId="77777777" w:rsidTr="004A4CA8">
              <w:tc>
                <w:tcPr>
                  <w:tcW w:w="895" w:type="dxa"/>
                </w:tcPr>
                <w:p w14:paraId="6399CC5C" w14:textId="77777777" w:rsidR="00D54C21" w:rsidRPr="0077491C" w:rsidRDefault="00D54C21" w:rsidP="00D54C21">
                  <w:pPr>
                    <w:jc w:val="center"/>
                    <w:rPr>
                      <w:rFonts w:ascii="Arial" w:hAnsi="Arial" w:cs="Arial"/>
                      <w:sz w:val="20"/>
                      <w:szCs w:val="20"/>
                    </w:rPr>
                  </w:pPr>
                  <w:r>
                    <w:rPr>
                      <w:rFonts w:ascii="Arial" w:hAnsi="Arial" w:cs="Arial"/>
                      <w:sz w:val="20"/>
                      <w:szCs w:val="20"/>
                    </w:rPr>
                    <w:t>3</w:t>
                  </w:r>
                </w:p>
              </w:tc>
              <w:tc>
                <w:tcPr>
                  <w:tcW w:w="900" w:type="dxa"/>
                </w:tcPr>
                <w:p w14:paraId="1E41CDCD" w14:textId="77777777" w:rsidR="00D54C21" w:rsidRPr="0077491C" w:rsidRDefault="00D54C21" w:rsidP="00D54C21">
                  <w:pPr>
                    <w:jc w:val="center"/>
                    <w:rPr>
                      <w:rFonts w:ascii="Arial" w:hAnsi="Arial" w:cs="Arial"/>
                      <w:sz w:val="20"/>
                      <w:szCs w:val="20"/>
                    </w:rPr>
                  </w:pPr>
                  <w:r>
                    <w:rPr>
                      <w:rFonts w:ascii="Arial" w:hAnsi="Arial" w:cs="Arial"/>
                      <w:sz w:val="20"/>
                      <w:szCs w:val="20"/>
                    </w:rPr>
                    <w:t>-11</w:t>
                  </w:r>
                </w:p>
              </w:tc>
            </w:tr>
          </w:tbl>
          <w:p w14:paraId="36B0A9AE" w14:textId="181509A0" w:rsidR="00D54C21" w:rsidRPr="00D54C21" w:rsidRDefault="00D54C21" w:rsidP="00D54C21">
            <w:pPr>
              <w:spacing w:line="320" w:lineRule="atLeast"/>
              <w:ind w:left="360" w:right="1210" w:hanging="360"/>
              <w:rPr>
                <w:rFonts w:ascii="Arial" w:hAnsi="Arial" w:cs="Arial"/>
                <w:b/>
                <w:bCs/>
                <w:sz w:val="20"/>
                <w:szCs w:val="20"/>
                <w:u w:val="single"/>
              </w:rPr>
            </w:pPr>
            <w:r>
              <w:rPr>
                <w:rFonts w:ascii="Arial" w:hAnsi="Arial" w:cs="Arial"/>
                <w:sz w:val="20"/>
                <w:szCs w:val="20"/>
              </w:rPr>
              <w:t xml:space="preserve">                             </w:t>
            </w:r>
            <w:r>
              <w:rPr>
                <w:rFonts w:ascii="Arial" w:hAnsi="Arial" w:cs="Arial"/>
                <w:b/>
                <w:bCs/>
                <w:sz w:val="20"/>
                <w:szCs w:val="20"/>
                <w:u w:val="single"/>
              </w:rPr>
              <w:t>Answer:</w:t>
            </w:r>
          </w:p>
          <w:p w14:paraId="36B93A7B" w14:textId="74B8D56A" w:rsidR="00D54C21" w:rsidRDefault="00D54C21" w:rsidP="00D54C21">
            <w:pPr>
              <w:spacing w:line="320" w:lineRule="atLeast"/>
              <w:ind w:left="360" w:right="1210" w:hanging="360"/>
              <w:rPr>
                <w:rFonts w:ascii="Arial" w:hAnsi="Arial" w:cs="Arial"/>
                <w:sz w:val="20"/>
                <w:szCs w:val="20"/>
              </w:rPr>
            </w:pPr>
            <w:r>
              <w:rPr>
                <w:rFonts w:ascii="Arial" w:hAnsi="Arial" w:cs="Arial"/>
                <w:sz w:val="20"/>
                <w:szCs w:val="20"/>
              </w:rPr>
              <w:t xml:space="preserve">                                                     </w:t>
            </w:r>
            <w:r w:rsidRPr="00D54C21">
              <w:rPr>
                <w:rFonts w:ascii="Arial" w:hAnsi="Arial" w:cs="Arial"/>
                <w:noProof/>
                <w:sz w:val="20"/>
                <w:szCs w:val="20"/>
              </w:rPr>
              <w:drawing>
                <wp:inline distT="0" distB="0" distL="0" distR="0" wp14:anchorId="5D1EA4D9" wp14:editId="2510FB9B">
                  <wp:extent cx="1805940" cy="1358333"/>
                  <wp:effectExtent l="0" t="0" r="3810" b="0"/>
                  <wp:docPr id="1660855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855506" name=""/>
                          <pic:cNvPicPr/>
                        </pic:nvPicPr>
                        <pic:blipFill>
                          <a:blip r:embed="rId17"/>
                          <a:stretch>
                            <a:fillRect/>
                          </a:stretch>
                        </pic:blipFill>
                        <pic:spPr>
                          <a:xfrm>
                            <a:off x="0" y="0"/>
                            <a:ext cx="1813360" cy="1363914"/>
                          </a:xfrm>
                          <a:prstGeom prst="rect">
                            <a:avLst/>
                          </a:prstGeom>
                        </pic:spPr>
                      </pic:pic>
                    </a:graphicData>
                  </a:graphic>
                </wp:inline>
              </w:drawing>
            </w:r>
          </w:p>
          <w:p w14:paraId="462D262B" w14:textId="77777777" w:rsidR="00D54C21" w:rsidRDefault="00D54C21" w:rsidP="00D54C21">
            <w:pPr>
              <w:spacing w:line="320" w:lineRule="atLeast"/>
              <w:ind w:left="360" w:right="1210" w:hanging="360"/>
              <w:rPr>
                <w:rFonts w:ascii="Arial" w:hAnsi="Arial" w:cs="Arial"/>
                <w:sz w:val="20"/>
                <w:szCs w:val="20"/>
              </w:rPr>
            </w:pPr>
          </w:p>
          <w:p w14:paraId="156A5D8E" w14:textId="77777777" w:rsidR="00D54C21" w:rsidRPr="002A31D8" w:rsidRDefault="00D54C21" w:rsidP="00D54C21">
            <w:pPr>
              <w:spacing w:line="320" w:lineRule="atLeast"/>
              <w:ind w:right="807"/>
              <w:rPr>
                <w:rFonts w:ascii="Arial" w:hAnsi="Arial" w:cs="Arial"/>
                <w:sz w:val="20"/>
                <w:szCs w:val="20"/>
              </w:rPr>
            </w:pPr>
            <w:r>
              <w:rPr>
                <w:rFonts w:ascii="Arial" w:hAnsi="Arial" w:cs="Arial"/>
                <w:sz w:val="20"/>
                <w:szCs w:val="20"/>
              </w:rPr>
              <w:t xml:space="preserve">       b.   G</w:t>
            </w:r>
            <w:r w:rsidRPr="002A31D8">
              <w:rPr>
                <w:rFonts w:ascii="Arial" w:hAnsi="Arial" w:cs="Arial"/>
                <w:sz w:val="20"/>
                <w:szCs w:val="20"/>
              </w:rPr>
              <w:t xml:space="preserve">raph </w:t>
            </w:r>
            <w:r>
              <w:rPr>
                <w:rFonts w:ascii="Arial" w:hAnsi="Arial" w:cs="Arial"/>
                <w:sz w:val="20"/>
                <w:szCs w:val="20"/>
              </w:rPr>
              <w:t xml:space="preserve">the </w:t>
            </w:r>
            <w:r w:rsidRPr="002A31D8">
              <w:rPr>
                <w:rFonts w:ascii="Arial" w:hAnsi="Arial" w:cs="Arial"/>
                <w:sz w:val="20"/>
                <w:szCs w:val="20"/>
              </w:rPr>
              <w:t xml:space="preserve">set of ordered pairs </w:t>
            </w:r>
            <w:r>
              <w:rPr>
                <w:rFonts w:ascii="Arial" w:hAnsi="Arial" w:cs="Arial"/>
                <w:sz w:val="20"/>
                <w:szCs w:val="20"/>
              </w:rPr>
              <w:t>above and find the equation of the linear function</w:t>
            </w:r>
            <w:r w:rsidRPr="002A31D8">
              <w:rPr>
                <w:rFonts w:ascii="Arial" w:hAnsi="Arial" w:cs="Arial"/>
                <w:sz w:val="20"/>
                <w:szCs w:val="20"/>
              </w:rPr>
              <w:t>.</w:t>
            </w:r>
            <w:r>
              <w:rPr>
                <w:rFonts w:ascii="Arial" w:hAnsi="Arial" w:cs="Arial"/>
                <w:sz w:val="20"/>
                <w:szCs w:val="20"/>
              </w:rPr>
              <w:br/>
            </w:r>
          </w:p>
          <w:p w14:paraId="2C93D778" w14:textId="77777777" w:rsidR="00D54C21" w:rsidRDefault="00D54C21" w:rsidP="00D54C21">
            <w:pPr>
              <w:spacing w:line="320" w:lineRule="atLeast"/>
              <w:rPr>
                <w:rFonts w:ascii="Arial" w:hAnsi="Arial" w:cs="Arial"/>
                <w:sz w:val="20"/>
                <w:szCs w:val="20"/>
              </w:rPr>
            </w:pPr>
            <w:r>
              <w:rPr>
                <w:rFonts w:ascii="Arial" w:hAnsi="Arial" w:cs="Arial"/>
                <w:sz w:val="20"/>
                <w:szCs w:val="20"/>
              </w:rPr>
              <w:lastRenderedPageBreak/>
              <w:t xml:space="preserve">                                       </w:t>
            </w:r>
            <w:r w:rsidRPr="0048008D">
              <w:rPr>
                <w:rFonts w:ascii="Arial" w:hAnsi="Arial" w:cs="Arial"/>
                <w:noProof/>
                <w:sz w:val="20"/>
                <w:szCs w:val="20"/>
              </w:rPr>
              <w:drawing>
                <wp:inline distT="0" distB="0" distL="0" distR="0" wp14:anchorId="16C66F1F" wp14:editId="55A1B46E">
                  <wp:extent cx="2377126" cy="1617171"/>
                  <wp:effectExtent l="0" t="0" r="4445" b="2540"/>
                  <wp:docPr id="1340765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287790" name=""/>
                          <pic:cNvPicPr/>
                        </pic:nvPicPr>
                        <pic:blipFill>
                          <a:blip r:embed="rId13"/>
                          <a:stretch>
                            <a:fillRect/>
                          </a:stretch>
                        </pic:blipFill>
                        <pic:spPr>
                          <a:xfrm>
                            <a:off x="0" y="0"/>
                            <a:ext cx="2404547" cy="1635825"/>
                          </a:xfrm>
                          <a:prstGeom prst="rect">
                            <a:avLst/>
                          </a:prstGeom>
                        </pic:spPr>
                      </pic:pic>
                    </a:graphicData>
                  </a:graphic>
                </wp:inline>
              </w:drawing>
            </w:r>
          </w:p>
          <w:p w14:paraId="0FE09489" w14:textId="647BBC7E" w:rsidR="00D54C21" w:rsidRPr="00D54C21" w:rsidRDefault="00D54C21" w:rsidP="00D54C21">
            <w:pPr>
              <w:spacing w:line="320" w:lineRule="atLeast"/>
              <w:rPr>
                <w:rFonts w:ascii="Arial" w:hAnsi="Arial" w:cs="Arial"/>
                <w:b/>
                <w:bCs/>
                <w:sz w:val="20"/>
                <w:szCs w:val="20"/>
                <w:u w:val="single"/>
              </w:rPr>
            </w:pPr>
            <w:r>
              <w:rPr>
                <w:rFonts w:ascii="Arial" w:hAnsi="Arial" w:cs="Arial"/>
                <w:sz w:val="20"/>
                <w:szCs w:val="20"/>
              </w:rPr>
              <w:t xml:space="preserve">                         </w:t>
            </w:r>
            <w:r>
              <w:rPr>
                <w:rFonts w:ascii="Arial" w:hAnsi="Arial" w:cs="Arial"/>
                <w:b/>
                <w:bCs/>
                <w:sz w:val="20"/>
                <w:szCs w:val="20"/>
                <w:u w:val="single"/>
              </w:rPr>
              <w:t>Answer:</w:t>
            </w:r>
          </w:p>
          <w:p w14:paraId="15EA60E8" w14:textId="142D7672" w:rsidR="00D54C21" w:rsidRDefault="00D54C21" w:rsidP="00D54C21">
            <w:pPr>
              <w:spacing w:line="320" w:lineRule="atLeast"/>
              <w:rPr>
                <w:rFonts w:ascii="Arial" w:hAnsi="Arial" w:cs="Arial"/>
                <w:sz w:val="20"/>
                <w:szCs w:val="20"/>
              </w:rPr>
            </w:pPr>
            <w:r>
              <w:rPr>
                <w:rFonts w:ascii="Arial" w:hAnsi="Arial" w:cs="Arial"/>
                <w:sz w:val="20"/>
                <w:szCs w:val="20"/>
              </w:rPr>
              <w:t xml:space="preserve">                                            </w:t>
            </w:r>
            <w:r w:rsidRPr="00D54C21">
              <w:rPr>
                <w:rFonts w:ascii="Arial" w:hAnsi="Arial" w:cs="Arial"/>
                <w:noProof/>
                <w:sz w:val="20"/>
                <w:szCs w:val="20"/>
              </w:rPr>
              <w:drawing>
                <wp:inline distT="0" distB="0" distL="0" distR="0" wp14:anchorId="17534CE6" wp14:editId="3FD9923C">
                  <wp:extent cx="2118360" cy="1593320"/>
                  <wp:effectExtent l="0" t="0" r="0" b="6985"/>
                  <wp:docPr id="1692942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942017" name=""/>
                          <pic:cNvPicPr/>
                        </pic:nvPicPr>
                        <pic:blipFill>
                          <a:blip r:embed="rId18"/>
                          <a:stretch>
                            <a:fillRect/>
                          </a:stretch>
                        </pic:blipFill>
                        <pic:spPr>
                          <a:xfrm>
                            <a:off x="0" y="0"/>
                            <a:ext cx="2124537" cy="1597966"/>
                          </a:xfrm>
                          <a:prstGeom prst="rect">
                            <a:avLst/>
                          </a:prstGeom>
                        </pic:spPr>
                      </pic:pic>
                    </a:graphicData>
                  </a:graphic>
                </wp:inline>
              </w:drawing>
            </w:r>
          </w:p>
          <w:p w14:paraId="52F62532" w14:textId="77777777" w:rsidR="00D54C21" w:rsidRDefault="00D54C21" w:rsidP="00D54C21">
            <w:pPr>
              <w:spacing w:line="320" w:lineRule="atLeast"/>
              <w:rPr>
                <w:rFonts w:ascii="Arial" w:hAnsi="Arial" w:cs="Arial"/>
                <w:sz w:val="20"/>
                <w:szCs w:val="20"/>
              </w:rPr>
            </w:pPr>
          </w:p>
          <w:p w14:paraId="34CA0D91" w14:textId="68419958" w:rsidR="002E1AC6" w:rsidRPr="00D54C21" w:rsidRDefault="00D54C21" w:rsidP="00D54C21">
            <w:pPr>
              <w:spacing w:line="320" w:lineRule="atLeast"/>
              <w:ind w:left="360" w:right="1210" w:hanging="360"/>
              <w:rPr>
                <w:rFonts w:ascii="Arial" w:hAnsi="Arial" w:cs="Arial"/>
                <w:sz w:val="20"/>
                <w:szCs w:val="20"/>
              </w:rPr>
            </w:pPr>
            <w:r>
              <w:rPr>
                <w:rFonts w:ascii="Arial" w:hAnsi="Arial" w:cs="Arial"/>
                <w:sz w:val="20"/>
                <w:szCs w:val="20"/>
              </w:rPr>
              <w:t xml:space="preserve">        c.   </w:t>
            </w:r>
            <w:r w:rsidRPr="002A31D8">
              <w:rPr>
                <w:rFonts w:ascii="Arial" w:hAnsi="Arial" w:cs="Arial"/>
                <w:sz w:val="20"/>
                <w:szCs w:val="20"/>
              </w:rPr>
              <w:t xml:space="preserve">When the first set of differences is negative, what impact does that have on the </w:t>
            </w:r>
            <w:r>
              <w:rPr>
                <w:rFonts w:ascii="Arial" w:hAnsi="Arial" w:cs="Arial"/>
                <w:sz w:val="20"/>
                <w:szCs w:val="20"/>
              </w:rPr>
              <w:br/>
              <w:t xml:space="preserve">       </w:t>
            </w:r>
            <w:r w:rsidRPr="002A31D8">
              <w:rPr>
                <w:rFonts w:ascii="Arial" w:hAnsi="Arial" w:cs="Arial"/>
                <w:sz w:val="20"/>
                <w:szCs w:val="20"/>
              </w:rPr>
              <w:t>graph?</w:t>
            </w:r>
          </w:p>
        </w:tc>
      </w:tr>
      <w:tr w:rsidR="002E1AC6" w:rsidRPr="002A31D8" w14:paraId="6A64728D" w14:textId="77777777" w:rsidTr="004A4CA8">
        <w:tc>
          <w:tcPr>
            <w:tcW w:w="9528" w:type="dxa"/>
          </w:tcPr>
          <w:p w14:paraId="7DFF7696" w14:textId="15AAE894" w:rsidR="002E1AC6" w:rsidRPr="002A31D8" w:rsidRDefault="002E1AC6" w:rsidP="004A4CA8">
            <w:pPr>
              <w:spacing w:line="320" w:lineRule="atLeast"/>
              <w:ind w:right="121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02"/>
            </w:tblGrid>
            <w:tr w:rsidR="00B85A86" w14:paraId="0C5A877E" w14:textId="77777777" w:rsidTr="00B85A86">
              <w:tc>
                <w:tcPr>
                  <w:tcW w:w="9302" w:type="dxa"/>
                </w:tcPr>
                <w:p w14:paraId="24347ADF" w14:textId="386981A2" w:rsidR="00B85A86" w:rsidRDefault="00B85A86" w:rsidP="004A4CA8">
                  <w:pPr>
                    <w:spacing w:line="320" w:lineRule="atLeast"/>
                    <w:ind w:right="1210"/>
                    <w:rPr>
                      <w:rFonts w:ascii="Arial" w:hAnsi="Arial" w:cs="Arial"/>
                      <w:sz w:val="20"/>
                      <w:szCs w:val="20"/>
                    </w:rPr>
                  </w:pPr>
                  <w:r w:rsidRPr="00B85A86">
                    <w:rPr>
                      <w:rFonts w:ascii="Arial" w:hAnsi="Arial" w:cs="Arial"/>
                      <w:b/>
                      <w:sz w:val="20"/>
                      <w:szCs w:val="20"/>
                      <w:u w:val="single"/>
                    </w:rPr>
                    <w:t>Answer:</w:t>
                  </w:r>
                  <w:r w:rsidRPr="00B85A86">
                    <w:rPr>
                      <w:rFonts w:ascii="Arial" w:hAnsi="Arial" w:cs="Arial"/>
                      <w:sz w:val="20"/>
                      <w:szCs w:val="20"/>
                    </w:rPr>
                    <w:t xml:space="preserve"> The slope of the line is negative and therefore goes down from left to right.</w:t>
                  </w:r>
                </w:p>
              </w:tc>
            </w:tr>
          </w:tbl>
          <w:p w14:paraId="4A6012DD" w14:textId="77777777" w:rsidR="002E1AC6" w:rsidRPr="002A31D8" w:rsidRDefault="002E1AC6" w:rsidP="004A4CA8">
            <w:pPr>
              <w:spacing w:line="320" w:lineRule="atLeast"/>
              <w:ind w:right="1210"/>
              <w:rPr>
                <w:rFonts w:ascii="Arial" w:hAnsi="Arial" w:cs="Arial"/>
                <w:sz w:val="20"/>
                <w:szCs w:val="20"/>
              </w:rPr>
            </w:pPr>
          </w:p>
          <w:p w14:paraId="62C07A8E" w14:textId="77777777" w:rsidR="002E1AC6" w:rsidRPr="002A31D8" w:rsidRDefault="002E1AC6" w:rsidP="004A4CA8">
            <w:pPr>
              <w:spacing w:line="320" w:lineRule="atLeast"/>
              <w:ind w:left="360" w:right="806" w:hanging="360"/>
              <w:rPr>
                <w:rFonts w:ascii="Arial" w:hAnsi="Arial" w:cs="Arial"/>
                <w:sz w:val="20"/>
                <w:szCs w:val="20"/>
              </w:rPr>
            </w:pPr>
            <w:r w:rsidRPr="002A31D8">
              <w:rPr>
                <w:rFonts w:ascii="Arial" w:hAnsi="Arial" w:cs="Arial"/>
                <w:sz w:val="20"/>
                <w:szCs w:val="20"/>
              </w:rPr>
              <w:t>6.</w:t>
            </w:r>
            <w:r w:rsidRPr="002A31D8">
              <w:rPr>
                <w:rFonts w:ascii="Arial" w:hAnsi="Arial" w:cs="Arial"/>
                <w:sz w:val="20"/>
                <w:szCs w:val="20"/>
              </w:rPr>
              <w:tab/>
              <w:t xml:space="preserve">Looking at linear data, Meredith subtracted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oMath>
            <w:r w:rsidRPr="002A31D8">
              <w:rPr>
                <w:rFonts w:ascii="Arial" w:hAnsi="Arial" w:cs="Arial"/>
                <w:sz w:val="20"/>
                <w:szCs w:val="20"/>
              </w:rPr>
              <w:t xml:space="preserve"> and found the constant set of first differences to be 5. Owen subtracted</w:t>
            </w:r>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oMath>
            <w:r w:rsidRPr="002A31D8">
              <w:rPr>
                <w:rFonts w:ascii="Arial" w:hAnsi="Arial" w:cs="Arial"/>
                <w:sz w:val="20"/>
                <w:szCs w:val="20"/>
              </w:rPr>
              <w:t xml:space="preserve"> and found the constant set of first differences to be –5. What is the </w:t>
            </w:r>
            <w:r>
              <w:rPr>
                <w:rFonts w:ascii="Arial" w:hAnsi="Arial" w:cs="Arial"/>
                <w:sz w:val="20"/>
                <w:szCs w:val="20"/>
              </w:rPr>
              <w:t>rate of change</w:t>
            </w:r>
            <w:r w:rsidRPr="002A31D8">
              <w:rPr>
                <w:rFonts w:ascii="Arial" w:hAnsi="Arial" w:cs="Arial"/>
                <w:sz w:val="20"/>
                <w:szCs w:val="20"/>
              </w:rPr>
              <w:t xml:space="preserve"> of the line, assuming that the </w:t>
            </w:r>
            <w:r w:rsidRPr="002A31D8">
              <w:rPr>
                <w:rFonts w:ascii="Arial" w:hAnsi="Arial" w:cs="Arial"/>
                <w:i/>
                <w:sz w:val="20"/>
                <w:szCs w:val="20"/>
              </w:rPr>
              <w:t>x</w:t>
            </w:r>
            <w:r w:rsidRPr="002A31D8">
              <w:rPr>
                <w:rFonts w:ascii="Arial" w:hAnsi="Arial" w:cs="Arial"/>
                <w:sz w:val="20"/>
                <w:szCs w:val="20"/>
              </w:rPr>
              <w:t>-values are increasing by 1? Explain why the order in which the subtraction is performed is important.</w:t>
            </w:r>
          </w:p>
          <w:p w14:paraId="0D2A845D" w14:textId="77777777" w:rsidR="002E1AC6" w:rsidRPr="002A31D8" w:rsidRDefault="002E1AC6" w:rsidP="004A4CA8">
            <w:pPr>
              <w:spacing w:line="320" w:lineRule="atLeast"/>
              <w:ind w:right="1210"/>
              <w:rPr>
                <w:rFonts w:ascii="Arial" w:hAnsi="Arial" w:cs="Arial"/>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02"/>
            </w:tblGrid>
            <w:tr w:rsidR="00B85A86" w14:paraId="60F7A368" w14:textId="77777777" w:rsidTr="00B85A86">
              <w:tc>
                <w:tcPr>
                  <w:tcW w:w="9302" w:type="dxa"/>
                </w:tcPr>
                <w:p w14:paraId="47C4B8F0" w14:textId="711C5582" w:rsidR="00B85A86" w:rsidRPr="00B85A86" w:rsidRDefault="00B85A86" w:rsidP="004A4CA8">
                  <w:pPr>
                    <w:spacing w:line="320" w:lineRule="atLeast"/>
                    <w:ind w:right="1210"/>
                    <w:rPr>
                      <w:rFonts w:ascii="Arial" w:hAnsi="Arial" w:cs="Arial"/>
                      <w:sz w:val="20"/>
                      <w:szCs w:val="20"/>
                    </w:rPr>
                  </w:pPr>
                  <w:r w:rsidRPr="00B85A86">
                    <w:rPr>
                      <w:rFonts w:ascii="Arial" w:hAnsi="Arial" w:cs="Arial"/>
                      <w:b/>
                      <w:bCs/>
                      <w:sz w:val="20"/>
                      <w:szCs w:val="20"/>
                      <w:u w:val="single"/>
                    </w:rPr>
                    <w:t>Answer:</w:t>
                  </w:r>
                  <w:r w:rsidRPr="00B85A86">
                    <w:rPr>
                      <w:rFonts w:ascii="Arial" w:hAnsi="Arial" w:cs="Arial"/>
                      <w:sz w:val="20"/>
                      <w:szCs w:val="20"/>
                    </w:rPr>
                    <w:t xml:space="preserve"> The </w:t>
                  </w:r>
                  <w:r>
                    <w:rPr>
                      <w:rFonts w:ascii="Arial" w:hAnsi="Arial" w:cs="Arial"/>
                      <w:sz w:val="20"/>
                      <w:szCs w:val="20"/>
                    </w:rPr>
                    <w:t>rate of change</w:t>
                  </w:r>
                  <w:r w:rsidRPr="00B85A86">
                    <w:rPr>
                      <w:rFonts w:ascii="Arial" w:hAnsi="Arial" w:cs="Arial"/>
                      <w:sz w:val="20"/>
                      <w:szCs w:val="20"/>
                    </w:rPr>
                    <w:t xml:space="preserve"> of the line is –5. In the formula for the slope</w:t>
                  </w:r>
                  <w:r>
                    <w:rPr>
                      <w:rFonts w:ascii="Arial" w:hAnsi="Arial" w:cs="Arial"/>
                      <w:sz w:val="20"/>
                      <w:szCs w:val="20"/>
                    </w:rPr>
                    <w:t xml:space="preserve"> (rate of change)</w:t>
                  </w:r>
                  <w:r w:rsidRPr="00B85A86">
                    <w:rPr>
                      <w:rFonts w:ascii="Arial" w:hAnsi="Arial" w:cs="Arial"/>
                      <w:sz w:val="20"/>
                      <w:szCs w:val="20"/>
                    </w:rPr>
                    <w:t>, the rise and run must both be calculated in the same direction. In these examples</w:t>
                  </w:r>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2</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1</m:t>
                        </m:r>
                      </m:sub>
                    </m:sSub>
                    <m:r>
                      <w:rPr>
                        <w:rFonts w:ascii="Cambria Math" w:hAnsi="Cambria Math" w:cs="Arial"/>
                        <w:sz w:val="20"/>
                        <w:szCs w:val="20"/>
                      </w:rPr>
                      <m:t>=1</m:t>
                    </m:r>
                  </m:oMath>
                  <w:r w:rsidRPr="00B85A86">
                    <w:rPr>
                      <w:rFonts w:ascii="Arial" w:hAnsi="Arial" w:cs="Arial"/>
                      <w:sz w:val="20"/>
                      <w:szCs w:val="20"/>
                    </w:rPr>
                    <w:t>. So, in order for the first difference to be equal to the slope, you must evaluate</w:t>
                  </w:r>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oMath>
                  <w:r w:rsidRPr="00B85A86">
                    <w:rPr>
                      <w:rFonts w:ascii="Arial" w:hAnsi="Arial" w:cs="Arial"/>
                      <w:sz w:val="20"/>
                      <w:szCs w:val="20"/>
                    </w:rPr>
                    <w:t xml:space="preserve">. </w:t>
                  </w:r>
                </w:p>
              </w:tc>
            </w:tr>
          </w:tbl>
          <w:p w14:paraId="1CDD21C0" w14:textId="77777777" w:rsidR="00B85A86" w:rsidRPr="002A31D8" w:rsidRDefault="00B85A86" w:rsidP="004A4CA8">
            <w:pPr>
              <w:spacing w:line="320" w:lineRule="atLeast"/>
              <w:ind w:right="1210"/>
              <w:rPr>
                <w:rFonts w:ascii="Arial" w:hAnsi="Arial" w:cs="Arial"/>
                <w:b/>
                <w:bCs/>
                <w:sz w:val="20"/>
                <w:szCs w:val="20"/>
              </w:rPr>
            </w:pPr>
          </w:p>
        </w:tc>
      </w:tr>
      <w:tr w:rsidR="002E1AC6" w:rsidRPr="002A31D8" w14:paraId="6EB380CB" w14:textId="77777777" w:rsidTr="004A4CA8">
        <w:trPr>
          <w:trHeight w:val="657"/>
        </w:trPr>
        <w:tc>
          <w:tcPr>
            <w:tcW w:w="9528" w:type="dxa"/>
          </w:tcPr>
          <w:p w14:paraId="3B379737" w14:textId="77777777" w:rsidR="002E1AC6" w:rsidRDefault="002E1AC6" w:rsidP="009026B9">
            <w:pPr>
              <w:spacing w:line="320" w:lineRule="atLeast"/>
              <w:ind w:right="1210"/>
              <w:rPr>
                <w:rFonts w:ascii="Arial" w:hAnsi="Arial" w:cs="Arial"/>
                <w:sz w:val="20"/>
                <w:szCs w:val="20"/>
              </w:rPr>
            </w:pPr>
          </w:p>
          <w:p w14:paraId="42CB11B5" w14:textId="77777777" w:rsidR="009026B9" w:rsidRDefault="009026B9" w:rsidP="009026B9">
            <w:pPr>
              <w:spacing w:line="320" w:lineRule="atLeast"/>
              <w:ind w:right="1210"/>
              <w:rPr>
                <w:rFonts w:ascii="Arial" w:hAnsi="Arial" w:cs="Arial"/>
                <w:sz w:val="20"/>
                <w:szCs w:val="20"/>
              </w:rPr>
            </w:pPr>
          </w:p>
          <w:p w14:paraId="71DBFB10" w14:textId="77777777" w:rsidR="009026B9" w:rsidRDefault="009026B9" w:rsidP="009026B9">
            <w:pPr>
              <w:spacing w:line="320" w:lineRule="atLeast"/>
              <w:ind w:right="1210"/>
              <w:rPr>
                <w:rFonts w:ascii="Arial" w:hAnsi="Arial" w:cs="Arial"/>
                <w:sz w:val="20"/>
                <w:szCs w:val="20"/>
              </w:rPr>
            </w:pPr>
          </w:p>
          <w:p w14:paraId="45C9EDC5" w14:textId="77777777" w:rsidR="009026B9" w:rsidRPr="002A31D8" w:rsidRDefault="009026B9" w:rsidP="009026B9">
            <w:pPr>
              <w:spacing w:line="320" w:lineRule="atLeast"/>
              <w:ind w:right="1210"/>
              <w:rPr>
                <w:rFonts w:ascii="Arial" w:hAnsi="Arial" w:cs="Arial"/>
                <w:sz w:val="20"/>
                <w:szCs w:val="20"/>
              </w:rPr>
            </w:pPr>
          </w:p>
        </w:tc>
      </w:tr>
      <w:tr w:rsidR="002E1AC6" w:rsidRPr="002A31D8" w14:paraId="4423F44B" w14:textId="77777777" w:rsidTr="004A4CA8">
        <w:tc>
          <w:tcPr>
            <w:tcW w:w="9528" w:type="dxa"/>
          </w:tcPr>
          <w:tbl>
            <w:tblPr>
              <w:tblW w:w="9528" w:type="dxa"/>
              <w:tblLayout w:type="fixed"/>
              <w:tblLook w:val="01E0" w:firstRow="1" w:lastRow="1" w:firstColumn="1" w:lastColumn="1" w:noHBand="0" w:noVBand="0"/>
            </w:tblPr>
            <w:tblGrid>
              <w:gridCol w:w="9528"/>
            </w:tblGrid>
            <w:tr w:rsidR="009026B9" w:rsidRPr="002A31D8" w14:paraId="358F8F6D" w14:textId="77777777" w:rsidTr="004A4CA8">
              <w:trPr>
                <w:trHeight w:val="657"/>
              </w:trPr>
              <w:tc>
                <w:tcPr>
                  <w:tcW w:w="9528" w:type="dxa"/>
                </w:tcPr>
                <w:p w14:paraId="03F9C4F3" w14:textId="77777777" w:rsidR="009026B9" w:rsidRPr="00FD474C" w:rsidRDefault="009026B9" w:rsidP="009026B9">
                  <w:pPr>
                    <w:spacing w:line="320" w:lineRule="atLeast"/>
                    <w:rPr>
                      <w:rFonts w:ascii="Arial" w:hAnsi="Arial" w:cs="Arial"/>
                      <w:sz w:val="20"/>
                      <w:szCs w:val="20"/>
                      <w:u w:val="single"/>
                    </w:rPr>
                  </w:pPr>
                  <w:r w:rsidRPr="001A3C38">
                    <w:rPr>
                      <w:rFonts w:ascii="Arial" w:hAnsi="Arial" w:cs="Arial"/>
                      <w:b/>
                      <w:bCs/>
                      <w:noProof/>
                      <w:sz w:val="20"/>
                      <w:szCs w:val="20"/>
                    </w:rPr>
                    <w:lastRenderedPageBreak/>
                    <mc:AlternateContent>
                      <mc:Choice Requires="wps">
                        <w:drawing>
                          <wp:anchor distT="45720" distB="45720" distL="114300" distR="114300" simplePos="0" relativeHeight="251674624" behindDoc="0" locked="0" layoutInCell="1" allowOverlap="1" wp14:anchorId="7FB4B842" wp14:editId="530DC1CC">
                            <wp:simplePos x="0" y="0"/>
                            <wp:positionH relativeFrom="column">
                              <wp:posOffset>2627630</wp:posOffset>
                            </wp:positionH>
                            <wp:positionV relativeFrom="paragraph">
                              <wp:posOffset>549275</wp:posOffset>
                            </wp:positionV>
                            <wp:extent cx="1027430" cy="297815"/>
                            <wp:effectExtent l="0" t="0" r="1270" b="6985"/>
                            <wp:wrapSquare wrapText="bothSides"/>
                            <wp:docPr id="2029417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7430" cy="297815"/>
                                    </a:xfrm>
                                    <a:prstGeom prst="rect">
                                      <a:avLst/>
                                    </a:prstGeom>
                                    <a:solidFill>
                                      <a:srgbClr val="FFFFFF"/>
                                    </a:solidFill>
                                    <a:ln w="9525">
                                      <a:noFill/>
                                      <a:miter lim="800000"/>
                                      <a:headEnd/>
                                      <a:tailEnd/>
                                    </a:ln>
                                  </wps:spPr>
                                  <wps:txbx>
                                    <w:txbxContent>
                                      <w:p w14:paraId="0C54E237" w14:textId="77777777" w:rsidR="009026B9" w:rsidRDefault="009026B9" w:rsidP="009026B9">
                                        <w:r>
                                          <w:t>3 – (12) = 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B4B842" id="_x0000_s1029" type="#_x0000_t202" style="position:absolute;margin-left:206.9pt;margin-top:43.25pt;width:80.9pt;height:23.4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kzKgIAACsEAAAOAAAAZHJzL2Uyb0RvYy54bWysU9tu2zAMfR+wfxD0vthxkyUx4hRdugwD&#10;ugvQ7gNkWY6FSaImKbGzrx8lp2m2vQ3zgyCa5OHhIbW+HbQiR+G8BFPR6SSnRBgOjTT7in572r1Z&#10;UuIDMw1TYERFT8LT283rV+velqKADlQjHEEQ48veVrQLwZZZ5nknNPMTsMKgswWnWUDT7bPGsR7R&#10;tcqKPH+b9eAa64AL7/Hv/eikm4TftoKHL23rRSCqosgtpNOls45ntlmzcu+Y7SQ/02D/wEIzabDo&#10;BeqeBUYOTv4FpSV34KENEw46g7aVXKQesJtp/kc3jx2zIvWC4nh7kcn/P1j++fjVEdlUtMiL1Wy6&#10;KFY4McM0zupJDIG8g4EUUabe+hKjHy3GhwF/47hTy94+AP/uiYFtx8xe3DkHfSdYgzSnMTO7Sh1x&#10;fASp+0/QYBl2CJCAhtbpqCGqQhAdx3W6jChS4bFkXixmN+ji6CtWi+V0nkqw8jnbOh8+CNAkXirq&#10;cAUSOjs++BDZsPI5JBbzoGSzk0olw+3rrXLkyHBdduk7o/8WpgzpK7qaF/OEbCDmp03SMuA6K6kr&#10;uszjF9NZGdV4b5p0D0yq8Y5MlDnLExUZtQlDPaSB3MTcKF0NzQn1cjBuL742vHTgflLS4+ZW1P84&#10;MCcoUR8Nar6azmZx1ZMxmy8KNNy1p772MMMRqqKBkvG6Del5RNoG7nA2rUyyvTA5U8aNTGqeX09c&#10;+Ws7Rb288c0vAAAA//8DAFBLAwQUAAYACAAAACEAmXAxad4AAAAKAQAADwAAAGRycy9kb3ducmV2&#10;LnhtbEyPy07DMBBF90j8gzVIbBB1Sl4lxKkACcS2pR/gxNMkIh5Hsdukf8+wosvRPbr3TLld7CDO&#10;OPnekYL1KgKB1DjTU6vg8P3xuAHhgyajB0eo4IIettXtTakL42ba4XkfWsEl5AutoAthLKT0TYdW&#10;+5UbkTg7usnqwOfUSjPpmcvtIJ+iKJNW98QLnR7xvcPmZ3+yCo5f80P6PNef4ZDvkuxN93ntLkrd&#10;3y2vLyACLuEfhj99VoeKnWp3IuPFoCBZx6weFGyyFAQDaZ5mIGom4zgBWZXy+oXqFwAA//8DAFBL&#10;AQItABQABgAIAAAAIQC2gziS/gAAAOEBAAATAAAAAAAAAAAAAAAAAAAAAABbQ29udGVudF9UeXBl&#10;c10ueG1sUEsBAi0AFAAGAAgAAAAhADj9If/WAAAAlAEAAAsAAAAAAAAAAAAAAAAALwEAAF9yZWxz&#10;Ly5yZWxzUEsBAi0AFAAGAAgAAAAhAL/C+TMqAgAAKwQAAA4AAAAAAAAAAAAAAAAALgIAAGRycy9l&#10;Mm9Eb2MueG1sUEsBAi0AFAAGAAgAAAAhAJlwMWneAAAACgEAAA8AAAAAAAAAAAAAAAAAhAQAAGRy&#10;cy9kb3ducmV2LnhtbFBLBQYAAAAABAAEAPMAAACPBQAAAAA=&#10;" stroked="f">
                            <v:textbox>
                              <w:txbxContent>
                                <w:p w14:paraId="0C54E237" w14:textId="77777777" w:rsidR="009026B9" w:rsidRDefault="009026B9" w:rsidP="009026B9">
                                  <w:r>
                                    <w:t>3 – (12) = ___</w:t>
                                  </w:r>
                                </w:p>
                              </w:txbxContent>
                            </v:textbox>
                            <w10:wrap type="square"/>
                          </v:shape>
                        </w:pict>
                      </mc:Fallback>
                    </mc:AlternateContent>
                  </w:r>
                  <w:r>
                    <w:rPr>
                      <w:rFonts w:ascii="Arial" w:hAnsi="Arial" w:cs="Arial"/>
                      <w:b/>
                      <w:bCs/>
                      <w:noProof/>
                      <w:sz w:val="20"/>
                      <w:szCs w:val="20"/>
                    </w:rPr>
                    <mc:AlternateContent>
                      <mc:Choice Requires="wps">
                        <w:drawing>
                          <wp:anchor distT="0" distB="0" distL="114300" distR="114300" simplePos="0" relativeHeight="251676672" behindDoc="0" locked="0" layoutInCell="1" allowOverlap="1" wp14:anchorId="51D098D5" wp14:editId="4A840888">
                            <wp:simplePos x="0" y="0"/>
                            <wp:positionH relativeFrom="column">
                              <wp:posOffset>2383790</wp:posOffset>
                            </wp:positionH>
                            <wp:positionV relativeFrom="paragraph">
                              <wp:posOffset>701675</wp:posOffset>
                            </wp:positionV>
                            <wp:extent cx="190500" cy="106680"/>
                            <wp:effectExtent l="0" t="0" r="19050" b="26670"/>
                            <wp:wrapNone/>
                            <wp:docPr id="945311920" name="Straight Connector 2"/>
                            <wp:cNvGraphicFramePr/>
                            <a:graphic xmlns:a="http://schemas.openxmlformats.org/drawingml/2006/main">
                              <a:graphicData uri="http://schemas.microsoft.com/office/word/2010/wordprocessingShape">
                                <wps:wsp>
                                  <wps:cNvCnPr/>
                                  <wps:spPr>
                                    <a:xfrm flipV="1">
                                      <a:off x="0" y="0"/>
                                      <a:ext cx="190500" cy="1066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526BA33" id="Straight Connector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7pt,55.25pt" to="202.7pt,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JHlpQEAAJYDAAAOAAAAZHJzL2Uyb0RvYy54bWysU01P3DAQvSPxHyzf2SRIXUG0WQ4guKAW&#10;tdC7ccYbC3/JNpvsv+94djdUbVUhxMXyx7w3896MV1eTNWwLMWnvOt4sas7ASd9rt+n40+Pt2QVn&#10;KQvXC+MddHwHiV+tT09WY2jh3A/e9BAZkrjUjqHjQ86hraokB7AiLXwAh4/KRysyHuOm6qMYkd2a&#10;6ryul9XoYx+il5AS3t7sH/ma+JUCmb8plSAz03GsLdMaaX0ua7VeiXYTRRi0PJQhPlCFFdph0pnq&#10;RmTBXqP+i8pqGX3yKi+kt5VXSksgDaimqf9Q82MQAUgLmpPCbFP6PFr5dXvtHiLaMIbUpvAQi4pJ&#10;RcuU0eEn9pR0YaVsItt2s20wZSbxsrmsv9RorsSnpl4uL8jWak9T6EJM+Q68ZWXTcaNdUSVasb1P&#10;GVNj6DEED2+F0C7vDJRg476DYrovCQlNMwLXJrKtwO72L03pJnJRZIEobcwMqv8POsQWGNDcvBc4&#10;R1NG7/IMtNr5+K+seTqWqvbxR9V7rUX2s+931BayA5tPyg6DWqbr9zPB377T+hcAAAD//wMAUEsD&#10;BBQABgAIAAAAIQATo8W93AAAAAsBAAAPAAAAZHJzL2Rvd25yZXYueG1sTI/NbsIwEITvlXgHa5F6&#10;KzY/IVUaBwFS1XOBCzcn3iZR43WIDaRv3+XUHnfm0+xMvhldJ244hNaThvlMgUCqvG2p1nA6vr+8&#10;ggjRkDWdJ9TwgwE2xeQpN5n1d/rE2yHWgkMoZEZDE2OfSRmqBp0JM98jsfflB2cin0Mt7WDuHO46&#10;uVBqLZ1piT80psd9g9X34eo0HD+cGsvY7pEuqdqed8mazonWz9Nx+wYi4hj/YHjU5+pQcKfSX8kG&#10;0WlYpsmKUTbmKgHBxEo9lJKVRboEWeTy/4biFwAA//8DAFBLAQItABQABgAIAAAAIQC2gziS/gAA&#10;AOEBAAATAAAAAAAAAAAAAAAAAAAAAABbQ29udGVudF9UeXBlc10ueG1sUEsBAi0AFAAGAAgAAAAh&#10;ADj9If/WAAAAlAEAAAsAAAAAAAAAAAAAAAAALwEAAF9yZWxzLy5yZWxzUEsBAi0AFAAGAAgAAAAh&#10;ANi0keWlAQAAlgMAAA4AAAAAAAAAAAAAAAAALgIAAGRycy9lMm9Eb2MueG1sUEsBAi0AFAAGAAgA&#10;AAAhABOjxb3cAAAACwEAAA8AAAAAAAAAAAAAAAAA/wMAAGRycy9kb3ducmV2LnhtbFBLBQYAAAAA&#10;BAAEAPMAAAAIBQAAAAA=&#10;" strokecolor="black [3200]" strokeweight=".5pt">
                            <v:stroke joinstyle="miter"/>
                          </v:line>
                        </w:pict>
                      </mc:Fallback>
                    </mc:AlternateContent>
                  </w:r>
                  <w:r>
                    <w:rPr>
                      <w:rFonts w:ascii="Arial" w:hAnsi="Arial" w:cs="Arial"/>
                      <w:sz w:val="20"/>
                      <w:szCs w:val="20"/>
                    </w:rPr>
                    <w:t xml:space="preserve">7.    a.   Using the table below, find the differences </w:t>
                  </w:r>
                  <w:r w:rsidRPr="002A31D8">
                    <w:rPr>
                      <w:rFonts w:ascii="Arial" w:hAnsi="Arial" w:cs="Arial"/>
                      <w:sz w:val="20"/>
                      <w:szCs w:val="20"/>
                    </w:rPr>
                    <w:t>until the</w:t>
                  </w:r>
                  <w:r>
                    <w:rPr>
                      <w:rFonts w:ascii="Arial" w:hAnsi="Arial" w:cs="Arial"/>
                      <w:sz w:val="20"/>
                      <w:szCs w:val="20"/>
                    </w:rPr>
                    <w:t>y</w:t>
                  </w:r>
                  <w:r w:rsidRPr="002A31D8">
                    <w:rPr>
                      <w:rFonts w:ascii="Arial" w:hAnsi="Arial" w:cs="Arial"/>
                      <w:sz w:val="20"/>
                      <w:szCs w:val="20"/>
                    </w:rPr>
                    <w:t xml:space="preserve"> are equal.</w:t>
                  </w:r>
                  <w:r>
                    <w:rPr>
                      <w:rFonts w:ascii="Arial" w:hAnsi="Arial" w:cs="Arial"/>
                      <w:sz w:val="20"/>
                      <w:szCs w:val="20"/>
                    </w:rPr>
                    <w:br/>
                    <w:t xml:space="preserve">                                                                             </w:t>
                  </w:r>
                  <w:r w:rsidRPr="005A5AF4">
                    <w:rPr>
                      <w:rFonts w:ascii="Arial" w:hAnsi="Arial" w:cs="Arial"/>
                      <w:b/>
                      <w:bCs/>
                      <w:sz w:val="20"/>
                      <w:szCs w:val="20"/>
                      <w:u w:val="single"/>
                    </w:rPr>
                    <w:t>First Differences</w:t>
                  </w:r>
                  <w:r>
                    <w:rPr>
                      <w:rFonts w:ascii="Arial" w:hAnsi="Arial" w:cs="Arial"/>
                      <w:b/>
                      <w:bCs/>
                      <w:sz w:val="20"/>
                      <w:szCs w:val="20"/>
                    </w:rPr>
                    <w:t xml:space="preserve">               </w:t>
                  </w:r>
                  <w:r>
                    <w:rPr>
                      <w:rFonts w:ascii="Arial" w:hAnsi="Arial" w:cs="Arial"/>
                      <w:b/>
                      <w:bCs/>
                      <w:sz w:val="20"/>
                      <w:szCs w:val="20"/>
                      <w:u w:val="single"/>
                    </w:rPr>
                    <w:t>Second Differences</w:t>
                  </w:r>
                </w:p>
                <w:tbl>
                  <w:tblPr>
                    <w:tblStyle w:val="TableGrid"/>
                    <w:tblW w:w="0" w:type="auto"/>
                    <w:tblInd w:w="1939" w:type="dxa"/>
                    <w:tblLayout w:type="fixed"/>
                    <w:tblLook w:val="04A0" w:firstRow="1" w:lastRow="0" w:firstColumn="1" w:lastColumn="0" w:noHBand="0" w:noVBand="1"/>
                  </w:tblPr>
                  <w:tblGrid>
                    <w:gridCol w:w="895"/>
                    <w:gridCol w:w="900"/>
                  </w:tblGrid>
                  <w:tr w:rsidR="009026B9" w14:paraId="0C142DA4" w14:textId="77777777" w:rsidTr="004A4CA8">
                    <w:tc>
                      <w:tcPr>
                        <w:tcW w:w="895" w:type="dxa"/>
                      </w:tcPr>
                      <w:p w14:paraId="200548B0" w14:textId="77777777" w:rsidR="009026B9" w:rsidRPr="0077491C" w:rsidRDefault="009026B9" w:rsidP="009026B9">
                        <w:pPr>
                          <w:jc w:val="center"/>
                          <w:rPr>
                            <w:rFonts w:ascii="Arial" w:hAnsi="Arial" w:cs="Arial"/>
                            <w:b/>
                            <w:bCs/>
                            <w:sz w:val="20"/>
                            <w:szCs w:val="20"/>
                          </w:rPr>
                        </w:pPr>
                        <w:r>
                          <w:rPr>
                            <w:rFonts w:ascii="Arial" w:hAnsi="Arial" w:cs="Arial"/>
                            <w:b/>
                            <w:bCs/>
                            <w:sz w:val="20"/>
                            <w:szCs w:val="20"/>
                          </w:rPr>
                          <w:t>x</w:t>
                        </w:r>
                        <w:r w:rsidRPr="0077491C">
                          <w:rPr>
                            <w:rFonts w:ascii="Arial" w:hAnsi="Arial" w:cs="Arial"/>
                            <w:b/>
                            <w:bCs/>
                            <w:sz w:val="20"/>
                            <w:szCs w:val="20"/>
                          </w:rPr>
                          <w:t>c</w:t>
                        </w:r>
                      </w:p>
                    </w:tc>
                    <w:tc>
                      <w:tcPr>
                        <w:tcW w:w="900" w:type="dxa"/>
                      </w:tcPr>
                      <w:p w14:paraId="05C25A70" w14:textId="77777777" w:rsidR="009026B9" w:rsidRPr="0077491C" w:rsidRDefault="009026B9" w:rsidP="009026B9">
                        <w:pPr>
                          <w:jc w:val="center"/>
                          <w:rPr>
                            <w:rFonts w:ascii="Arial" w:hAnsi="Arial" w:cs="Arial"/>
                            <w:b/>
                            <w:bCs/>
                            <w:sz w:val="20"/>
                            <w:szCs w:val="20"/>
                          </w:rPr>
                        </w:pPr>
                        <w:proofErr w:type="spellStart"/>
                        <w:r>
                          <w:rPr>
                            <w:rFonts w:ascii="Arial" w:hAnsi="Arial" w:cs="Arial"/>
                            <w:b/>
                            <w:bCs/>
                            <w:sz w:val="20"/>
                            <w:szCs w:val="20"/>
                          </w:rPr>
                          <w:t>y</w:t>
                        </w:r>
                        <w:r w:rsidRPr="0077491C">
                          <w:rPr>
                            <w:rFonts w:ascii="Arial" w:hAnsi="Arial" w:cs="Arial"/>
                            <w:b/>
                            <w:bCs/>
                            <w:sz w:val="20"/>
                            <w:szCs w:val="20"/>
                          </w:rPr>
                          <w:t>c</w:t>
                        </w:r>
                        <w:proofErr w:type="spellEnd"/>
                      </w:p>
                    </w:tc>
                  </w:tr>
                  <w:tr w:rsidR="009026B9" w14:paraId="442AC127" w14:textId="77777777" w:rsidTr="004A4CA8">
                    <w:tc>
                      <w:tcPr>
                        <w:tcW w:w="895" w:type="dxa"/>
                      </w:tcPr>
                      <w:p w14:paraId="7D27B3D5" w14:textId="77777777" w:rsidR="009026B9" w:rsidRPr="0077491C" w:rsidRDefault="009026B9" w:rsidP="009026B9">
                        <w:pPr>
                          <w:jc w:val="center"/>
                          <w:rPr>
                            <w:rFonts w:ascii="Arial" w:hAnsi="Arial" w:cs="Arial"/>
                            <w:sz w:val="20"/>
                            <w:szCs w:val="20"/>
                          </w:rPr>
                        </w:pPr>
                        <w:r>
                          <w:rPr>
                            <w:rFonts w:ascii="Arial" w:hAnsi="Arial" w:cs="Arial"/>
                            <w:sz w:val="20"/>
                            <w:szCs w:val="20"/>
                          </w:rPr>
                          <w:t>-3</w:t>
                        </w:r>
                      </w:p>
                    </w:tc>
                    <w:tc>
                      <w:tcPr>
                        <w:tcW w:w="900" w:type="dxa"/>
                      </w:tcPr>
                      <w:p w14:paraId="772AE89D" w14:textId="77777777" w:rsidR="009026B9" w:rsidRPr="0077491C" w:rsidRDefault="009026B9" w:rsidP="009026B9">
                        <w:pPr>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5648" behindDoc="0" locked="0" layoutInCell="1" allowOverlap="1" wp14:anchorId="46482B7D" wp14:editId="59B92B55">
                                  <wp:simplePos x="0" y="0"/>
                                  <wp:positionH relativeFrom="column">
                                    <wp:posOffset>504825</wp:posOffset>
                                  </wp:positionH>
                                  <wp:positionV relativeFrom="paragraph">
                                    <wp:posOffset>75565</wp:posOffset>
                                  </wp:positionV>
                                  <wp:extent cx="205740" cy="60960"/>
                                  <wp:effectExtent l="0" t="0" r="22860" b="34290"/>
                                  <wp:wrapNone/>
                                  <wp:docPr id="615084926" name="Straight Connector 1"/>
                                  <wp:cNvGraphicFramePr/>
                                  <a:graphic xmlns:a="http://schemas.openxmlformats.org/drawingml/2006/main">
                                    <a:graphicData uri="http://schemas.microsoft.com/office/word/2010/wordprocessingShape">
                                      <wps:wsp>
                                        <wps:cNvCnPr/>
                                        <wps:spPr>
                                          <a:xfrm>
                                            <a:off x="0" y="0"/>
                                            <a:ext cx="205740" cy="609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C48859B" id="Straight Connector 1"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75pt,5.95pt" to="55.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aSbngEAAIsDAAAOAAAAZHJzL2Uyb0RvYy54bWysU8tu2zAQvAfoPxC815KNxk0FyzkkSC5F&#10;GiTtBzDU0iLKF5asJf99lrQtB0lRFEEuFB8zuzuzq9XlaA3bAkbtXcvns5ozcNJ32m1a/uvnzecL&#10;zmISrhPGO2j5DiK/XH86Ww2hgYXvvekAGQVxsRlCy/uUQlNVUfZgRZz5AI4elUcrEh1xU3UoBopu&#10;TbWo62U1eOwCegkx0u31/pGvS3ylQKYfSkVIzLScaktlxbI+5bVar0SzQRF6LQ9liHdUYYV2lHQK&#10;dS2SYH9QvwlltUQfvUoz6W3lldISigZSM69fqXnsRYCihcyJYbIpflxYebe9cvdINgwhNjHcY1Yx&#10;KrT5S/WxsZi1m8yCMTFJl4v6/OsXslTS07L+tixeViduwJhuwVuWNy032mUpohHb7zFRPoIeIXQ4&#10;ZS+7tDOQwcY9gGK6o3zzwi6DAVcG2VZQS7vf89xCilWQmaK0MROp/jfpgM00KMPyv8QJXTJ6lyai&#10;1c7j37Km8Viq2uOPqvdas+wn3+1KL4od1PGi7DCdeaRengv99A+tnwEAAP//AwBQSwMEFAAGAAgA&#10;AAAhAMp2lmHcAAAACAEAAA8AAABkcnMvZG93bnJldi54bWxMj8FOwzAQRO9I/IO1SNyok0gtNMSp&#10;qkoIcUE0hbsbb52AvY5sJw1/j8sFbrs7o9k31Wa2hk3oQ+9IQL7IgCG1TvWkBbwfnu4egIUoSUnj&#10;CAV8Y4BNfX1VyVK5M+1xaqJmKYRCKQV0MQ4l56Ht0MqwcANS0k7OWxnT6jVXXp5TuDW8yLIVt7Kn&#10;9KGTA+46bL+a0QowL3760Du9DePzftV8vp2K18MkxO3NvH0EFnGOf2a44Cd0qBPT0Y2kAjMC7tfL&#10;5Ez3fA3sov8ORwFFvgReV/x/gfoHAAD//wMAUEsBAi0AFAAGAAgAAAAhALaDOJL+AAAA4QEAABMA&#10;AAAAAAAAAAAAAAAAAAAAAFtDb250ZW50X1R5cGVzXS54bWxQSwECLQAUAAYACAAAACEAOP0h/9YA&#10;AACUAQAACwAAAAAAAAAAAAAAAAAvAQAAX3JlbHMvLnJlbHNQSwECLQAUAAYACAAAACEAJX2km54B&#10;AACLAwAADgAAAAAAAAAAAAAAAAAuAgAAZHJzL2Uyb0RvYy54bWxQSwECLQAUAAYACAAAACEAynaW&#10;YdwAAAAIAQAADwAAAAAAAAAAAAAAAAD4AwAAZHJzL2Rvd25yZXYueG1sUEsFBgAAAAAEAAQA8wAA&#10;AAEFAAAAAA==&#10;" strokecolor="black [3200]" strokeweight=".5pt">
                                  <v:stroke joinstyle="miter"/>
                                </v:line>
                              </w:pict>
                            </mc:Fallback>
                          </mc:AlternateContent>
                        </w:r>
                        <w:r>
                          <w:rPr>
                            <w:rFonts w:ascii="Arial" w:hAnsi="Arial" w:cs="Arial"/>
                            <w:sz w:val="20"/>
                            <w:szCs w:val="20"/>
                          </w:rPr>
                          <w:t>12</w:t>
                        </w:r>
                      </w:p>
                    </w:tc>
                  </w:tr>
                  <w:tr w:rsidR="009026B9" w14:paraId="4A6D7390" w14:textId="77777777" w:rsidTr="004A4CA8">
                    <w:tc>
                      <w:tcPr>
                        <w:tcW w:w="895" w:type="dxa"/>
                      </w:tcPr>
                      <w:p w14:paraId="3740C139" w14:textId="77777777" w:rsidR="009026B9" w:rsidRPr="0077491C" w:rsidRDefault="009026B9" w:rsidP="009026B9">
                        <w:pPr>
                          <w:jc w:val="center"/>
                          <w:rPr>
                            <w:rFonts w:ascii="Arial" w:hAnsi="Arial" w:cs="Arial"/>
                            <w:sz w:val="20"/>
                            <w:szCs w:val="20"/>
                          </w:rPr>
                        </w:pPr>
                        <w:r>
                          <w:rPr>
                            <w:rFonts w:ascii="Arial" w:hAnsi="Arial" w:cs="Arial"/>
                            <w:sz w:val="20"/>
                            <w:szCs w:val="20"/>
                          </w:rPr>
                          <w:t>-2</w:t>
                        </w:r>
                      </w:p>
                    </w:tc>
                    <w:tc>
                      <w:tcPr>
                        <w:tcW w:w="900" w:type="dxa"/>
                      </w:tcPr>
                      <w:p w14:paraId="4A416932" w14:textId="77777777" w:rsidR="009026B9" w:rsidRPr="0077491C" w:rsidRDefault="009026B9" w:rsidP="009026B9">
                        <w:pPr>
                          <w:jc w:val="center"/>
                          <w:rPr>
                            <w:rFonts w:ascii="Arial" w:hAnsi="Arial" w:cs="Arial"/>
                            <w:sz w:val="20"/>
                            <w:szCs w:val="20"/>
                          </w:rPr>
                        </w:pPr>
                        <w:r>
                          <w:rPr>
                            <w:rFonts w:ascii="Arial" w:hAnsi="Arial" w:cs="Arial"/>
                            <w:sz w:val="20"/>
                            <w:szCs w:val="20"/>
                          </w:rPr>
                          <w:t>3</w:t>
                        </w:r>
                      </w:p>
                    </w:tc>
                  </w:tr>
                  <w:tr w:rsidR="009026B9" w14:paraId="483CFB12" w14:textId="77777777" w:rsidTr="004A4CA8">
                    <w:tc>
                      <w:tcPr>
                        <w:tcW w:w="895" w:type="dxa"/>
                      </w:tcPr>
                      <w:p w14:paraId="63F73154" w14:textId="77777777" w:rsidR="009026B9" w:rsidRPr="0077491C" w:rsidRDefault="009026B9" w:rsidP="009026B9">
                        <w:pPr>
                          <w:jc w:val="center"/>
                          <w:rPr>
                            <w:rFonts w:ascii="Arial" w:hAnsi="Arial" w:cs="Arial"/>
                            <w:sz w:val="20"/>
                            <w:szCs w:val="20"/>
                          </w:rPr>
                        </w:pPr>
                        <w:r>
                          <w:rPr>
                            <w:rFonts w:ascii="Arial" w:hAnsi="Arial" w:cs="Arial"/>
                            <w:sz w:val="20"/>
                            <w:szCs w:val="20"/>
                          </w:rPr>
                          <w:t>-1</w:t>
                        </w:r>
                      </w:p>
                    </w:tc>
                    <w:tc>
                      <w:tcPr>
                        <w:tcW w:w="900" w:type="dxa"/>
                      </w:tcPr>
                      <w:p w14:paraId="1D2C5170" w14:textId="77777777" w:rsidR="009026B9" w:rsidRPr="0077491C" w:rsidRDefault="009026B9" w:rsidP="009026B9">
                        <w:pPr>
                          <w:jc w:val="center"/>
                          <w:rPr>
                            <w:rFonts w:ascii="Arial" w:hAnsi="Arial" w:cs="Arial"/>
                            <w:sz w:val="20"/>
                            <w:szCs w:val="20"/>
                          </w:rPr>
                        </w:pPr>
                        <w:r>
                          <w:rPr>
                            <w:rFonts w:ascii="Arial" w:hAnsi="Arial" w:cs="Arial"/>
                            <w:sz w:val="20"/>
                            <w:szCs w:val="20"/>
                          </w:rPr>
                          <w:t>-2</w:t>
                        </w:r>
                      </w:p>
                    </w:tc>
                  </w:tr>
                  <w:tr w:rsidR="009026B9" w14:paraId="0F6379E3" w14:textId="77777777" w:rsidTr="004A4CA8">
                    <w:tc>
                      <w:tcPr>
                        <w:tcW w:w="895" w:type="dxa"/>
                      </w:tcPr>
                      <w:p w14:paraId="6678C305" w14:textId="77777777" w:rsidR="009026B9" w:rsidRPr="0077491C" w:rsidRDefault="009026B9" w:rsidP="009026B9">
                        <w:pPr>
                          <w:jc w:val="center"/>
                          <w:rPr>
                            <w:rFonts w:ascii="Arial" w:hAnsi="Arial" w:cs="Arial"/>
                            <w:sz w:val="20"/>
                            <w:szCs w:val="20"/>
                          </w:rPr>
                        </w:pPr>
                        <w:r>
                          <w:rPr>
                            <w:rFonts w:ascii="Arial" w:hAnsi="Arial" w:cs="Arial"/>
                            <w:sz w:val="20"/>
                            <w:szCs w:val="20"/>
                          </w:rPr>
                          <w:t>0</w:t>
                        </w:r>
                      </w:p>
                    </w:tc>
                    <w:tc>
                      <w:tcPr>
                        <w:tcW w:w="900" w:type="dxa"/>
                      </w:tcPr>
                      <w:p w14:paraId="41DE7CB8" w14:textId="77777777" w:rsidR="009026B9" w:rsidRPr="0077491C" w:rsidRDefault="009026B9" w:rsidP="009026B9">
                        <w:pPr>
                          <w:jc w:val="center"/>
                          <w:rPr>
                            <w:rFonts w:ascii="Arial" w:hAnsi="Arial" w:cs="Arial"/>
                            <w:sz w:val="20"/>
                            <w:szCs w:val="20"/>
                          </w:rPr>
                        </w:pPr>
                        <w:r>
                          <w:rPr>
                            <w:rFonts w:ascii="Arial" w:hAnsi="Arial" w:cs="Arial"/>
                            <w:sz w:val="20"/>
                            <w:szCs w:val="20"/>
                          </w:rPr>
                          <w:t>-3</w:t>
                        </w:r>
                      </w:p>
                    </w:tc>
                  </w:tr>
                  <w:tr w:rsidR="009026B9" w14:paraId="3A695257" w14:textId="77777777" w:rsidTr="004A4CA8">
                    <w:tc>
                      <w:tcPr>
                        <w:tcW w:w="895" w:type="dxa"/>
                      </w:tcPr>
                      <w:p w14:paraId="7647A12D" w14:textId="77777777" w:rsidR="009026B9" w:rsidRPr="0077491C" w:rsidRDefault="009026B9" w:rsidP="009026B9">
                        <w:pPr>
                          <w:jc w:val="center"/>
                          <w:rPr>
                            <w:rFonts w:ascii="Arial" w:hAnsi="Arial" w:cs="Arial"/>
                            <w:sz w:val="20"/>
                            <w:szCs w:val="20"/>
                          </w:rPr>
                        </w:pPr>
                        <w:r>
                          <w:rPr>
                            <w:rFonts w:ascii="Arial" w:hAnsi="Arial" w:cs="Arial"/>
                            <w:sz w:val="20"/>
                            <w:szCs w:val="20"/>
                          </w:rPr>
                          <w:t>1</w:t>
                        </w:r>
                      </w:p>
                    </w:tc>
                    <w:tc>
                      <w:tcPr>
                        <w:tcW w:w="900" w:type="dxa"/>
                      </w:tcPr>
                      <w:p w14:paraId="34FF1F87" w14:textId="77777777" w:rsidR="009026B9" w:rsidRPr="0077491C" w:rsidRDefault="009026B9" w:rsidP="009026B9">
                        <w:pPr>
                          <w:jc w:val="center"/>
                          <w:rPr>
                            <w:rFonts w:ascii="Arial" w:hAnsi="Arial" w:cs="Arial"/>
                            <w:sz w:val="20"/>
                            <w:szCs w:val="20"/>
                          </w:rPr>
                        </w:pPr>
                        <w:r>
                          <w:rPr>
                            <w:rFonts w:ascii="Arial" w:hAnsi="Arial" w:cs="Arial"/>
                            <w:sz w:val="20"/>
                            <w:szCs w:val="20"/>
                          </w:rPr>
                          <w:t>0</w:t>
                        </w:r>
                      </w:p>
                    </w:tc>
                  </w:tr>
                  <w:tr w:rsidR="009026B9" w14:paraId="5A1B5415" w14:textId="77777777" w:rsidTr="004A4CA8">
                    <w:tc>
                      <w:tcPr>
                        <w:tcW w:w="895" w:type="dxa"/>
                      </w:tcPr>
                      <w:p w14:paraId="75889457" w14:textId="77777777" w:rsidR="009026B9" w:rsidRPr="0077491C" w:rsidRDefault="009026B9" w:rsidP="009026B9">
                        <w:pPr>
                          <w:jc w:val="center"/>
                          <w:rPr>
                            <w:rFonts w:ascii="Arial" w:hAnsi="Arial" w:cs="Arial"/>
                            <w:sz w:val="20"/>
                            <w:szCs w:val="20"/>
                          </w:rPr>
                        </w:pPr>
                        <w:r>
                          <w:rPr>
                            <w:rFonts w:ascii="Arial" w:hAnsi="Arial" w:cs="Arial"/>
                            <w:sz w:val="20"/>
                            <w:szCs w:val="20"/>
                          </w:rPr>
                          <w:t>2</w:t>
                        </w:r>
                      </w:p>
                    </w:tc>
                    <w:tc>
                      <w:tcPr>
                        <w:tcW w:w="900" w:type="dxa"/>
                      </w:tcPr>
                      <w:p w14:paraId="13AFCB6A" w14:textId="77777777" w:rsidR="009026B9" w:rsidRPr="0077491C" w:rsidRDefault="009026B9" w:rsidP="009026B9">
                        <w:pPr>
                          <w:jc w:val="center"/>
                          <w:rPr>
                            <w:rFonts w:ascii="Arial" w:hAnsi="Arial" w:cs="Arial"/>
                            <w:sz w:val="20"/>
                            <w:szCs w:val="20"/>
                          </w:rPr>
                        </w:pPr>
                        <w:r>
                          <w:rPr>
                            <w:rFonts w:ascii="Arial" w:hAnsi="Arial" w:cs="Arial"/>
                            <w:sz w:val="20"/>
                            <w:szCs w:val="20"/>
                          </w:rPr>
                          <w:t>7</w:t>
                        </w:r>
                      </w:p>
                    </w:tc>
                  </w:tr>
                  <w:tr w:rsidR="009026B9" w14:paraId="273B0217" w14:textId="77777777" w:rsidTr="004A4CA8">
                    <w:tc>
                      <w:tcPr>
                        <w:tcW w:w="895" w:type="dxa"/>
                      </w:tcPr>
                      <w:p w14:paraId="65759AC5" w14:textId="77777777" w:rsidR="009026B9" w:rsidRPr="0077491C" w:rsidRDefault="009026B9" w:rsidP="009026B9">
                        <w:pPr>
                          <w:jc w:val="center"/>
                          <w:rPr>
                            <w:rFonts w:ascii="Arial" w:hAnsi="Arial" w:cs="Arial"/>
                            <w:sz w:val="20"/>
                            <w:szCs w:val="20"/>
                          </w:rPr>
                        </w:pPr>
                        <w:r>
                          <w:rPr>
                            <w:rFonts w:ascii="Arial" w:hAnsi="Arial" w:cs="Arial"/>
                            <w:sz w:val="20"/>
                            <w:szCs w:val="20"/>
                          </w:rPr>
                          <w:t>3</w:t>
                        </w:r>
                      </w:p>
                    </w:tc>
                    <w:tc>
                      <w:tcPr>
                        <w:tcW w:w="900" w:type="dxa"/>
                      </w:tcPr>
                      <w:p w14:paraId="6BBF5C0B" w14:textId="77777777" w:rsidR="009026B9" w:rsidRPr="0077491C" w:rsidRDefault="009026B9" w:rsidP="009026B9">
                        <w:pPr>
                          <w:jc w:val="center"/>
                          <w:rPr>
                            <w:rFonts w:ascii="Arial" w:hAnsi="Arial" w:cs="Arial"/>
                            <w:sz w:val="20"/>
                            <w:szCs w:val="20"/>
                          </w:rPr>
                        </w:pPr>
                        <w:r>
                          <w:rPr>
                            <w:rFonts w:ascii="Arial" w:hAnsi="Arial" w:cs="Arial"/>
                            <w:sz w:val="20"/>
                            <w:szCs w:val="20"/>
                          </w:rPr>
                          <w:t>18</w:t>
                        </w:r>
                      </w:p>
                    </w:tc>
                  </w:tr>
                </w:tbl>
                <w:p w14:paraId="1DCBFC02" w14:textId="77777777" w:rsidR="009026B9" w:rsidRPr="002A31D8" w:rsidRDefault="009026B9" w:rsidP="009026B9">
                  <w:pPr>
                    <w:spacing w:line="320" w:lineRule="atLeast"/>
                    <w:ind w:right="1212"/>
                    <w:rPr>
                      <w:rFonts w:ascii="Arial" w:hAnsi="Arial" w:cs="Arial"/>
                      <w:sz w:val="20"/>
                      <w:szCs w:val="20"/>
                    </w:rPr>
                  </w:pPr>
                </w:p>
              </w:tc>
            </w:tr>
            <w:tr w:rsidR="009026B9" w:rsidRPr="002A31D8" w14:paraId="06BC4521" w14:textId="77777777" w:rsidTr="004A4CA8">
              <w:tc>
                <w:tcPr>
                  <w:tcW w:w="9528" w:type="dxa"/>
                </w:tcPr>
                <w:p w14:paraId="2613BE64" w14:textId="744B8220" w:rsidR="009026B9" w:rsidRPr="009026B9" w:rsidRDefault="009026B9" w:rsidP="009026B9">
                  <w:pPr>
                    <w:tabs>
                      <w:tab w:val="center" w:pos="6192"/>
                      <w:tab w:val="left" w:pos="9000"/>
                    </w:tabs>
                    <w:spacing w:line="320" w:lineRule="atLeast"/>
                    <w:ind w:right="582"/>
                    <w:rPr>
                      <w:rFonts w:ascii="Arial" w:hAnsi="Arial" w:cs="Arial"/>
                      <w:b/>
                      <w:bCs/>
                      <w:sz w:val="20"/>
                      <w:szCs w:val="20"/>
                      <w:u w:val="single"/>
                    </w:rPr>
                  </w:pPr>
                  <w:r>
                    <w:rPr>
                      <w:rFonts w:ascii="Arial" w:hAnsi="Arial" w:cs="Arial"/>
                      <w:sz w:val="20"/>
                      <w:szCs w:val="20"/>
                    </w:rPr>
                    <w:t xml:space="preserve">                            </w:t>
                  </w:r>
                  <w:r>
                    <w:rPr>
                      <w:rFonts w:ascii="Arial" w:hAnsi="Arial" w:cs="Arial"/>
                      <w:b/>
                      <w:bCs/>
                      <w:sz w:val="20"/>
                      <w:szCs w:val="20"/>
                      <w:u w:val="single"/>
                    </w:rPr>
                    <w:t>Answer:</w:t>
                  </w:r>
                </w:p>
                <w:p w14:paraId="5F7E1300" w14:textId="0EF8A171" w:rsidR="009026B9" w:rsidRDefault="009026B9" w:rsidP="009026B9">
                  <w:pPr>
                    <w:tabs>
                      <w:tab w:val="center" w:pos="6192"/>
                      <w:tab w:val="left" w:pos="9000"/>
                    </w:tabs>
                    <w:spacing w:line="320" w:lineRule="atLeast"/>
                    <w:ind w:right="582"/>
                    <w:rPr>
                      <w:rFonts w:ascii="Arial" w:hAnsi="Arial" w:cs="Arial"/>
                      <w:sz w:val="20"/>
                      <w:szCs w:val="20"/>
                    </w:rPr>
                  </w:pPr>
                  <w:r>
                    <w:rPr>
                      <w:rFonts w:ascii="Arial" w:hAnsi="Arial" w:cs="Arial"/>
                      <w:sz w:val="20"/>
                      <w:szCs w:val="20"/>
                    </w:rPr>
                    <w:t xml:space="preserve">                                                     </w:t>
                  </w:r>
                  <w:r w:rsidRPr="009026B9">
                    <w:rPr>
                      <w:rFonts w:ascii="Arial" w:hAnsi="Arial" w:cs="Arial"/>
                      <w:noProof/>
                      <w:sz w:val="20"/>
                      <w:szCs w:val="20"/>
                    </w:rPr>
                    <w:drawing>
                      <wp:inline distT="0" distB="0" distL="0" distR="0" wp14:anchorId="157773A5" wp14:editId="10CF4BE4">
                        <wp:extent cx="1935480" cy="1455767"/>
                        <wp:effectExtent l="0" t="0" r="7620" b="0"/>
                        <wp:docPr id="1036767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767328" name=""/>
                                <pic:cNvPicPr/>
                              </pic:nvPicPr>
                              <pic:blipFill>
                                <a:blip r:embed="rId19"/>
                                <a:stretch>
                                  <a:fillRect/>
                                </a:stretch>
                              </pic:blipFill>
                              <pic:spPr>
                                <a:xfrm>
                                  <a:off x="0" y="0"/>
                                  <a:ext cx="1945542" cy="1463335"/>
                                </a:xfrm>
                                <a:prstGeom prst="rect">
                                  <a:avLst/>
                                </a:prstGeom>
                              </pic:spPr>
                            </pic:pic>
                          </a:graphicData>
                        </a:graphic>
                      </wp:inline>
                    </w:drawing>
                  </w:r>
                </w:p>
                <w:p w14:paraId="185EB73E" w14:textId="77777777" w:rsidR="009026B9" w:rsidRPr="002A31D8" w:rsidRDefault="009026B9" w:rsidP="009026B9">
                  <w:pPr>
                    <w:tabs>
                      <w:tab w:val="center" w:pos="6192"/>
                      <w:tab w:val="left" w:pos="9000"/>
                    </w:tabs>
                    <w:spacing w:line="320" w:lineRule="atLeast"/>
                    <w:ind w:right="582"/>
                    <w:rPr>
                      <w:rFonts w:ascii="Arial" w:hAnsi="Arial" w:cs="Arial"/>
                      <w:sz w:val="20"/>
                      <w:szCs w:val="20"/>
                    </w:rPr>
                  </w:pPr>
                </w:p>
                <w:p w14:paraId="3972DE05" w14:textId="0FCC0010" w:rsidR="009026B9" w:rsidRPr="009026B9" w:rsidRDefault="009026B9" w:rsidP="009026B9">
                  <w:pPr>
                    <w:spacing w:line="320" w:lineRule="atLeast"/>
                    <w:ind w:left="360" w:right="1212" w:hanging="360"/>
                    <w:rPr>
                      <w:rFonts w:ascii="Arial" w:hAnsi="Arial" w:cs="Arial"/>
                      <w:sz w:val="20"/>
                      <w:szCs w:val="20"/>
                    </w:rPr>
                  </w:pPr>
                  <w:r>
                    <w:rPr>
                      <w:rFonts w:ascii="Arial" w:hAnsi="Arial" w:cs="Arial"/>
                      <w:sz w:val="20"/>
                      <w:szCs w:val="20"/>
                    </w:rPr>
                    <w:t xml:space="preserve">        b.   </w:t>
                  </w:r>
                  <w:r w:rsidRPr="002A31D8">
                    <w:rPr>
                      <w:rFonts w:ascii="Arial" w:hAnsi="Arial" w:cs="Arial"/>
                      <w:sz w:val="20"/>
                      <w:szCs w:val="20"/>
                    </w:rPr>
                    <w:t>What do you notice about the set of first differences? Second differences?</w:t>
                  </w:r>
                </w:p>
              </w:tc>
            </w:tr>
          </w:tbl>
          <w:p w14:paraId="7A396095" w14:textId="77777777" w:rsidR="002E1AC6" w:rsidRPr="002A31D8" w:rsidRDefault="002E1AC6" w:rsidP="004A4CA8">
            <w:pPr>
              <w:spacing w:line="320" w:lineRule="atLeast"/>
              <w:ind w:right="1210"/>
              <w:rPr>
                <w:rFonts w:ascii="Arial" w:hAnsi="Arial" w:cs="Arial"/>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02"/>
            </w:tblGrid>
            <w:tr w:rsidR="0085219F" w14:paraId="611C2EC6" w14:textId="77777777" w:rsidTr="0085219F">
              <w:tc>
                <w:tcPr>
                  <w:tcW w:w="9302" w:type="dxa"/>
                </w:tcPr>
                <w:p w14:paraId="56B7B80A" w14:textId="3E61BCB9" w:rsidR="009026B9" w:rsidRPr="0085219F" w:rsidRDefault="0085219F" w:rsidP="004A4CA8">
                  <w:pPr>
                    <w:spacing w:line="320" w:lineRule="atLeast"/>
                    <w:ind w:right="1210"/>
                    <w:rPr>
                      <w:rFonts w:ascii="Arial" w:hAnsi="Arial" w:cs="Arial"/>
                      <w:sz w:val="20"/>
                      <w:szCs w:val="20"/>
                    </w:rPr>
                  </w:pPr>
                  <w:r w:rsidRPr="0085219F">
                    <w:rPr>
                      <w:rFonts w:ascii="Arial" w:hAnsi="Arial" w:cs="Arial"/>
                      <w:b/>
                      <w:bCs/>
                      <w:sz w:val="20"/>
                      <w:szCs w:val="20"/>
                      <w:u w:val="single"/>
                    </w:rPr>
                    <w:t>Answer:</w:t>
                  </w:r>
                  <w:r w:rsidRPr="0085219F">
                    <w:rPr>
                      <w:rFonts w:ascii="Arial" w:hAnsi="Arial" w:cs="Arial"/>
                      <w:sz w:val="20"/>
                      <w:szCs w:val="20"/>
                    </w:rPr>
                    <w:t xml:space="preserve"> The set of first differences is not constant but does increase by a constant amount. The set of second differences is constant. </w:t>
                  </w:r>
                </w:p>
              </w:tc>
            </w:tr>
          </w:tbl>
          <w:p w14:paraId="1B1D0A61" w14:textId="77777777" w:rsidR="002E1AC6" w:rsidRPr="002A31D8" w:rsidRDefault="002E1AC6" w:rsidP="004A4CA8">
            <w:pPr>
              <w:spacing w:line="320" w:lineRule="atLeast"/>
              <w:ind w:right="1210"/>
              <w:rPr>
                <w:rFonts w:ascii="Arial" w:hAnsi="Arial" w:cs="Arial"/>
                <w:b/>
                <w:bCs/>
                <w:sz w:val="20"/>
                <w:szCs w:val="20"/>
              </w:rPr>
            </w:pPr>
          </w:p>
        </w:tc>
      </w:tr>
      <w:tr w:rsidR="002E1AC6" w:rsidRPr="002A31D8" w14:paraId="0B8EC793" w14:textId="77777777" w:rsidTr="004A4CA8">
        <w:tc>
          <w:tcPr>
            <w:tcW w:w="9528" w:type="dxa"/>
          </w:tcPr>
          <w:p w14:paraId="1E2BA612" w14:textId="77777777" w:rsidR="002E1AC6" w:rsidRPr="002A31D8" w:rsidRDefault="002E1AC6" w:rsidP="009026B9">
            <w:pPr>
              <w:spacing w:line="320" w:lineRule="atLeast"/>
              <w:ind w:right="1210"/>
              <w:rPr>
                <w:rFonts w:ascii="Arial" w:hAnsi="Arial" w:cs="Arial"/>
                <w:b/>
                <w:bCs/>
                <w:sz w:val="20"/>
                <w:szCs w:val="20"/>
              </w:rPr>
            </w:pPr>
          </w:p>
        </w:tc>
      </w:tr>
      <w:tr w:rsidR="002E1AC6" w:rsidRPr="002A31D8" w14:paraId="605A11BB" w14:textId="77777777" w:rsidTr="004A4CA8">
        <w:tc>
          <w:tcPr>
            <w:tcW w:w="9528" w:type="dxa"/>
          </w:tcPr>
          <w:p w14:paraId="7E2E93DD" w14:textId="77777777" w:rsidR="009026B9" w:rsidRPr="002A31D8" w:rsidRDefault="009026B9" w:rsidP="009026B9">
            <w:pPr>
              <w:tabs>
                <w:tab w:val="left" w:pos="8364"/>
              </w:tabs>
              <w:spacing w:line="320" w:lineRule="atLeast"/>
              <w:ind w:right="807"/>
              <w:rPr>
                <w:rFonts w:ascii="Arial" w:hAnsi="Arial" w:cs="Arial"/>
                <w:sz w:val="20"/>
                <w:szCs w:val="20"/>
              </w:rPr>
            </w:pPr>
            <w:r w:rsidRPr="002A31D8">
              <w:rPr>
                <w:rFonts w:ascii="Arial" w:hAnsi="Arial" w:cs="Arial"/>
                <w:sz w:val="20"/>
                <w:szCs w:val="20"/>
              </w:rPr>
              <w:t xml:space="preserve">This is the graph of the quadratic function with the set of ordered pairs </w:t>
            </w:r>
            <w:r>
              <w:rPr>
                <w:rFonts w:ascii="Arial" w:hAnsi="Arial" w:cs="Arial"/>
                <w:sz w:val="20"/>
                <w:szCs w:val="20"/>
              </w:rPr>
              <w:t>from the table above</w:t>
            </w:r>
            <w:r w:rsidRPr="002A31D8">
              <w:rPr>
                <w:rFonts w:ascii="Arial" w:hAnsi="Arial" w:cs="Arial"/>
                <w:sz w:val="20"/>
                <w:szCs w:val="20"/>
              </w:rPr>
              <w:t xml:space="preserve">. </w:t>
            </w:r>
            <w:r>
              <w:rPr>
                <w:rFonts w:ascii="Arial" w:hAnsi="Arial" w:cs="Arial"/>
                <w:sz w:val="20"/>
                <w:szCs w:val="20"/>
              </w:rPr>
              <w:br/>
            </w:r>
          </w:p>
          <w:p w14:paraId="5BEB9106" w14:textId="77777777" w:rsidR="009026B9" w:rsidRPr="002A31D8" w:rsidRDefault="009026B9" w:rsidP="009026B9">
            <w:pPr>
              <w:spacing w:line="320" w:lineRule="atLeast"/>
              <w:ind w:left="426" w:right="1212" w:hanging="426"/>
              <w:rPr>
                <w:rFonts w:ascii="Arial" w:hAnsi="Arial" w:cs="Arial"/>
                <w:sz w:val="20"/>
                <w:szCs w:val="20"/>
              </w:rPr>
            </w:pPr>
            <w:r>
              <w:rPr>
                <w:rFonts w:ascii="Arial" w:hAnsi="Arial" w:cs="Arial"/>
                <w:sz w:val="20"/>
                <w:szCs w:val="20"/>
              </w:rPr>
              <w:t xml:space="preserve">                                   </w:t>
            </w:r>
            <w:r w:rsidRPr="001D505B">
              <w:rPr>
                <w:rFonts w:ascii="Arial" w:hAnsi="Arial" w:cs="Arial"/>
                <w:noProof/>
                <w:sz w:val="20"/>
                <w:szCs w:val="20"/>
              </w:rPr>
              <w:drawing>
                <wp:inline distT="0" distB="0" distL="0" distR="0" wp14:anchorId="77278A3D" wp14:editId="42EF380D">
                  <wp:extent cx="1904399" cy="1295573"/>
                  <wp:effectExtent l="0" t="0" r="635" b="0"/>
                  <wp:docPr id="326654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654268" name=""/>
                          <pic:cNvPicPr/>
                        </pic:nvPicPr>
                        <pic:blipFill>
                          <a:blip r:embed="rId20"/>
                          <a:stretch>
                            <a:fillRect/>
                          </a:stretch>
                        </pic:blipFill>
                        <pic:spPr>
                          <a:xfrm>
                            <a:off x="0" y="0"/>
                            <a:ext cx="1921738" cy="1307369"/>
                          </a:xfrm>
                          <a:prstGeom prst="rect">
                            <a:avLst/>
                          </a:prstGeom>
                        </pic:spPr>
                      </pic:pic>
                    </a:graphicData>
                  </a:graphic>
                </wp:inline>
              </w:drawing>
            </w:r>
            <w:r>
              <w:rPr>
                <w:rFonts w:ascii="Arial" w:hAnsi="Arial" w:cs="Arial"/>
                <w:sz w:val="20"/>
                <w:szCs w:val="20"/>
              </w:rPr>
              <w:br/>
            </w:r>
          </w:p>
          <w:p w14:paraId="148CCD7B" w14:textId="77777777" w:rsidR="002E1AC6" w:rsidRPr="002A31D8" w:rsidRDefault="002E1AC6" w:rsidP="004A4CA8">
            <w:pPr>
              <w:spacing w:line="320" w:lineRule="atLeast"/>
              <w:ind w:left="426" w:right="1212" w:hanging="426"/>
              <w:rPr>
                <w:rFonts w:ascii="Arial" w:hAnsi="Arial" w:cs="Arial"/>
                <w:sz w:val="20"/>
                <w:szCs w:val="20"/>
              </w:rPr>
            </w:pPr>
          </w:p>
          <w:p w14:paraId="78B3A4BF" w14:textId="77777777" w:rsidR="002E1AC6" w:rsidRPr="002A31D8" w:rsidRDefault="002E1AC6" w:rsidP="004A4CA8">
            <w:pPr>
              <w:tabs>
                <w:tab w:val="left" w:pos="360"/>
              </w:tabs>
              <w:spacing w:line="320" w:lineRule="atLeast"/>
              <w:ind w:left="720" w:right="1210" w:hanging="720"/>
              <w:rPr>
                <w:rFonts w:ascii="Arial" w:hAnsi="Arial" w:cs="Arial"/>
                <w:sz w:val="20"/>
                <w:szCs w:val="20"/>
              </w:rPr>
            </w:pPr>
            <w:r w:rsidRPr="002A31D8">
              <w:rPr>
                <w:rFonts w:ascii="Arial" w:hAnsi="Arial" w:cs="Arial"/>
                <w:sz w:val="20"/>
                <w:szCs w:val="20"/>
              </w:rPr>
              <w:t>8.</w:t>
            </w:r>
            <w:r w:rsidRPr="002A31D8">
              <w:rPr>
                <w:rFonts w:ascii="Arial" w:hAnsi="Arial" w:cs="Arial"/>
                <w:sz w:val="20"/>
                <w:szCs w:val="20"/>
              </w:rPr>
              <w:tab/>
              <w:t>a.</w:t>
            </w:r>
            <w:r w:rsidRPr="002A31D8">
              <w:rPr>
                <w:rFonts w:ascii="Arial" w:hAnsi="Arial" w:cs="Arial"/>
                <w:sz w:val="20"/>
                <w:szCs w:val="20"/>
              </w:rPr>
              <w:tab/>
              <w:t xml:space="preserve">With an </w:t>
            </w:r>
            <w:r w:rsidRPr="002A31D8">
              <w:rPr>
                <w:rFonts w:ascii="Arial" w:hAnsi="Arial" w:cs="Arial"/>
                <w:i/>
                <w:sz w:val="20"/>
                <w:szCs w:val="20"/>
              </w:rPr>
              <w:t>x</w:t>
            </w:r>
            <w:r w:rsidRPr="002A31D8">
              <w:rPr>
                <w:rFonts w:ascii="Arial" w:hAnsi="Arial" w:cs="Arial"/>
                <w:sz w:val="20"/>
                <w:szCs w:val="20"/>
              </w:rPr>
              <w:t xml:space="preserve">-value increase of 1, what seems to be the relationship between the second differences and </w:t>
            </w:r>
            <w:r w:rsidRPr="002A31D8">
              <w:rPr>
                <w:rFonts w:ascii="Arial" w:hAnsi="Arial" w:cs="Arial"/>
                <w:i/>
                <w:sz w:val="20"/>
                <w:szCs w:val="20"/>
              </w:rPr>
              <w:t>a</w:t>
            </w:r>
            <w:r w:rsidRPr="002A31D8">
              <w:rPr>
                <w:rFonts w:ascii="Arial" w:hAnsi="Arial" w:cs="Arial"/>
                <w:sz w:val="20"/>
                <w:szCs w:val="20"/>
              </w:rPr>
              <w:t>, the leading coefficient in the equation?</w:t>
            </w:r>
          </w:p>
          <w:p w14:paraId="1EC43504" w14:textId="77777777" w:rsidR="002E1AC6" w:rsidRPr="002A31D8" w:rsidRDefault="002E1AC6" w:rsidP="004A4CA8">
            <w:pPr>
              <w:spacing w:line="320" w:lineRule="atLeast"/>
              <w:ind w:left="426" w:right="1212" w:hanging="426"/>
              <w:rPr>
                <w:rFonts w:ascii="Arial" w:hAnsi="Arial" w:cs="Arial"/>
                <w:sz w:val="20"/>
                <w:szCs w:val="20"/>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02"/>
            </w:tblGrid>
            <w:tr w:rsidR="0085219F" w14:paraId="245144C0" w14:textId="77777777" w:rsidTr="0085219F">
              <w:tc>
                <w:tcPr>
                  <w:tcW w:w="9302" w:type="dxa"/>
                </w:tcPr>
                <w:p w14:paraId="51A439FB" w14:textId="1EF46C7D" w:rsidR="0085219F" w:rsidRDefault="0085219F" w:rsidP="004A4CA8">
                  <w:pPr>
                    <w:spacing w:line="320" w:lineRule="atLeast"/>
                    <w:ind w:right="1212"/>
                    <w:rPr>
                      <w:rFonts w:ascii="Arial" w:hAnsi="Arial" w:cs="Arial"/>
                      <w:sz w:val="20"/>
                      <w:szCs w:val="20"/>
                    </w:rPr>
                  </w:pPr>
                  <w:r w:rsidRPr="0085219F">
                    <w:rPr>
                      <w:rFonts w:ascii="Arial" w:hAnsi="Arial" w:cs="Arial"/>
                      <w:b/>
                      <w:sz w:val="20"/>
                      <w:szCs w:val="20"/>
                      <w:u w:val="single"/>
                    </w:rPr>
                    <w:t>Answer:</w:t>
                  </w:r>
                  <w:r w:rsidRPr="0085219F">
                    <w:rPr>
                      <w:rFonts w:ascii="Arial" w:hAnsi="Arial" w:cs="Arial"/>
                      <w:sz w:val="20"/>
                      <w:szCs w:val="20"/>
                    </w:rPr>
                    <w:t xml:space="preserve"> The value of the constant second differences, 4, is equal to double the leading coefficient in the quadratic equation, 2, when the </w:t>
                  </w:r>
                  <w:r w:rsidRPr="0085219F">
                    <w:rPr>
                      <w:rFonts w:ascii="Arial" w:hAnsi="Arial" w:cs="Arial"/>
                      <w:i/>
                      <w:sz w:val="20"/>
                      <w:szCs w:val="20"/>
                    </w:rPr>
                    <w:t xml:space="preserve">x </w:t>
                  </w:r>
                  <w:r w:rsidRPr="0085219F">
                    <w:rPr>
                      <w:rFonts w:ascii="Arial" w:hAnsi="Arial" w:cs="Arial"/>
                      <w:sz w:val="20"/>
                      <w:szCs w:val="20"/>
                    </w:rPr>
                    <w:t xml:space="preserve">-value increases by 1. </w:t>
                  </w:r>
                </w:p>
              </w:tc>
            </w:tr>
          </w:tbl>
          <w:p w14:paraId="77E02518" w14:textId="77777777" w:rsidR="002E1AC6" w:rsidRDefault="002E1AC6" w:rsidP="0085219F">
            <w:pPr>
              <w:spacing w:line="320" w:lineRule="atLeast"/>
              <w:ind w:right="1212"/>
              <w:rPr>
                <w:rFonts w:ascii="Arial" w:hAnsi="Arial" w:cs="Arial"/>
                <w:sz w:val="20"/>
                <w:szCs w:val="20"/>
              </w:rPr>
            </w:pPr>
          </w:p>
          <w:p w14:paraId="64C4364D" w14:textId="77777777" w:rsidR="006D30C0" w:rsidRPr="002A31D8" w:rsidRDefault="006D30C0" w:rsidP="0085219F">
            <w:pPr>
              <w:spacing w:line="320" w:lineRule="atLeast"/>
              <w:ind w:right="1212"/>
              <w:rPr>
                <w:rFonts w:ascii="Arial" w:hAnsi="Arial" w:cs="Arial"/>
                <w:sz w:val="20"/>
                <w:szCs w:val="20"/>
              </w:rPr>
            </w:pPr>
          </w:p>
          <w:p w14:paraId="3878AAFC" w14:textId="78B95792" w:rsidR="009026B9" w:rsidRDefault="002E1AC6" w:rsidP="004A4CA8">
            <w:pPr>
              <w:spacing w:line="320" w:lineRule="atLeast"/>
              <w:ind w:left="720" w:right="656" w:hanging="360"/>
              <w:rPr>
                <w:rFonts w:ascii="Arial" w:hAnsi="Arial" w:cs="Arial"/>
                <w:sz w:val="20"/>
                <w:szCs w:val="20"/>
              </w:rPr>
            </w:pPr>
            <w:r w:rsidRPr="002A31D8">
              <w:rPr>
                <w:rFonts w:ascii="Arial" w:hAnsi="Arial" w:cs="Arial"/>
                <w:sz w:val="20"/>
                <w:szCs w:val="20"/>
              </w:rPr>
              <w:lastRenderedPageBreak/>
              <w:t>b.</w:t>
            </w:r>
            <w:r w:rsidRPr="002A31D8">
              <w:rPr>
                <w:rFonts w:ascii="Arial" w:hAnsi="Arial" w:cs="Arial"/>
                <w:sz w:val="20"/>
                <w:szCs w:val="20"/>
              </w:rPr>
              <w:tab/>
              <w:t xml:space="preserve">Tanesia made a conjecture that the rate of change for the quadratic function is a linear </w:t>
            </w:r>
          </w:p>
          <w:p w14:paraId="41909033" w14:textId="253B32F2" w:rsidR="009026B9" w:rsidRDefault="009026B9" w:rsidP="004A4CA8">
            <w:pPr>
              <w:spacing w:line="320" w:lineRule="atLeast"/>
              <w:ind w:left="720" w:right="656" w:hanging="360"/>
              <w:rPr>
                <w:rFonts w:ascii="Arial" w:hAnsi="Arial" w:cs="Arial"/>
                <w:sz w:val="20"/>
                <w:szCs w:val="20"/>
              </w:rPr>
            </w:pPr>
            <w:r>
              <w:rPr>
                <w:rFonts w:ascii="Arial" w:hAnsi="Arial" w:cs="Arial"/>
                <w:sz w:val="20"/>
                <w:szCs w:val="20"/>
              </w:rPr>
              <w:t xml:space="preserve">       </w:t>
            </w:r>
            <w:r w:rsidRPr="002A31D8">
              <w:rPr>
                <w:rFonts w:ascii="Arial" w:hAnsi="Arial" w:cs="Arial"/>
                <w:sz w:val="20"/>
                <w:szCs w:val="20"/>
              </w:rPr>
              <w:t>function. Does her conjecture seem reasonable? Why or why not?</w:t>
            </w:r>
          </w:p>
          <w:p w14:paraId="1ECFF7D1" w14:textId="77777777" w:rsidR="009026B9" w:rsidRDefault="009026B9" w:rsidP="009026B9">
            <w:pPr>
              <w:spacing w:line="320" w:lineRule="atLeast"/>
              <w:ind w:right="656"/>
              <w:rPr>
                <w:rFonts w:ascii="Arial" w:hAnsi="Arial" w:cs="Arial"/>
                <w:sz w:val="20"/>
                <w:szCs w:val="20"/>
              </w:rPr>
            </w:pPr>
          </w:p>
          <w:p w14:paraId="6CFBFD2E" w14:textId="4DF38245" w:rsidR="002E1AC6" w:rsidRPr="002A31D8" w:rsidRDefault="002E1AC6" w:rsidP="004A4CA8">
            <w:pPr>
              <w:spacing w:line="320" w:lineRule="atLeast"/>
              <w:ind w:left="720" w:right="656" w:hanging="360"/>
              <w:rPr>
                <w:rFonts w:ascii="Arial" w:hAnsi="Arial" w:cs="Arial"/>
                <w:sz w:val="20"/>
                <w:szCs w:val="20"/>
              </w:rPr>
            </w:pPr>
          </w:p>
          <w:tbl>
            <w:tblPr>
              <w:tblStyle w:val="TableGrid"/>
              <w:tblpPr w:leftFromText="180" w:rightFromText="180" w:vertAnchor="text" w:horzAnchor="page" w:tblpX="901" w:tblpY="-16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02"/>
            </w:tblGrid>
            <w:tr w:rsidR="0085219F" w14:paraId="4BA3E010" w14:textId="77777777" w:rsidTr="0085219F">
              <w:tc>
                <w:tcPr>
                  <w:tcW w:w="9302" w:type="dxa"/>
                </w:tcPr>
                <w:p w14:paraId="79E119B3" w14:textId="5C14786A" w:rsidR="0085219F" w:rsidRPr="0085219F" w:rsidRDefault="0085219F" w:rsidP="0085219F">
                  <w:pPr>
                    <w:spacing w:line="320" w:lineRule="atLeast"/>
                    <w:ind w:right="1210"/>
                    <w:rPr>
                      <w:rFonts w:ascii="Arial" w:hAnsi="Arial" w:cs="Arial"/>
                      <w:sz w:val="20"/>
                      <w:szCs w:val="20"/>
                    </w:rPr>
                  </w:pPr>
                  <w:r>
                    <w:rPr>
                      <w:rFonts w:ascii="Arial" w:hAnsi="Arial" w:cs="Arial"/>
                      <w:sz w:val="20"/>
                      <w:szCs w:val="20"/>
                    </w:rPr>
                    <w:t xml:space="preserve">       </w:t>
                  </w:r>
                  <w:r w:rsidRPr="0085219F">
                    <w:rPr>
                      <w:rFonts w:ascii="Arial" w:hAnsi="Arial" w:cs="Arial"/>
                      <w:b/>
                      <w:bCs/>
                      <w:sz w:val="20"/>
                      <w:szCs w:val="20"/>
                      <w:u w:val="single"/>
                    </w:rPr>
                    <w:t>Sample answer:</w:t>
                  </w:r>
                  <w:r w:rsidRPr="0085219F">
                    <w:rPr>
                      <w:rFonts w:ascii="Arial" w:hAnsi="Arial" w:cs="Arial"/>
                      <w:sz w:val="20"/>
                      <w:szCs w:val="20"/>
                    </w:rPr>
                    <w:t xml:space="preserve"> Some students might think her conjecture is reasonable because if</w:t>
                  </w:r>
                  <w:r>
                    <w:rPr>
                      <w:rFonts w:ascii="Arial" w:hAnsi="Arial" w:cs="Arial"/>
                      <w:sz w:val="20"/>
                      <w:szCs w:val="20"/>
                    </w:rPr>
                    <w:br/>
                    <w:t xml:space="preserve">      </w:t>
                  </w:r>
                  <w:r w:rsidRPr="0085219F">
                    <w:rPr>
                      <w:rFonts w:ascii="Arial" w:hAnsi="Arial" w:cs="Arial"/>
                      <w:sz w:val="20"/>
                      <w:szCs w:val="20"/>
                    </w:rPr>
                    <w:t xml:space="preserve"> the second differences are constant, the function that generated them would be </w:t>
                  </w:r>
                  <w:r>
                    <w:rPr>
                      <w:rFonts w:ascii="Arial" w:hAnsi="Arial" w:cs="Arial"/>
                      <w:sz w:val="20"/>
                      <w:szCs w:val="20"/>
                    </w:rPr>
                    <w:br/>
                    <w:t xml:space="preserve">       </w:t>
                  </w:r>
                  <w:r w:rsidRPr="0085219F">
                    <w:rPr>
                      <w:rFonts w:ascii="Arial" w:hAnsi="Arial" w:cs="Arial"/>
                      <w:sz w:val="20"/>
                      <w:szCs w:val="20"/>
                    </w:rPr>
                    <w:t xml:space="preserve">linear. Some might have trouble thinking about rate of change varying. This is an </w:t>
                  </w:r>
                  <w:r>
                    <w:rPr>
                      <w:rFonts w:ascii="Arial" w:hAnsi="Arial" w:cs="Arial"/>
                      <w:sz w:val="20"/>
                      <w:szCs w:val="20"/>
                    </w:rPr>
                    <w:br/>
                    <w:t xml:space="preserve">       </w:t>
                  </w:r>
                  <w:r w:rsidRPr="0085219F">
                    <w:rPr>
                      <w:rFonts w:ascii="Arial" w:hAnsi="Arial" w:cs="Arial"/>
                      <w:sz w:val="20"/>
                      <w:szCs w:val="20"/>
                    </w:rPr>
                    <w:t xml:space="preserve">opportunity to refer to the graph and explore what would have to be true if the rate of </w:t>
                  </w:r>
                  <w:r>
                    <w:rPr>
                      <w:rFonts w:ascii="Arial" w:hAnsi="Arial" w:cs="Arial"/>
                      <w:sz w:val="20"/>
                      <w:szCs w:val="20"/>
                    </w:rPr>
                    <w:br/>
                    <w:t xml:space="preserve">       </w:t>
                  </w:r>
                  <w:r w:rsidRPr="0085219F">
                    <w:rPr>
                      <w:rFonts w:ascii="Arial" w:hAnsi="Arial" w:cs="Arial"/>
                      <w:sz w:val="20"/>
                      <w:szCs w:val="20"/>
                    </w:rPr>
                    <w:t xml:space="preserve">change </w:t>
                  </w:r>
                  <w:proofErr w:type="gramStart"/>
                  <w:r w:rsidRPr="0085219F">
                    <w:rPr>
                      <w:rFonts w:ascii="Arial" w:hAnsi="Arial" w:cs="Arial"/>
                      <w:sz w:val="20"/>
                      <w:szCs w:val="20"/>
                    </w:rPr>
                    <w:t>were</w:t>
                  </w:r>
                  <w:proofErr w:type="gramEnd"/>
                  <w:r w:rsidRPr="0085219F">
                    <w:rPr>
                      <w:rFonts w:ascii="Arial" w:hAnsi="Arial" w:cs="Arial"/>
                      <w:sz w:val="20"/>
                      <w:szCs w:val="20"/>
                    </w:rPr>
                    <w:t xml:space="preserve"> constant.  </w:t>
                  </w:r>
                </w:p>
              </w:tc>
            </w:tr>
          </w:tbl>
          <w:p w14:paraId="1A2CCA78" w14:textId="77777777" w:rsidR="002E1AC6" w:rsidRPr="002A31D8" w:rsidRDefault="002E1AC6" w:rsidP="004A4CA8">
            <w:pPr>
              <w:spacing w:line="320" w:lineRule="atLeast"/>
              <w:ind w:right="1210"/>
              <w:rPr>
                <w:rFonts w:ascii="Arial" w:hAnsi="Arial" w:cs="Arial"/>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9302"/>
            </w:tblGrid>
            <w:tr w:rsidR="0085219F" w14:paraId="24914BAF" w14:textId="77777777" w:rsidTr="0085219F">
              <w:tc>
                <w:tcPr>
                  <w:tcW w:w="9302" w:type="dxa"/>
                  <w:shd w:val="clear" w:color="auto" w:fill="D9D9D9" w:themeFill="background1" w:themeFillShade="D9"/>
                </w:tcPr>
                <w:p w14:paraId="007735A5" w14:textId="77777777" w:rsidR="0085219F" w:rsidRPr="0085219F" w:rsidRDefault="0085219F" w:rsidP="0085219F">
                  <w:pPr>
                    <w:spacing w:line="320" w:lineRule="atLeast"/>
                    <w:ind w:right="1210"/>
                    <w:rPr>
                      <w:rFonts w:ascii="Arial" w:hAnsi="Arial" w:cs="Arial"/>
                      <w:sz w:val="20"/>
                      <w:szCs w:val="20"/>
                    </w:rPr>
                  </w:pPr>
                  <w:r w:rsidRPr="0085219F">
                    <w:rPr>
                      <w:rFonts w:ascii="Arial" w:hAnsi="Arial" w:cs="Arial"/>
                      <w:b/>
                      <w:bCs/>
                      <w:sz w:val="20"/>
                      <w:szCs w:val="20"/>
                    </w:rPr>
                    <w:t>Teacher Tip:</w:t>
                  </w:r>
                  <w:r w:rsidRPr="0085219F">
                    <w:rPr>
                      <w:rFonts w:ascii="Arial" w:hAnsi="Arial" w:cs="Arial"/>
                      <w:sz w:val="20"/>
                      <w:szCs w:val="20"/>
                    </w:rPr>
                    <w:t xml:space="preserve"> Ask students to describe the rate of change of the quadratic </w:t>
                  </w:r>
                </w:p>
                <w:p w14:paraId="296BB87D" w14:textId="5E921BB1" w:rsidR="0085219F" w:rsidRDefault="0085219F" w:rsidP="004A4CA8">
                  <w:pPr>
                    <w:spacing w:line="320" w:lineRule="atLeast"/>
                    <w:ind w:right="1210"/>
                    <w:rPr>
                      <w:rFonts w:ascii="Arial" w:hAnsi="Arial" w:cs="Arial"/>
                      <w:b/>
                      <w:bCs/>
                      <w:sz w:val="20"/>
                      <w:szCs w:val="20"/>
                    </w:rPr>
                  </w:pPr>
                  <w:r w:rsidRPr="0085219F">
                    <w:rPr>
                      <w:rFonts w:ascii="Arial" w:hAnsi="Arial" w:cs="Arial"/>
                      <w:sz w:val="20"/>
                      <w:szCs w:val="20"/>
                    </w:rPr>
                    <w:t>and to think about how the rate of change is changing.</w:t>
                  </w:r>
                  <w:r w:rsidRPr="0085219F">
                    <w:rPr>
                      <w:rFonts w:ascii="Arial" w:hAnsi="Arial" w:cs="Arial"/>
                      <w:b/>
                      <w:bCs/>
                      <w:sz w:val="20"/>
                      <w:szCs w:val="20"/>
                    </w:rPr>
                    <w:t xml:space="preserve"> </w:t>
                  </w:r>
                </w:p>
              </w:tc>
            </w:tr>
          </w:tbl>
          <w:p w14:paraId="59F9D480" w14:textId="77777777" w:rsidR="002E1AC6" w:rsidRPr="002A31D8" w:rsidRDefault="002E1AC6" w:rsidP="004A4CA8">
            <w:pPr>
              <w:spacing w:line="320" w:lineRule="atLeast"/>
              <w:ind w:right="1210"/>
              <w:rPr>
                <w:rFonts w:ascii="Arial" w:hAnsi="Arial" w:cs="Arial"/>
                <w:b/>
                <w:bCs/>
                <w:sz w:val="20"/>
                <w:szCs w:val="20"/>
              </w:rPr>
            </w:pPr>
          </w:p>
        </w:tc>
      </w:tr>
      <w:tr w:rsidR="002E1AC6" w:rsidRPr="002A31D8" w14:paraId="3EBEFFF9" w14:textId="77777777" w:rsidTr="004A4CA8">
        <w:tc>
          <w:tcPr>
            <w:tcW w:w="9528" w:type="dxa"/>
          </w:tcPr>
          <w:p w14:paraId="635B404F" w14:textId="77777777" w:rsidR="002E1AC6" w:rsidRPr="002A31D8" w:rsidRDefault="002E1AC6" w:rsidP="002D23D8">
            <w:pPr>
              <w:spacing w:line="320" w:lineRule="atLeast"/>
              <w:ind w:right="1210"/>
              <w:rPr>
                <w:rFonts w:ascii="Arial" w:hAnsi="Arial" w:cs="Arial"/>
                <w:b/>
                <w:bCs/>
                <w:sz w:val="20"/>
                <w:szCs w:val="20"/>
              </w:rPr>
            </w:pPr>
          </w:p>
        </w:tc>
      </w:tr>
      <w:tr w:rsidR="002D23D8" w:rsidRPr="002A31D8" w14:paraId="1CFA4811" w14:textId="77777777" w:rsidTr="004A4CA8">
        <w:tc>
          <w:tcPr>
            <w:tcW w:w="9528" w:type="dxa"/>
          </w:tcPr>
          <w:p w14:paraId="2715DE03" w14:textId="77777777" w:rsidR="002D23D8" w:rsidRPr="00FD474C" w:rsidRDefault="002D23D8" w:rsidP="002D23D8">
            <w:pPr>
              <w:spacing w:line="320" w:lineRule="atLeast"/>
              <w:rPr>
                <w:rFonts w:ascii="Arial" w:hAnsi="Arial" w:cs="Arial"/>
                <w:sz w:val="20"/>
                <w:szCs w:val="20"/>
                <w:u w:val="single"/>
              </w:rPr>
            </w:pPr>
            <w:r w:rsidRPr="001A3C38">
              <w:rPr>
                <w:rFonts w:ascii="Arial" w:hAnsi="Arial" w:cs="Arial"/>
                <w:b/>
                <w:bCs/>
                <w:noProof/>
                <w:sz w:val="20"/>
                <w:szCs w:val="20"/>
              </w:rPr>
              <mc:AlternateContent>
                <mc:Choice Requires="wps">
                  <w:drawing>
                    <wp:anchor distT="45720" distB="45720" distL="114300" distR="114300" simplePos="0" relativeHeight="251680768" behindDoc="0" locked="0" layoutInCell="1" allowOverlap="1" wp14:anchorId="794A8AE8" wp14:editId="3BBFD10E">
                      <wp:simplePos x="0" y="0"/>
                      <wp:positionH relativeFrom="column">
                        <wp:posOffset>2627630</wp:posOffset>
                      </wp:positionH>
                      <wp:positionV relativeFrom="paragraph">
                        <wp:posOffset>549275</wp:posOffset>
                      </wp:positionV>
                      <wp:extent cx="1143000" cy="272415"/>
                      <wp:effectExtent l="0" t="0" r="0" b="0"/>
                      <wp:wrapSquare wrapText="bothSides"/>
                      <wp:docPr id="8123851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72415"/>
                              </a:xfrm>
                              <a:prstGeom prst="rect">
                                <a:avLst/>
                              </a:prstGeom>
                              <a:solidFill>
                                <a:srgbClr val="FFFFFF"/>
                              </a:solidFill>
                              <a:ln w="9525">
                                <a:noFill/>
                                <a:miter lim="800000"/>
                                <a:headEnd/>
                                <a:tailEnd/>
                              </a:ln>
                            </wps:spPr>
                            <wps:txbx>
                              <w:txbxContent>
                                <w:p w14:paraId="0A0125F6" w14:textId="77777777" w:rsidR="002D23D8" w:rsidRDefault="002D23D8" w:rsidP="00FD474C">
                                  <w:r>
                                    <w:t>-5 – (-12) = 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4A8AE8" id="_x0000_s1030" type="#_x0000_t202" style="position:absolute;margin-left:206.9pt;margin-top:43.25pt;width:90pt;height:21.4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PasKAIAACoEAAAOAAAAZHJzL2Uyb0RvYy54bWysU9tu2zAMfR+wfxD0vvjSZE2NOEWXLsOA&#10;7gK0+wBZlmNhkqhJSuzs60fJaZptb8P8YIgieXh4SK1uR63IQTgvwdS0mOWUCMOhlWZX029P2zdL&#10;SnxgpmUKjKjpUXh6u379ajXYSpTQg2qFIwhifDXYmvYh2CrLPO+FZn4GVhh0duA0C2i6XdY6NiC6&#10;VlmZ52+zAVxrHXDhPd7eT066TvhdJ3j40nVeBKJqitxC+rv0b+I/W69YtXPM9pKfaLB/YKGZNFj0&#10;DHXPAiN7J/+C0pI78NCFGQedQddJLlIP2E2R/9HNY8+sSL2gON6eZfL/D5Z/Pnx1RLY1XRbl1XJR&#10;LK8pMUzjqJ7EGMg7GEkZVRqsrzD40WJ4GPEap5069vYB+HdPDGx6ZnbizjkYesFaZFnEzOwidcLx&#10;EaQZPkGLZdg+QAIaO6ejhCgKQXSc1vE8oUiFx5LF/CrP0cXRV16X82KRSrDqOds6Hz4I0CQeaupw&#10;AxI6Ozz4ENmw6jkkFvOgZLuVSiXD7ZqNcuTAcFu26Tuh/xamDBlqerMoFwnZQMxPi6RlwG1WUqOc&#10;SBOJpuuoxnvTpnNgUk1nZKLMSZ6oyKRNGJsxzWMec6N0DbRH1MvBtLz42PDQg/tJyYCLW1P/Y8+c&#10;oER9NKj5TTGfx01PxnxxXaLhLj3NpYcZjlA1DZRMx01IryPKYeAOZ9PJJNsLkxNlXMik5unxxI2/&#10;tFPUyxNf/wIAAP//AwBQSwMEFAAGAAgAAAAhADcxuIneAAAACgEAAA8AAABkcnMvZG93bnJldi54&#10;bWxMj8FOg0AQhu8mvsNmTLwYu7QCLcjSqInGa2sfYGCnQGRnCbst9O3dnuxxZr788/3Fdja9ONPo&#10;OssKlosIBHFtdceNgsPP5/MGhPPIGnvLpOBCDrbl/V2BubYT7+i8940IIexyVNB6P+RSurolg25h&#10;B+JwO9rRoA/j2Eg94hTCTS9XUZRKgx2HDy0O9NFS/bs/GQXH7+kpyabqyx/Wuzh9x25d2YtSjw/z&#10;2ysIT7P/h+GqH9ShDE6VPbF2olcQL1+CulewSRMQAUiy66IK5CqLQZaFvK1Q/gEAAP//AwBQSwEC&#10;LQAUAAYACAAAACEAtoM4kv4AAADhAQAAEwAAAAAAAAAAAAAAAAAAAAAAW0NvbnRlbnRfVHlwZXNd&#10;LnhtbFBLAQItABQABgAIAAAAIQA4/SH/1gAAAJQBAAALAAAAAAAAAAAAAAAAAC8BAABfcmVscy8u&#10;cmVsc1BLAQItABQABgAIAAAAIQBwWPasKAIAACoEAAAOAAAAAAAAAAAAAAAAAC4CAABkcnMvZTJv&#10;RG9jLnhtbFBLAQItABQABgAIAAAAIQA3MbiJ3gAAAAoBAAAPAAAAAAAAAAAAAAAAAIIEAABkcnMv&#10;ZG93bnJldi54bWxQSwUGAAAAAAQABADzAAAAjQUAAAAA&#10;" stroked="f">
                      <v:textbox>
                        <w:txbxContent>
                          <w:p w14:paraId="0A0125F6" w14:textId="77777777" w:rsidR="002D23D8" w:rsidRDefault="002D23D8" w:rsidP="00FD474C">
                            <w:r>
                              <w:t>-5 – (-12) = ___</w:t>
                            </w:r>
                          </w:p>
                        </w:txbxContent>
                      </v:textbox>
                      <w10:wrap type="square"/>
                    </v:shape>
                  </w:pict>
                </mc:Fallback>
              </mc:AlternateContent>
            </w:r>
            <w:r>
              <w:rPr>
                <w:rFonts w:ascii="Arial" w:hAnsi="Arial" w:cs="Arial"/>
                <w:b/>
                <w:bCs/>
                <w:noProof/>
                <w:sz w:val="20"/>
                <w:szCs w:val="20"/>
              </w:rPr>
              <mc:AlternateContent>
                <mc:Choice Requires="wps">
                  <w:drawing>
                    <wp:anchor distT="0" distB="0" distL="114300" distR="114300" simplePos="0" relativeHeight="251682816" behindDoc="0" locked="0" layoutInCell="1" allowOverlap="1" wp14:anchorId="48C3D9C8" wp14:editId="1C86A360">
                      <wp:simplePos x="0" y="0"/>
                      <wp:positionH relativeFrom="column">
                        <wp:posOffset>2377440</wp:posOffset>
                      </wp:positionH>
                      <wp:positionV relativeFrom="paragraph">
                        <wp:posOffset>708025</wp:posOffset>
                      </wp:positionV>
                      <wp:extent cx="190500" cy="106680"/>
                      <wp:effectExtent l="0" t="0" r="19050" b="26670"/>
                      <wp:wrapNone/>
                      <wp:docPr id="757079336" name="Straight Connector 2"/>
                      <wp:cNvGraphicFramePr/>
                      <a:graphic xmlns:a="http://schemas.openxmlformats.org/drawingml/2006/main">
                        <a:graphicData uri="http://schemas.microsoft.com/office/word/2010/wordprocessingShape">
                          <wps:wsp>
                            <wps:cNvCnPr/>
                            <wps:spPr>
                              <a:xfrm flipV="1">
                                <a:off x="0" y="0"/>
                                <a:ext cx="190500" cy="1066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4675092" id="Straight Connector 2"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2pt,55.75pt" to="202.2pt,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JHlpQEAAJYDAAAOAAAAZHJzL2Uyb0RvYy54bWysU01P3DAQvSPxHyzf2SRIXUG0WQ4guKAW&#10;tdC7ccYbC3/JNpvsv+94djdUbVUhxMXyx7w3896MV1eTNWwLMWnvOt4sas7ASd9rt+n40+Pt2QVn&#10;KQvXC+MddHwHiV+tT09WY2jh3A/e9BAZkrjUjqHjQ86hraokB7AiLXwAh4/KRysyHuOm6qMYkd2a&#10;6ryul9XoYx+il5AS3t7sH/ma+JUCmb8plSAz03GsLdMaaX0ua7VeiXYTRRi0PJQhPlCFFdph0pnq&#10;RmTBXqP+i8pqGX3yKi+kt5VXSksgDaimqf9Q82MQAUgLmpPCbFP6PFr5dXvtHiLaMIbUpvAQi4pJ&#10;RcuU0eEn9pR0YaVsItt2s20wZSbxsrmsv9RorsSnpl4uL8jWak9T6EJM+Q68ZWXTcaNdUSVasb1P&#10;GVNj6DEED2+F0C7vDJRg476DYrovCQlNMwLXJrKtwO72L03pJnJRZIEobcwMqv8POsQWGNDcvBc4&#10;R1NG7/IMtNr5+K+seTqWqvbxR9V7rUX2s+931BayA5tPyg6DWqbr9zPB377T+hcAAAD//wMAUEsD&#10;BBQABgAIAAAAIQCR/KxG3QAAAAsBAAAPAAAAZHJzL2Rvd25yZXYueG1sTI/BbsIwEETvlfoP1lbq&#10;rdiBBFAaB1GkqudCL9yceJtEjddpbCD8PcupPe7M0+xMsZlcL844hs6ThmSmQCDV3nbUaPg6vL+s&#10;QYRoyJreE2q4YoBN+fhQmNz6C33ieR8bwSEUcqOhjXHIpQx1i86EmR+Q2Pv2ozORz7GRdjQXDne9&#10;nCu1lM50xB9aM+Cuxfpnf3IaDh9OTVXsdki/K7U9vmVLOmZaPz9N21cQEaf4B8O9PleHkjtV/kQ2&#10;iF7DYpWmjLKRJBkIJlJ1VypW5usFyLKQ/zeUNwAAAP//AwBQSwECLQAUAAYACAAAACEAtoM4kv4A&#10;AADhAQAAEwAAAAAAAAAAAAAAAAAAAAAAW0NvbnRlbnRfVHlwZXNdLnhtbFBLAQItABQABgAIAAAA&#10;IQA4/SH/1gAAAJQBAAALAAAAAAAAAAAAAAAAAC8BAABfcmVscy8ucmVsc1BLAQItABQABgAIAAAA&#10;IQDYtJHlpQEAAJYDAAAOAAAAAAAAAAAAAAAAAC4CAABkcnMvZTJvRG9jLnhtbFBLAQItABQABgAI&#10;AAAAIQCR/KxG3QAAAAsBAAAPAAAAAAAAAAAAAAAAAP8DAABkcnMvZG93bnJldi54bWxQSwUGAAAA&#10;AAQABADzAAAACQUAAAAA&#10;" strokecolor="black [3200]" strokeweight=".5pt">
                      <v:stroke joinstyle="miter"/>
                    </v:line>
                  </w:pict>
                </mc:Fallback>
              </mc:AlternateContent>
            </w:r>
            <w:r>
              <w:rPr>
                <w:rFonts w:ascii="Arial" w:hAnsi="Arial" w:cs="Arial"/>
                <w:sz w:val="20"/>
                <w:szCs w:val="20"/>
              </w:rPr>
              <w:t xml:space="preserve">9.    a.   Using the table below, find the differences </w:t>
            </w:r>
            <w:r w:rsidRPr="002A31D8">
              <w:rPr>
                <w:rFonts w:ascii="Arial" w:hAnsi="Arial" w:cs="Arial"/>
                <w:sz w:val="20"/>
                <w:szCs w:val="20"/>
              </w:rPr>
              <w:t>until the</w:t>
            </w:r>
            <w:r>
              <w:rPr>
                <w:rFonts w:ascii="Arial" w:hAnsi="Arial" w:cs="Arial"/>
                <w:sz w:val="20"/>
                <w:szCs w:val="20"/>
              </w:rPr>
              <w:t>y</w:t>
            </w:r>
            <w:r w:rsidRPr="002A31D8">
              <w:rPr>
                <w:rFonts w:ascii="Arial" w:hAnsi="Arial" w:cs="Arial"/>
                <w:sz w:val="20"/>
                <w:szCs w:val="20"/>
              </w:rPr>
              <w:t xml:space="preserve"> are equal.</w:t>
            </w:r>
            <w:r>
              <w:rPr>
                <w:rFonts w:ascii="Arial" w:hAnsi="Arial" w:cs="Arial"/>
                <w:sz w:val="20"/>
                <w:szCs w:val="20"/>
              </w:rPr>
              <w:br/>
              <w:t xml:space="preserve">                                                                             </w:t>
            </w:r>
            <w:r w:rsidRPr="005A5AF4">
              <w:rPr>
                <w:rFonts w:ascii="Arial" w:hAnsi="Arial" w:cs="Arial"/>
                <w:b/>
                <w:bCs/>
                <w:sz w:val="20"/>
                <w:szCs w:val="20"/>
                <w:u w:val="single"/>
              </w:rPr>
              <w:t>First Differences</w:t>
            </w:r>
            <w:r>
              <w:rPr>
                <w:rFonts w:ascii="Arial" w:hAnsi="Arial" w:cs="Arial"/>
                <w:b/>
                <w:bCs/>
                <w:sz w:val="20"/>
                <w:szCs w:val="20"/>
              </w:rPr>
              <w:t xml:space="preserve">               </w:t>
            </w:r>
            <w:r>
              <w:rPr>
                <w:rFonts w:ascii="Arial" w:hAnsi="Arial" w:cs="Arial"/>
                <w:b/>
                <w:bCs/>
                <w:sz w:val="20"/>
                <w:szCs w:val="20"/>
                <w:u w:val="single"/>
              </w:rPr>
              <w:t>Second Differences</w:t>
            </w:r>
          </w:p>
          <w:tbl>
            <w:tblPr>
              <w:tblStyle w:val="TableGrid"/>
              <w:tblW w:w="0" w:type="auto"/>
              <w:tblInd w:w="1939" w:type="dxa"/>
              <w:tblLayout w:type="fixed"/>
              <w:tblLook w:val="04A0" w:firstRow="1" w:lastRow="0" w:firstColumn="1" w:lastColumn="0" w:noHBand="0" w:noVBand="1"/>
            </w:tblPr>
            <w:tblGrid>
              <w:gridCol w:w="860"/>
              <w:gridCol w:w="864"/>
            </w:tblGrid>
            <w:tr w:rsidR="002D23D8" w14:paraId="53D02637" w14:textId="77777777" w:rsidTr="004A4CA8">
              <w:trPr>
                <w:trHeight w:val="249"/>
              </w:trPr>
              <w:tc>
                <w:tcPr>
                  <w:tcW w:w="860" w:type="dxa"/>
                </w:tcPr>
                <w:p w14:paraId="0CF2DCAE" w14:textId="77777777" w:rsidR="002D23D8" w:rsidRPr="0077491C" w:rsidRDefault="002D23D8" w:rsidP="002D23D8">
                  <w:pPr>
                    <w:jc w:val="center"/>
                    <w:rPr>
                      <w:rFonts w:ascii="Arial" w:hAnsi="Arial" w:cs="Arial"/>
                      <w:b/>
                      <w:bCs/>
                      <w:sz w:val="20"/>
                      <w:szCs w:val="20"/>
                    </w:rPr>
                  </w:pPr>
                  <w:r>
                    <w:rPr>
                      <w:rFonts w:ascii="Arial" w:hAnsi="Arial" w:cs="Arial"/>
                      <w:b/>
                      <w:bCs/>
                      <w:sz w:val="20"/>
                      <w:szCs w:val="20"/>
                    </w:rPr>
                    <w:t>x</w:t>
                  </w:r>
                  <w:r w:rsidRPr="0077491C">
                    <w:rPr>
                      <w:rFonts w:ascii="Arial" w:hAnsi="Arial" w:cs="Arial"/>
                      <w:b/>
                      <w:bCs/>
                      <w:sz w:val="20"/>
                      <w:szCs w:val="20"/>
                    </w:rPr>
                    <w:t>c</w:t>
                  </w:r>
                </w:p>
              </w:tc>
              <w:tc>
                <w:tcPr>
                  <w:tcW w:w="864" w:type="dxa"/>
                </w:tcPr>
                <w:p w14:paraId="5C08AC8B" w14:textId="77777777" w:rsidR="002D23D8" w:rsidRPr="0077491C" w:rsidRDefault="002D23D8" w:rsidP="002D23D8">
                  <w:pPr>
                    <w:jc w:val="center"/>
                    <w:rPr>
                      <w:rFonts w:ascii="Arial" w:hAnsi="Arial" w:cs="Arial"/>
                      <w:b/>
                      <w:bCs/>
                      <w:sz w:val="20"/>
                      <w:szCs w:val="20"/>
                    </w:rPr>
                  </w:pPr>
                  <w:proofErr w:type="spellStart"/>
                  <w:r>
                    <w:rPr>
                      <w:rFonts w:ascii="Arial" w:hAnsi="Arial" w:cs="Arial"/>
                      <w:b/>
                      <w:bCs/>
                      <w:sz w:val="20"/>
                      <w:szCs w:val="20"/>
                    </w:rPr>
                    <w:t>y</w:t>
                  </w:r>
                  <w:r w:rsidRPr="0077491C">
                    <w:rPr>
                      <w:rFonts w:ascii="Arial" w:hAnsi="Arial" w:cs="Arial"/>
                      <w:b/>
                      <w:bCs/>
                      <w:sz w:val="20"/>
                      <w:szCs w:val="20"/>
                    </w:rPr>
                    <w:t>c</w:t>
                  </w:r>
                  <w:proofErr w:type="spellEnd"/>
                </w:p>
              </w:tc>
            </w:tr>
            <w:tr w:rsidR="002D23D8" w14:paraId="51CE0447" w14:textId="77777777" w:rsidTr="004A4CA8">
              <w:trPr>
                <w:trHeight w:val="249"/>
              </w:trPr>
              <w:tc>
                <w:tcPr>
                  <w:tcW w:w="860" w:type="dxa"/>
                </w:tcPr>
                <w:p w14:paraId="7356DE06" w14:textId="77777777" w:rsidR="002D23D8" w:rsidRPr="0077491C" w:rsidRDefault="002D23D8" w:rsidP="002D23D8">
                  <w:pPr>
                    <w:jc w:val="center"/>
                    <w:rPr>
                      <w:rFonts w:ascii="Arial" w:hAnsi="Arial" w:cs="Arial"/>
                      <w:sz w:val="20"/>
                      <w:szCs w:val="20"/>
                    </w:rPr>
                  </w:pPr>
                  <w:r>
                    <w:rPr>
                      <w:rFonts w:ascii="Arial" w:hAnsi="Arial" w:cs="Arial"/>
                      <w:sz w:val="20"/>
                      <w:szCs w:val="20"/>
                    </w:rPr>
                    <w:t>-6</w:t>
                  </w:r>
                </w:p>
              </w:tc>
              <w:tc>
                <w:tcPr>
                  <w:tcW w:w="864" w:type="dxa"/>
                </w:tcPr>
                <w:p w14:paraId="66908869" w14:textId="77777777" w:rsidR="002D23D8" w:rsidRPr="0077491C" w:rsidRDefault="002D23D8" w:rsidP="002D23D8">
                  <w:pPr>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1792" behindDoc="0" locked="0" layoutInCell="1" allowOverlap="1" wp14:anchorId="74366BEB" wp14:editId="66D7129A">
                            <wp:simplePos x="0" y="0"/>
                            <wp:positionH relativeFrom="column">
                              <wp:posOffset>504825</wp:posOffset>
                            </wp:positionH>
                            <wp:positionV relativeFrom="paragraph">
                              <wp:posOffset>75565</wp:posOffset>
                            </wp:positionV>
                            <wp:extent cx="205740" cy="60960"/>
                            <wp:effectExtent l="0" t="0" r="22860" b="34290"/>
                            <wp:wrapNone/>
                            <wp:docPr id="1860589773" name="Straight Connector 1"/>
                            <wp:cNvGraphicFramePr/>
                            <a:graphic xmlns:a="http://schemas.openxmlformats.org/drawingml/2006/main">
                              <a:graphicData uri="http://schemas.microsoft.com/office/word/2010/wordprocessingShape">
                                <wps:wsp>
                                  <wps:cNvCnPr/>
                                  <wps:spPr>
                                    <a:xfrm>
                                      <a:off x="0" y="0"/>
                                      <a:ext cx="205740" cy="609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9045430" id="Straight Connector 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75pt,5.95pt" to="55.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aSbngEAAIsDAAAOAAAAZHJzL2Uyb0RvYy54bWysU8tu2zAQvAfoPxC815KNxk0FyzkkSC5F&#10;GiTtBzDU0iLKF5asJf99lrQtB0lRFEEuFB8zuzuzq9XlaA3bAkbtXcvns5ozcNJ32m1a/uvnzecL&#10;zmISrhPGO2j5DiK/XH86Ww2hgYXvvekAGQVxsRlCy/uUQlNVUfZgRZz5AI4elUcrEh1xU3UoBopu&#10;TbWo62U1eOwCegkx0u31/pGvS3ylQKYfSkVIzLScaktlxbI+5bVar0SzQRF6LQ9liHdUYYV2lHQK&#10;dS2SYH9QvwlltUQfvUoz6W3lldISigZSM69fqXnsRYCihcyJYbIpflxYebe9cvdINgwhNjHcY1Yx&#10;KrT5S/WxsZi1m8yCMTFJl4v6/OsXslTS07L+tixeViduwJhuwVuWNy032mUpohHb7zFRPoIeIXQ4&#10;ZS+7tDOQwcY9gGK6o3zzwi6DAVcG2VZQS7vf89xCilWQmaK0MROp/jfpgM00KMPyv8QJXTJ6lyai&#10;1c7j37Km8Viq2uOPqvdas+wn3+1KL4od1PGi7DCdeaRengv99A+tnwEAAP//AwBQSwMEFAAGAAgA&#10;AAAhAMp2lmHcAAAACAEAAA8AAABkcnMvZG93bnJldi54bWxMj8FOwzAQRO9I/IO1SNyok0gtNMSp&#10;qkoIcUE0hbsbb52AvY5sJw1/j8sFbrs7o9k31Wa2hk3oQ+9IQL7IgCG1TvWkBbwfnu4egIUoSUnj&#10;CAV8Y4BNfX1VyVK5M+1xaqJmKYRCKQV0MQ4l56Ht0MqwcANS0k7OWxnT6jVXXp5TuDW8yLIVt7Kn&#10;9KGTA+46bL+a0QowL3760Du9DePzftV8vp2K18MkxO3NvH0EFnGOf2a44Cd0qBPT0Y2kAjMC7tfL&#10;5Ez3fA3sov8ORwFFvgReV/x/gfoHAAD//wMAUEsBAi0AFAAGAAgAAAAhALaDOJL+AAAA4QEAABMA&#10;AAAAAAAAAAAAAAAAAAAAAFtDb250ZW50X1R5cGVzXS54bWxQSwECLQAUAAYACAAAACEAOP0h/9YA&#10;AACUAQAACwAAAAAAAAAAAAAAAAAvAQAAX3JlbHMvLnJlbHNQSwECLQAUAAYACAAAACEAJX2km54B&#10;AACLAwAADgAAAAAAAAAAAAAAAAAuAgAAZHJzL2Uyb0RvYy54bWxQSwECLQAUAAYACAAAACEAynaW&#10;YdwAAAAIAQAADwAAAAAAAAAAAAAAAAD4AwAAZHJzL2Rvd25yZXYueG1sUEsFBgAAAAAEAAQA8wAA&#10;AAEFAAAAAA==&#10;" strokecolor="black [3200]" strokeweight=".5pt">
                            <v:stroke joinstyle="miter"/>
                          </v:line>
                        </w:pict>
                      </mc:Fallback>
                    </mc:AlternateContent>
                  </w:r>
                  <w:r>
                    <w:rPr>
                      <w:rFonts w:ascii="Arial" w:hAnsi="Arial" w:cs="Arial"/>
                      <w:sz w:val="20"/>
                      <w:szCs w:val="20"/>
                    </w:rPr>
                    <w:t>-12</w:t>
                  </w:r>
                </w:p>
              </w:tc>
            </w:tr>
            <w:tr w:rsidR="002D23D8" w14:paraId="195E628F" w14:textId="77777777" w:rsidTr="004A4CA8">
              <w:trPr>
                <w:trHeight w:val="249"/>
              </w:trPr>
              <w:tc>
                <w:tcPr>
                  <w:tcW w:w="860" w:type="dxa"/>
                </w:tcPr>
                <w:p w14:paraId="6786F35A" w14:textId="77777777" w:rsidR="002D23D8" w:rsidRPr="0077491C" w:rsidRDefault="002D23D8" w:rsidP="002D23D8">
                  <w:pPr>
                    <w:jc w:val="center"/>
                    <w:rPr>
                      <w:rFonts w:ascii="Arial" w:hAnsi="Arial" w:cs="Arial"/>
                      <w:sz w:val="20"/>
                      <w:szCs w:val="20"/>
                    </w:rPr>
                  </w:pPr>
                  <w:r>
                    <w:rPr>
                      <w:rFonts w:ascii="Arial" w:hAnsi="Arial" w:cs="Arial"/>
                      <w:sz w:val="20"/>
                      <w:szCs w:val="20"/>
                    </w:rPr>
                    <w:t>-4</w:t>
                  </w:r>
                </w:p>
              </w:tc>
              <w:tc>
                <w:tcPr>
                  <w:tcW w:w="864" w:type="dxa"/>
                </w:tcPr>
                <w:p w14:paraId="3F32C28D" w14:textId="77777777" w:rsidR="002D23D8" w:rsidRPr="0077491C" w:rsidRDefault="002D23D8" w:rsidP="002D23D8">
                  <w:pPr>
                    <w:jc w:val="center"/>
                    <w:rPr>
                      <w:rFonts w:ascii="Arial" w:hAnsi="Arial" w:cs="Arial"/>
                      <w:sz w:val="20"/>
                      <w:szCs w:val="20"/>
                    </w:rPr>
                  </w:pPr>
                  <w:r>
                    <w:rPr>
                      <w:rFonts w:ascii="Arial" w:hAnsi="Arial" w:cs="Arial"/>
                      <w:sz w:val="20"/>
                      <w:szCs w:val="20"/>
                    </w:rPr>
                    <w:t>-5</w:t>
                  </w:r>
                </w:p>
              </w:tc>
            </w:tr>
            <w:tr w:rsidR="002D23D8" w14:paraId="2E08A2D5" w14:textId="77777777" w:rsidTr="004A4CA8">
              <w:trPr>
                <w:trHeight w:val="249"/>
              </w:trPr>
              <w:tc>
                <w:tcPr>
                  <w:tcW w:w="860" w:type="dxa"/>
                </w:tcPr>
                <w:p w14:paraId="54F7B86D" w14:textId="77777777" w:rsidR="002D23D8" w:rsidRPr="0077491C" w:rsidRDefault="002D23D8" w:rsidP="002D23D8">
                  <w:pPr>
                    <w:jc w:val="center"/>
                    <w:rPr>
                      <w:rFonts w:ascii="Arial" w:hAnsi="Arial" w:cs="Arial"/>
                      <w:sz w:val="20"/>
                      <w:szCs w:val="20"/>
                    </w:rPr>
                  </w:pPr>
                  <w:r>
                    <w:rPr>
                      <w:rFonts w:ascii="Arial" w:hAnsi="Arial" w:cs="Arial"/>
                      <w:sz w:val="20"/>
                      <w:szCs w:val="20"/>
                    </w:rPr>
                    <w:t>-2</w:t>
                  </w:r>
                </w:p>
              </w:tc>
              <w:tc>
                <w:tcPr>
                  <w:tcW w:w="864" w:type="dxa"/>
                </w:tcPr>
                <w:p w14:paraId="3E6B1B71" w14:textId="77777777" w:rsidR="002D23D8" w:rsidRPr="0077491C" w:rsidRDefault="002D23D8" w:rsidP="002D23D8">
                  <w:pPr>
                    <w:jc w:val="center"/>
                    <w:rPr>
                      <w:rFonts w:ascii="Arial" w:hAnsi="Arial" w:cs="Arial"/>
                      <w:sz w:val="20"/>
                      <w:szCs w:val="20"/>
                    </w:rPr>
                  </w:pPr>
                  <w:r>
                    <w:rPr>
                      <w:rFonts w:ascii="Arial" w:hAnsi="Arial" w:cs="Arial"/>
                      <w:sz w:val="20"/>
                      <w:szCs w:val="20"/>
                    </w:rPr>
                    <w:t>0</w:t>
                  </w:r>
                </w:p>
              </w:tc>
            </w:tr>
            <w:tr w:rsidR="002D23D8" w14:paraId="357410A8" w14:textId="77777777" w:rsidTr="004A4CA8">
              <w:trPr>
                <w:trHeight w:val="249"/>
              </w:trPr>
              <w:tc>
                <w:tcPr>
                  <w:tcW w:w="860" w:type="dxa"/>
                </w:tcPr>
                <w:p w14:paraId="1C5B849F" w14:textId="77777777" w:rsidR="002D23D8" w:rsidRPr="0077491C" w:rsidRDefault="002D23D8" w:rsidP="002D23D8">
                  <w:pPr>
                    <w:jc w:val="center"/>
                    <w:rPr>
                      <w:rFonts w:ascii="Arial" w:hAnsi="Arial" w:cs="Arial"/>
                      <w:sz w:val="20"/>
                      <w:szCs w:val="20"/>
                    </w:rPr>
                  </w:pPr>
                  <w:r>
                    <w:rPr>
                      <w:rFonts w:ascii="Arial" w:hAnsi="Arial" w:cs="Arial"/>
                      <w:sz w:val="20"/>
                      <w:szCs w:val="20"/>
                    </w:rPr>
                    <w:t>0</w:t>
                  </w:r>
                </w:p>
              </w:tc>
              <w:tc>
                <w:tcPr>
                  <w:tcW w:w="864" w:type="dxa"/>
                </w:tcPr>
                <w:p w14:paraId="7DFB86EC" w14:textId="77777777" w:rsidR="002D23D8" w:rsidRPr="0077491C" w:rsidRDefault="002D23D8" w:rsidP="002D23D8">
                  <w:pPr>
                    <w:jc w:val="center"/>
                    <w:rPr>
                      <w:rFonts w:ascii="Arial" w:hAnsi="Arial" w:cs="Arial"/>
                      <w:sz w:val="20"/>
                      <w:szCs w:val="20"/>
                    </w:rPr>
                  </w:pPr>
                  <w:r>
                    <w:rPr>
                      <w:rFonts w:ascii="Arial" w:hAnsi="Arial" w:cs="Arial"/>
                      <w:sz w:val="20"/>
                      <w:szCs w:val="20"/>
                    </w:rPr>
                    <w:t>3</w:t>
                  </w:r>
                </w:p>
              </w:tc>
            </w:tr>
            <w:tr w:rsidR="002D23D8" w14:paraId="4DE987D8" w14:textId="77777777" w:rsidTr="004A4CA8">
              <w:trPr>
                <w:trHeight w:val="249"/>
              </w:trPr>
              <w:tc>
                <w:tcPr>
                  <w:tcW w:w="860" w:type="dxa"/>
                </w:tcPr>
                <w:p w14:paraId="40AFDFDD" w14:textId="77777777" w:rsidR="002D23D8" w:rsidRPr="0077491C" w:rsidRDefault="002D23D8" w:rsidP="002D23D8">
                  <w:pPr>
                    <w:jc w:val="center"/>
                    <w:rPr>
                      <w:rFonts w:ascii="Arial" w:hAnsi="Arial" w:cs="Arial"/>
                      <w:sz w:val="20"/>
                      <w:szCs w:val="20"/>
                    </w:rPr>
                  </w:pPr>
                  <w:r>
                    <w:rPr>
                      <w:rFonts w:ascii="Arial" w:hAnsi="Arial" w:cs="Arial"/>
                      <w:sz w:val="20"/>
                      <w:szCs w:val="20"/>
                    </w:rPr>
                    <w:t>2</w:t>
                  </w:r>
                </w:p>
              </w:tc>
              <w:tc>
                <w:tcPr>
                  <w:tcW w:w="864" w:type="dxa"/>
                </w:tcPr>
                <w:p w14:paraId="362BEB2A" w14:textId="77777777" w:rsidR="002D23D8" w:rsidRPr="0077491C" w:rsidRDefault="002D23D8" w:rsidP="002D23D8">
                  <w:pPr>
                    <w:jc w:val="center"/>
                    <w:rPr>
                      <w:rFonts w:ascii="Arial" w:hAnsi="Arial" w:cs="Arial"/>
                      <w:sz w:val="20"/>
                      <w:szCs w:val="20"/>
                    </w:rPr>
                  </w:pPr>
                  <w:r>
                    <w:rPr>
                      <w:rFonts w:ascii="Arial" w:hAnsi="Arial" w:cs="Arial"/>
                      <w:sz w:val="20"/>
                      <w:szCs w:val="20"/>
                    </w:rPr>
                    <w:t>4</w:t>
                  </w:r>
                </w:p>
              </w:tc>
            </w:tr>
            <w:tr w:rsidR="002D23D8" w14:paraId="7C730239" w14:textId="77777777" w:rsidTr="004A4CA8">
              <w:trPr>
                <w:trHeight w:val="249"/>
              </w:trPr>
              <w:tc>
                <w:tcPr>
                  <w:tcW w:w="860" w:type="dxa"/>
                </w:tcPr>
                <w:p w14:paraId="130D3E4A" w14:textId="77777777" w:rsidR="002D23D8" w:rsidRPr="0077491C" w:rsidRDefault="002D23D8" w:rsidP="002D23D8">
                  <w:pPr>
                    <w:jc w:val="center"/>
                    <w:rPr>
                      <w:rFonts w:ascii="Arial" w:hAnsi="Arial" w:cs="Arial"/>
                      <w:sz w:val="20"/>
                      <w:szCs w:val="20"/>
                    </w:rPr>
                  </w:pPr>
                  <w:r>
                    <w:rPr>
                      <w:rFonts w:ascii="Arial" w:hAnsi="Arial" w:cs="Arial"/>
                      <w:sz w:val="20"/>
                      <w:szCs w:val="20"/>
                    </w:rPr>
                    <w:t>4</w:t>
                  </w:r>
                </w:p>
              </w:tc>
              <w:tc>
                <w:tcPr>
                  <w:tcW w:w="864" w:type="dxa"/>
                </w:tcPr>
                <w:p w14:paraId="7E1B6808" w14:textId="77777777" w:rsidR="002D23D8" w:rsidRPr="0077491C" w:rsidRDefault="002D23D8" w:rsidP="002D23D8">
                  <w:pPr>
                    <w:jc w:val="center"/>
                    <w:rPr>
                      <w:rFonts w:ascii="Arial" w:hAnsi="Arial" w:cs="Arial"/>
                      <w:sz w:val="20"/>
                      <w:szCs w:val="20"/>
                    </w:rPr>
                  </w:pPr>
                  <w:r>
                    <w:rPr>
                      <w:rFonts w:ascii="Arial" w:hAnsi="Arial" w:cs="Arial"/>
                      <w:sz w:val="20"/>
                      <w:szCs w:val="20"/>
                    </w:rPr>
                    <w:t>3</w:t>
                  </w:r>
                </w:p>
              </w:tc>
            </w:tr>
            <w:tr w:rsidR="002D23D8" w14:paraId="768F7A0F" w14:textId="77777777" w:rsidTr="004A4CA8">
              <w:trPr>
                <w:trHeight w:val="249"/>
              </w:trPr>
              <w:tc>
                <w:tcPr>
                  <w:tcW w:w="860" w:type="dxa"/>
                </w:tcPr>
                <w:p w14:paraId="632946B5" w14:textId="77777777" w:rsidR="002D23D8" w:rsidRPr="0077491C" w:rsidRDefault="002D23D8" w:rsidP="002D23D8">
                  <w:pPr>
                    <w:jc w:val="center"/>
                    <w:rPr>
                      <w:rFonts w:ascii="Arial" w:hAnsi="Arial" w:cs="Arial"/>
                      <w:sz w:val="20"/>
                      <w:szCs w:val="20"/>
                    </w:rPr>
                  </w:pPr>
                  <w:r>
                    <w:rPr>
                      <w:rFonts w:ascii="Arial" w:hAnsi="Arial" w:cs="Arial"/>
                      <w:sz w:val="20"/>
                      <w:szCs w:val="20"/>
                    </w:rPr>
                    <w:t>6</w:t>
                  </w:r>
                </w:p>
              </w:tc>
              <w:tc>
                <w:tcPr>
                  <w:tcW w:w="864" w:type="dxa"/>
                </w:tcPr>
                <w:p w14:paraId="418A6D4A" w14:textId="77777777" w:rsidR="002D23D8" w:rsidRPr="0077491C" w:rsidRDefault="002D23D8" w:rsidP="002D23D8">
                  <w:pPr>
                    <w:jc w:val="center"/>
                    <w:rPr>
                      <w:rFonts w:ascii="Arial" w:hAnsi="Arial" w:cs="Arial"/>
                      <w:sz w:val="20"/>
                      <w:szCs w:val="20"/>
                    </w:rPr>
                  </w:pPr>
                  <w:r>
                    <w:rPr>
                      <w:rFonts w:ascii="Arial" w:hAnsi="Arial" w:cs="Arial"/>
                      <w:sz w:val="20"/>
                      <w:szCs w:val="20"/>
                    </w:rPr>
                    <w:t>0</w:t>
                  </w:r>
                </w:p>
              </w:tc>
            </w:tr>
          </w:tbl>
          <w:p w14:paraId="5F770FED" w14:textId="77777777" w:rsidR="002D23D8" w:rsidRDefault="002D23D8" w:rsidP="002D23D8">
            <w:pPr>
              <w:spacing w:line="320" w:lineRule="atLeast"/>
              <w:ind w:right="1210"/>
              <w:rPr>
                <w:rFonts w:ascii="Arial" w:hAnsi="Arial" w:cs="Arial"/>
                <w:b/>
                <w:bCs/>
                <w:sz w:val="20"/>
                <w:szCs w:val="20"/>
              </w:rPr>
            </w:pPr>
          </w:p>
          <w:p w14:paraId="76F480B3" w14:textId="743F3B28" w:rsidR="002D23D8" w:rsidRPr="002D23D8" w:rsidRDefault="002D23D8" w:rsidP="002D23D8">
            <w:pPr>
              <w:spacing w:line="320" w:lineRule="atLeast"/>
              <w:ind w:right="1210"/>
              <w:rPr>
                <w:rFonts w:ascii="Arial" w:hAnsi="Arial" w:cs="Arial"/>
                <w:b/>
                <w:bCs/>
                <w:sz w:val="20"/>
                <w:szCs w:val="20"/>
                <w:u w:val="single"/>
              </w:rPr>
            </w:pPr>
            <w:r>
              <w:rPr>
                <w:rFonts w:ascii="Arial" w:hAnsi="Arial" w:cs="Arial"/>
                <w:b/>
                <w:bCs/>
                <w:sz w:val="20"/>
                <w:szCs w:val="20"/>
              </w:rPr>
              <w:t xml:space="preserve">                             </w:t>
            </w:r>
            <w:r w:rsidRPr="002D23D8">
              <w:rPr>
                <w:rFonts w:ascii="Arial" w:hAnsi="Arial" w:cs="Arial"/>
                <w:b/>
                <w:bCs/>
                <w:sz w:val="20"/>
                <w:szCs w:val="20"/>
                <w:u w:val="single"/>
              </w:rPr>
              <w:t>Answer:</w:t>
            </w:r>
          </w:p>
        </w:tc>
      </w:tr>
      <w:tr w:rsidR="002D23D8" w:rsidRPr="002A31D8" w14:paraId="46DA1952" w14:textId="77777777" w:rsidTr="004A4CA8">
        <w:tc>
          <w:tcPr>
            <w:tcW w:w="9528" w:type="dxa"/>
          </w:tcPr>
          <w:p w14:paraId="63F17E14" w14:textId="4153C4A3" w:rsidR="002D23D8" w:rsidRDefault="002D23D8" w:rsidP="002D23D8">
            <w:pPr>
              <w:tabs>
                <w:tab w:val="center" w:pos="6192"/>
                <w:tab w:val="left" w:pos="9000"/>
              </w:tabs>
              <w:spacing w:line="320" w:lineRule="atLeast"/>
              <w:ind w:right="582"/>
              <w:rPr>
                <w:rFonts w:ascii="Arial" w:hAnsi="Arial" w:cs="Arial"/>
                <w:sz w:val="20"/>
                <w:szCs w:val="20"/>
              </w:rPr>
            </w:pPr>
            <w:r>
              <w:rPr>
                <w:rFonts w:ascii="Arial" w:hAnsi="Arial" w:cs="Arial"/>
                <w:sz w:val="20"/>
                <w:szCs w:val="20"/>
              </w:rPr>
              <w:t xml:space="preserve">                                                  </w:t>
            </w:r>
            <w:r w:rsidRPr="002D23D8">
              <w:rPr>
                <w:rFonts w:ascii="Arial" w:hAnsi="Arial" w:cs="Arial"/>
                <w:noProof/>
                <w:sz w:val="20"/>
                <w:szCs w:val="20"/>
              </w:rPr>
              <w:drawing>
                <wp:inline distT="0" distB="0" distL="0" distR="0" wp14:anchorId="2DF8E574" wp14:editId="316B367E">
                  <wp:extent cx="1859280" cy="1398453"/>
                  <wp:effectExtent l="0" t="0" r="7620" b="0"/>
                  <wp:docPr id="1811431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431545" name=""/>
                          <pic:cNvPicPr/>
                        </pic:nvPicPr>
                        <pic:blipFill>
                          <a:blip r:embed="rId21"/>
                          <a:stretch>
                            <a:fillRect/>
                          </a:stretch>
                        </pic:blipFill>
                        <pic:spPr>
                          <a:xfrm>
                            <a:off x="0" y="0"/>
                            <a:ext cx="1870799" cy="1407117"/>
                          </a:xfrm>
                          <a:prstGeom prst="rect">
                            <a:avLst/>
                          </a:prstGeom>
                        </pic:spPr>
                      </pic:pic>
                    </a:graphicData>
                  </a:graphic>
                </wp:inline>
              </w:drawing>
            </w:r>
          </w:p>
          <w:p w14:paraId="3BCF58DB" w14:textId="77777777" w:rsidR="002D23D8" w:rsidRPr="002A31D8" w:rsidRDefault="002D23D8" w:rsidP="002D23D8">
            <w:pPr>
              <w:tabs>
                <w:tab w:val="center" w:pos="6192"/>
                <w:tab w:val="left" w:pos="9000"/>
              </w:tabs>
              <w:spacing w:line="320" w:lineRule="atLeast"/>
              <w:ind w:right="582"/>
              <w:rPr>
                <w:rFonts w:ascii="Arial" w:hAnsi="Arial" w:cs="Arial"/>
                <w:sz w:val="20"/>
                <w:szCs w:val="20"/>
              </w:rPr>
            </w:pPr>
          </w:p>
          <w:p w14:paraId="427EA0D4" w14:textId="77777777" w:rsidR="002D23D8" w:rsidRDefault="002D23D8" w:rsidP="002D23D8">
            <w:pPr>
              <w:spacing w:line="320" w:lineRule="atLeast"/>
              <w:ind w:left="360" w:right="1212" w:hanging="360"/>
              <w:rPr>
                <w:rFonts w:ascii="Arial" w:hAnsi="Arial" w:cs="Arial"/>
                <w:sz w:val="20"/>
                <w:szCs w:val="20"/>
              </w:rPr>
            </w:pPr>
            <w:r>
              <w:rPr>
                <w:rFonts w:ascii="Arial" w:hAnsi="Arial" w:cs="Arial"/>
                <w:sz w:val="20"/>
                <w:szCs w:val="20"/>
              </w:rPr>
              <w:t xml:space="preserve">        b.   </w:t>
            </w:r>
            <w:r w:rsidRPr="002A31D8">
              <w:rPr>
                <w:rFonts w:ascii="Arial" w:hAnsi="Arial" w:cs="Arial"/>
                <w:sz w:val="20"/>
                <w:szCs w:val="20"/>
              </w:rPr>
              <w:t>What do you notice about the set of first differences? Second differences?</w:t>
            </w:r>
          </w:p>
          <w:p w14:paraId="5FB8F8DA" w14:textId="77777777" w:rsidR="002D23D8" w:rsidRPr="002A31D8" w:rsidRDefault="002D23D8" w:rsidP="002D23D8">
            <w:pPr>
              <w:spacing w:line="320" w:lineRule="atLeast"/>
              <w:ind w:left="360" w:right="1212" w:hanging="360"/>
              <w:rPr>
                <w:rFonts w:ascii="Arial" w:hAnsi="Arial" w:cs="Arial"/>
                <w:sz w:val="20"/>
                <w:szCs w:val="20"/>
              </w:rPr>
            </w:pPr>
          </w:p>
          <w:p w14:paraId="750D09F0" w14:textId="77777777" w:rsidR="002D23D8" w:rsidRDefault="002D23D8" w:rsidP="002D23D8">
            <w:pPr>
              <w:spacing w:line="320" w:lineRule="atLeast"/>
              <w:ind w:right="1210"/>
              <w:rPr>
                <w:rFonts w:ascii="Arial" w:hAnsi="Arial" w:cs="Arial"/>
                <w:sz w:val="20"/>
                <w:szCs w:val="20"/>
              </w:rPr>
            </w:pPr>
            <w:r w:rsidRPr="0085219F">
              <w:rPr>
                <w:rFonts w:ascii="Arial" w:hAnsi="Arial" w:cs="Arial"/>
                <w:b/>
                <w:bCs/>
                <w:sz w:val="20"/>
                <w:szCs w:val="20"/>
                <w:u w:val="single"/>
              </w:rPr>
              <w:t>Answer:</w:t>
            </w:r>
            <w:r w:rsidRPr="0085219F">
              <w:rPr>
                <w:rFonts w:ascii="Arial" w:hAnsi="Arial" w:cs="Arial"/>
                <w:sz w:val="20"/>
                <w:szCs w:val="20"/>
              </w:rPr>
              <w:t xml:space="preserve"> The set of first differences is not constant but does increase by a constant amount. The set of second differences is constant.</w:t>
            </w:r>
          </w:p>
          <w:p w14:paraId="76E1933A" w14:textId="2E01564F" w:rsidR="002D23D8" w:rsidRPr="002A31D8" w:rsidRDefault="002D23D8" w:rsidP="002D23D8">
            <w:pPr>
              <w:spacing w:line="320" w:lineRule="atLeast"/>
              <w:ind w:right="1210"/>
              <w:rPr>
                <w:rFonts w:ascii="Arial" w:hAnsi="Arial" w:cs="Arial"/>
                <w:b/>
                <w:bCs/>
                <w:sz w:val="20"/>
                <w:szCs w:val="20"/>
              </w:rPr>
            </w:pPr>
          </w:p>
        </w:tc>
      </w:tr>
      <w:tr w:rsidR="002D23D8" w:rsidRPr="002A31D8" w14:paraId="69EC053D" w14:textId="77777777" w:rsidTr="004A4CA8">
        <w:tc>
          <w:tcPr>
            <w:tcW w:w="9528" w:type="dxa"/>
          </w:tcPr>
          <w:p w14:paraId="7D13F42C" w14:textId="10432670" w:rsidR="002D23D8" w:rsidRDefault="002D23D8" w:rsidP="002D23D8">
            <w:pPr>
              <w:spacing w:line="320" w:lineRule="atLeast"/>
              <w:ind w:right="807"/>
              <w:rPr>
                <w:rFonts w:ascii="Arial" w:hAnsi="Arial" w:cs="Arial"/>
                <w:sz w:val="20"/>
                <w:szCs w:val="20"/>
              </w:rPr>
            </w:pPr>
            <w:r w:rsidRPr="002A31D8">
              <w:rPr>
                <w:rFonts w:ascii="Arial" w:hAnsi="Arial" w:cs="Arial"/>
                <w:sz w:val="20"/>
                <w:szCs w:val="20"/>
              </w:rPr>
              <w:lastRenderedPageBreak/>
              <w:t xml:space="preserve">This is the graph of the quadratic function with the set of ordered pairs </w:t>
            </w:r>
            <w:r>
              <w:rPr>
                <w:rFonts w:ascii="Arial" w:hAnsi="Arial" w:cs="Arial"/>
                <w:sz w:val="20"/>
                <w:szCs w:val="20"/>
              </w:rPr>
              <w:t>from the table above</w:t>
            </w:r>
            <w:r w:rsidRPr="002A31D8">
              <w:rPr>
                <w:rFonts w:ascii="Arial" w:hAnsi="Arial" w:cs="Arial"/>
                <w:sz w:val="20"/>
                <w:szCs w:val="20"/>
              </w:rPr>
              <w:t xml:space="preserve">. </w:t>
            </w:r>
            <w:r>
              <w:rPr>
                <w:rFonts w:ascii="Arial" w:hAnsi="Arial" w:cs="Arial"/>
                <w:sz w:val="20"/>
                <w:szCs w:val="20"/>
              </w:rPr>
              <w:br/>
            </w:r>
            <w:r>
              <w:rPr>
                <w:rFonts w:ascii="Arial" w:hAnsi="Arial" w:cs="Arial"/>
                <w:sz w:val="20"/>
                <w:szCs w:val="20"/>
              </w:rPr>
              <w:br/>
              <w:t xml:space="preserve">                                    </w:t>
            </w:r>
            <w:r w:rsidRPr="001D505B">
              <w:rPr>
                <w:rFonts w:ascii="Arial" w:hAnsi="Arial" w:cs="Arial"/>
                <w:noProof/>
                <w:sz w:val="20"/>
                <w:szCs w:val="20"/>
              </w:rPr>
              <w:drawing>
                <wp:inline distT="0" distB="0" distL="0" distR="0" wp14:anchorId="37243907" wp14:editId="03AC9F6F">
                  <wp:extent cx="1679554" cy="1142664"/>
                  <wp:effectExtent l="0" t="0" r="0" b="635"/>
                  <wp:docPr id="1120438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438416" name="Picture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94191" cy="1152622"/>
                          </a:xfrm>
                          <a:prstGeom prst="rect">
                            <a:avLst/>
                          </a:prstGeom>
                        </pic:spPr>
                      </pic:pic>
                    </a:graphicData>
                  </a:graphic>
                </wp:inline>
              </w:drawing>
            </w:r>
          </w:p>
          <w:p w14:paraId="0A3F592C" w14:textId="77777777" w:rsidR="002D23D8" w:rsidRPr="002A31D8" w:rsidRDefault="002D23D8" w:rsidP="002D23D8">
            <w:pPr>
              <w:spacing w:line="320" w:lineRule="atLeast"/>
              <w:ind w:right="807"/>
              <w:rPr>
                <w:rFonts w:ascii="Arial" w:hAnsi="Arial" w:cs="Arial"/>
                <w:sz w:val="20"/>
                <w:szCs w:val="20"/>
              </w:rPr>
            </w:pPr>
          </w:p>
          <w:p w14:paraId="018B31B3" w14:textId="26A63DA7" w:rsidR="002D23D8" w:rsidRPr="002A31D8" w:rsidRDefault="002D23D8" w:rsidP="002D23D8">
            <w:pPr>
              <w:spacing w:line="320" w:lineRule="atLeast"/>
              <w:ind w:left="360" w:right="1210" w:hanging="360"/>
              <w:rPr>
                <w:rFonts w:ascii="Arial" w:hAnsi="Arial" w:cs="Arial"/>
                <w:sz w:val="20"/>
                <w:szCs w:val="20"/>
              </w:rPr>
            </w:pPr>
            <w:r>
              <w:rPr>
                <w:rFonts w:ascii="Arial" w:hAnsi="Arial" w:cs="Arial"/>
                <w:sz w:val="20"/>
                <w:szCs w:val="20"/>
              </w:rPr>
              <w:t>10</w:t>
            </w:r>
            <w:r w:rsidRPr="002A31D8">
              <w:rPr>
                <w:rFonts w:ascii="Arial" w:hAnsi="Arial" w:cs="Arial"/>
                <w:sz w:val="20"/>
                <w:szCs w:val="20"/>
              </w:rPr>
              <w:t>.</w:t>
            </w:r>
            <w:r w:rsidRPr="002A31D8">
              <w:rPr>
                <w:rFonts w:ascii="Arial" w:hAnsi="Arial" w:cs="Arial"/>
                <w:sz w:val="20"/>
                <w:szCs w:val="20"/>
              </w:rPr>
              <w:tab/>
              <w:t xml:space="preserve">With an </w:t>
            </w:r>
            <w:r w:rsidRPr="002A31D8">
              <w:rPr>
                <w:rFonts w:ascii="Arial" w:hAnsi="Arial" w:cs="Arial"/>
                <w:i/>
                <w:sz w:val="20"/>
                <w:szCs w:val="20"/>
              </w:rPr>
              <w:t>x</w:t>
            </w:r>
            <w:r w:rsidRPr="002A31D8">
              <w:rPr>
                <w:rFonts w:ascii="Arial" w:hAnsi="Arial" w:cs="Arial"/>
                <w:sz w:val="20"/>
                <w:szCs w:val="20"/>
              </w:rPr>
              <w:t xml:space="preserve">-value increase of 2, what is the relationship between the second differences and </w:t>
            </w:r>
            <w:r w:rsidRPr="002A31D8">
              <w:rPr>
                <w:rFonts w:ascii="Arial" w:hAnsi="Arial" w:cs="Arial"/>
                <w:i/>
                <w:sz w:val="20"/>
                <w:szCs w:val="20"/>
              </w:rPr>
              <w:t>a</w:t>
            </w:r>
            <w:r w:rsidRPr="002A31D8">
              <w:rPr>
                <w:rFonts w:ascii="Arial" w:hAnsi="Arial" w:cs="Arial"/>
                <w:sz w:val="20"/>
                <w:szCs w:val="20"/>
              </w:rPr>
              <w:t>, the leading coefficient in the equation?</w:t>
            </w:r>
          </w:p>
          <w:p w14:paraId="53FE614A" w14:textId="77777777" w:rsidR="002D23D8" w:rsidRPr="002A31D8" w:rsidRDefault="002D23D8" w:rsidP="002D23D8">
            <w:pPr>
              <w:spacing w:line="320" w:lineRule="atLeast"/>
              <w:ind w:right="1210"/>
              <w:rPr>
                <w:rFonts w:ascii="Arial" w:hAnsi="Arial" w:cs="Arial"/>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02"/>
            </w:tblGrid>
            <w:tr w:rsidR="002D23D8" w14:paraId="5A3320B3" w14:textId="77777777" w:rsidTr="006B5B4A">
              <w:tc>
                <w:tcPr>
                  <w:tcW w:w="9302" w:type="dxa"/>
                </w:tcPr>
                <w:p w14:paraId="650FBB76" w14:textId="77777777" w:rsidR="002D23D8" w:rsidRDefault="002D23D8" w:rsidP="002D23D8">
                  <w:pPr>
                    <w:spacing w:line="320" w:lineRule="atLeast"/>
                    <w:ind w:right="1210"/>
                    <w:rPr>
                      <w:rFonts w:ascii="Arial" w:hAnsi="Arial" w:cs="Arial"/>
                      <w:sz w:val="20"/>
                      <w:szCs w:val="20"/>
                    </w:rPr>
                  </w:pPr>
                  <w:r w:rsidRPr="006B5B4A">
                    <w:rPr>
                      <w:rFonts w:ascii="Arial" w:hAnsi="Arial" w:cs="Arial"/>
                      <w:b/>
                      <w:bCs/>
                      <w:sz w:val="20"/>
                      <w:szCs w:val="20"/>
                      <w:u w:val="single"/>
                    </w:rPr>
                    <w:t>Answer:</w:t>
                  </w:r>
                  <w:r w:rsidRPr="006B5B4A">
                    <w:rPr>
                      <w:rFonts w:ascii="Arial" w:hAnsi="Arial" w:cs="Arial"/>
                      <w:sz w:val="20"/>
                      <w:szCs w:val="20"/>
                    </w:rPr>
                    <w:t xml:space="preserve"> The value of the set of constant second differences is equal to double the leading coefficient in the quadratic equation (as before), but also multiplied by the increment squared.  </w:t>
                  </w:r>
                </w:p>
                <w:p w14:paraId="6D3660F9" w14:textId="2CD0B3A7" w:rsidR="00160BF8" w:rsidRPr="006B5B4A" w:rsidRDefault="00160BF8" w:rsidP="002D23D8">
                  <w:pPr>
                    <w:spacing w:line="320" w:lineRule="atLeast"/>
                    <w:ind w:right="1210"/>
                    <w:rPr>
                      <w:rFonts w:ascii="Arial" w:hAnsi="Arial" w:cs="Arial"/>
                      <w:sz w:val="20"/>
                      <w:szCs w:val="20"/>
                    </w:rPr>
                  </w:pPr>
                </w:p>
              </w:tc>
            </w:tr>
          </w:tbl>
          <w:p w14:paraId="7ADF772D" w14:textId="77777777" w:rsidR="002D23D8" w:rsidRPr="002A31D8" w:rsidRDefault="002D23D8" w:rsidP="002D23D8">
            <w:pPr>
              <w:spacing w:line="320" w:lineRule="atLeast"/>
              <w:ind w:right="1210"/>
              <w:rPr>
                <w:rFonts w:ascii="Arial" w:hAnsi="Arial" w:cs="Arial"/>
                <w:b/>
                <w:bCs/>
                <w:sz w:val="20"/>
                <w:szCs w:val="20"/>
              </w:rPr>
            </w:pPr>
          </w:p>
        </w:tc>
      </w:tr>
      <w:tr w:rsidR="00160BF8" w:rsidRPr="002A31D8" w14:paraId="7EBD8CDF" w14:textId="77777777" w:rsidTr="004A4CA8">
        <w:tc>
          <w:tcPr>
            <w:tcW w:w="9528" w:type="dxa"/>
          </w:tcPr>
          <w:p w14:paraId="74920877" w14:textId="77777777" w:rsidR="00160BF8" w:rsidRPr="00FD474C" w:rsidRDefault="00160BF8" w:rsidP="00160BF8">
            <w:pPr>
              <w:spacing w:line="320" w:lineRule="atLeast"/>
              <w:rPr>
                <w:rFonts w:ascii="Arial" w:hAnsi="Arial" w:cs="Arial"/>
                <w:sz w:val="20"/>
                <w:szCs w:val="20"/>
                <w:u w:val="single"/>
              </w:rPr>
            </w:pPr>
            <w:r>
              <w:rPr>
                <w:rFonts w:ascii="Arial" w:hAnsi="Arial" w:cs="Arial"/>
                <w:b/>
                <w:bCs/>
                <w:noProof/>
                <w:sz w:val="20"/>
                <w:szCs w:val="20"/>
              </w:rPr>
              <mc:AlternateContent>
                <mc:Choice Requires="wps">
                  <w:drawing>
                    <wp:anchor distT="0" distB="0" distL="114300" distR="114300" simplePos="0" relativeHeight="251688960" behindDoc="0" locked="0" layoutInCell="1" allowOverlap="1" wp14:anchorId="5F6460F1" wp14:editId="28E7DD9D">
                      <wp:simplePos x="0" y="0"/>
                      <wp:positionH relativeFrom="column">
                        <wp:posOffset>2371090</wp:posOffset>
                      </wp:positionH>
                      <wp:positionV relativeFrom="paragraph">
                        <wp:posOffset>714375</wp:posOffset>
                      </wp:positionV>
                      <wp:extent cx="190500" cy="106680"/>
                      <wp:effectExtent l="0" t="0" r="19050" b="26670"/>
                      <wp:wrapNone/>
                      <wp:docPr id="60373641" name="Straight Connector 2"/>
                      <wp:cNvGraphicFramePr/>
                      <a:graphic xmlns:a="http://schemas.openxmlformats.org/drawingml/2006/main">
                        <a:graphicData uri="http://schemas.microsoft.com/office/word/2010/wordprocessingShape">
                          <wps:wsp>
                            <wps:cNvCnPr/>
                            <wps:spPr>
                              <a:xfrm flipV="1">
                                <a:off x="0" y="0"/>
                                <a:ext cx="190500" cy="1066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419934C" id="Straight Connector 2"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7pt,56.25pt" to="201.7pt,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JHlpQEAAJYDAAAOAAAAZHJzL2Uyb0RvYy54bWysU01P3DAQvSPxHyzf2SRIXUG0WQ4guKAW&#10;tdC7ccYbC3/JNpvsv+94djdUbVUhxMXyx7w3896MV1eTNWwLMWnvOt4sas7ASd9rt+n40+Pt2QVn&#10;KQvXC+MddHwHiV+tT09WY2jh3A/e9BAZkrjUjqHjQ86hraokB7AiLXwAh4/KRysyHuOm6qMYkd2a&#10;6ryul9XoYx+il5AS3t7sH/ma+JUCmb8plSAz03GsLdMaaX0ua7VeiXYTRRi0PJQhPlCFFdph0pnq&#10;RmTBXqP+i8pqGX3yKi+kt5VXSksgDaimqf9Q82MQAUgLmpPCbFP6PFr5dXvtHiLaMIbUpvAQi4pJ&#10;RcuU0eEn9pR0YaVsItt2s20wZSbxsrmsv9RorsSnpl4uL8jWak9T6EJM+Q68ZWXTcaNdUSVasb1P&#10;GVNj6DEED2+F0C7vDJRg476DYrovCQlNMwLXJrKtwO72L03pJnJRZIEobcwMqv8POsQWGNDcvBc4&#10;R1NG7/IMtNr5+K+seTqWqvbxR9V7rUX2s+931BayA5tPyg6DWqbr9zPB377T+hcAAAD//wMAUEsD&#10;BBQABgAIAAAAIQB3+FtZ3QAAAAsBAAAPAAAAZHJzL2Rvd25yZXYueG1sTI/BTsMwEETvSPyDtUjc&#10;qN2kaSGNU5VKiDMtl96ceJtExOsQu234e7YnOO7M0+xMsZlcLy44hs6ThvlMgUCqve2o0fB5eHt6&#10;BhGiIWt6T6jhBwNsyvu7wuTWX+kDL/vYCA6hkBsNbYxDLmWoW3QmzPyAxN7Jj85EPsdG2tFcOdz1&#10;MlFqKZ3piD+0ZsBdi/XX/uw0HN6dmqrY7ZC+V2p7fM2WdMy0fnyYtmsQEaf4B8OtPleHkjtV/kw2&#10;iF5DukoXjLIxTzIQTCzUTalYSV5SkGUh/28ofwEAAP//AwBQSwECLQAUAAYACAAAACEAtoM4kv4A&#10;AADhAQAAEwAAAAAAAAAAAAAAAAAAAAAAW0NvbnRlbnRfVHlwZXNdLnhtbFBLAQItABQABgAIAAAA&#10;IQA4/SH/1gAAAJQBAAALAAAAAAAAAAAAAAAAAC8BAABfcmVscy8ucmVsc1BLAQItABQABgAIAAAA&#10;IQDYtJHlpQEAAJYDAAAOAAAAAAAAAAAAAAAAAC4CAABkcnMvZTJvRG9jLnhtbFBLAQItABQABgAI&#10;AAAAIQB3+FtZ3QAAAAsBAAAPAAAAAAAAAAAAAAAAAP8DAABkcnMvZG93bnJldi54bWxQSwUGAAAA&#10;AAQABADzAAAACQUAAAAA&#10;" strokecolor="black [3200]" strokeweight=".5pt">
                      <v:stroke joinstyle="miter"/>
                    </v:line>
                  </w:pict>
                </mc:Fallback>
              </mc:AlternateContent>
            </w:r>
            <w:r w:rsidRPr="001A3C38">
              <w:rPr>
                <w:rFonts w:ascii="Arial" w:hAnsi="Arial" w:cs="Arial"/>
                <w:b/>
                <w:bCs/>
                <w:noProof/>
                <w:sz w:val="20"/>
                <w:szCs w:val="20"/>
              </w:rPr>
              <mc:AlternateContent>
                <mc:Choice Requires="wps">
                  <w:drawing>
                    <wp:anchor distT="45720" distB="45720" distL="114300" distR="114300" simplePos="0" relativeHeight="251686912" behindDoc="0" locked="0" layoutInCell="1" allowOverlap="1" wp14:anchorId="622D9544" wp14:editId="09C44B9D">
                      <wp:simplePos x="0" y="0"/>
                      <wp:positionH relativeFrom="column">
                        <wp:posOffset>2627630</wp:posOffset>
                      </wp:positionH>
                      <wp:positionV relativeFrom="paragraph">
                        <wp:posOffset>549275</wp:posOffset>
                      </wp:positionV>
                      <wp:extent cx="1143000" cy="272415"/>
                      <wp:effectExtent l="0" t="0" r="0" b="0"/>
                      <wp:wrapSquare wrapText="bothSides"/>
                      <wp:docPr id="1115858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72415"/>
                              </a:xfrm>
                              <a:prstGeom prst="rect">
                                <a:avLst/>
                              </a:prstGeom>
                              <a:solidFill>
                                <a:srgbClr val="FFFFFF"/>
                              </a:solidFill>
                              <a:ln w="9525">
                                <a:noFill/>
                                <a:miter lim="800000"/>
                                <a:headEnd/>
                                <a:tailEnd/>
                              </a:ln>
                            </wps:spPr>
                            <wps:txbx>
                              <w:txbxContent>
                                <w:p w14:paraId="52E132C7" w14:textId="77777777" w:rsidR="00160BF8" w:rsidRDefault="00160BF8" w:rsidP="00FD474C">
                                  <w:r>
                                    <w:t>9 – (25) = 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2D9544" id="_x0000_s1031" type="#_x0000_t202" style="position:absolute;margin-left:206.9pt;margin-top:43.25pt;width:90pt;height:21.4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FSHJwIAACoEAAAOAAAAZHJzL2Uyb0RvYy54bWysU9tu2zAMfR+wfxD0vvjSeE2NOEWXLsOA&#10;7gK0+wBZlmNhkqhJSuzs60cpaZptb8P8YIgieXh4SC1vJ63IXjgvwTS0mOWUCMOhk2bb0G9PmzcL&#10;SnxgpmMKjGjoQXh6u3r9ajnaWpQwgOqEIwhifD3ahg4h2DrLPB+EZn4GVhh09uA0C2i6bdY5NiK6&#10;VlmZ52+zEVxnHXDhPd7eH510lfD7XvDwpe+9CEQ1FLmF9Hfp38Z/tlqyeuuYHSQ/0WD/wEIzabDo&#10;GeqeBUZ2Tv4FpSV34KEPMw46g76XXKQesJsi/6Obx4FZkXpBcbw9y+T/Hyz/vP/qiOxwdkVRLarF&#10;VUWJYRpH9SSmQN7BRMqo0mh9jcGPFsPDhNeYkTr29gH4d08MrAdmtuLOORgHwTpkWcTM7CL1iOMj&#10;SDt+gg7LsF2ABDT1TkcJURSC6Ditw3lCkQqPJYv5VZ6ji6OvvC7nRZVKsPo52zofPgjQJB4a6nAD&#10;EjrbP/gQ2bD6OSQW86Bkt5FKJcNt27VyZM9wWzbpO6H/FqYMGRt6U5VVQjYQ89MiaRlwm5XUDV0g&#10;TSSarqMa702XzoFJdTwjE2VO8kRFjtqEqZ3SPFJjUboWugPq5eC4vPjY8DCA+0nJiIvbUP9jx5yg&#10;RH00qPlNMZ/HTU/GvLou0XCXnvbSwwxHqIYGSo7HdUivI8ph4A5n08sk2wuTE2VcyKTm6fHEjb+0&#10;U9TLE1/9AgAA//8DAFBLAwQUAAYACAAAACEANzG4id4AAAAKAQAADwAAAGRycy9kb3ducmV2Lnht&#10;bEyPwU6DQBCG7ya+w2ZMvBi7tAItyNKoicZrax9gYKdAZGcJuy307d2e7HFmvvzz/cV2Nr040+g6&#10;ywqWiwgEcW11x42Cw8/n8waE88gae8uk4EIOtuX9XYG5thPv6Lz3jQgh7HJU0Ho/5FK6uiWDbmEH&#10;4nA72tGgD+PYSD3iFMJNL1dRlEqDHYcPLQ700VL9uz8ZBcfv6SnJpurLH9a7OH3Hbl3Zi1KPD/Pb&#10;KwhPs/+H4aof1KEMTpU9sXaiVxAvX4K6V7BJExABSLLrogrkKotBloW8rVD+AQAA//8DAFBLAQIt&#10;ABQABgAIAAAAIQC2gziS/gAAAOEBAAATAAAAAAAAAAAAAAAAAAAAAABbQ29udGVudF9UeXBlc10u&#10;eG1sUEsBAi0AFAAGAAgAAAAhADj9If/WAAAAlAEAAAsAAAAAAAAAAAAAAAAALwEAAF9yZWxzLy5y&#10;ZWxzUEsBAi0AFAAGAAgAAAAhAIoAVIcnAgAAKgQAAA4AAAAAAAAAAAAAAAAALgIAAGRycy9lMm9E&#10;b2MueG1sUEsBAi0AFAAGAAgAAAAhADcxuIneAAAACgEAAA8AAAAAAAAAAAAAAAAAgQQAAGRycy9k&#10;b3ducmV2LnhtbFBLBQYAAAAABAAEAPMAAACMBQAAAAA=&#10;" stroked="f">
                      <v:textbox>
                        <w:txbxContent>
                          <w:p w14:paraId="52E132C7" w14:textId="77777777" w:rsidR="00160BF8" w:rsidRDefault="00160BF8" w:rsidP="00FD474C">
                            <w:r>
                              <w:t>9 – (25) = ___</w:t>
                            </w:r>
                          </w:p>
                        </w:txbxContent>
                      </v:textbox>
                      <w10:wrap type="square"/>
                    </v:shape>
                  </w:pict>
                </mc:Fallback>
              </mc:AlternateContent>
            </w:r>
            <w:r>
              <w:rPr>
                <w:rFonts w:ascii="Arial" w:hAnsi="Arial" w:cs="Arial"/>
                <w:sz w:val="20"/>
                <w:szCs w:val="20"/>
              </w:rPr>
              <w:t xml:space="preserve">11.    a.   Using the table below, find the differences </w:t>
            </w:r>
            <w:r w:rsidRPr="002A31D8">
              <w:rPr>
                <w:rFonts w:ascii="Arial" w:hAnsi="Arial" w:cs="Arial"/>
                <w:sz w:val="20"/>
                <w:szCs w:val="20"/>
              </w:rPr>
              <w:t>until the</w:t>
            </w:r>
            <w:r>
              <w:rPr>
                <w:rFonts w:ascii="Arial" w:hAnsi="Arial" w:cs="Arial"/>
                <w:sz w:val="20"/>
                <w:szCs w:val="20"/>
              </w:rPr>
              <w:t>y</w:t>
            </w:r>
            <w:r w:rsidRPr="002A31D8">
              <w:rPr>
                <w:rFonts w:ascii="Arial" w:hAnsi="Arial" w:cs="Arial"/>
                <w:sz w:val="20"/>
                <w:szCs w:val="20"/>
              </w:rPr>
              <w:t xml:space="preserve"> are equal.</w:t>
            </w:r>
            <w:r>
              <w:rPr>
                <w:rFonts w:ascii="Arial" w:hAnsi="Arial" w:cs="Arial"/>
                <w:sz w:val="20"/>
                <w:szCs w:val="20"/>
              </w:rPr>
              <w:br/>
              <w:t xml:space="preserve">                                                                             </w:t>
            </w:r>
            <w:r w:rsidRPr="005A5AF4">
              <w:rPr>
                <w:rFonts w:ascii="Arial" w:hAnsi="Arial" w:cs="Arial"/>
                <w:b/>
                <w:bCs/>
                <w:sz w:val="20"/>
                <w:szCs w:val="20"/>
                <w:u w:val="single"/>
              </w:rPr>
              <w:t>First Differences</w:t>
            </w:r>
            <w:r>
              <w:rPr>
                <w:rFonts w:ascii="Arial" w:hAnsi="Arial" w:cs="Arial"/>
                <w:b/>
                <w:bCs/>
                <w:sz w:val="20"/>
                <w:szCs w:val="20"/>
              </w:rPr>
              <w:t xml:space="preserve">               </w:t>
            </w:r>
            <w:r>
              <w:rPr>
                <w:rFonts w:ascii="Arial" w:hAnsi="Arial" w:cs="Arial"/>
                <w:b/>
                <w:bCs/>
                <w:sz w:val="20"/>
                <w:szCs w:val="20"/>
                <w:u w:val="single"/>
              </w:rPr>
              <w:t>Second Differences</w:t>
            </w:r>
          </w:p>
          <w:tbl>
            <w:tblPr>
              <w:tblStyle w:val="TableGrid"/>
              <w:tblW w:w="0" w:type="auto"/>
              <w:tblInd w:w="1939" w:type="dxa"/>
              <w:tblLayout w:type="fixed"/>
              <w:tblLook w:val="04A0" w:firstRow="1" w:lastRow="0" w:firstColumn="1" w:lastColumn="0" w:noHBand="0" w:noVBand="1"/>
            </w:tblPr>
            <w:tblGrid>
              <w:gridCol w:w="860"/>
              <w:gridCol w:w="864"/>
            </w:tblGrid>
            <w:tr w:rsidR="00160BF8" w14:paraId="272FF45D" w14:textId="77777777" w:rsidTr="004A4CA8">
              <w:trPr>
                <w:trHeight w:val="249"/>
              </w:trPr>
              <w:tc>
                <w:tcPr>
                  <w:tcW w:w="860" w:type="dxa"/>
                </w:tcPr>
                <w:p w14:paraId="215BB4E5" w14:textId="77777777" w:rsidR="00160BF8" w:rsidRPr="0077491C" w:rsidRDefault="00160BF8" w:rsidP="00160BF8">
                  <w:pPr>
                    <w:jc w:val="center"/>
                    <w:rPr>
                      <w:rFonts w:ascii="Arial" w:hAnsi="Arial" w:cs="Arial"/>
                      <w:b/>
                      <w:bCs/>
                      <w:sz w:val="20"/>
                      <w:szCs w:val="20"/>
                    </w:rPr>
                  </w:pPr>
                  <w:r>
                    <w:rPr>
                      <w:rFonts w:ascii="Arial" w:hAnsi="Arial" w:cs="Arial"/>
                      <w:b/>
                      <w:bCs/>
                      <w:sz w:val="20"/>
                      <w:szCs w:val="20"/>
                    </w:rPr>
                    <w:t>x</w:t>
                  </w:r>
                  <w:r w:rsidRPr="0077491C">
                    <w:rPr>
                      <w:rFonts w:ascii="Arial" w:hAnsi="Arial" w:cs="Arial"/>
                      <w:b/>
                      <w:bCs/>
                      <w:sz w:val="20"/>
                      <w:szCs w:val="20"/>
                    </w:rPr>
                    <w:t>c</w:t>
                  </w:r>
                </w:p>
              </w:tc>
              <w:tc>
                <w:tcPr>
                  <w:tcW w:w="864" w:type="dxa"/>
                </w:tcPr>
                <w:p w14:paraId="56376BD0" w14:textId="77777777" w:rsidR="00160BF8" w:rsidRPr="0077491C" w:rsidRDefault="00160BF8" w:rsidP="00160BF8">
                  <w:pPr>
                    <w:jc w:val="center"/>
                    <w:rPr>
                      <w:rFonts w:ascii="Arial" w:hAnsi="Arial" w:cs="Arial"/>
                      <w:b/>
                      <w:bCs/>
                      <w:sz w:val="20"/>
                      <w:szCs w:val="20"/>
                    </w:rPr>
                  </w:pPr>
                  <w:proofErr w:type="spellStart"/>
                  <w:r>
                    <w:rPr>
                      <w:rFonts w:ascii="Arial" w:hAnsi="Arial" w:cs="Arial"/>
                      <w:b/>
                      <w:bCs/>
                      <w:sz w:val="20"/>
                      <w:szCs w:val="20"/>
                    </w:rPr>
                    <w:t>y</w:t>
                  </w:r>
                  <w:r w:rsidRPr="0077491C">
                    <w:rPr>
                      <w:rFonts w:ascii="Arial" w:hAnsi="Arial" w:cs="Arial"/>
                      <w:b/>
                      <w:bCs/>
                      <w:sz w:val="20"/>
                      <w:szCs w:val="20"/>
                    </w:rPr>
                    <w:t>c</w:t>
                  </w:r>
                  <w:proofErr w:type="spellEnd"/>
                </w:p>
              </w:tc>
            </w:tr>
            <w:tr w:rsidR="00160BF8" w14:paraId="57F0E4F3" w14:textId="77777777" w:rsidTr="004A4CA8">
              <w:trPr>
                <w:trHeight w:val="249"/>
              </w:trPr>
              <w:tc>
                <w:tcPr>
                  <w:tcW w:w="860" w:type="dxa"/>
                </w:tcPr>
                <w:p w14:paraId="75BE598A" w14:textId="77777777" w:rsidR="00160BF8" w:rsidRPr="0077491C" w:rsidRDefault="00160BF8" w:rsidP="00160BF8">
                  <w:pPr>
                    <w:jc w:val="center"/>
                    <w:rPr>
                      <w:rFonts w:ascii="Arial" w:hAnsi="Arial" w:cs="Arial"/>
                      <w:sz w:val="20"/>
                      <w:szCs w:val="20"/>
                    </w:rPr>
                  </w:pPr>
                  <w:r>
                    <w:rPr>
                      <w:rFonts w:ascii="Arial" w:hAnsi="Arial" w:cs="Arial"/>
                      <w:sz w:val="20"/>
                      <w:szCs w:val="20"/>
                    </w:rPr>
                    <w:t>-3</w:t>
                  </w:r>
                </w:p>
              </w:tc>
              <w:tc>
                <w:tcPr>
                  <w:tcW w:w="864" w:type="dxa"/>
                </w:tcPr>
                <w:p w14:paraId="227E0775" w14:textId="77777777" w:rsidR="00160BF8" w:rsidRPr="0077491C" w:rsidRDefault="00160BF8" w:rsidP="00160BF8">
                  <w:pPr>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87936" behindDoc="0" locked="0" layoutInCell="1" allowOverlap="1" wp14:anchorId="4A958DD1" wp14:editId="666E6536">
                            <wp:simplePos x="0" y="0"/>
                            <wp:positionH relativeFrom="column">
                              <wp:posOffset>504825</wp:posOffset>
                            </wp:positionH>
                            <wp:positionV relativeFrom="paragraph">
                              <wp:posOffset>75565</wp:posOffset>
                            </wp:positionV>
                            <wp:extent cx="205740" cy="60960"/>
                            <wp:effectExtent l="0" t="0" r="22860" b="34290"/>
                            <wp:wrapNone/>
                            <wp:docPr id="1261862450" name="Straight Connector 1"/>
                            <wp:cNvGraphicFramePr/>
                            <a:graphic xmlns:a="http://schemas.openxmlformats.org/drawingml/2006/main">
                              <a:graphicData uri="http://schemas.microsoft.com/office/word/2010/wordprocessingShape">
                                <wps:wsp>
                                  <wps:cNvCnPr/>
                                  <wps:spPr>
                                    <a:xfrm>
                                      <a:off x="0" y="0"/>
                                      <a:ext cx="205740" cy="609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C284FCD" id="Straight Connector 1"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75pt,5.95pt" to="55.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aSbngEAAIsDAAAOAAAAZHJzL2Uyb0RvYy54bWysU8tu2zAQvAfoPxC815KNxk0FyzkkSC5F&#10;GiTtBzDU0iLKF5asJf99lrQtB0lRFEEuFB8zuzuzq9XlaA3bAkbtXcvns5ozcNJ32m1a/uvnzecL&#10;zmISrhPGO2j5DiK/XH86Ww2hgYXvvekAGQVxsRlCy/uUQlNVUfZgRZz5AI4elUcrEh1xU3UoBopu&#10;TbWo62U1eOwCegkx0u31/pGvS3ylQKYfSkVIzLScaktlxbI+5bVar0SzQRF6LQ9liHdUYYV2lHQK&#10;dS2SYH9QvwlltUQfvUoz6W3lldISigZSM69fqXnsRYCihcyJYbIpflxYebe9cvdINgwhNjHcY1Yx&#10;KrT5S/WxsZi1m8yCMTFJl4v6/OsXslTS07L+tixeViduwJhuwVuWNy032mUpohHb7zFRPoIeIXQ4&#10;ZS+7tDOQwcY9gGK6o3zzwi6DAVcG2VZQS7vf89xCilWQmaK0MROp/jfpgM00KMPyv8QJXTJ6lyai&#10;1c7j37Km8Viq2uOPqvdas+wn3+1KL4od1PGi7DCdeaRengv99A+tnwEAAP//AwBQSwMEFAAGAAgA&#10;AAAhAMp2lmHcAAAACAEAAA8AAABkcnMvZG93bnJldi54bWxMj8FOwzAQRO9I/IO1SNyok0gtNMSp&#10;qkoIcUE0hbsbb52AvY5sJw1/j8sFbrs7o9k31Wa2hk3oQ+9IQL7IgCG1TvWkBbwfnu4egIUoSUnj&#10;CAV8Y4BNfX1VyVK5M+1xaqJmKYRCKQV0MQ4l56Ht0MqwcANS0k7OWxnT6jVXXp5TuDW8yLIVt7Kn&#10;9KGTA+46bL+a0QowL3760Du9DePzftV8vp2K18MkxO3NvH0EFnGOf2a44Cd0qBPT0Y2kAjMC7tfL&#10;5Ez3fA3sov8ORwFFvgReV/x/gfoHAAD//wMAUEsBAi0AFAAGAAgAAAAhALaDOJL+AAAA4QEAABMA&#10;AAAAAAAAAAAAAAAAAAAAAFtDb250ZW50X1R5cGVzXS54bWxQSwECLQAUAAYACAAAACEAOP0h/9YA&#10;AACUAQAACwAAAAAAAAAAAAAAAAAvAQAAX3JlbHMvLnJlbHNQSwECLQAUAAYACAAAACEAJX2km54B&#10;AACLAwAADgAAAAAAAAAAAAAAAAAuAgAAZHJzL2Uyb0RvYy54bWxQSwECLQAUAAYACAAAACEAynaW&#10;YdwAAAAIAQAADwAAAAAAAAAAAAAAAAD4AwAAZHJzL2Rvd25yZXYueG1sUEsFBgAAAAAEAAQA8wAA&#10;AAEFAAAAAA==&#10;" strokecolor="black [3200]" strokeweight=".5pt">
                            <v:stroke joinstyle="miter"/>
                          </v:line>
                        </w:pict>
                      </mc:Fallback>
                    </mc:AlternateContent>
                  </w:r>
                  <w:r>
                    <w:rPr>
                      <w:rFonts w:ascii="Arial" w:hAnsi="Arial" w:cs="Arial"/>
                      <w:sz w:val="20"/>
                      <w:szCs w:val="20"/>
                    </w:rPr>
                    <w:t>25</w:t>
                  </w:r>
                </w:p>
              </w:tc>
            </w:tr>
            <w:tr w:rsidR="00160BF8" w14:paraId="1573879D" w14:textId="77777777" w:rsidTr="004A4CA8">
              <w:trPr>
                <w:trHeight w:val="249"/>
              </w:trPr>
              <w:tc>
                <w:tcPr>
                  <w:tcW w:w="860" w:type="dxa"/>
                </w:tcPr>
                <w:p w14:paraId="4F8C2920" w14:textId="77777777" w:rsidR="00160BF8" w:rsidRPr="0077491C" w:rsidRDefault="00160BF8" w:rsidP="00160BF8">
                  <w:pPr>
                    <w:jc w:val="center"/>
                    <w:rPr>
                      <w:rFonts w:ascii="Arial" w:hAnsi="Arial" w:cs="Arial"/>
                      <w:sz w:val="20"/>
                      <w:szCs w:val="20"/>
                    </w:rPr>
                  </w:pPr>
                  <w:r>
                    <w:rPr>
                      <w:rFonts w:ascii="Arial" w:hAnsi="Arial" w:cs="Arial"/>
                      <w:sz w:val="20"/>
                      <w:szCs w:val="20"/>
                    </w:rPr>
                    <w:t>-2</w:t>
                  </w:r>
                </w:p>
              </w:tc>
              <w:tc>
                <w:tcPr>
                  <w:tcW w:w="864" w:type="dxa"/>
                </w:tcPr>
                <w:p w14:paraId="4F128B36" w14:textId="77777777" w:rsidR="00160BF8" w:rsidRPr="0077491C" w:rsidRDefault="00160BF8" w:rsidP="00160BF8">
                  <w:pPr>
                    <w:jc w:val="center"/>
                    <w:rPr>
                      <w:rFonts w:ascii="Arial" w:hAnsi="Arial" w:cs="Arial"/>
                      <w:sz w:val="20"/>
                      <w:szCs w:val="20"/>
                    </w:rPr>
                  </w:pPr>
                  <w:r>
                    <w:rPr>
                      <w:rFonts w:ascii="Arial" w:hAnsi="Arial" w:cs="Arial"/>
                      <w:sz w:val="20"/>
                      <w:szCs w:val="20"/>
                    </w:rPr>
                    <w:t>9</w:t>
                  </w:r>
                </w:p>
              </w:tc>
            </w:tr>
            <w:tr w:rsidR="00160BF8" w14:paraId="18D5A48B" w14:textId="77777777" w:rsidTr="004A4CA8">
              <w:trPr>
                <w:trHeight w:val="249"/>
              </w:trPr>
              <w:tc>
                <w:tcPr>
                  <w:tcW w:w="860" w:type="dxa"/>
                </w:tcPr>
                <w:p w14:paraId="0C264238" w14:textId="77777777" w:rsidR="00160BF8" w:rsidRPr="0077491C" w:rsidRDefault="00160BF8" w:rsidP="00160BF8">
                  <w:pPr>
                    <w:jc w:val="center"/>
                    <w:rPr>
                      <w:rFonts w:ascii="Arial" w:hAnsi="Arial" w:cs="Arial"/>
                      <w:sz w:val="20"/>
                      <w:szCs w:val="20"/>
                    </w:rPr>
                  </w:pPr>
                  <w:r>
                    <w:rPr>
                      <w:rFonts w:ascii="Arial" w:hAnsi="Arial" w:cs="Arial"/>
                      <w:sz w:val="20"/>
                      <w:szCs w:val="20"/>
                    </w:rPr>
                    <w:t>-1</w:t>
                  </w:r>
                </w:p>
              </w:tc>
              <w:tc>
                <w:tcPr>
                  <w:tcW w:w="864" w:type="dxa"/>
                </w:tcPr>
                <w:p w14:paraId="32C709F4" w14:textId="77777777" w:rsidR="00160BF8" w:rsidRPr="0077491C" w:rsidRDefault="00160BF8" w:rsidP="00160BF8">
                  <w:pPr>
                    <w:jc w:val="center"/>
                    <w:rPr>
                      <w:rFonts w:ascii="Arial" w:hAnsi="Arial" w:cs="Arial"/>
                      <w:sz w:val="20"/>
                      <w:szCs w:val="20"/>
                    </w:rPr>
                  </w:pPr>
                  <w:r>
                    <w:rPr>
                      <w:rFonts w:ascii="Arial" w:hAnsi="Arial" w:cs="Arial"/>
                      <w:sz w:val="20"/>
                      <w:szCs w:val="20"/>
                    </w:rPr>
                    <w:t>-1</w:t>
                  </w:r>
                </w:p>
              </w:tc>
            </w:tr>
            <w:tr w:rsidR="00160BF8" w14:paraId="484D0366" w14:textId="77777777" w:rsidTr="004A4CA8">
              <w:trPr>
                <w:trHeight w:val="249"/>
              </w:trPr>
              <w:tc>
                <w:tcPr>
                  <w:tcW w:w="860" w:type="dxa"/>
                </w:tcPr>
                <w:p w14:paraId="5716263C" w14:textId="77777777" w:rsidR="00160BF8" w:rsidRPr="0077491C" w:rsidRDefault="00160BF8" w:rsidP="00160BF8">
                  <w:pPr>
                    <w:jc w:val="center"/>
                    <w:rPr>
                      <w:rFonts w:ascii="Arial" w:hAnsi="Arial" w:cs="Arial"/>
                      <w:sz w:val="20"/>
                      <w:szCs w:val="20"/>
                    </w:rPr>
                  </w:pPr>
                  <w:r>
                    <w:rPr>
                      <w:rFonts w:ascii="Arial" w:hAnsi="Arial" w:cs="Arial"/>
                      <w:sz w:val="20"/>
                      <w:szCs w:val="20"/>
                    </w:rPr>
                    <w:t>0</w:t>
                  </w:r>
                </w:p>
              </w:tc>
              <w:tc>
                <w:tcPr>
                  <w:tcW w:w="864" w:type="dxa"/>
                </w:tcPr>
                <w:p w14:paraId="07C5BF6A" w14:textId="77777777" w:rsidR="00160BF8" w:rsidRPr="0077491C" w:rsidRDefault="00160BF8" w:rsidP="00160BF8">
                  <w:pPr>
                    <w:jc w:val="center"/>
                    <w:rPr>
                      <w:rFonts w:ascii="Arial" w:hAnsi="Arial" w:cs="Arial"/>
                      <w:sz w:val="20"/>
                      <w:szCs w:val="20"/>
                    </w:rPr>
                  </w:pPr>
                  <w:r>
                    <w:rPr>
                      <w:rFonts w:ascii="Arial" w:hAnsi="Arial" w:cs="Arial"/>
                      <w:sz w:val="20"/>
                      <w:szCs w:val="20"/>
                    </w:rPr>
                    <w:t>-5</w:t>
                  </w:r>
                </w:p>
              </w:tc>
            </w:tr>
            <w:tr w:rsidR="00160BF8" w14:paraId="345684B5" w14:textId="77777777" w:rsidTr="004A4CA8">
              <w:trPr>
                <w:trHeight w:val="249"/>
              </w:trPr>
              <w:tc>
                <w:tcPr>
                  <w:tcW w:w="860" w:type="dxa"/>
                </w:tcPr>
                <w:p w14:paraId="4D883B3E" w14:textId="77777777" w:rsidR="00160BF8" w:rsidRPr="0077491C" w:rsidRDefault="00160BF8" w:rsidP="00160BF8">
                  <w:pPr>
                    <w:jc w:val="center"/>
                    <w:rPr>
                      <w:rFonts w:ascii="Arial" w:hAnsi="Arial" w:cs="Arial"/>
                      <w:sz w:val="20"/>
                      <w:szCs w:val="20"/>
                    </w:rPr>
                  </w:pPr>
                  <w:r>
                    <w:rPr>
                      <w:rFonts w:ascii="Arial" w:hAnsi="Arial" w:cs="Arial"/>
                      <w:sz w:val="20"/>
                      <w:szCs w:val="20"/>
                    </w:rPr>
                    <w:t>1</w:t>
                  </w:r>
                </w:p>
              </w:tc>
              <w:tc>
                <w:tcPr>
                  <w:tcW w:w="864" w:type="dxa"/>
                </w:tcPr>
                <w:p w14:paraId="7E559588" w14:textId="77777777" w:rsidR="00160BF8" w:rsidRPr="0077491C" w:rsidRDefault="00160BF8" w:rsidP="00160BF8">
                  <w:pPr>
                    <w:jc w:val="center"/>
                    <w:rPr>
                      <w:rFonts w:ascii="Arial" w:hAnsi="Arial" w:cs="Arial"/>
                      <w:sz w:val="20"/>
                      <w:szCs w:val="20"/>
                    </w:rPr>
                  </w:pPr>
                  <w:r>
                    <w:rPr>
                      <w:rFonts w:ascii="Arial" w:hAnsi="Arial" w:cs="Arial"/>
                      <w:sz w:val="20"/>
                      <w:szCs w:val="20"/>
                    </w:rPr>
                    <w:t>-3</w:t>
                  </w:r>
                </w:p>
              </w:tc>
            </w:tr>
            <w:tr w:rsidR="00160BF8" w14:paraId="331AD85E" w14:textId="77777777" w:rsidTr="004A4CA8">
              <w:trPr>
                <w:trHeight w:val="249"/>
              </w:trPr>
              <w:tc>
                <w:tcPr>
                  <w:tcW w:w="860" w:type="dxa"/>
                </w:tcPr>
                <w:p w14:paraId="762DE8CB" w14:textId="77777777" w:rsidR="00160BF8" w:rsidRPr="0077491C" w:rsidRDefault="00160BF8" w:rsidP="00160BF8">
                  <w:pPr>
                    <w:jc w:val="center"/>
                    <w:rPr>
                      <w:rFonts w:ascii="Arial" w:hAnsi="Arial" w:cs="Arial"/>
                      <w:sz w:val="20"/>
                      <w:szCs w:val="20"/>
                    </w:rPr>
                  </w:pPr>
                  <w:r>
                    <w:rPr>
                      <w:rFonts w:ascii="Arial" w:hAnsi="Arial" w:cs="Arial"/>
                      <w:sz w:val="20"/>
                      <w:szCs w:val="20"/>
                    </w:rPr>
                    <w:t>2</w:t>
                  </w:r>
                </w:p>
              </w:tc>
              <w:tc>
                <w:tcPr>
                  <w:tcW w:w="864" w:type="dxa"/>
                </w:tcPr>
                <w:p w14:paraId="5A48BA2B" w14:textId="77777777" w:rsidR="00160BF8" w:rsidRPr="0077491C" w:rsidRDefault="00160BF8" w:rsidP="00160BF8">
                  <w:pPr>
                    <w:jc w:val="center"/>
                    <w:rPr>
                      <w:rFonts w:ascii="Arial" w:hAnsi="Arial" w:cs="Arial"/>
                      <w:sz w:val="20"/>
                      <w:szCs w:val="20"/>
                    </w:rPr>
                  </w:pPr>
                  <w:r>
                    <w:rPr>
                      <w:rFonts w:ascii="Arial" w:hAnsi="Arial" w:cs="Arial"/>
                      <w:sz w:val="20"/>
                      <w:szCs w:val="20"/>
                    </w:rPr>
                    <w:t>5</w:t>
                  </w:r>
                </w:p>
              </w:tc>
            </w:tr>
            <w:tr w:rsidR="00160BF8" w14:paraId="02B4711F" w14:textId="77777777" w:rsidTr="004A4CA8">
              <w:trPr>
                <w:trHeight w:val="249"/>
              </w:trPr>
              <w:tc>
                <w:tcPr>
                  <w:tcW w:w="860" w:type="dxa"/>
                </w:tcPr>
                <w:p w14:paraId="27EB5256" w14:textId="77777777" w:rsidR="00160BF8" w:rsidRPr="0077491C" w:rsidRDefault="00160BF8" w:rsidP="00160BF8">
                  <w:pPr>
                    <w:jc w:val="center"/>
                    <w:rPr>
                      <w:rFonts w:ascii="Arial" w:hAnsi="Arial" w:cs="Arial"/>
                      <w:sz w:val="20"/>
                      <w:szCs w:val="20"/>
                    </w:rPr>
                  </w:pPr>
                  <w:r>
                    <w:rPr>
                      <w:rFonts w:ascii="Arial" w:hAnsi="Arial" w:cs="Arial"/>
                      <w:sz w:val="20"/>
                      <w:szCs w:val="20"/>
                    </w:rPr>
                    <w:t>3</w:t>
                  </w:r>
                </w:p>
              </w:tc>
              <w:tc>
                <w:tcPr>
                  <w:tcW w:w="864" w:type="dxa"/>
                </w:tcPr>
                <w:p w14:paraId="09C26BF6" w14:textId="77777777" w:rsidR="00160BF8" w:rsidRPr="0077491C" w:rsidRDefault="00160BF8" w:rsidP="00160BF8">
                  <w:pPr>
                    <w:jc w:val="center"/>
                    <w:rPr>
                      <w:rFonts w:ascii="Arial" w:hAnsi="Arial" w:cs="Arial"/>
                      <w:sz w:val="20"/>
                      <w:szCs w:val="20"/>
                    </w:rPr>
                  </w:pPr>
                  <w:r>
                    <w:rPr>
                      <w:rFonts w:ascii="Arial" w:hAnsi="Arial" w:cs="Arial"/>
                      <w:sz w:val="20"/>
                      <w:szCs w:val="20"/>
                    </w:rPr>
                    <w:t>19</w:t>
                  </w:r>
                </w:p>
              </w:tc>
            </w:tr>
          </w:tbl>
          <w:p w14:paraId="5B76FC65" w14:textId="77777777" w:rsidR="00160BF8" w:rsidRPr="002A31D8" w:rsidRDefault="00160BF8" w:rsidP="00160BF8">
            <w:pPr>
              <w:spacing w:line="320" w:lineRule="atLeast"/>
              <w:ind w:right="1210"/>
              <w:rPr>
                <w:rFonts w:ascii="Arial" w:hAnsi="Arial" w:cs="Arial"/>
                <w:b/>
                <w:bCs/>
                <w:sz w:val="20"/>
                <w:szCs w:val="20"/>
              </w:rPr>
            </w:pPr>
          </w:p>
        </w:tc>
      </w:tr>
      <w:tr w:rsidR="00160BF8" w:rsidRPr="002A31D8" w14:paraId="47DD2550" w14:textId="77777777" w:rsidTr="004A4CA8">
        <w:tc>
          <w:tcPr>
            <w:tcW w:w="9528" w:type="dxa"/>
          </w:tcPr>
          <w:p w14:paraId="5AC8DA1B" w14:textId="08694999" w:rsidR="00160BF8" w:rsidRPr="00160BF8" w:rsidRDefault="00160BF8" w:rsidP="00160BF8">
            <w:pPr>
              <w:tabs>
                <w:tab w:val="center" w:pos="6192"/>
                <w:tab w:val="left" w:pos="9000"/>
              </w:tabs>
              <w:spacing w:line="320" w:lineRule="atLeast"/>
              <w:ind w:right="582"/>
              <w:rPr>
                <w:rFonts w:ascii="Arial" w:hAnsi="Arial" w:cs="Arial"/>
                <w:b/>
                <w:bCs/>
                <w:sz w:val="20"/>
                <w:szCs w:val="20"/>
                <w:u w:val="single"/>
              </w:rPr>
            </w:pPr>
            <w:r>
              <w:rPr>
                <w:rFonts w:ascii="Arial" w:hAnsi="Arial" w:cs="Arial"/>
                <w:sz w:val="20"/>
                <w:szCs w:val="20"/>
              </w:rPr>
              <w:t xml:space="preserve">                              </w:t>
            </w:r>
            <w:r>
              <w:rPr>
                <w:rFonts w:ascii="Arial" w:hAnsi="Arial" w:cs="Arial"/>
                <w:b/>
                <w:bCs/>
                <w:sz w:val="20"/>
                <w:szCs w:val="20"/>
                <w:u w:val="single"/>
              </w:rPr>
              <w:t>Answer:</w:t>
            </w:r>
          </w:p>
          <w:p w14:paraId="6BDC29E2" w14:textId="70C592CF" w:rsidR="00160BF8" w:rsidRDefault="00160BF8" w:rsidP="00160BF8">
            <w:pPr>
              <w:tabs>
                <w:tab w:val="center" w:pos="6192"/>
                <w:tab w:val="left" w:pos="9000"/>
              </w:tabs>
              <w:spacing w:line="320" w:lineRule="atLeast"/>
              <w:ind w:right="582"/>
              <w:rPr>
                <w:rFonts w:ascii="Arial" w:hAnsi="Arial" w:cs="Arial"/>
                <w:sz w:val="20"/>
                <w:szCs w:val="20"/>
              </w:rPr>
            </w:pPr>
            <w:r>
              <w:rPr>
                <w:rFonts w:ascii="Arial" w:hAnsi="Arial" w:cs="Arial"/>
                <w:sz w:val="20"/>
                <w:szCs w:val="20"/>
              </w:rPr>
              <w:t xml:space="preserve">                                               </w:t>
            </w:r>
            <w:r w:rsidRPr="00160BF8">
              <w:rPr>
                <w:rFonts w:ascii="Arial" w:hAnsi="Arial" w:cs="Arial"/>
                <w:noProof/>
                <w:sz w:val="20"/>
                <w:szCs w:val="20"/>
              </w:rPr>
              <w:drawing>
                <wp:inline distT="0" distB="0" distL="0" distR="0" wp14:anchorId="622978A1" wp14:editId="621D69F8">
                  <wp:extent cx="1813560" cy="1364065"/>
                  <wp:effectExtent l="0" t="0" r="0" b="7620"/>
                  <wp:docPr id="1393161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161387" name=""/>
                          <pic:cNvPicPr/>
                        </pic:nvPicPr>
                        <pic:blipFill>
                          <a:blip r:embed="rId23"/>
                          <a:stretch>
                            <a:fillRect/>
                          </a:stretch>
                        </pic:blipFill>
                        <pic:spPr>
                          <a:xfrm>
                            <a:off x="0" y="0"/>
                            <a:ext cx="1822730" cy="1370962"/>
                          </a:xfrm>
                          <a:prstGeom prst="rect">
                            <a:avLst/>
                          </a:prstGeom>
                        </pic:spPr>
                      </pic:pic>
                    </a:graphicData>
                  </a:graphic>
                </wp:inline>
              </w:drawing>
            </w:r>
          </w:p>
          <w:p w14:paraId="79EDE152" w14:textId="77777777" w:rsidR="00160BF8" w:rsidRPr="002A31D8" w:rsidRDefault="00160BF8" w:rsidP="00160BF8">
            <w:pPr>
              <w:tabs>
                <w:tab w:val="center" w:pos="6192"/>
                <w:tab w:val="left" w:pos="9000"/>
              </w:tabs>
              <w:spacing w:line="320" w:lineRule="atLeast"/>
              <w:ind w:right="582"/>
              <w:rPr>
                <w:rFonts w:ascii="Arial" w:hAnsi="Arial" w:cs="Arial"/>
                <w:sz w:val="20"/>
                <w:szCs w:val="20"/>
              </w:rPr>
            </w:pPr>
          </w:p>
          <w:p w14:paraId="666434A5" w14:textId="77777777" w:rsidR="00160BF8" w:rsidRPr="002A31D8" w:rsidRDefault="00160BF8" w:rsidP="00160BF8">
            <w:pPr>
              <w:spacing w:line="320" w:lineRule="atLeast"/>
              <w:ind w:left="360" w:right="1212" w:hanging="360"/>
              <w:rPr>
                <w:rFonts w:ascii="Arial" w:hAnsi="Arial" w:cs="Arial"/>
                <w:sz w:val="20"/>
                <w:szCs w:val="20"/>
              </w:rPr>
            </w:pPr>
            <w:r>
              <w:rPr>
                <w:rFonts w:ascii="Arial" w:hAnsi="Arial" w:cs="Arial"/>
                <w:sz w:val="20"/>
                <w:szCs w:val="20"/>
              </w:rPr>
              <w:t xml:space="preserve">        b.   </w:t>
            </w:r>
            <w:r w:rsidRPr="002A31D8">
              <w:rPr>
                <w:rFonts w:ascii="Arial" w:hAnsi="Arial" w:cs="Arial"/>
                <w:sz w:val="20"/>
                <w:szCs w:val="20"/>
              </w:rPr>
              <w:t>What do you notice about the set of first differences? Second differences?</w:t>
            </w:r>
          </w:p>
          <w:p w14:paraId="2D447AEE" w14:textId="77777777" w:rsidR="00160BF8" w:rsidRPr="002A31D8" w:rsidRDefault="00160BF8" w:rsidP="00160BF8">
            <w:pPr>
              <w:spacing w:line="320" w:lineRule="atLeast"/>
              <w:ind w:right="1210"/>
              <w:rPr>
                <w:rFonts w:ascii="Arial" w:hAnsi="Arial" w:cs="Arial"/>
                <w:b/>
                <w:bCs/>
                <w:sz w:val="20"/>
                <w:szCs w:val="20"/>
              </w:rPr>
            </w:pPr>
          </w:p>
          <w:p w14:paraId="7BF7807A" w14:textId="77777777" w:rsidR="00160BF8" w:rsidRDefault="00160BF8" w:rsidP="00160BF8">
            <w:pPr>
              <w:spacing w:line="320" w:lineRule="atLeast"/>
              <w:ind w:right="1210"/>
              <w:rPr>
                <w:rFonts w:ascii="Arial" w:hAnsi="Arial" w:cs="Arial"/>
                <w:sz w:val="20"/>
                <w:szCs w:val="20"/>
              </w:rPr>
            </w:pPr>
            <w:r w:rsidRPr="0085219F">
              <w:rPr>
                <w:rFonts w:ascii="Arial" w:hAnsi="Arial" w:cs="Arial"/>
                <w:b/>
                <w:bCs/>
                <w:sz w:val="20"/>
                <w:szCs w:val="20"/>
                <w:u w:val="single"/>
              </w:rPr>
              <w:t>Answer:</w:t>
            </w:r>
            <w:r w:rsidRPr="0085219F">
              <w:rPr>
                <w:rFonts w:ascii="Arial" w:hAnsi="Arial" w:cs="Arial"/>
                <w:sz w:val="20"/>
                <w:szCs w:val="20"/>
              </w:rPr>
              <w:t xml:space="preserve"> The set of first differences is not constant but does increase by a constant amount. The set of second differences is constant.</w:t>
            </w:r>
          </w:p>
          <w:p w14:paraId="48D25394" w14:textId="342DC41A" w:rsidR="00160BF8" w:rsidRPr="002A31D8" w:rsidRDefault="00160BF8" w:rsidP="00160BF8">
            <w:pPr>
              <w:spacing w:line="320" w:lineRule="atLeast"/>
              <w:ind w:right="1210"/>
              <w:rPr>
                <w:rFonts w:ascii="Arial" w:hAnsi="Arial" w:cs="Arial"/>
                <w:b/>
                <w:bCs/>
                <w:sz w:val="20"/>
                <w:szCs w:val="20"/>
              </w:rPr>
            </w:pPr>
          </w:p>
        </w:tc>
      </w:tr>
      <w:tr w:rsidR="00160BF8" w:rsidRPr="002A31D8" w14:paraId="1EB2637D" w14:textId="77777777" w:rsidTr="004A4CA8">
        <w:tc>
          <w:tcPr>
            <w:tcW w:w="9528" w:type="dxa"/>
          </w:tcPr>
          <w:p w14:paraId="70704921" w14:textId="0F939556" w:rsidR="00160BF8" w:rsidRPr="00160BF8" w:rsidRDefault="00160BF8" w:rsidP="00160BF8">
            <w:pPr>
              <w:tabs>
                <w:tab w:val="left" w:pos="8364"/>
              </w:tabs>
              <w:spacing w:line="320" w:lineRule="atLeast"/>
              <w:ind w:right="807"/>
              <w:rPr>
                <w:rFonts w:ascii="Arial" w:hAnsi="Arial" w:cs="Arial"/>
                <w:sz w:val="20"/>
                <w:szCs w:val="20"/>
              </w:rPr>
            </w:pPr>
            <w:r w:rsidRPr="002A31D8">
              <w:rPr>
                <w:rFonts w:ascii="Arial" w:hAnsi="Arial" w:cs="Arial"/>
                <w:sz w:val="20"/>
                <w:szCs w:val="20"/>
              </w:rPr>
              <w:lastRenderedPageBreak/>
              <w:t xml:space="preserve">This is the graph of the quadratic function with the set of ordered pairs </w:t>
            </w:r>
            <w:r>
              <w:rPr>
                <w:rFonts w:ascii="Arial" w:hAnsi="Arial" w:cs="Arial"/>
                <w:sz w:val="20"/>
                <w:szCs w:val="20"/>
              </w:rPr>
              <w:t>from the table above</w:t>
            </w:r>
            <w:r w:rsidRPr="002A31D8">
              <w:rPr>
                <w:rFonts w:ascii="Arial" w:hAnsi="Arial" w:cs="Arial"/>
                <w:sz w:val="20"/>
                <w:szCs w:val="20"/>
              </w:rPr>
              <w:t xml:space="preserve">. </w:t>
            </w:r>
            <w:r>
              <w:rPr>
                <w:rFonts w:ascii="Arial" w:hAnsi="Arial" w:cs="Arial"/>
                <w:sz w:val="20"/>
                <w:szCs w:val="20"/>
              </w:rPr>
              <w:br/>
              <w:t xml:space="preserve">                                    </w:t>
            </w:r>
            <w:r w:rsidRPr="001D505B">
              <w:rPr>
                <w:rFonts w:ascii="Arial" w:hAnsi="Arial" w:cs="Arial"/>
                <w:noProof/>
                <w:sz w:val="20"/>
                <w:szCs w:val="20"/>
              </w:rPr>
              <w:drawing>
                <wp:inline distT="0" distB="0" distL="0" distR="0" wp14:anchorId="31DF4316" wp14:editId="5D1D6D78">
                  <wp:extent cx="1694190" cy="1152622"/>
                  <wp:effectExtent l="0" t="0" r="1270" b="9525"/>
                  <wp:docPr id="122966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66646" name="Picture 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94190" cy="1152622"/>
                          </a:xfrm>
                          <a:prstGeom prst="rect">
                            <a:avLst/>
                          </a:prstGeom>
                        </pic:spPr>
                      </pic:pic>
                    </a:graphicData>
                  </a:graphic>
                </wp:inline>
              </w:drawing>
            </w:r>
          </w:p>
        </w:tc>
      </w:tr>
      <w:tr w:rsidR="00160BF8" w:rsidRPr="002A31D8" w14:paraId="66E5D9B7" w14:textId="77777777" w:rsidTr="004A4CA8">
        <w:tc>
          <w:tcPr>
            <w:tcW w:w="9528" w:type="dxa"/>
          </w:tcPr>
          <w:p w14:paraId="4A2B861A" w14:textId="28E4CFB9" w:rsidR="00160BF8" w:rsidRPr="002A31D8" w:rsidRDefault="00160BF8" w:rsidP="00160BF8">
            <w:pPr>
              <w:spacing w:line="320" w:lineRule="atLeast"/>
              <w:ind w:right="807"/>
              <w:rPr>
                <w:rFonts w:ascii="Arial" w:hAnsi="Arial" w:cs="Arial"/>
                <w:sz w:val="20"/>
                <w:szCs w:val="20"/>
              </w:rPr>
            </w:pPr>
          </w:p>
          <w:p w14:paraId="02C4723C" w14:textId="5A4D0077" w:rsidR="00160BF8" w:rsidRPr="002A31D8" w:rsidRDefault="00160BF8" w:rsidP="00160BF8">
            <w:pPr>
              <w:spacing w:line="320" w:lineRule="atLeast"/>
              <w:ind w:left="360" w:right="662" w:hanging="360"/>
              <w:rPr>
                <w:rFonts w:ascii="Arial" w:hAnsi="Arial" w:cs="Arial"/>
                <w:sz w:val="20"/>
                <w:szCs w:val="20"/>
              </w:rPr>
            </w:pPr>
            <w:r w:rsidRPr="002A31D8">
              <w:rPr>
                <w:rFonts w:ascii="Arial" w:hAnsi="Arial" w:cs="Arial"/>
                <w:sz w:val="20"/>
                <w:szCs w:val="20"/>
              </w:rPr>
              <w:t>1</w:t>
            </w:r>
            <w:r>
              <w:rPr>
                <w:rFonts w:ascii="Arial" w:hAnsi="Arial" w:cs="Arial"/>
                <w:sz w:val="20"/>
                <w:szCs w:val="20"/>
              </w:rPr>
              <w:t>2</w:t>
            </w:r>
            <w:r w:rsidRPr="002A31D8">
              <w:rPr>
                <w:rFonts w:ascii="Arial" w:hAnsi="Arial" w:cs="Arial"/>
                <w:sz w:val="20"/>
                <w:szCs w:val="20"/>
              </w:rPr>
              <w:t>.</w:t>
            </w:r>
            <w:r w:rsidRPr="002A31D8">
              <w:rPr>
                <w:rFonts w:ascii="Arial" w:hAnsi="Arial" w:cs="Arial"/>
                <w:sz w:val="20"/>
                <w:szCs w:val="20"/>
              </w:rPr>
              <w:tab/>
              <w:t xml:space="preserve">Regardless of the </w:t>
            </w:r>
            <w:r w:rsidRPr="002A31D8">
              <w:rPr>
                <w:rFonts w:ascii="Arial" w:hAnsi="Arial" w:cs="Arial"/>
                <w:i/>
                <w:sz w:val="20"/>
                <w:szCs w:val="20"/>
              </w:rPr>
              <w:t>x</w:t>
            </w:r>
            <w:r w:rsidRPr="002A31D8">
              <w:rPr>
                <w:rFonts w:ascii="Arial" w:hAnsi="Arial" w:cs="Arial"/>
                <w:sz w:val="20"/>
                <w:szCs w:val="20"/>
              </w:rPr>
              <w:t xml:space="preserve">-value increase, what is the relationship between the second differences and </w:t>
            </w:r>
            <w:r w:rsidRPr="002A31D8">
              <w:rPr>
                <w:rFonts w:ascii="Arial" w:hAnsi="Arial" w:cs="Arial"/>
                <w:i/>
                <w:sz w:val="20"/>
                <w:szCs w:val="20"/>
              </w:rPr>
              <w:t>a</w:t>
            </w:r>
            <w:r w:rsidRPr="002A31D8">
              <w:rPr>
                <w:rFonts w:ascii="Arial" w:hAnsi="Arial" w:cs="Arial"/>
                <w:sz w:val="20"/>
                <w:szCs w:val="20"/>
              </w:rPr>
              <w:t>, the leading coefficient in the equation?</w:t>
            </w:r>
          </w:p>
          <w:p w14:paraId="455F12A8" w14:textId="77777777" w:rsidR="00160BF8" w:rsidRPr="002A31D8" w:rsidRDefault="00160BF8" w:rsidP="00160BF8">
            <w:pPr>
              <w:spacing w:line="320" w:lineRule="atLeast"/>
              <w:ind w:left="426" w:right="665" w:hanging="426"/>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02"/>
            </w:tblGrid>
            <w:tr w:rsidR="00160BF8" w14:paraId="782DFF6A" w14:textId="77777777" w:rsidTr="006B5B4A">
              <w:tc>
                <w:tcPr>
                  <w:tcW w:w="9302" w:type="dxa"/>
                </w:tcPr>
                <w:p w14:paraId="470244E7" w14:textId="77777777" w:rsidR="00160BF8" w:rsidRDefault="00160BF8" w:rsidP="00160BF8">
                  <w:pPr>
                    <w:spacing w:line="320" w:lineRule="atLeast"/>
                    <w:ind w:right="665"/>
                    <w:rPr>
                      <w:rFonts w:ascii="Arial" w:hAnsi="Arial" w:cs="Arial"/>
                      <w:sz w:val="20"/>
                      <w:szCs w:val="20"/>
                    </w:rPr>
                  </w:pPr>
                  <w:r w:rsidRPr="006B5B4A">
                    <w:rPr>
                      <w:rFonts w:ascii="Arial" w:hAnsi="Arial" w:cs="Arial"/>
                      <w:b/>
                      <w:sz w:val="20"/>
                      <w:szCs w:val="20"/>
                      <w:u w:val="single"/>
                    </w:rPr>
                    <w:t>Answer:</w:t>
                  </w:r>
                  <w:r w:rsidRPr="006B5B4A">
                    <w:rPr>
                      <w:rFonts w:ascii="Arial" w:hAnsi="Arial" w:cs="Arial"/>
                      <w:b/>
                      <w:sz w:val="20"/>
                      <w:szCs w:val="20"/>
                    </w:rPr>
                    <w:t xml:space="preserve"> </w:t>
                  </w:r>
                  <w:r w:rsidRPr="006B5B4A">
                    <w:rPr>
                      <w:rFonts w:ascii="Arial" w:hAnsi="Arial" w:cs="Arial"/>
                      <w:sz w:val="20"/>
                      <w:szCs w:val="20"/>
                    </w:rPr>
                    <w:t>The difference is equal to</w:t>
                  </w:r>
                  <w:r>
                    <w:rPr>
                      <w:rFonts w:ascii="Arial" w:hAnsi="Arial" w:cs="Arial"/>
                      <w:sz w:val="20"/>
                      <w:szCs w:val="20"/>
                    </w:rPr>
                    <w:t xml:space="preserve"> </w:t>
                  </w:r>
                  <m:oMath>
                    <m:r>
                      <w:rPr>
                        <w:rFonts w:ascii="Cambria Math" w:hAnsi="Cambria Math" w:cs="Arial"/>
                        <w:sz w:val="20"/>
                        <w:szCs w:val="20"/>
                      </w:rPr>
                      <m:t>2a</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m:t>
                            </m:r>
                          </m:e>
                        </m:d>
                      </m:e>
                      <m:sup>
                        <m:r>
                          <w:rPr>
                            <w:rFonts w:ascii="Cambria Math" w:hAnsi="Cambria Math" w:cs="Arial"/>
                            <w:sz w:val="20"/>
                            <w:szCs w:val="20"/>
                          </w:rPr>
                          <m:t>2</m:t>
                        </m:r>
                      </m:sup>
                    </m:sSup>
                  </m:oMath>
                  <w:r w:rsidRPr="006B5B4A">
                    <w:rPr>
                      <w:rFonts w:ascii="Arial" w:hAnsi="Arial" w:cs="Arial"/>
                      <w:sz w:val="20"/>
                      <w:szCs w:val="20"/>
                    </w:rPr>
                    <w:t xml:space="preserve">. The second difference will have the same sign as the leading coefficient </w:t>
                  </w:r>
                  <w:r w:rsidRPr="006B5B4A">
                    <w:rPr>
                      <w:rFonts w:ascii="Arial" w:hAnsi="Arial" w:cs="Arial"/>
                      <w:i/>
                      <w:sz w:val="20"/>
                      <w:szCs w:val="20"/>
                    </w:rPr>
                    <w:t>a</w:t>
                  </w:r>
                  <w:r w:rsidRPr="006B5B4A">
                    <w:rPr>
                      <w:rFonts w:ascii="Arial" w:hAnsi="Arial" w:cs="Arial"/>
                      <w:sz w:val="20"/>
                      <w:szCs w:val="20"/>
                    </w:rPr>
                    <w:t xml:space="preserve">.  </w:t>
                  </w:r>
                </w:p>
                <w:p w14:paraId="561ED714" w14:textId="66E42E94" w:rsidR="00160BF8" w:rsidRDefault="00160BF8" w:rsidP="00160BF8">
                  <w:pPr>
                    <w:spacing w:line="320" w:lineRule="atLeast"/>
                    <w:ind w:right="665"/>
                    <w:rPr>
                      <w:rFonts w:ascii="Arial" w:hAnsi="Arial" w:cs="Arial"/>
                      <w:sz w:val="20"/>
                      <w:szCs w:val="20"/>
                    </w:rPr>
                  </w:pPr>
                </w:p>
              </w:tc>
            </w:tr>
          </w:tbl>
          <w:p w14:paraId="4933E505" w14:textId="77777777" w:rsidR="00160BF8" w:rsidRPr="002A31D8" w:rsidRDefault="00160BF8" w:rsidP="00160BF8">
            <w:pPr>
              <w:spacing w:line="320" w:lineRule="atLeast"/>
              <w:ind w:right="1210"/>
              <w:rPr>
                <w:rFonts w:ascii="Arial" w:hAnsi="Arial" w:cs="Arial"/>
                <w:b/>
                <w:bCs/>
                <w:sz w:val="20"/>
                <w:szCs w:val="20"/>
              </w:rPr>
            </w:pPr>
          </w:p>
        </w:tc>
      </w:tr>
      <w:tr w:rsidR="00160BF8" w:rsidRPr="002A31D8" w14:paraId="6351C40D" w14:textId="77777777" w:rsidTr="004A4CA8">
        <w:tc>
          <w:tcPr>
            <w:tcW w:w="9528" w:type="dxa"/>
          </w:tcPr>
          <w:p w14:paraId="1ADE26B6" w14:textId="2FCAE22E" w:rsidR="00160BF8" w:rsidRDefault="00160BF8" w:rsidP="00160BF8">
            <w:pPr>
              <w:spacing w:line="320" w:lineRule="atLeast"/>
              <w:ind w:left="360" w:right="582" w:hanging="360"/>
              <w:rPr>
                <w:rFonts w:ascii="Arial" w:hAnsi="Arial" w:cs="Arial"/>
                <w:sz w:val="20"/>
                <w:szCs w:val="20"/>
              </w:rPr>
            </w:pPr>
            <w:r w:rsidRPr="002A31D8">
              <w:rPr>
                <w:rFonts w:ascii="Arial" w:hAnsi="Arial" w:cs="Arial"/>
                <w:sz w:val="20"/>
                <w:szCs w:val="20"/>
              </w:rPr>
              <w:t>1</w:t>
            </w:r>
            <w:r>
              <w:rPr>
                <w:rFonts w:ascii="Arial" w:hAnsi="Arial" w:cs="Arial"/>
                <w:sz w:val="20"/>
                <w:szCs w:val="20"/>
              </w:rPr>
              <w:t>3</w:t>
            </w:r>
            <w:r w:rsidRPr="002A31D8">
              <w:rPr>
                <w:rFonts w:ascii="Arial" w:hAnsi="Arial" w:cs="Arial"/>
                <w:sz w:val="20"/>
                <w:szCs w:val="20"/>
              </w:rPr>
              <w:t>.</w:t>
            </w:r>
            <w:r w:rsidRPr="002A31D8">
              <w:rPr>
                <w:rFonts w:ascii="Arial" w:hAnsi="Arial" w:cs="Arial"/>
                <w:sz w:val="20"/>
                <w:szCs w:val="20"/>
              </w:rPr>
              <w:tab/>
              <w:t xml:space="preserve">Revisit the three quadratics from </w:t>
            </w:r>
            <w:r>
              <w:rPr>
                <w:rFonts w:ascii="Arial" w:hAnsi="Arial" w:cs="Arial"/>
                <w:sz w:val="20"/>
                <w:szCs w:val="20"/>
              </w:rPr>
              <w:t>questions</w:t>
            </w:r>
            <w:r w:rsidRPr="002A31D8">
              <w:rPr>
                <w:rFonts w:ascii="Arial" w:hAnsi="Arial" w:cs="Arial"/>
                <w:sz w:val="20"/>
                <w:szCs w:val="20"/>
              </w:rPr>
              <w:t xml:space="preserve">. Remember what you learned earlier about the relationship between the sign of the leading coefficient </w:t>
            </w:r>
            <w:r w:rsidRPr="002A31D8">
              <w:rPr>
                <w:rFonts w:ascii="Arial" w:hAnsi="Arial" w:cs="Arial"/>
                <w:i/>
                <w:iCs/>
                <w:sz w:val="20"/>
                <w:szCs w:val="20"/>
              </w:rPr>
              <w:t>a</w:t>
            </w:r>
            <w:r w:rsidRPr="002A31D8">
              <w:rPr>
                <w:rFonts w:ascii="Arial" w:hAnsi="Arial" w:cs="Arial"/>
                <w:sz w:val="20"/>
                <w:szCs w:val="20"/>
              </w:rPr>
              <w:t xml:space="preserve"> and the direction in which the quadratic opens.</w:t>
            </w:r>
          </w:p>
          <w:p w14:paraId="0827277B" w14:textId="77777777" w:rsidR="00160BF8" w:rsidRPr="002A31D8" w:rsidRDefault="00160BF8" w:rsidP="00160BF8">
            <w:pPr>
              <w:spacing w:line="320" w:lineRule="atLeast"/>
              <w:ind w:left="360" w:right="582" w:hanging="360"/>
              <w:rPr>
                <w:rFonts w:ascii="Arial" w:hAnsi="Arial" w:cs="Arial"/>
                <w:sz w:val="20"/>
                <w:szCs w:val="20"/>
              </w:rPr>
            </w:pPr>
          </w:p>
          <w:p w14:paraId="577FD6CD" w14:textId="77777777" w:rsidR="00160BF8" w:rsidRPr="002A31D8" w:rsidRDefault="00160BF8" w:rsidP="00160BF8">
            <w:pPr>
              <w:spacing w:line="320" w:lineRule="atLeast"/>
              <w:ind w:left="720" w:right="576" w:hanging="360"/>
              <w:rPr>
                <w:rFonts w:ascii="Arial" w:hAnsi="Arial" w:cs="Arial"/>
                <w:sz w:val="20"/>
                <w:szCs w:val="20"/>
              </w:rPr>
            </w:pPr>
            <w:r w:rsidRPr="002A31D8">
              <w:rPr>
                <w:rFonts w:ascii="Arial" w:hAnsi="Arial" w:cs="Arial"/>
                <w:sz w:val="20"/>
                <w:szCs w:val="20"/>
              </w:rPr>
              <w:t>a.</w:t>
            </w:r>
            <w:r w:rsidRPr="002A31D8">
              <w:rPr>
                <w:rFonts w:ascii="Arial" w:hAnsi="Arial" w:cs="Arial"/>
                <w:sz w:val="20"/>
                <w:szCs w:val="20"/>
              </w:rPr>
              <w:tab/>
              <w:t xml:space="preserve">Make a prediction about the relationship between the constant difference and the sign of the leading coefficient, </w:t>
            </w:r>
            <w:r w:rsidRPr="002A31D8">
              <w:rPr>
                <w:rFonts w:ascii="Arial" w:hAnsi="Arial" w:cs="Arial"/>
                <w:i/>
                <w:sz w:val="20"/>
                <w:szCs w:val="20"/>
              </w:rPr>
              <w:t>a</w:t>
            </w:r>
            <w:r w:rsidRPr="002A31D8">
              <w:rPr>
                <w:rFonts w:ascii="Arial" w:hAnsi="Arial" w:cs="Arial"/>
                <w:sz w:val="20"/>
                <w:szCs w:val="20"/>
              </w:rPr>
              <w:t>.</w:t>
            </w:r>
          </w:p>
          <w:p w14:paraId="5E6069A3" w14:textId="77777777" w:rsidR="00160BF8" w:rsidRPr="002A31D8" w:rsidRDefault="00160BF8" w:rsidP="00160BF8">
            <w:pPr>
              <w:spacing w:line="320" w:lineRule="atLeast"/>
              <w:ind w:left="360" w:right="582" w:hanging="360"/>
              <w:rPr>
                <w:rFonts w:ascii="Arial" w:hAnsi="Arial" w:cs="Arial"/>
                <w:sz w:val="20"/>
                <w:szCs w:val="20"/>
              </w:rPr>
            </w:pPr>
          </w:p>
          <w:p w14:paraId="612256C0" w14:textId="77777777" w:rsidR="00160BF8" w:rsidRPr="006B5B4A" w:rsidRDefault="00160BF8" w:rsidP="00160BF8">
            <w:pPr>
              <w:spacing w:line="339" w:lineRule="auto"/>
              <w:ind w:left="747" w:right="620"/>
              <w:rPr>
                <w:rFonts w:ascii="Arial" w:hAnsi="Arial" w:cs="Arial"/>
                <w:sz w:val="20"/>
                <w:szCs w:val="20"/>
              </w:rPr>
            </w:pPr>
            <w:r w:rsidRPr="006B5B4A">
              <w:rPr>
                <w:rFonts w:ascii="Arial" w:eastAsia="Arial" w:hAnsi="Arial" w:cs="Arial"/>
                <w:b/>
                <w:sz w:val="20"/>
                <w:szCs w:val="20"/>
                <w:u w:val="single" w:color="000000"/>
              </w:rPr>
              <w:t>Sample answer:</w:t>
            </w:r>
            <w:r w:rsidRPr="006B5B4A">
              <w:rPr>
                <w:rFonts w:ascii="Arial" w:hAnsi="Arial" w:cs="Arial"/>
                <w:sz w:val="20"/>
                <w:szCs w:val="20"/>
              </w:rPr>
              <w:t xml:space="preserve"> When the quadratic opens down, the set of constant differences will be negative; when the quadratic opens up, the set of constant differences will be positive. </w:t>
            </w:r>
          </w:p>
          <w:p w14:paraId="1F667ABC" w14:textId="77777777" w:rsidR="00160BF8" w:rsidRPr="002A31D8" w:rsidRDefault="00160BF8" w:rsidP="00160BF8">
            <w:pPr>
              <w:spacing w:line="320" w:lineRule="atLeast"/>
              <w:ind w:right="582"/>
              <w:rPr>
                <w:rFonts w:ascii="Arial" w:hAnsi="Arial" w:cs="Arial"/>
                <w:sz w:val="20"/>
                <w:szCs w:val="20"/>
              </w:rPr>
            </w:pPr>
          </w:p>
          <w:p w14:paraId="397F31B3" w14:textId="77777777" w:rsidR="00160BF8" w:rsidRPr="002A31D8" w:rsidRDefault="00160BF8" w:rsidP="00160BF8">
            <w:pPr>
              <w:spacing w:line="320" w:lineRule="atLeast"/>
              <w:ind w:left="720" w:right="576" w:hanging="360"/>
              <w:rPr>
                <w:rFonts w:ascii="Arial" w:hAnsi="Arial" w:cs="Arial"/>
                <w:sz w:val="20"/>
                <w:szCs w:val="20"/>
              </w:rPr>
            </w:pPr>
            <w:r w:rsidRPr="002A31D8">
              <w:rPr>
                <w:rFonts w:ascii="Arial" w:hAnsi="Arial" w:cs="Arial"/>
                <w:sz w:val="20"/>
                <w:szCs w:val="20"/>
              </w:rPr>
              <w:t>b.</w:t>
            </w:r>
            <w:r w:rsidRPr="002A31D8">
              <w:rPr>
                <w:rFonts w:ascii="Arial" w:hAnsi="Arial" w:cs="Arial"/>
                <w:sz w:val="20"/>
                <w:szCs w:val="20"/>
              </w:rPr>
              <w:tab/>
              <w:t>Use the graph of the function and what you know about the rate of change of a quadratic function to explain why your prediction is reasonable.</w:t>
            </w:r>
          </w:p>
          <w:p w14:paraId="5FA26ABB" w14:textId="77777777" w:rsidR="00160BF8" w:rsidRPr="006B5B4A" w:rsidRDefault="00160BF8" w:rsidP="00160BF8">
            <w:pPr>
              <w:spacing w:line="320" w:lineRule="atLeast"/>
              <w:ind w:right="1210"/>
              <w:rPr>
                <w:rFonts w:ascii="Arial" w:hAnsi="Arial" w:cs="Arial"/>
                <w:sz w:val="20"/>
                <w:szCs w:val="20"/>
              </w:rPr>
            </w:pPr>
          </w:p>
          <w:p w14:paraId="74E56571" w14:textId="5A2A9FBE" w:rsidR="00160BF8" w:rsidRDefault="00160BF8" w:rsidP="00160BF8">
            <w:pPr>
              <w:spacing w:line="336" w:lineRule="auto"/>
              <w:ind w:left="747" w:right="789"/>
              <w:rPr>
                <w:rFonts w:ascii="Arial" w:hAnsi="Arial" w:cs="Arial"/>
                <w:sz w:val="20"/>
                <w:szCs w:val="20"/>
              </w:rPr>
            </w:pPr>
            <w:r w:rsidRPr="006B5B4A">
              <w:rPr>
                <w:rFonts w:ascii="Arial" w:eastAsia="Arial" w:hAnsi="Arial" w:cs="Arial"/>
                <w:b/>
                <w:sz w:val="20"/>
                <w:szCs w:val="20"/>
                <w:u w:val="single" w:color="000000"/>
              </w:rPr>
              <w:t>Answer:</w:t>
            </w:r>
            <w:r w:rsidRPr="006B5B4A">
              <w:rPr>
                <w:rFonts w:ascii="Arial" w:hAnsi="Arial" w:cs="Arial"/>
                <w:sz w:val="20"/>
                <w:szCs w:val="20"/>
              </w:rPr>
              <w:t xml:space="preserve"> For any </w:t>
            </w:r>
            <w:r w:rsidRPr="006B5B4A">
              <w:rPr>
                <w:rFonts w:ascii="Arial" w:eastAsia="Arial" w:hAnsi="Arial" w:cs="Arial"/>
                <w:i/>
                <w:sz w:val="20"/>
                <w:szCs w:val="20"/>
              </w:rPr>
              <w:t>x</w:t>
            </w:r>
            <w:r w:rsidRPr="006B5B4A">
              <w:rPr>
                <w:rFonts w:ascii="Arial" w:hAnsi="Arial" w:cs="Arial"/>
                <w:sz w:val="20"/>
                <w:szCs w:val="20"/>
              </w:rPr>
              <w:t xml:space="preserve">, when the curve opens up, the rate of change is always increasing; the second difference can be thought of as the "rate of change" of the rate of change of the quadratic function. When this number is positive, the curve will open up. In earlier work, students learned that when </w:t>
            </w:r>
            <w:r w:rsidRPr="006B5B4A">
              <w:rPr>
                <w:rFonts w:ascii="Arial" w:eastAsia="Arial" w:hAnsi="Arial" w:cs="Arial"/>
                <w:i/>
                <w:sz w:val="20"/>
                <w:szCs w:val="20"/>
              </w:rPr>
              <w:t>a</w:t>
            </w:r>
            <w:r w:rsidRPr="006B5B4A">
              <w:rPr>
                <w:rFonts w:ascii="Arial" w:hAnsi="Arial" w:cs="Arial"/>
                <w:sz w:val="20"/>
                <w:szCs w:val="20"/>
              </w:rPr>
              <w:t xml:space="preserve"> &gt; 0, the quadratic opens up. Likewise, when the curve opens down, the rate of change is always decreasing, and the "rate of change" of the rate of change is negative, which matches earlier work that suggested when </w:t>
            </w:r>
            <w:r w:rsidRPr="006B5B4A">
              <w:rPr>
                <w:rFonts w:ascii="Arial" w:eastAsia="Arial" w:hAnsi="Arial" w:cs="Arial"/>
                <w:i/>
                <w:sz w:val="20"/>
                <w:szCs w:val="20"/>
              </w:rPr>
              <w:t>a</w:t>
            </w:r>
            <w:r w:rsidRPr="006B5B4A">
              <w:rPr>
                <w:rFonts w:ascii="Arial" w:hAnsi="Arial" w:cs="Arial"/>
                <w:sz w:val="20"/>
                <w:szCs w:val="20"/>
              </w:rPr>
              <w:t xml:space="preserve"> &lt; 0, the quadratic opens down. </w:t>
            </w:r>
          </w:p>
          <w:p w14:paraId="7D50F4D7" w14:textId="77777777" w:rsidR="00160BF8" w:rsidRPr="002A31D8" w:rsidRDefault="00160BF8" w:rsidP="00160BF8">
            <w:pPr>
              <w:spacing w:line="336" w:lineRule="auto"/>
              <w:ind w:left="747" w:right="789"/>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9302"/>
            </w:tblGrid>
            <w:tr w:rsidR="00160BF8" w14:paraId="13715A6E" w14:textId="77777777" w:rsidTr="006B5B4A">
              <w:tc>
                <w:tcPr>
                  <w:tcW w:w="9302" w:type="dxa"/>
                  <w:shd w:val="clear" w:color="auto" w:fill="D9D9D9" w:themeFill="background1" w:themeFillShade="D9"/>
                </w:tcPr>
                <w:p w14:paraId="0474E492" w14:textId="5D9A28C0" w:rsidR="00160BF8" w:rsidRDefault="00160BF8" w:rsidP="00160BF8">
                  <w:pPr>
                    <w:spacing w:line="320" w:lineRule="atLeast"/>
                    <w:ind w:right="1210"/>
                    <w:rPr>
                      <w:rFonts w:ascii="Arial" w:hAnsi="Arial" w:cs="Arial"/>
                      <w:sz w:val="20"/>
                      <w:szCs w:val="20"/>
                    </w:rPr>
                  </w:pPr>
                  <w:r w:rsidRPr="006B5B4A">
                    <w:rPr>
                      <w:rFonts w:ascii="Arial" w:hAnsi="Arial" w:cs="Arial"/>
                      <w:b/>
                      <w:sz w:val="20"/>
                      <w:szCs w:val="20"/>
                    </w:rPr>
                    <w:t xml:space="preserve">Teacher Tip: </w:t>
                  </w:r>
                  <w:r w:rsidRPr="006B5B4A">
                    <w:rPr>
                      <w:rFonts w:ascii="Arial" w:hAnsi="Arial" w:cs="Arial"/>
                      <w:sz w:val="20"/>
                      <w:szCs w:val="20"/>
                    </w:rPr>
                    <w:t xml:space="preserve">Students may need to sketch or estimate (using points and intervals from the graph) how the rate of change behaves for a quadratic. It might also help to have them think about velocity and acceleration, where acceleration is the rate at which the </w:t>
                  </w:r>
                  <w:r w:rsidRPr="006B5B4A">
                    <w:rPr>
                      <w:rFonts w:ascii="Arial" w:hAnsi="Arial" w:cs="Arial"/>
                      <w:sz w:val="20"/>
                      <w:szCs w:val="20"/>
                    </w:rPr>
                    <w:lastRenderedPageBreak/>
                    <w:t xml:space="preserve">velocity is changing. For example, if you brake hard while driving, the velocity of the car changes rapidly; if you brake gently, the velocity slowly decreases. </w:t>
                  </w:r>
                </w:p>
              </w:tc>
            </w:tr>
          </w:tbl>
          <w:p w14:paraId="1F719444" w14:textId="77777777" w:rsidR="00160BF8" w:rsidRPr="002A31D8" w:rsidRDefault="00160BF8" w:rsidP="00160BF8">
            <w:pPr>
              <w:spacing w:line="320" w:lineRule="atLeast"/>
              <w:ind w:right="1210"/>
              <w:rPr>
                <w:rFonts w:ascii="Arial" w:hAnsi="Arial" w:cs="Arial"/>
                <w:sz w:val="20"/>
                <w:szCs w:val="20"/>
              </w:rPr>
            </w:pPr>
          </w:p>
        </w:tc>
      </w:tr>
      <w:tr w:rsidR="00160BF8" w:rsidRPr="002A31D8" w14:paraId="22F7FFEE" w14:textId="77777777" w:rsidTr="004A4CA8">
        <w:tc>
          <w:tcPr>
            <w:tcW w:w="9528" w:type="dxa"/>
          </w:tcPr>
          <w:p w14:paraId="38BF6E52" w14:textId="77777777" w:rsidR="00160BF8" w:rsidRPr="002A31D8" w:rsidRDefault="00160BF8" w:rsidP="00DA3A42">
            <w:pPr>
              <w:spacing w:line="320" w:lineRule="atLeast"/>
              <w:ind w:right="582"/>
              <w:rPr>
                <w:rFonts w:ascii="Arial" w:hAnsi="Arial" w:cs="Arial"/>
                <w:sz w:val="20"/>
                <w:szCs w:val="20"/>
              </w:rPr>
            </w:pPr>
          </w:p>
        </w:tc>
      </w:tr>
      <w:tr w:rsidR="00DA3A42" w:rsidRPr="002A31D8" w14:paraId="52FE9631" w14:textId="77777777" w:rsidTr="004A4CA8">
        <w:tc>
          <w:tcPr>
            <w:tcW w:w="9528" w:type="dxa"/>
          </w:tcPr>
          <w:p w14:paraId="5902007B" w14:textId="77777777" w:rsidR="00DA3A42" w:rsidRPr="00FD474C" w:rsidRDefault="00DA3A42" w:rsidP="00DA3A42">
            <w:pPr>
              <w:spacing w:line="320" w:lineRule="atLeast"/>
              <w:rPr>
                <w:rFonts w:ascii="Arial" w:hAnsi="Arial" w:cs="Arial"/>
                <w:sz w:val="20"/>
                <w:szCs w:val="20"/>
                <w:u w:val="single"/>
              </w:rPr>
            </w:pPr>
            <w:r>
              <w:rPr>
                <w:rFonts w:ascii="Arial" w:hAnsi="Arial" w:cs="Arial"/>
                <w:sz w:val="20"/>
                <w:szCs w:val="20"/>
              </w:rPr>
              <w:t>14.  Using the table below, p</w:t>
            </w:r>
            <w:r w:rsidRPr="002A31D8">
              <w:rPr>
                <w:rFonts w:ascii="Arial" w:hAnsi="Arial" w:cs="Arial"/>
                <w:sz w:val="20"/>
                <w:szCs w:val="20"/>
              </w:rPr>
              <w:t>redict how many subtractions it will take until the differences are</w:t>
            </w:r>
            <w:r>
              <w:rPr>
                <w:rFonts w:ascii="Arial" w:hAnsi="Arial" w:cs="Arial"/>
                <w:sz w:val="20"/>
                <w:szCs w:val="20"/>
              </w:rPr>
              <w:br/>
              <w:t xml:space="preserve">       </w:t>
            </w:r>
            <w:r w:rsidRPr="002A31D8">
              <w:rPr>
                <w:rFonts w:ascii="Arial" w:hAnsi="Arial" w:cs="Arial"/>
                <w:sz w:val="20"/>
                <w:szCs w:val="20"/>
              </w:rPr>
              <w:t>constant</w:t>
            </w:r>
            <w:r>
              <w:rPr>
                <w:rFonts w:ascii="Arial" w:hAnsi="Arial" w:cs="Arial"/>
                <w:sz w:val="20"/>
                <w:szCs w:val="20"/>
              </w:rPr>
              <w:t xml:space="preserve">.                                                           </w:t>
            </w:r>
          </w:p>
          <w:tbl>
            <w:tblPr>
              <w:tblStyle w:val="TableGrid"/>
              <w:tblW w:w="0" w:type="auto"/>
              <w:tblInd w:w="1939" w:type="dxa"/>
              <w:tblLayout w:type="fixed"/>
              <w:tblLook w:val="04A0" w:firstRow="1" w:lastRow="0" w:firstColumn="1" w:lastColumn="0" w:noHBand="0" w:noVBand="1"/>
            </w:tblPr>
            <w:tblGrid>
              <w:gridCol w:w="860"/>
              <w:gridCol w:w="864"/>
            </w:tblGrid>
            <w:tr w:rsidR="00DA3A42" w14:paraId="2946EF92" w14:textId="77777777" w:rsidTr="004A4CA8">
              <w:trPr>
                <w:trHeight w:val="249"/>
              </w:trPr>
              <w:tc>
                <w:tcPr>
                  <w:tcW w:w="860" w:type="dxa"/>
                </w:tcPr>
                <w:p w14:paraId="3CD94A3F" w14:textId="77777777" w:rsidR="00DA3A42" w:rsidRPr="0077491C" w:rsidRDefault="00DA3A42" w:rsidP="00DA3A42">
                  <w:pPr>
                    <w:jc w:val="center"/>
                    <w:rPr>
                      <w:rFonts w:ascii="Arial" w:hAnsi="Arial" w:cs="Arial"/>
                      <w:b/>
                      <w:bCs/>
                      <w:sz w:val="20"/>
                      <w:szCs w:val="20"/>
                    </w:rPr>
                  </w:pPr>
                  <w:r>
                    <w:rPr>
                      <w:rFonts w:ascii="Arial" w:hAnsi="Arial" w:cs="Arial"/>
                      <w:b/>
                      <w:bCs/>
                      <w:sz w:val="20"/>
                      <w:szCs w:val="20"/>
                    </w:rPr>
                    <w:t>x</w:t>
                  </w:r>
                  <w:r w:rsidRPr="0077491C">
                    <w:rPr>
                      <w:rFonts w:ascii="Arial" w:hAnsi="Arial" w:cs="Arial"/>
                      <w:b/>
                      <w:bCs/>
                      <w:sz w:val="20"/>
                      <w:szCs w:val="20"/>
                    </w:rPr>
                    <w:t>c</w:t>
                  </w:r>
                </w:p>
              </w:tc>
              <w:tc>
                <w:tcPr>
                  <w:tcW w:w="864" w:type="dxa"/>
                </w:tcPr>
                <w:p w14:paraId="77022B60" w14:textId="77777777" w:rsidR="00DA3A42" w:rsidRPr="0077491C" w:rsidRDefault="00DA3A42" w:rsidP="00DA3A42">
                  <w:pPr>
                    <w:jc w:val="center"/>
                    <w:rPr>
                      <w:rFonts w:ascii="Arial" w:hAnsi="Arial" w:cs="Arial"/>
                      <w:b/>
                      <w:bCs/>
                      <w:sz w:val="20"/>
                      <w:szCs w:val="20"/>
                    </w:rPr>
                  </w:pPr>
                  <w:proofErr w:type="spellStart"/>
                  <w:r>
                    <w:rPr>
                      <w:rFonts w:ascii="Arial" w:hAnsi="Arial" w:cs="Arial"/>
                      <w:b/>
                      <w:bCs/>
                      <w:sz w:val="20"/>
                      <w:szCs w:val="20"/>
                    </w:rPr>
                    <w:t>y</w:t>
                  </w:r>
                  <w:r w:rsidRPr="0077491C">
                    <w:rPr>
                      <w:rFonts w:ascii="Arial" w:hAnsi="Arial" w:cs="Arial"/>
                      <w:b/>
                      <w:bCs/>
                      <w:sz w:val="20"/>
                      <w:szCs w:val="20"/>
                    </w:rPr>
                    <w:t>c</w:t>
                  </w:r>
                  <w:proofErr w:type="spellEnd"/>
                </w:p>
              </w:tc>
            </w:tr>
            <w:tr w:rsidR="00DA3A42" w14:paraId="160A83E9" w14:textId="77777777" w:rsidTr="004A4CA8">
              <w:trPr>
                <w:trHeight w:val="249"/>
              </w:trPr>
              <w:tc>
                <w:tcPr>
                  <w:tcW w:w="860" w:type="dxa"/>
                </w:tcPr>
                <w:p w14:paraId="21618AE2" w14:textId="77777777" w:rsidR="00DA3A42" w:rsidRPr="0077491C" w:rsidRDefault="00DA3A42" w:rsidP="00DA3A42">
                  <w:pPr>
                    <w:jc w:val="center"/>
                    <w:rPr>
                      <w:rFonts w:ascii="Arial" w:hAnsi="Arial" w:cs="Arial"/>
                      <w:sz w:val="20"/>
                      <w:szCs w:val="20"/>
                    </w:rPr>
                  </w:pPr>
                  <w:r>
                    <w:rPr>
                      <w:rFonts w:ascii="Arial" w:hAnsi="Arial" w:cs="Arial"/>
                      <w:sz w:val="20"/>
                      <w:szCs w:val="20"/>
                    </w:rPr>
                    <w:t>-3</w:t>
                  </w:r>
                </w:p>
              </w:tc>
              <w:tc>
                <w:tcPr>
                  <w:tcW w:w="864" w:type="dxa"/>
                </w:tcPr>
                <w:p w14:paraId="3619C796" w14:textId="0E2B119F" w:rsidR="00DA3A42" w:rsidRPr="0077491C" w:rsidRDefault="00DA3A42" w:rsidP="00DA3A42">
                  <w:pPr>
                    <w:jc w:val="center"/>
                    <w:rPr>
                      <w:rFonts w:ascii="Arial" w:hAnsi="Arial" w:cs="Arial"/>
                      <w:sz w:val="20"/>
                      <w:szCs w:val="20"/>
                    </w:rPr>
                  </w:pPr>
                  <w:r>
                    <w:rPr>
                      <w:rFonts w:ascii="Arial" w:hAnsi="Arial" w:cs="Arial"/>
                      <w:sz w:val="20"/>
                      <w:szCs w:val="20"/>
                    </w:rPr>
                    <w:t>-16</w:t>
                  </w:r>
                </w:p>
              </w:tc>
            </w:tr>
            <w:tr w:rsidR="00DA3A42" w14:paraId="28D1160D" w14:textId="77777777" w:rsidTr="004A4CA8">
              <w:trPr>
                <w:trHeight w:val="249"/>
              </w:trPr>
              <w:tc>
                <w:tcPr>
                  <w:tcW w:w="860" w:type="dxa"/>
                </w:tcPr>
                <w:p w14:paraId="2C7340E3" w14:textId="77777777" w:rsidR="00DA3A42" w:rsidRPr="0077491C" w:rsidRDefault="00DA3A42" w:rsidP="00DA3A42">
                  <w:pPr>
                    <w:jc w:val="center"/>
                    <w:rPr>
                      <w:rFonts w:ascii="Arial" w:hAnsi="Arial" w:cs="Arial"/>
                      <w:sz w:val="20"/>
                      <w:szCs w:val="20"/>
                    </w:rPr>
                  </w:pPr>
                  <w:r>
                    <w:rPr>
                      <w:rFonts w:ascii="Arial" w:hAnsi="Arial" w:cs="Arial"/>
                      <w:sz w:val="20"/>
                      <w:szCs w:val="20"/>
                    </w:rPr>
                    <w:t>-2</w:t>
                  </w:r>
                </w:p>
              </w:tc>
              <w:tc>
                <w:tcPr>
                  <w:tcW w:w="864" w:type="dxa"/>
                </w:tcPr>
                <w:p w14:paraId="5C8D03A1" w14:textId="2E1B1FA0" w:rsidR="00DA3A42" w:rsidRPr="0077491C" w:rsidRDefault="00DA3A42" w:rsidP="00DA3A42">
                  <w:pPr>
                    <w:jc w:val="center"/>
                    <w:rPr>
                      <w:rFonts w:ascii="Arial" w:hAnsi="Arial" w:cs="Arial"/>
                      <w:sz w:val="20"/>
                      <w:szCs w:val="20"/>
                    </w:rPr>
                  </w:pPr>
                  <w:r>
                    <w:rPr>
                      <w:rFonts w:ascii="Arial" w:hAnsi="Arial" w:cs="Arial"/>
                      <w:sz w:val="20"/>
                      <w:szCs w:val="20"/>
                    </w:rPr>
                    <w:t>-3</w:t>
                  </w:r>
                </w:p>
              </w:tc>
            </w:tr>
            <w:tr w:rsidR="00DA3A42" w14:paraId="7FCFEF03" w14:textId="77777777" w:rsidTr="004A4CA8">
              <w:trPr>
                <w:trHeight w:val="249"/>
              </w:trPr>
              <w:tc>
                <w:tcPr>
                  <w:tcW w:w="860" w:type="dxa"/>
                </w:tcPr>
                <w:p w14:paraId="7847AD09" w14:textId="77777777" w:rsidR="00DA3A42" w:rsidRPr="0077491C" w:rsidRDefault="00DA3A42" w:rsidP="00DA3A42">
                  <w:pPr>
                    <w:jc w:val="center"/>
                    <w:rPr>
                      <w:rFonts w:ascii="Arial" w:hAnsi="Arial" w:cs="Arial"/>
                      <w:sz w:val="20"/>
                      <w:szCs w:val="20"/>
                    </w:rPr>
                  </w:pPr>
                  <w:r>
                    <w:rPr>
                      <w:rFonts w:ascii="Arial" w:hAnsi="Arial" w:cs="Arial"/>
                      <w:sz w:val="20"/>
                      <w:szCs w:val="20"/>
                    </w:rPr>
                    <w:t>-1</w:t>
                  </w:r>
                </w:p>
              </w:tc>
              <w:tc>
                <w:tcPr>
                  <w:tcW w:w="864" w:type="dxa"/>
                </w:tcPr>
                <w:p w14:paraId="70C63AF0" w14:textId="6D0CB80A" w:rsidR="00DA3A42" w:rsidRPr="0077491C" w:rsidRDefault="00DA3A42" w:rsidP="00DA3A42">
                  <w:pPr>
                    <w:jc w:val="center"/>
                    <w:rPr>
                      <w:rFonts w:ascii="Arial" w:hAnsi="Arial" w:cs="Arial"/>
                      <w:sz w:val="20"/>
                      <w:szCs w:val="20"/>
                    </w:rPr>
                  </w:pPr>
                  <w:r>
                    <w:rPr>
                      <w:rFonts w:ascii="Arial" w:hAnsi="Arial" w:cs="Arial"/>
                      <w:sz w:val="20"/>
                      <w:szCs w:val="20"/>
                    </w:rPr>
                    <w:t>0</w:t>
                  </w:r>
                </w:p>
              </w:tc>
            </w:tr>
            <w:tr w:rsidR="00DA3A42" w14:paraId="2F5A8CF1" w14:textId="77777777" w:rsidTr="004A4CA8">
              <w:trPr>
                <w:trHeight w:val="249"/>
              </w:trPr>
              <w:tc>
                <w:tcPr>
                  <w:tcW w:w="860" w:type="dxa"/>
                </w:tcPr>
                <w:p w14:paraId="67114098" w14:textId="77777777" w:rsidR="00DA3A42" w:rsidRPr="0077491C" w:rsidRDefault="00DA3A42" w:rsidP="00DA3A42">
                  <w:pPr>
                    <w:jc w:val="center"/>
                    <w:rPr>
                      <w:rFonts w:ascii="Arial" w:hAnsi="Arial" w:cs="Arial"/>
                      <w:sz w:val="20"/>
                      <w:szCs w:val="20"/>
                    </w:rPr>
                  </w:pPr>
                  <w:r>
                    <w:rPr>
                      <w:rFonts w:ascii="Arial" w:hAnsi="Arial" w:cs="Arial"/>
                      <w:sz w:val="20"/>
                      <w:szCs w:val="20"/>
                    </w:rPr>
                    <w:t>0</w:t>
                  </w:r>
                </w:p>
              </w:tc>
              <w:tc>
                <w:tcPr>
                  <w:tcW w:w="864" w:type="dxa"/>
                </w:tcPr>
                <w:p w14:paraId="1BE806D3" w14:textId="61B7D78F" w:rsidR="00DA3A42" w:rsidRPr="0077491C" w:rsidRDefault="00DA3A42" w:rsidP="00DA3A42">
                  <w:pPr>
                    <w:jc w:val="center"/>
                    <w:rPr>
                      <w:rFonts w:ascii="Arial" w:hAnsi="Arial" w:cs="Arial"/>
                      <w:sz w:val="20"/>
                      <w:szCs w:val="20"/>
                    </w:rPr>
                  </w:pPr>
                  <w:r>
                    <w:rPr>
                      <w:rFonts w:ascii="Arial" w:hAnsi="Arial" w:cs="Arial"/>
                      <w:sz w:val="20"/>
                      <w:szCs w:val="20"/>
                    </w:rPr>
                    <w:t>-1</w:t>
                  </w:r>
                </w:p>
              </w:tc>
            </w:tr>
            <w:tr w:rsidR="00DA3A42" w14:paraId="523816EB" w14:textId="77777777" w:rsidTr="004A4CA8">
              <w:trPr>
                <w:trHeight w:val="249"/>
              </w:trPr>
              <w:tc>
                <w:tcPr>
                  <w:tcW w:w="860" w:type="dxa"/>
                </w:tcPr>
                <w:p w14:paraId="3FDDCD8C" w14:textId="77777777" w:rsidR="00DA3A42" w:rsidRPr="0077491C" w:rsidRDefault="00DA3A42" w:rsidP="00DA3A42">
                  <w:pPr>
                    <w:jc w:val="center"/>
                    <w:rPr>
                      <w:rFonts w:ascii="Arial" w:hAnsi="Arial" w:cs="Arial"/>
                      <w:sz w:val="20"/>
                      <w:szCs w:val="20"/>
                    </w:rPr>
                  </w:pPr>
                  <w:r>
                    <w:rPr>
                      <w:rFonts w:ascii="Arial" w:hAnsi="Arial" w:cs="Arial"/>
                      <w:sz w:val="20"/>
                      <w:szCs w:val="20"/>
                    </w:rPr>
                    <w:t>1</w:t>
                  </w:r>
                </w:p>
              </w:tc>
              <w:tc>
                <w:tcPr>
                  <w:tcW w:w="864" w:type="dxa"/>
                </w:tcPr>
                <w:p w14:paraId="3B233F17" w14:textId="3D8CB4F7" w:rsidR="00DA3A42" w:rsidRPr="0077491C" w:rsidRDefault="00DA3A42" w:rsidP="00DA3A42">
                  <w:pPr>
                    <w:jc w:val="center"/>
                    <w:rPr>
                      <w:rFonts w:ascii="Arial" w:hAnsi="Arial" w:cs="Arial"/>
                      <w:sz w:val="20"/>
                      <w:szCs w:val="20"/>
                    </w:rPr>
                  </w:pPr>
                  <w:r>
                    <w:rPr>
                      <w:rFonts w:ascii="Arial" w:hAnsi="Arial" w:cs="Arial"/>
                      <w:sz w:val="20"/>
                      <w:szCs w:val="20"/>
                    </w:rPr>
                    <w:t>0</w:t>
                  </w:r>
                </w:p>
              </w:tc>
            </w:tr>
            <w:tr w:rsidR="00DA3A42" w14:paraId="67C5B5E1" w14:textId="77777777" w:rsidTr="004A4CA8">
              <w:trPr>
                <w:trHeight w:val="249"/>
              </w:trPr>
              <w:tc>
                <w:tcPr>
                  <w:tcW w:w="860" w:type="dxa"/>
                </w:tcPr>
                <w:p w14:paraId="4CD40CBD" w14:textId="77777777" w:rsidR="00DA3A42" w:rsidRPr="0077491C" w:rsidRDefault="00DA3A42" w:rsidP="00DA3A42">
                  <w:pPr>
                    <w:jc w:val="center"/>
                    <w:rPr>
                      <w:rFonts w:ascii="Arial" w:hAnsi="Arial" w:cs="Arial"/>
                      <w:sz w:val="20"/>
                      <w:szCs w:val="20"/>
                    </w:rPr>
                  </w:pPr>
                  <w:r>
                    <w:rPr>
                      <w:rFonts w:ascii="Arial" w:hAnsi="Arial" w:cs="Arial"/>
                      <w:sz w:val="20"/>
                      <w:szCs w:val="20"/>
                    </w:rPr>
                    <w:t>2</w:t>
                  </w:r>
                </w:p>
              </w:tc>
              <w:tc>
                <w:tcPr>
                  <w:tcW w:w="864" w:type="dxa"/>
                </w:tcPr>
                <w:p w14:paraId="7DF9808E" w14:textId="64684454" w:rsidR="00DA3A42" w:rsidRPr="0077491C" w:rsidRDefault="00DA3A42" w:rsidP="00DA3A42">
                  <w:pPr>
                    <w:jc w:val="center"/>
                    <w:rPr>
                      <w:rFonts w:ascii="Arial" w:hAnsi="Arial" w:cs="Arial"/>
                      <w:sz w:val="20"/>
                      <w:szCs w:val="20"/>
                    </w:rPr>
                  </w:pPr>
                  <w:r>
                    <w:rPr>
                      <w:rFonts w:ascii="Arial" w:hAnsi="Arial" w:cs="Arial"/>
                      <w:sz w:val="20"/>
                      <w:szCs w:val="20"/>
                    </w:rPr>
                    <w:t>9</w:t>
                  </w:r>
                </w:p>
              </w:tc>
            </w:tr>
            <w:tr w:rsidR="00DA3A42" w14:paraId="705F1215" w14:textId="77777777" w:rsidTr="004A4CA8">
              <w:trPr>
                <w:trHeight w:val="249"/>
              </w:trPr>
              <w:tc>
                <w:tcPr>
                  <w:tcW w:w="860" w:type="dxa"/>
                </w:tcPr>
                <w:p w14:paraId="26DF60F7" w14:textId="77777777" w:rsidR="00DA3A42" w:rsidRPr="0077491C" w:rsidRDefault="00DA3A42" w:rsidP="00DA3A42">
                  <w:pPr>
                    <w:jc w:val="center"/>
                    <w:rPr>
                      <w:rFonts w:ascii="Arial" w:hAnsi="Arial" w:cs="Arial"/>
                      <w:sz w:val="20"/>
                      <w:szCs w:val="20"/>
                    </w:rPr>
                  </w:pPr>
                  <w:r>
                    <w:rPr>
                      <w:rFonts w:ascii="Arial" w:hAnsi="Arial" w:cs="Arial"/>
                      <w:sz w:val="20"/>
                      <w:szCs w:val="20"/>
                    </w:rPr>
                    <w:t>3</w:t>
                  </w:r>
                </w:p>
              </w:tc>
              <w:tc>
                <w:tcPr>
                  <w:tcW w:w="864" w:type="dxa"/>
                </w:tcPr>
                <w:p w14:paraId="6297B09B" w14:textId="109DE0F0" w:rsidR="00DA3A42" w:rsidRPr="0077491C" w:rsidRDefault="00DA3A42" w:rsidP="00DA3A42">
                  <w:pPr>
                    <w:jc w:val="center"/>
                    <w:rPr>
                      <w:rFonts w:ascii="Arial" w:hAnsi="Arial" w:cs="Arial"/>
                      <w:sz w:val="20"/>
                      <w:szCs w:val="20"/>
                    </w:rPr>
                  </w:pPr>
                  <w:r>
                    <w:rPr>
                      <w:rFonts w:ascii="Arial" w:hAnsi="Arial" w:cs="Arial"/>
                      <w:sz w:val="20"/>
                      <w:szCs w:val="20"/>
                    </w:rPr>
                    <w:t>32</w:t>
                  </w:r>
                </w:p>
              </w:tc>
            </w:tr>
          </w:tbl>
          <w:p w14:paraId="4CFE4DE1" w14:textId="77777777" w:rsidR="00DA3A42" w:rsidRPr="002A31D8" w:rsidRDefault="00DA3A42" w:rsidP="00DA3A42">
            <w:pPr>
              <w:spacing w:line="320" w:lineRule="atLeast"/>
              <w:ind w:right="582"/>
              <w:rPr>
                <w:rFonts w:ascii="Arial" w:hAnsi="Arial" w:cs="Arial"/>
                <w:sz w:val="20"/>
                <w:szCs w:val="20"/>
              </w:rPr>
            </w:pPr>
          </w:p>
        </w:tc>
      </w:tr>
      <w:tr w:rsidR="00DA3A42" w:rsidRPr="002A31D8" w14:paraId="789A1FEB" w14:textId="77777777" w:rsidTr="004A4CA8">
        <w:tc>
          <w:tcPr>
            <w:tcW w:w="9528" w:type="dxa"/>
          </w:tcPr>
          <w:p w14:paraId="0E5A1F0C" w14:textId="77777777" w:rsidR="00DA3A42" w:rsidRDefault="00DA3A42" w:rsidP="00DA3A42">
            <w:pPr>
              <w:spacing w:line="320" w:lineRule="atLeast"/>
              <w:ind w:left="360" w:right="582" w:hanging="360"/>
              <w:rPr>
                <w:rFonts w:ascii="Arial" w:hAnsi="Arial" w:cs="Arial"/>
                <w:sz w:val="20"/>
                <w:szCs w:val="20"/>
              </w:rPr>
            </w:pPr>
          </w:p>
          <w:p w14:paraId="3CC9A71C" w14:textId="0467EA87" w:rsidR="00DA3A42" w:rsidRDefault="00DA3A42" w:rsidP="00DA3A42">
            <w:pPr>
              <w:spacing w:line="320" w:lineRule="atLeast"/>
              <w:ind w:left="360" w:right="582"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Answer:</w:t>
            </w:r>
            <w:r>
              <w:rPr>
                <w:rFonts w:ascii="Arial" w:hAnsi="Arial" w:cs="Arial"/>
                <w:sz w:val="20"/>
                <w:szCs w:val="20"/>
              </w:rPr>
              <w:t xml:space="preserve">  Students should test their predictions and find that the 3</w:t>
            </w:r>
            <w:r w:rsidRPr="00DA3A42">
              <w:rPr>
                <w:rFonts w:ascii="Arial" w:hAnsi="Arial" w:cs="Arial"/>
                <w:sz w:val="20"/>
                <w:szCs w:val="20"/>
                <w:vertAlign w:val="superscript"/>
              </w:rPr>
              <w:t>rd</w:t>
            </w:r>
            <w:r>
              <w:rPr>
                <w:rFonts w:ascii="Arial" w:hAnsi="Arial" w:cs="Arial"/>
                <w:sz w:val="20"/>
                <w:szCs w:val="20"/>
              </w:rPr>
              <w:t xml:space="preserve"> differences are </w:t>
            </w:r>
            <w:r>
              <w:rPr>
                <w:rFonts w:ascii="Arial" w:hAnsi="Arial" w:cs="Arial"/>
                <w:sz w:val="20"/>
                <w:szCs w:val="20"/>
              </w:rPr>
              <w:br/>
              <w:t xml:space="preserve">            constant.</w:t>
            </w:r>
          </w:p>
          <w:p w14:paraId="63B383E2" w14:textId="40B6F381" w:rsidR="00F160BC" w:rsidRPr="00DA3A42" w:rsidRDefault="00F160BC" w:rsidP="00DA3A42">
            <w:pPr>
              <w:spacing w:line="320" w:lineRule="atLeast"/>
              <w:ind w:left="360" w:right="582" w:hanging="360"/>
              <w:rPr>
                <w:rFonts w:ascii="Arial" w:hAnsi="Arial" w:cs="Arial"/>
                <w:sz w:val="20"/>
                <w:szCs w:val="20"/>
              </w:rPr>
            </w:pPr>
            <w:r>
              <w:rPr>
                <w:rFonts w:ascii="Arial" w:hAnsi="Arial" w:cs="Arial"/>
                <w:sz w:val="20"/>
                <w:szCs w:val="20"/>
              </w:rPr>
              <w:t xml:space="preserve">                                               </w:t>
            </w:r>
            <w:r w:rsidRPr="00F160BC">
              <w:rPr>
                <w:rFonts w:ascii="Arial" w:hAnsi="Arial" w:cs="Arial"/>
                <w:noProof/>
                <w:sz w:val="20"/>
                <w:szCs w:val="20"/>
              </w:rPr>
              <w:drawing>
                <wp:inline distT="0" distB="0" distL="0" distR="0" wp14:anchorId="3D9D2AEC" wp14:editId="3B9C96F2">
                  <wp:extent cx="1676400" cy="1260901"/>
                  <wp:effectExtent l="0" t="0" r="0" b="0"/>
                  <wp:docPr id="134898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98074" name=""/>
                          <pic:cNvPicPr/>
                        </pic:nvPicPr>
                        <pic:blipFill>
                          <a:blip r:embed="rId25"/>
                          <a:stretch>
                            <a:fillRect/>
                          </a:stretch>
                        </pic:blipFill>
                        <pic:spPr>
                          <a:xfrm>
                            <a:off x="0" y="0"/>
                            <a:ext cx="1681220" cy="1264526"/>
                          </a:xfrm>
                          <a:prstGeom prst="rect">
                            <a:avLst/>
                          </a:prstGeom>
                        </pic:spPr>
                      </pic:pic>
                    </a:graphicData>
                  </a:graphic>
                </wp:inline>
              </w:drawing>
            </w:r>
            <w:r>
              <w:rPr>
                <w:rFonts w:ascii="Arial" w:hAnsi="Arial" w:cs="Arial"/>
                <w:sz w:val="20"/>
                <w:szCs w:val="20"/>
              </w:rPr>
              <w:t xml:space="preserve"> </w:t>
            </w:r>
            <w:r w:rsidRPr="00F160BC">
              <w:rPr>
                <w:rFonts w:ascii="Arial" w:hAnsi="Arial" w:cs="Arial"/>
                <w:noProof/>
                <w:sz w:val="20"/>
                <w:szCs w:val="20"/>
              </w:rPr>
              <w:drawing>
                <wp:inline distT="0" distB="0" distL="0" distR="0" wp14:anchorId="45A880DE" wp14:editId="16998DC0">
                  <wp:extent cx="1681745" cy="1264920"/>
                  <wp:effectExtent l="0" t="0" r="0" b="0"/>
                  <wp:docPr id="1712065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065037" name=""/>
                          <pic:cNvPicPr/>
                        </pic:nvPicPr>
                        <pic:blipFill>
                          <a:blip r:embed="rId26"/>
                          <a:stretch>
                            <a:fillRect/>
                          </a:stretch>
                        </pic:blipFill>
                        <pic:spPr>
                          <a:xfrm>
                            <a:off x="0" y="0"/>
                            <a:ext cx="1699190" cy="1278041"/>
                          </a:xfrm>
                          <a:prstGeom prst="rect">
                            <a:avLst/>
                          </a:prstGeom>
                        </pic:spPr>
                      </pic:pic>
                    </a:graphicData>
                  </a:graphic>
                </wp:inline>
              </w:drawing>
            </w:r>
          </w:p>
          <w:p w14:paraId="0304D388" w14:textId="77777777" w:rsidR="00DA3A42" w:rsidRDefault="00DA3A42" w:rsidP="00DA3A42">
            <w:pPr>
              <w:spacing w:line="320" w:lineRule="atLeast"/>
              <w:ind w:left="360" w:right="582" w:hanging="360"/>
              <w:rPr>
                <w:rFonts w:ascii="Arial" w:hAnsi="Arial" w:cs="Arial"/>
                <w:sz w:val="20"/>
                <w:szCs w:val="20"/>
              </w:rPr>
            </w:pPr>
          </w:p>
          <w:p w14:paraId="0A459F6D" w14:textId="383CC4E4" w:rsidR="00DA3A42" w:rsidRPr="002A31D8" w:rsidRDefault="00DA3A42" w:rsidP="00DA3A42">
            <w:pPr>
              <w:spacing w:line="320" w:lineRule="atLeast"/>
              <w:ind w:left="360" w:right="582" w:hanging="360"/>
              <w:rPr>
                <w:rFonts w:ascii="Arial" w:hAnsi="Arial" w:cs="Arial"/>
                <w:sz w:val="20"/>
                <w:szCs w:val="20"/>
              </w:rPr>
            </w:pPr>
            <w:r w:rsidRPr="002A31D8">
              <w:rPr>
                <w:rFonts w:ascii="Arial" w:hAnsi="Arial" w:cs="Arial"/>
                <w:sz w:val="20"/>
                <w:szCs w:val="20"/>
              </w:rPr>
              <w:t xml:space="preserve">The points </w:t>
            </w:r>
            <w:r>
              <w:rPr>
                <w:rFonts w:ascii="Arial" w:hAnsi="Arial" w:cs="Arial"/>
                <w:sz w:val="20"/>
                <w:szCs w:val="20"/>
              </w:rPr>
              <w:t xml:space="preserve">in the table above </w:t>
            </w:r>
            <w:r w:rsidRPr="002A31D8">
              <w:rPr>
                <w:rFonts w:ascii="Arial" w:hAnsi="Arial" w:cs="Arial"/>
                <w:sz w:val="20"/>
                <w:szCs w:val="20"/>
              </w:rPr>
              <w:t>are from a cubic equation.</w:t>
            </w:r>
            <w:r>
              <w:rPr>
                <w:rFonts w:ascii="Arial" w:hAnsi="Arial" w:cs="Arial"/>
                <w:sz w:val="20"/>
                <w:szCs w:val="20"/>
              </w:rPr>
              <w:br/>
            </w:r>
          </w:p>
          <w:p w14:paraId="38A2D688" w14:textId="77777777" w:rsidR="00DA3A42" w:rsidRPr="002A31D8" w:rsidRDefault="00DA3A42" w:rsidP="00DA3A42">
            <w:pPr>
              <w:spacing w:line="320" w:lineRule="atLeast"/>
              <w:ind w:left="360" w:right="656" w:hanging="360"/>
              <w:rPr>
                <w:rFonts w:ascii="Arial" w:hAnsi="Arial" w:cs="Arial"/>
                <w:sz w:val="20"/>
                <w:szCs w:val="20"/>
              </w:rPr>
            </w:pPr>
            <w:r w:rsidRPr="002A31D8">
              <w:rPr>
                <w:rFonts w:ascii="Arial" w:hAnsi="Arial" w:cs="Arial"/>
                <w:sz w:val="20"/>
                <w:szCs w:val="20"/>
              </w:rPr>
              <w:t>1</w:t>
            </w:r>
            <w:r>
              <w:rPr>
                <w:rFonts w:ascii="Arial" w:hAnsi="Arial" w:cs="Arial"/>
                <w:sz w:val="20"/>
                <w:szCs w:val="20"/>
              </w:rPr>
              <w:t>5</w:t>
            </w:r>
            <w:r w:rsidRPr="002A31D8">
              <w:rPr>
                <w:rFonts w:ascii="Arial" w:hAnsi="Arial" w:cs="Arial"/>
                <w:sz w:val="20"/>
                <w:szCs w:val="20"/>
              </w:rPr>
              <w:t>.</w:t>
            </w:r>
            <w:r w:rsidRPr="002A31D8">
              <w:rPr>
                <w:rFonts w:ascii="Arial" w:hAnsi="Arial" w:cs="Arial"/>
                <w:sz w:val="20"/>
                <w:szCs w:val="20"/>
              </w:rPr>
              <w:tab/>
              <w:t xml:space="preserve">Which set of </w:t>
            </w:r>
            <w:proofErr w:type="gramStart"/>
            <w:r w:rsidRPr="002A31D8">
              <w:rPr>
                <w:rFonts w:ascii="Arial" w:hAnsi="Arial" w:cs="Arial"/>
                <w:sz w:val="20"/>
                <w:szCs w:val="20"/>
              </w:rPr>
              <w:t>finite</w:t>
            </w:r>
            <w:proofErr w:type="gramEnd"/>
            <w:r>
              <w:rPr>
                <w:rFonts w:ascii="Arial" w:hAnsi="Arial" w:cs="Arial"/>
                <w:sz w:val="20"/>
                <w:szCs w:val="20"/>
              </w:rPr>
              <w:t xml:space="preserve"> (common)</w:t>
            </w:r>
            <w:r w:rsidRPr="002A31D8">
              <w:rPr>
                <w:rFonts w:ascii="Arial" w:hAnsi="Arial" w:cs="Arial"/>
                <w:sz w:val="20"/>
                <w:szCs w:val="20"/>
              </w:rPr>
              <w:t xml:space="preserve"> differences would be a constant for a polynomial of </w:t>
            </w:r>
            <w:r w:rsidRPr="002A31D8">
              <w:rPr>
                <w:rFonts w:ascii="Arial" w:hAnsi="Arial" w:cs="Arial"/>
                <w:i/>
                <w:iCs/>
                <w:sz w:val="20"/>
                <w:szCs w:val="20"/>
              </w:rPr>
              <w:t>n</w:t>
            </w:r>
            <w:r w:rsidRPr="002A31D8">
              <w:rPr>
                <w:rFonts w:ascii="Arial" w:hAnsi="Arial" w:cs="Arial"/>
                <w:sz w:val="20"/>
                <w:szCs w:val="20"/>
                <w:vertAlign w:val="superscript"/>
              </w:rPr>
              <w:t>th</w:t>
            </w:r>
            <w:r w:rsidRPr="002A31D8">
              <w:rPr>
                <w:rFonts w:ascii="Arial" w:hAnsi="Arial" w:cs="Arial"/>
                <w:sz w:val="20"/>
                <w:szCs w:val="20"/>
              </w:rPr>
              <w:t xml:space="preserve"> degree? Explain your reasoning. </w:t>
            </w:r>
          </w:p>
          <w:p w14:paraId="07D80C3B" w14:textId="77777777" w:rsidR="00DA3A42" w:rsidRDefault="00DA3A42" w:rsidP="00DA3A42">
            <w:pPr>
              <w:spacing w:line="320" w:lineRule="atLeast"/>
              <w:ind w:right="582"/>
              <w:rPr>
                <w:rFonts w:ascii="Arial" w:hAnsi="Arial" w:cs="Arial"/>
                <w:sz w:val="20"/>
                <w:szCs w:val="20"/>
              </w:rPr>
            </w:pPr>
          </w:p>
          <w:p w14:paraId="790CBC20" w14:textId="51ED24C9" w:rsidR="00F33462" w:rsidRPr="00F33462" w:rsidRDefault="00F33462" w:rsidP="00DA3A42">
            <w:pPr>
              <w:spacing w:line="320" w:lineRule="atLeast"/>
              <w:ind w:right="582"/>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Answer:</w:t>
            </w:r>
            <w:r>
              <w:rPr>
                <w:rFonts w:ascii="Arial" w:hAnsi="Arial" w:cs="Arial"/>
                <w:sz w:val="20"/>
                <w:szCs w:val="20"/>
              </w:rPr>
              <w:t xml:space="preserve">  The set of common differences that would be a constant for a polynomial of </w:t>
            </w:r>
            <w:r>
              <w:rPr>
                <w:rFonts w:ascii="Arial" w:hAnsi="Arial" w:cs="Arial"/>
                <w:sz w:val="20"/>
                <w:szCs w:val="20"/>
              </w:rPr>
              <w:br/>
              <w:t xml:space="preserve">                   </w:t>
            </w:r>
            <w:r w:rsidRPr="002A31D8">
              <w:rPr>
                <w:rFonts w:ascii="Arial" w:hAnsi="Arial" w:cs="Arial"/>
                <w:i/>
                <w:iCs/>
                <w:sz w:val="20"/>
                <w:szCs w:val="20"/>
              </w:rPr>
              <w:t>n</w:t>
            </w:r>
            <w:r w:rsidRPr="002A31D8">
              <w:rPr>
                <w:rFonts w:ascii="Arial" w:hAnsi="Arial" w:cs="Arial"/>
                <w:sz w:val="20"/>
                <w:szCs w:val="20"/>
                <w:vertAlign w:val="superscript"/>
              </w:rPr>
              <w:t>th</w:t>
            </w:r>
            <w:r w:rsidRPr="002A31D8">
              <w:rPr>
                <w:rFonts w:ascii="Arial" w:hAnsi="Arial" w:cs="Arial"/>
                <w:sz w:val="20"/>
                <w:szCs w:val="20"/>
              </w:rPr>
              <w:t xml:space="preserve"> degree</w:t>
            </w:r>
            <w:r>
              <w:rPr>
                <w:rFonts w:ascii="Arial" w:hAnsi="Arial" w:cs="Arial"/>
                <w:sz w:val="20"/>
                <w:szCs w:val="20"/>
              </w:rPr>
              <w:t xml:space="preserve"> would be the </w:t>
            </w:r>
            <w:r w:rsidRPr="002A31D8">
              <w:rPr>
                <w:rFonts w:ascii="Arial" w:hAnsi="Arial" w:cs="Arial"/>
                <w:i/>
                <w:iCs/>
                <w:sz w:val="20"/>
                <w:szCs w:val="20"/>
              </w:rPr>
              <w:t>n</w:t>
            </w:r>
            <w:r w:rsidRPr="002A31D8">
              <w:rPr>
                <w:rFonts w:ascii="Arial" w:hAnsi="Arial" w:cs="Arial"/>
                <w:sz w:val="20"/>
                <w:szCs w:val="20"/>
                <w:vertAlign w:val="superscript"/>
              </w:rPr>
              <w:t>th</w:t>
            </w:r>
            <w:r w:rsidRPr="002A31D8">
              <w:rPr>
                <w:rFonts w:ascii="Arial" w:hAnsi="Arial" w:cs="Arial"/>
                <w:sz w:val="20"/>
                <w:szCs w:val="20"/>
              </w:rPr>
              <w:t xml:space="preserve"> </w:t>
            </w:r>
            <w:r>
              <w:rPr>
                <w:rFonts w:ascii="Arial" w:hAnsi="Arial" w:cs="Arial"/>
                <w:sz w:val="20"/>
                <w:szCs w:val="20"/>
              </w:rPr>
              <w:t xml:space="preserve">common difference. </w:t>
            </w:r>
          </w:p>
        </w:tc>
      </w:tr>
      <w:tr w:rsidR="00DA3A42" w:rsidRPr="002A31D8" w14:paraId="589DCEA2" w14:textId="77777777" w:rsidTr="004A4CA8">
        <w:trPr>
          <w:trHeight w:val="3504"/>
        </w:trPr>
        <w:tc>
          <w:tcPr>
            <w:tcW w:w="9528" w:type="dxa"/>
          </w:tcPr>
          <w:p w14:paraId="557DD175" w14:textId="77777777" w:rsidR="00DA3A42" w:rsidRDefault="00DA3A42" w:rsidP="00DA3A42">
            <w:pPr>
              <w:spacing w:line="320" w:lineRule="atLeast"/>
              <w:ind w:left="360" w:right="582" w:hanging="360"/>
              <w:rPr>
                <w:rFonts w:ascii="Arial" w:hAnsi="Arial" w:cs="Arial"/>
                <w:sz w:val="20"/>
                <w:szCs w:val="20"/>
              </w:rPr>
            </w:pPr>
          </w:p>
          <w:p w14:paraId="4BC763CB" w14:textId="4228934C" w:rsidR="00DA3A42" w:rsidRPr="002A31D8" w:rsidRDefault="00DA3A42" w:rsidP="00DA3A42">
            <w:pPr>
              <w:spacing w:line="320" w:lineRule="atLeast"/>
              <w:ind w:left="360" w:right="582" w:hanging="360"/>
              <w:rPr>
                <w:rFonts w:ascii="Arial" w:hAnsi="Arial" w:cs="Arial"/>
                <w:sz w:val="20"/>
                <w:szCs w:val="20"/>
              </w:rPr>
            </w:pPr>
            <w:r w:rsidRPr="002A31D8">
              <w:rPr>
                <w:rFonts w:ascii="Arial" w:hAnsi="Arial" w:cs="Arial"/>
                <w:sz w:val="20"/>
                <w:szCs w:val="20"/>
              </w:rPr>
              <w:t>1</w:t>
            </w:r>
            <w:r>
              <w:rPr>
                <w:rFonts w:ascii="Arial" w:hAnsi="Arial" w:cs="Arial"/>
                <w:sz w:val="20"/>
                <w:szCs w:val="20"/>
              </w:rPr>
              <w:t>6</w:t>
            </w:r>
            <w:r w:rsidRPr="002A31D8">
              <w:rPr>
                <w:rFonts w:ascii="Arial" w:hAnsi="Arial" w:cs="Arial"/>
                <w:sz w:val="20"/>
                <w:szCs w:val="20"/>
              </w:rPr>
              <w:t>.</w:t>
            </w:r>
            <w:r w:rsidRPr="002A31D8">
              <w:rPr>
                <w:rFonts w:ascii="Arial" w:hAnsi="Arial" w:cs="Arial"/>
                <w:sz w:val="20"/>
                <w:szCs w:val="20"/>
              </w:rPr>
              <w:tab/>
              <w:t xml:space="preserve">Summarize your results from the investigation. </w:t>
            </w:r>
          </w:p>
          <w:p w14:paraId="3B4C5277" w14:textId="19DCD797" w:rsidR="00DA3A42" w:rsidRPr="002A31D8" w:rsidRDefault="00DA3A42" w:rsidP="00DA3A42">
            <w:pPr>
              <w:spacing w:line="320" w:lineRule="atLeast"/>
              <w:ind w:left="720" w:right="1916" w:hanging="344"/>
              <w:rPr>
                <w:rFonts w:ascii="Arial" w:eastAsia="Calibri" w:hAnsi="Arial" w:cs="Arial"/>
                <w:sz w:val="20"/>
                <w:szCs w:val="22"/>
              </w:rPr>
            </w:pPr>
            <w:r w:rsidRPr="002A31D8">
              <w:rPr>
                <w:rFonts w:ascii="Arial" w:eastAsia="Calibri" w:hAnsi="Arial" w:cs="Arial"/>
                <w:sz w:val="20"/>
                <w:szCs w:val="22"/>
              </w:rPr>
              <w:t>a.</w:t>
            </w:r>
            <w:r w:rsidRPr="002A31D8">
              <w:rPr>
                <w:rFonts w:ascii="Arial" w:eastAsia="Calibri" w:hAnsi="Arial" w:cs="Arial"/>
                <w:sz w:val="20"/>
                <w:szCs w:val="22"/>
              </w:rPr>
              <w:tab/>
              <w:t>For a linear function, if the first set of differences is a positive constant, the graph ____</w:t>
            </w:r>
            <w:r>
              <w:rPr>
                <w:rFonts w:ascii="Arial" w:eastAsia="Calibri" w:hAnsi="Arial" w:cs="Arial"/>
                <w:b/>
                <w:bCs/>
                <w:sz w:val="20"/>
                <w:szCs w:val="22"/>
              </w:rPr>
              <w:t>has a positive slope/rate of change</w:t>
            </w:r>
            <w:r w:rsidRPr="002A31D8">
              <w:rPr>
                <w:rFonts w:ascii="Arial" w:eastAsia="Calibri" w:hAnsi="Arial" w:cs="Arial"/>
                <w:sz w:val="20"/>
                <w:szCs w:val="22"/>
              </w:rPr>
              <w:t>__.</w:t>
            </w:r>
            <w:r>
              <w:rPr>
                <w:rFonts w:ascii="Arial" w:eastAsia="Calibri" w:hAnsi="Arial" w:cs="Arial"/>
                <w:sz w:val="20"/>
                <w:szCs w:val="22"/>
              </w:rPr>
              <w:t xml:space="preserve">  </w:t>
            </w:r>
            <m:oMath>
              <m:d>
                <m:dPr>
                  <m:ctrlPr>
                    <w:rPr>
                      <w:rFonts w:ascii="Cambria Math" w:eastAsia="Calibri" w:hAnsi="Cambria Math" w:cs="Arial"/>
                      <w:i/>
                      <w:sz w:val="20"/>
                      <w:szCs w:val="22"/>
                    </w:rPr>
                  </m:ctrlPr>
                </m:dPr>
                <m:e>
                  <m:r>
                    <w:rPr>
                      <w:rFonts w:ascii="Cambria Math" w:eastAsia="Calibri" w:hAnsi="Cambria Math" w:cs="Arial"/>
                      <w:sz w:val="20"/>
                      <w:szCs w:val="22"/>
                    </w:rPr>
                    <m:t xml:space="preserve">slope= </m:t>
                  </m:r>
                  <m:f>
                    <m:fPr>
                      <m:ctrlPr>
                        <w:rPr>
                          <w:rFonts w:ascii="Cambria Math" w:eastAsia="Calibri" w:hAnsi="Cambria Math" w:cs="Arial"/>
                          <w:i/>
                          <w:sz w:val="20"/>
                          <w:szCs w:val="22"/>
                        </w:rPr>
                      </m:ctrlPr>
                    </m:fPr>
                    <m:num>
                      <m:r>
                        <w:rPr>
                          <w:rFonts w:ascii="Cambria Math" w:eastAsia="Calibri" w:hAnsi="Cambria Math" w:cs="Arial"/>
                          <w:sz w:val="20"/>
                          <w:szCs w:val="22"/>
                        </w:rPr>
                        <m:t>the constant</m:t>
                      </m:r>
                    </m:num>
                    <m:den>
                      <m:r>
                        <w:rPr>
                          <w:rFonts w:ascii="Cambria Math" w:eastAsia="Calibri" w:hAnsi="Cambria Math" w:cs="Arial"/>
                          <w:sz w:val="20"/>
                          <w:szCs w:val="22"/>
                        </w:rPr>
                        <m:t>∆x</m:t>
                      </m:r>
                    </m:den>
                  </m:f>
                </m:e>
              </m:d>
            </m:oMath>
          </w:p>
          <w:p w14:paraId="7A047266" w14:textId="77777777" w:rsidR="00DA3A42" w:rsidRPr="002A31D8" w:rsidRDefault="00DA3A42" w:rsidP="00DA3A42">
            <w:pPr>
              <w:spacing w:line="320" w:lineRule="atLeast"/>
              <w:rPr>
                <w:rFonts w:ascii="Arial" w:eastAsia="Calibri" w:hAnsi="Arial" w:cs="Arial"/>
                <w:sz w:val="20"/>
                <w:szCs w:val="22"/>
              </w:rPr>
            </w:pPr>
          </w:p>
          <w:p w14:paraId="17A5A4B9" w14:textId="690169F1" w:rsidR="00DA3A42" w:rsidRPr="002A31D8" w:rsidRDefault="00DA3A42" w:rsidP="00DA3A42">
            <w:pPr>
              <w:spacing w:line="320" w:lineRule="atLeast"/>
              <w:ind w:left="720" w:right="1556" w:hanging="344"/>
              <w:rPr>
                <w:rFonts w:ascii="Arial" w:eastAsia="Calibri" w:hAnsi="Arial" w:cs="Arial"/>
                <w:sz w:val="20"/>
                <w:szCs w:val="22"/>
              </w:rPr>
            </w:pPr>
            <w:r w:rsidRPr="002A31D8">
              <w:rPr>
                <w:rFonts w:ascii="Arial" w:eastAsia="Calibri" w:hAnsi="Arial" w:cs="Arial"/>
                <w:sz w:val="20"/>
                <w:szCs w:val="22"/>
              </w:rPr>
              <w:t>b.</w:t>
            </w:r>
            <w:r w:rsidRPr="002A31D8">
              <w:rPr>
                <w:rFonts w:ascii="Arial" w:eastAsia="Calibri" w:hAnsi="Arial" w:cs="Arial"/>
                <w:sz w:val="20"/>
                <w:szCs w:val="22"/>
              </w:rPr>
              <w:tab/>
              <w:t>For a linear function, if the first set of differences is a negative constant, the graph ____</w:t>
            </w:r>
            <w:r>
              <w:rPr>
                <w:rFonts w:ascii="Arial" w:eastAsia="Calibri" w:hAnsi="Arial" w:cs="Arial"/>
                <w:b/>
                <w:bCs/>
                <w:sz w:val="20"/>
                <w:szCs w:val="22"/>
              </w:rPr>
              <w:t>has a negative slope/rate of change</w:t>
            </w:r>
            <w:r>
              <w:rPr>
                <w:rFonts w:ascii="Arial" w:eastAsia="Calibri" w:hAnsi="Arial" w:cs="Arial"/>
                <w:sz w:val="20"/>
                <w:szCs w:val="22"/>
              </w:rPr>
              <w:t>_</w:t>
            </w:r>
            <w:r w:rsidRPr="002A31D8">
              <w:rPr>
                <w:rFonts w:ascii="Arial" w:eastAsia="Calibri" w:hAnsi="Arial" w:cs="Arial"/>
                <w:sz w:val="20"/>
                <w:szCs w:val="22"/>
              </w:rPr>
              <w:t>_.</w:t>
            </w:r>
            <w:r>
              <w:rPr>
                <w:rFonts w:ascii="Arial" w:eastAsia="Calibri" w:hAnsi="Arial" w:cs="Arial"/>
                <w:sz w:val="20"/>
                <w:szCs w:val="22"/>
              </w:rPr>
              <w:t xml:space="preserve">  </w:t>
            </w:r>
            <m:oMath>
              <m:d>
                <m:dPr>
                  <m:ctrlPr>
                    <w:rPr>
                      <w:rFonts w:ascii="Cambria Math" w:eastAsia="Calibri" w:hAnsi="Cambria Math" w:cs="Arial"/>
                      <w:i/>
                      <w:sz w:val="20"/>
                      <w:szCs w:val="22"/>
                    </w:rPr>
                  </m:ctrlPr>
                </m:dPr>
                <m:e>
                  <m:r>
                    <w:rPr>
                      <w:rFonts w:ascii="Cambria Math" w:eastAsia="Calibri" w:hAnsi="Cambria Math" w:cs="Arial"/>
                      <w:sz w:val="20"/>
                      <w:szCs w:val="22"/>
                    </w:rPr>
                    <m:t xml:space="preserve">slope= </m:t>
                  </m:r>
                  <m:f>
                    <m:fPr>
                      <m:ctrlPr>
                        <w:rPr>
                          <w:rFonts w:ascii="Cambria Math" w:eastAsia="Calibri" w:hAnsi="Cambria Math" w:cs="Arial"/>
                          <w:i/>
                          <w:sz w:val="20"/>
                          <w:szCs w:val="22"/>
                        </w:rPr>
                      </m:ctrlPr>
                    </m:fPr>
                    <m:num>
                      <m:r>
                        <w:rPr>
                          <w:rFonts w:ascii="Cambria Math" w:eastAsia="Calibri" w:hAnsi="Cambria Math" w:cs="Arial"/>
                          <w:sz w:val="20"/>
                          <w:szCs w:val="22"/>
                        </w:rPr>
                        <m:t>the constant</m:t>
                      </m:r>
                    </m:num>
                    <m:den>
                      <m:r>
                        <w:rPr>
                          <w:rFonts w:ascii="Cambria Math" w:eastAsia="Calibri" w:hAnsi="Cambria Math" w:cs="Arial"/>
                          <w:sz w:val="20"/>
                          <w:szCs w:val="22"/>
                        </w:rPr>
                        <m:t>∆x</m:t>
                      </m:r>
                    </m:den>
                  </m:f>
                </m:e>
              </m:d>
            </m:oMath>
          </w:p>
          <w:p w14:paraId="48AD15D0" w14:textId="77777777" w:rsidR="00DA3A42" w:rsidRPr="002A31D8" w:rsidRDefault="00DA3A42" w:rsidP="00DA3A42">
            <w:pPr>
              <w:spacing w:line="320" w:lineRule="atLeast"/>
              <w:ind w:left="720" w:right="1556" w:hanging="344"/>
              <w:rPr>
                <w:rFonts w:ascii="Arial" w:eastAsia="Calibri" w:hAnsi="Arial" w:cs="Arial"/>
                <w:sz w:val="20"/>
                <w:szCs w:val="22"/>
              </w:rPr>
            </w:pPr>
          </w:p>
          <w:p w14:paraId="332AA6C7" w14:textId="361D487B" w:rsidR="00DA3A42" w:rsidRPr="002A31D8" w:rsidRDefault="00DA3A42" w:rsidP="00DA3A42">
            <w:pPr>
              <w:spacing w:line="320" w:lineRule="atLeast"/>
              <w:ind w:left="720" w:right="1376" w:hanging="344"/>
              <w:rPr>
                <w:rFonts w:ascii="Arial" w:eastAsia="Calibri" w:hAnsi="Arial" w:cs="Arial"/>
                <w:sz w:val="20"/>
                <w:szCs w:val="22"/>
              </w:rPr>
            </w:pPr>
            <w:r w:rsidRPr="002A31D8">
              <w:rPr>
                <w:rFonts w:ascii="Arial" w:eastAsia="Calibri" w:hAnsi="Arial" w:cs="Arial"/>
                <w:sz w:val="20"/>
                <w:szCs w:val="22"/>
              </w:rPr>
              <w:t>c.</w:t>
            </w:r>
            <w:r w:rsidRPr="002A31D8">
              <w:rPr>
                <w:rFonts w:ascii="Arial" w:eastAsia="Calibri" w:hAnsi="Arial" w:cs="Arial"/>
                <w:sz w:val="20"/>
                <w:szCs w:val="22"/>
              </w:rPr>
              <w:tab/>
              <w:t>For a quadratic function, if the second set of differences is a positive constant, the graph __</w:t>
            </w:r>
            <w:r>
              <w:rPr>
                <w:rFonts w:ascii="Arial" w:eastAsia="Calibri" w:hAnsi="Arial" w:cs="Arial"/>
                <w:b/>
                <w:bCs/>
                <w:sz w:val="20"/>
                <w:szCs w:val="22"/>
              </w:rPr>
              <w:t>opens upwards</w:t>
            </w:r>
            <w:r w:rsidRPr="002A31D8">
              <w:rPr>
                <w:rFonts w:ascii="Arial" w:eastAsia="Calibri" w:hAnsi="Arial" w:cs="Arial"/>
                <w:sz w:val="20"/>
                <w:szCs w:val="22"/>
              </w:rPr>
              <w:t>__________________.</w:t>
            </w:r>
            <w:r>
              <w:rPr>
                <w:rFonts w:ascii="Arial" w:eastAsia="Calibri" w:hAnsi="Arial" w:cs="Arial"/>
                <w:sz w:val="20"/>
                <w:szCs w:val="22"/>
              </w:rPr>
              <w:t xml:space="preserve">  </w:t>
            </w:r>
            <m:oMath>
              <m:d>
                <m:dPr>
                  <m:ctrlPr>
                    <w:rPr>
                      <w:rFonts w:ascii="Cambria Math" w:eastAsia="Calibri" w:hAnsi="Cambria Math" w:cs="Arial"/>
                      <w:i/>
                      <w:sz w:val="20"/>
                      <w:szCs w:val="22"/>
                    </w:rPr>
                  </m:ctrlPr>
                </m:dPr>
                <m:e>
                  <m:r>
                    <w:rPr>
                      <w:rFonts w:ascii="Cambria Math" w:eastAsia="Calibri" w:hAnsi="Cambria Math" w:cs="Arial"/>
                      <w:sz w:val="20"/>
                      <w:szCs w:val="22"/>
                    </w:rPr>
                    <m:t xml:space="preserve">a= </m:t>
                  </m:r>
                  <m:f>
                    <m:fPr>
                      <m:ctrlPr>
                        <w:rPr>
                          <w:rFonts w:ascii="Cambria Math" w:eastAsia="Calibri" w:hAnsi="Cambria Math" w:cs="Arial"/>
                          <w:i/>
                          <w:sz w:val="20"/>
                          <w:szCs w:val="22"/>
                        </w:rPr>
                      </m:ctrlPr>
                    </m:fPr>
                    <m:num>
                      <m:r>
                        <w:rPr>
                          <w:rFonts w:ascii="Cambria Math" w:eastAsia="Calibri" w:hAnsi="Cambria Math" w:cs="Arial"/>
                          <w:sz w:val="20"/>
                          <w:szCs w:val="22"/>
                        </w:rPr>
                        <m:t>the constant</m:t>
                      </m:r>
                    </m:num>
                    <m:den>
                      <m:r>
                        <w:rPr>
                          <w:rFonts w:ascii="Cambria Math" w:eastAsia="Calibri" w:hAnsi="Cambria Math" w:cs="Arial"/>
                          <w:sz w:val="20"/>
                          <w:szCs w:val="22"/>
                        </w:rPr>
                        <m:t>2a</m:t>
                      </m:r>
                      <m:sSup>
                        <m:sSupPr>
                          <m:ctrlPr>
                            <w:rPr>
                              <w:rFonts w:ascii="Cambria Math" w:eastAsia="Calibri" w:hAnsi="Cambria Math" w:cs="Arial"/>
                              <w:i/>
                              <w:sz w:val="20"/>
                              <w:szCs w:val="22"/>
                            </w:rPr>
                          </m:ctrlPr>
                        </m:sSupPr>
                        <m:e>
                          <m:r>
                            <w:rPr>
                              <w:rFonts w:ascii="Cambria Math" w:eastAsia="Calibri" w:hAnsi="Cambria Math" w:cs="Arial"/>
                              <w:sz w:val="20"/>
                              <w:szCs w:val="22"/>
                            </w:rPr>
                            <m:t>(∆x)</m:t>
                          </m:r>
                        </m:e>
                        <m:sup>
                          <m:r>
                            <w:rPr>
                              <w:rFonts w:ascii="Cambria Math" w:eastAsia="Calibri" w:hAnsi="Cambria Math" w:cs="Arial"/>
                              <w:sz w:val="20"/>
                              <w:szCs w:val="22"/>
                            </w:rPr>
                            <m:t>2</m:t>
                          </m:r>
                        </m:sup>
                      </m:sSup>
                    </m:den>
                  </m:f>
                </m:e>
              </m:d>
            </m:oMath>
          </w:p>
          <w:p w14:paraId="064CEE72" w14:textId="77777777" w:rsidR="00DA3A42" w:rsidRPr="002A31D8" w:rsidRDefault="00DA3A42" w:rsidP="00DA3A42">
            <w:pPr>
              <w:spacing w:line="320" w:lineRule="atLeast"/>
              <w:ind w:left="720" w:right="1376" w:hanging="344"/>
              <w:rPr>
                <w:rFonts w:ascii="Arial" w:eastAsia="Calibri" w:hAnsi="Arial" w:cs="Arial"/>
                <w:sz w:val="20"/>
                <w:szCs w:val="22"/>
              </w:rPr>
            </w:pPr>
          </w:p>
          <w:p w14:paraId="50645033" w14:textId="79B30AEB" w:rsidR="00DA3A42" w:rsidRPr="002A31D8" w:rsidRDefault="00DA3A42" w:rsidP="00DA3A42">
            <w:pPr>
              <w:spacing w:line="320" w:lineRule="atLeast"/>
              <w:ind w:left="720" w:right="1376" w:hanging="344"/>
              <w:rPr>
                <w:rFonts w:ascii="Arial" w:eastAsia="Calibri" w:hAnsi="Arial" w:cs="Arial"/>
                <w:sz w:val="20"/>
                <w:szCs w:val="22"/>
              </w:rPr>
            </w:pPr>
            <w:r w:rsidRPr="002A31D8">
              <w:rPr>
                <w:rFonts w:ascii="Arial" w:eastAsia="Calibri" w:hAnsi="Arial" w:cs="Arial"/>
                <w:sz w:val="20"/>
                <w:szCs w:val="22"/>
              </w:rPr>
              <w:t>d.</w:t>
            </w:r>
            <w:r w:rsidRPr="002A31D8">
              <w:rPr>
                <w:rFonts w:ascii="Arial" w:eastAsia="Calibri" w:hAnsi="Arial" w:cs="Arial"/>
                <w:sz w:val="20"/>
                <w:szCs w:val="22"/>
              </w:rPr>
              <w:tab/>
              <w:t>For a quadratic function, if the second set of differences is a negative constant, the graph __</w:t>
            </w:r>
            <w:r>
              <w:rPr>
                <w:rFonts w:ascii="Arial" w:eastAsia="Calibri" w:hAnsi="Arial" w:cs="Arial"/>
                <w:b/>
                <w:bCs/>
                <w:sz w:val="20"/>
                <w:szCs w:val="22"/>
              </w:rPr>
              <w:t xml:space="preserve">opens downwards </w:t>
            </w:r>
            <w:r w:rsidRPr="002A31D8">
              <w:rPr>
                <w:rFonts w:ascii="Arial" w:eastAsia="Calibri" w:hAnsi="Arial" w:cs="Arial"/>
                <w:sz w:val="20"/>
                <w:szCs w:val="22"/>
              </w:rPr>
              <w:t>_______________.</w:t>
            </w:r>
            <w:r>
              <w:rPr>
                <w:rFonts w:ascii="Arial" w:eastAsia="Calibri" w:hAnsi="Arial" w:cs="Arial"/>
                <w:sz w:val="20"/>
                <w:szCs w:val="22"/>
              </w:rPr>
              <w:t xml:space="preserve">  </w:t>
            </w:r>
            <m:oMath>
              <m:d>
                <m:dPr>
                  <m:ctrlPr>
                    <w:rPr>
                      <w:rFonts w:ascii="Cambria Math" w:eastAsia="Calibri" w:hAnsi="Cambria Math" w:cs="Arial"/>
                      <w:i/>
                      <w:sz w:val="20"/>
                      <w:szCs w:val="22"/>
                    </w:rPr>
                  </m:ctrlPr>
                </m:dPr>
                <m:e>
                  <m:r>
                    <w:rPr>
                      <w:rFonts w:ascii="Cambria Math" w:eastAsia="Calibri" w:hAnsi="Cambria Math" w:cs="Arial"/>
                      <w:sz w:val="20"/>
                      <w:szCs w:val="22"/>
                    </w:rPr>
                    <m:t xml:space="preserve">a= </m:t>
                  </m:r>
                  <m:f>
                    <m:fPr>
                      <m:ctrlPr>
                        <w:rPr>
                          <w:rFonts w:ascii="Cambria Math" w:eastAsia="Calibri" w:hAnsi="Cambria Math" w:cs="Arial"/>
                          <w:i/>
                          <w:sz w:val="20"/>
                          <w:szCs w:val="22"/>
                        </w:rPr>
                      </m:ctrlPr>
                    </m:fPr>
                    <m:num>
                      <m:r>
                        <w:rPr>
                          <w:rFonts w:ascii="Cambria Math" w:eastAsia="Calibri" w:hAnsi="Cambria Math" w:cs="Arial"/>
                          <w:sz w:val="20"/>
                          <w:szCs w:val="22"/>
                        </w:rPr>
                        <m:t>the constant</m:t>
                      </m:r>
                    </m:num>
                    <m:den>
                      <m:r>
                        <w:rPr>
                          <w:rFonts w:ascii="Cambria Math" w:eastAsia="Calibri" w:hAnsi="Cambria Math" w:cs="Arial"/>
                          <w:sz w:val="20"/>
                          <w:szCs w:val="22"/>
                        </w:rPr>
                        <m:t>2a</m:t>
                      </m:r>
                      <m:sSup>
                        <m:sSupPr>
                          <m:ctrlPr>
                            <w:rPr>
                              <w:rFonts w:ascii="Cambria Math" w:eastAsia="Calibri" w:hAnsi="Cambria Math" w:cs="Arial"/>
                              <w:i/>
                              <w:sz w:val="20"/>
                              <w:szCs w:val="22"/>
                            </w:rPr>
                          </m:ctrlPr>
                        </m:sSupPr>
                        <m:e>
                          <m:r>
                            <w:rPr>
                              <w:rFonts w:ascii="Cambria Math" w:eastAsia="Calibri" w:hAnsi="Cambria Math" w:cs="Arial"/>
                              <w:sz w:val="20"/>
                              <w:szCs w:val="22"/>
                            </w:rPr>
                            <m:t>(∆x)</m:t>
                          </m:r>
                        </m:e>
                        <m:sup>
                          <m:r>
                            <w:rPr>
                              <w:rFonts w:ascii="Cambria Math" w:eastAsia="Calibri" w:hAnsi="Cambria Math" w:cs="Arial"/>
                              <w:sz w:val="20"/>
                              <w:szCs w:val="22"/>
                            </w:rPr>
                            <m:t>2</m:t>
                          </m:r>
                        </m:sup>
                      </m:sSup>
                    </m:den>
                  </m:f>
                </m:e>
              </m:d>
            </m:oMath>
          </w:p>
          <w:p w14:paraId="336584A0" w14:textId="77777777" w:rsidR="00DA3A42" w:rsidRPr="002A31D8" w:rsidRDefault="00DA3A42" w:rsidP="00DA3A42">
            <w:pPr>
              <w:spacing w:line="320" w:lineRule="atLeast"/>
              <w:ind w:left="720" w:right="1376" w:hanging="344"/>
              <w:rPr>
                <w:rFonts w:ascii="Arial" w:hAnsi="Arial" w:cs="Arial"/>
                <w:sz w:val="20"/>
                <w:szCs w:val="20"/>
              </w:rPr>
            </w:pPr>
          </w:p>
        </w:tc>
      </w:tr>
      <w:tr w:rsidR="00DA3A42" w:rsidRPr="002A31D8" w14:paraId="7C8B1411" w14:textId="77777777" w:rsidTr="004A4CA8">
        <w:tc>
          <w:tcPr>
            <w:tcW w:w="9528" w:type="dxa"/>
          </w:tcPr>
          <w:tbl>
            <w:tblPr>
              <w:tblW w:w="9528" w:type="dxa"/>
              <w:tblLayout w:type="fixed"/>
              <w:tblLook w:val="01E0" w:firstRow="1" w:lastRow="1" w:firstColumn="1" w:lastColumn="1" w:noHBand="0" w:noVBand="0"/>
            </w:tblPr>
            <w:tblGrid>
              <w:gridCol w:w="9528"/>
            </w:tblGrid>
            <w:tr w:rsidR="00DA3A42" w:rsidRPr="004755F6" w14:paraId="07D686DC" w14:textId="77777777" w:rsidTr="004A4CA8">
              <w:tc>
                <w:tcPr>
                  <w:tcW w:w="9528" w:type="dxa"/>
                </w:tcPr>
                <w:p w14:paraId="390CF4E5" w14:textId="77777777" w:rsidR="00DA3A42" w:rsidRPr="004755F6" w:rsidRDefault="00DA3A42" w:rsidP="00DA3A42">
                  <w:pPr>
                    <w:spacing w:line="320" w:lineRule="atLeast"/>
                    <w:rPr>
                      <w:rFonts w:ascii="Arial" w:hAnsi="Arial" w:cs="Arial"/>
                      <w:sz w:val="20"/>
                      <w:szCs w:val="20"/>
                    </w:rPr>
                  </w:pPr>
                </w:p>
                <w:p w14:paraId="411BB914" w14:textId="1E17D011" w:rsidR="00DA3A42" w:rsidRPr="004755F6" w:rsidRDefault="00DA3A42" w:rsidP="00DA3A42">
                  <w:pPr>
                    <w:tabs>
                      <w:tab w:val="left" w:pos="364"/>
                    </w:tabs>
                    <w:spacing w:line="320" w:lineRule="atLeast"/>
                    <w:ind w:left="720" w:right="476" w:hanging="720"/>
                    <w:rPr>
                      <w:rFonts w:ascii="Arial" w:hAnsi="Arial" w:cs="Arial"/>
                      <w:sz w:val="20"/>
                      <w:szCs w:val="20"/>
                    </w:rPr>
                  </w:pPr>
                  <w:r w:rsidRPr="004755F6">
                    <w:rPr>
                      <w:rFonts w:ascii="Arial" w:hAnsi="Arial" w:cs="Arial"/>
                      <w:sz w:val="20"/>
                      <w:szCs w:val="20"/>
                    </w:rPr>
                    <w:t>1</w:t>
                  </w:r>
                  <w:r>
                    <w:rPr>
                      <w:rFonts w:ascii="Arial" w:hAnsi="Arial" w:cs="Arial"/>
                      <w:sz w:val="20"/>
                      <w:szCs w:val="20"/>
                    </w:rPr>
                    <w:t>7</w:t>
                  </w:r>
                  <w:r w:rsidRPr="004755F6">
                    <w:rPr>
                      <w:rFonts w:ascii="Arial" w:hAnsi="Arial" w:cs="Arial"/>
                      <w:sz w:val="20"/>
                      <w:szCs w:val="20"/>
                    </w:rPr>
                    <w:t>.</w:t>
                  </w:r>
                  <w:r w:rsidRPr="004755F6">
                    <w:rPr>
                      <w:rFonts w:ascii="Arial" w:hAnsi="Arial" w:cs="Arial"/>
                      <w:sz w:val="20"/>
                      <w:szCs w:val="20"/>
                    </w:rPr>
                    <w:tab/>
                    <w:t xml:space="preserve">Let’s use </w:t>
                  </w:r>
                  <w:r>
                    <w:rPr>
                      <w:rFonts w:ascii="Arial" w:hAnsi="Arial" w:cs="Arial"/>
                      <w:sz w:val="20"/>
                      <w:szCs w:val="20"/>
                    </w:rPr>
                    <w:t xml:space="preserve">our </w:t>
                  </w:r>
                  <w:r w:rsidRPr="004755F6">
                    <w:rPr>
                      <w:rFonts w:ascii="Arial" w:hAnsi="Arial" w:cs="Arial"/>
                      <w:sz w:val="20"/>
                      <w:szCs w:val="20"/>
                    </w:rPr>
                    <w:t>technology</w:t>
                  </w:r>
                  <w:r>
                    <w:rPr>
                      <w:rFonts w:ascii="Arial" w:hAnsi="Arial" w:cs="Arial"/>
                      <w:sz w:val="20"/>
                      <w:szCs w:val="20"/>
                    </w:rPr>
                    <w:t xml:space="preserve"> and tables</w:t>
                  </w:r>
                  <w:r w:rsidRPr="004755F6">
                    <w:rPr>
                      <w:rFonts w:ascii="Arial" w:hAnsi="Arial" w:cs="Arial"/>
                      <w:sz w:val="20"/>
                      <w:szCs w:val="20"/>
                    </w:rPr>
                    <w:t xml:space="preserve"> to find your common differences. Using the table below, open a list and spreadsheet page and enter the following values into the first two columns remember to name each column first.</w:t>
                  </w:r>
                </w:p>
                <w:p w14:paraId="5F97FD78" w14:textId="77777777" w:rsidR="00DA3A42" w:rsidRPr="004755F6" w:rsidRDefault="00DA3A42" w:rsidP="00DA3A42">
                  <w:pPr>
                    <w:spacing w:line="320" w:lineRule="atLeast"/>
                    <w:ind w:left="567" w:hanging="567"/>
                    <w:rPr>
                      <w:rFonts w:ascii="Arial" w:hAnsi="Arial" w:cs="Arial"/>
                      <w:sz w:val="20"/>
                      <w:szCs w:val="20"/>
                    </w:rPr>
                  </w:pPr>
                </w:p>
                <w:tbl>
                  <w:tblPr>
                    <w:tblpPr w:leftFromText="180" w:rightFromText="180" w:vertAnchor="text" w:horzAnchor="page" w:tblpX="2031" w:tblpY="-240"/>
                    <w:tblOverlap w:val="never"/>
                    <w:tblW w:w="4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1165"/>
                    <w:gridCol w:w="1165"/>
                    <w:gridCol w:w="1165"/>
                  </w:tblGrid>
                  <w:tr w:rsidR="00DA3A42" w:rsidRPr="004755F6" w14:paraId="073E0D1E" w14:textId="2523C233" w:rsidTr="00523BCA">
                    <w:trPr>
                      <w:trHeight w:val="334"/>
                    </w:trPr>
                    <w:tc>
                      <w:tcPr>
                        <w:tcW w:w="1170" w:type="dxa"/>
                        <w:tcBorders>
                          <w:top w:val="single" w:sz="4" w:space="0" w:color="auto"/>
                          <w:left w:val="single" w:sz="4" w:space="0" w:color="auto"/>
                          <w:bottom w:val="single" w:sz="4" w:space="0" w:color="auto"/>
                          <w:right w:val="single" w:sz="4" w:space="0" w:color="auto"/>
                        </w:tcBorders>
                      </w:tcPr>
                      <w:p w14:paraId="64E3D030" w14:textId="77777777" w:rsidR="00DA3A42" w:rsidRPr="004755F6" w:rsidRDefault="00DA3A42" w:rsidP="00DA3A42">
                        <w:pPr>
                          <w:spacing w:line="320" w:lineRule="atLeast"/>
                          <w:jc w:val="center"/>
                          <w:rPr>
                            <w:rFonts w:ascii="Arial" w:hAnsi="Arial" w:cs="Arial"/>
                            <w:b/>
                            <w:bCs/>
                            <w:sz w:val="20"/>
                            <w:szCs w:val="20"/>
                          </w:rPr>
                        </w:pPr>
                        <w:proofErr w:type="spellStart"/>
                        <w:r w:rsidRPr="004755F6">
                          <w:rPr>
                            <w:rFonts w:ascii="Arial" w:hAnsi="Arial" w:cs="Arial"/>
                            <w:b/>
                            <w:bCs/>
                            <w:i/>
                            <w:sz w:val="20"/>
                            <w:szCs w:val="20"/>
                          </w:rPr>
                          <w:t>xvalue</w:t>
                        </w:r>
                        <w:proofErr w:type="spellEnd"/>
                      </w:p>
                    </w:tc>
                    <w:tc>
                      <w:tcPr>
                        <w:tcW w:w="1165" w:type="dxa"/>
                        <w:tcBorders>
                          <w:top w:val="single" w:sz="4" w:space="0" w:color="auto"/>
                          <w:left w:val="single" w:sz="4" w:space="0" w:color="auto"/>
                          <w:bottom w:val="single" w:sz="4" w:space="0" w:color="auto"/>
                          <w:right w:val="single" w:sz="4" w:space="0" w:color="auto"/>
                        </w:tcBorders>
                      </w:tcPr>
                      <w:p w14:paraId="12B6BB59" w14:textId="77777777" w:rsidR="00DA3A42" w:rsidRPr="004755F6" w:rsidRDefault="00DA3A42" w:rsidP="00DA3A42">
                        <w:pPr>
                          <w:spacing w:line="320" w:lineRule="atLeast"/>
                          <w:jc w:val="center"/>
                          <w:rPr>
                            <w:rFonts w:ascii="Arial" w:hAnsi="Arial" w:cs="Arial"/>
                            <w:b/>
                            <w:bCs/>
                            <w:sz w:val="20"/>
                            <w:szCs w:val="20"/>
                          </w:rPr>
                        </w:pPr>
                        <w:proofErr w:type="spellStart"/>
                        <w:r w:rsidRPr="004755F6">
                          <w:rPr>
                            <w:rFonts w:ascii="Arial" w:hAnsi="Arial" w:cs="Arial"/>
                            <w:b/>
                            <w:bCs/>
                            <w:sz w:val="20"/>
                            <w:szCs w:val="20"/>
                          </w:rPr>
                          <w:t>yvalue</w:t>
                        </w:r>
                        <w:proofErr w:type="spellEnd"/>
                      </w:p>
                    </w:tc>
                    <w:tc>
                      <w:tcPr>
                        <w:tcW w:w="1165" w:type="dxa"/>
                        <w:tcBorders>
                          <w:top w:val="single" w:sz="4" w:space="0" w:color="auto"/>
                          <w:left w:val="single" w:sz="4" w:space="0" w:color="auto"/>
                          <w:bottom w:val="single" w:sz="4" w:space="0" w:color="auto"/>
                          <w:right w:val="single" w:sz="4" w:space="0" w:color="auto"/>
                        </w:tcBorders>
                      </w:tcPr>
                      <w:p w14:paraId="0C990E6B" w14:textId="30308328" w:rsidR="00DA3A42" w:rsidRPr="00523BCA" w:rsidRDefault="00DA3A42" w:rsidP="00DA3A42">
                        <w:pPr>
                          <w:spacing w:line="320" w:lineRule="atLeast"/>
                          <w:jc w:val="center"/>
                          <w:rPr>
                            <w:rFonts w:ascii="Arial" w:hAnsi="Arial" w:cs="Arial"/>
                            <w:b/>
                            <w:bCs/>
                            <w:sz w:val="20"/>
                            <w:szCs w:val="20"/>
                          </w:rPr>
                        </w:pPr>
                        <w:r>
                          <w:rPr>
                            <w:rFonts w:ascii="Arial" w:hAnsi="Arial" w:cs="Arial"/>
                            <w:b/>
                            <w:bCs/>
                            <w:sz w:val="20"/>
                            <w:szCs w:val="20"/>
                          </w:rPr>
                          <w:t>diff1</w:t>
                        </w:r>
                      </w:p>
                    </w:tc>
                    <w:tc>
                      <w:tcPr>
                        <w:tcW w:w="1165" w:type="dxa"/>
                        <w:tcBorders>
                          <w:top w:val="single" w:sz="4" w:space="0" w:color="auto"/>
                          <w:left w:val="single" w:sz="4" w:space="0" w:color="auto"/>
                          <w:bottom w:val="single" w:sz="4" w:space="0" w:color="auto"/>
                          <w:right w:val="single" w:sz="4" w:space="0" w:color="auto"/>
                        </w:tcBorders>
                      </w:tcPr>
                      <w:p w14:paraId="67DDD7C5" w14:textId="23DF7BDC" w:rsidR="00DA3A42" w:rsidRPr="00523BCA" w:rsidRDefault="00DA3A42" w:rsidP="00DA3A42">
                        <w:pPr>
                          <w:spacing w:line="320" w:lineRule="atLeast"/>
                          <w:jc w:val="center"/>
                          <w:rPr>
                            <w:rFonts w:ascii="Arial" w:hAnsi="Arial" w:cs="Arial"/>
                            <w:b/>
                            <w:bCs/>
                            <w:sz w:val="20"/>
                            <w:szCs w:val="20"/>
                          </w:rPr>
                        </w:pPr>
                        <w:r>
                          <w:rPr>
                            <w:rFonts w:ascii="Arial" w:hAnsi="Arial" w:cs="Arial"/>
                            <w:b/>
                            <w:bCs/>
                            <w:sz w:val="20"/>
                            <w:szCs w:val="20"/>
                          </w:rPr>
                          <w:t>diff2</w:t>
                        </w:r>
                      </w:p>
                    </w:tc>
                  </w:tr>
                  <w:tr w:rsidR="00DA3A42" w:rsidRPr="004755F6" w14:paraId="292AB698" w14:textId="44AB9814" w:rsidTr="00523BCA">
                    <w:trPr>
                      <w:trHeight w:val="334"/>
                    </w:trPr>
                    <w:tc>
                      <w:tcPr>
                        <w:tcW w:w="1170" w:type="dxa"/>
                        <w:tcBorders>
                          <w:top w:val="single" w:sz="4" w:space="0" w:color="auto"/>
                          <w:left w:val="single" w:sz="4" w:space="0" w:color="auto"/>
                          <w:bottom w:val="single" w:sz="4" w:space="0" w:color="auto"/>
                          <w:right w:val="single" w:sz="4" w:space="0" w:color="auto"/>
                        </w:tcBorders>
                      </w:tcPr>
                      <w:p w14:paraId="7289EBD2" w14:textId="77777777" w:rsidR="00DA3A42" w:rsidRPr="004755F6" w:rsidRDefault="00DA3A42" w:rsidP="00DA3A42">
                        <w:pPr>
                          <w:spacing w:line="320" w:lineRule="atLeast"/>
                          <w:jc w:val="center"/>
                          <w:rPr>
                            <w:rFonts w:ascii="Arial" w:hAnsi="Arial" w:cs="Arial"/>
                            <w:sz w:val="20"/>
                            <w:szCs w:val="20"/>
                          </w:rPr>
                        </w:pPr>
                        <w:r w:rsidRPr="004755F6">
                          <w:rPr>
                            <w:rFonts w:ascii="Arial" w:hAnsi="Arial" w:cs="Arial"/>
                            <w:sz w:val="20"/>
                            <w:szCs w:val="20"/>
                          </w:rPr>
                          <w:t>1</w:t>
                        </w:r>
                      </w:p>
                    </w:tc>
                    <w:tc>
                      <w:tcPr>
                        <w:tcW w:w="1165" w:type="dxa"/>
                        <w:tcBorders>
                          <w:top w:val="single" w:sz="4" w:space="0" w:color="auto"/>
                          <w:left w:val="single" w:sz="4" w:space="0" w:color="auto"/>
                          <w:bottom w:val="single" w:sz="4" w:space="0" w:color="auto"/>
                          <w:right w:val="single" w:sz="4" w:space="0" w:color="auto"/>
                        </w:tcBorders>
                      </w:tcPr>
                      <w:p w14:paraId="3028D2C6" w14:textId="77777777" w:rsidR="00DA3A42" w:rsidRPr="004755F6" w:rsidRDefault="00DA3A42" w:rsidP="00DA3A42">
                        <w:pPr>
                          <w:spacing w:line="320" w:lineRule="atLeast"/>
                          <w:jc w:val="center"/>
                          <w:rPr>
                            <w:rFonts w:ascii="Arial" w:hAnsi="Arial" w:cs="Arial"/>
                            <w:sz w:val="20"/>
                            <w:szCs w:val="20"/>
                          </w:rPr>
                        </w:pPr>
                        <w:r w:rsidRPr="004755F6">
                          <w:rPr>
                            <w:rFonts w:ascii="Arial" w:hAnsi="Arial" w:cs="Arial"/>
                            <w:sz w:val="20"/>
                            <w:szCs w:val="20"/>
                          </w:rPr>
                          <w:t>1</w:t>
                        </w:r>
                      </w:p>
                    </w:tc>
                    <w:tc>
                      <w:tcPr>
                        <w:tcW w:w="1165" w:type="dxa"/>
                        <w:tcBorders>
                          <w:top w:val="single" w:sz="4" w:space="0" w:color="auto"/>
                          <w:left w:val="single" w:sz="4" w:space="0" w:color="auto"/>
                          <w:bottom w:val="single" w:sz="4" w:space="0" w:color="auto"/>
                          <w:right w:val="single" w:sz="4" w:space="0" w:color="auto"/>
                        </w:tcBorders>
                      </w:tcPr>
                      <w:p w14:paraId="0ED1C80D" w14:textId="502470DE" w:rsidR="00DA3A42" w:rsidRPr="00523BCA" w:rsidRDefault="00DA3A42" w:rsidP="00DA3A42">
                        <w:pPr>
                          <w:spacing w:line="320" w:lineRule="atLeast"/>
                          <w:jc w:val="center"/>
                          <w:rPr>
                            <w:rFonts w:ascii="Arial" w:hAnsi="Arial" w:cs="Arial"/>
                            <w:b/>
                            <w:bCs/>
                            <w:sz w:val="20"/>
                            <w:szCs w:val="20"/>
                          </w:rPr>
                        </w:pPr>
                        <w:r>
                          <w:rPr>
                            <w:rFonts w:ascii="Arial" w:hAnsi="Arial" w:cs="Arial"/>
                            <w:b/>
                            <w:bCs/>
                            <w:sz w:val="20"/>
                            <w:szCs w:val="20"/>
                          </w:rPr>
                          <w:t>2</w:t>
                        </w:r>
                      </w:p>
                    </w:tc>
                    <w:tc>
                      <w:tcPr>
                        <w:tcW w:w="1165" w:type="dxa"/>
                        <w:tcBorders>
                          <w:top w:val="single" w:sz="4" w:space="0" w:color="auto"/>
                          <w:left w:val="single" w:sz="4" w:space="0" w:color="auto"/>
                          <w:bottom w:val="single" w:sz="4" w:space="0" w:color="auto"/>
                          <w:right w:val="single" w:sz="4" w:space="0" w:color="auto"/>
                        </w:tcBorders>
                      </w:tcPr>
                      <w:p w14:paraId="05F6063E" w14:textId="47D91B9D" w:rsidR="00DA3A42" w:rsidRPr="00523BCA" w:rsidRDefault="00DA3A42" w:rsidP="00DA3A42">
                        <w:pPr>
                          <w:spacing w:line="320" w:lineRule="atLeast"/>
                          <w:jc w:val="center"/>
                          <w:rPr>
                            <w:rFonts w:ascii="Arial" w:hAnsi="Arial" w:cs="Arial"/>
                            <w:b/>
                            <w:bCs/>
                            <w:sz w:val="20"/>
                            <w:szCs w:val="20"/>
                          </w:rPr>
                        </w:pPr>
                        <w:r>
                          <w:rPr>
                            <w:rFonts w:ascii="Arial" w:hAnsi="Arial" w:cs="Arial"/>
                            <w:b/>
                            <w:bCs/>
                            <w:sz w:val="20"/>
                            <w:szCs w:val="20"/>
                          </w:rPr>
                          <w:t>1</w:t>
                        </w:r>
                      </w:p>
                    </w:tc>
                  </w:tr>
                  <w:tr w:rsidR="00DA3A42" w:rsidRPr="004755F6" w14:paraId="3D8AEE52" w14:textId="4A5A3D3B" w:rsidTr="00523BCA">
                    <w:trPr>
                      <w:trHeight w:val="334"/>
                    </w:trPr>
                    <w:tc>
                      <w:tcPr>
                        <w:tcW w:w="1170" w:type="dxa"/>
                        <w:tcBorders>
                          <w:top w:val="single" w:sz="4" w:space="0" w:color="auto"/>
                          <w:left w:val="single" w:sz="4" w:space="0" w:color="auto"/>
                          <w:bottom w:val="single" w:sz="4" w:space="0" w:color="auto"/>
                          <w:right w:val="single" w:sz="4" w:space="0" w:color="auto"/>
                        </w:tcBorders>
                      </w:tcPr>
                      <w:p w14:paraId="66ABB5B1" w14:textId="77777777" w:rsidR="00DA3A42" w:rsidRPr="004755F6" w:rsidRDefault="00DA3A42" w:rsidP="00DA3A42">
                        <w:pPr>
                          <w:spacing w:line="320" w:lineRule="atLeast"/>
                          <w:jc w:val="center"/>
                          <w:rPr>
                            <w:rFonts w:ascii="Arial" w:hAnsi="Arial" w:cs="Arial"/>
                            <w:sz w:val="20"/>
                            <w:szCs w:val="20"/>
                          </w:rPr>
                        </w:pPr>
                        <w:r w:rsidRPr="004755F6">
                          <w:rPr>
                            <w:rFonts w:ascii="Arial" w:hAnsi="Arial" w:cs="Arial"/>
                            <w:sz w:val="20"/>
                            <w:szCs w:val="20"/>
                          </w:rPr>
                          <w:t>2</w:t>
                        </w:r>
                      </w:p>
                    </w:tc>
                    <w:tc>
                      <w:tcPr>
                        <w:tcW w:w="1165" w:type="dxa"/>
                        <w:tcBorders>
                          <w:top w:val="single" w:sz="4" w:space="0" w:color="auto"/>
                          <w:left w:val="single" w:sz="4" w:space="0" w:color="auto"/>
                          <w:bottom w:val="single" w:sz="4" w:space="0" w:color="auto"/>
                          <w:right w:val="single" w:sz="4" w:space="0" w:color="auto"/>
                        </w:tcBorders>
                      </w:tcPr>
                      <w:p w14:paraId="64662449" w14:textId="77777777" w:rsidR="00DA3A42" w:rsidRPr="004755F6" w:rsidRDefault="00DA3A42" w:rsidP="00DA3A42">
                        <w:pPr>
                          <w:spacing w:line="320" w:lineRule="atLeast"/>
                          <w:jc w:val="center"/>
                          <w:rPr>
                            <w:rFonts w:ascii="Arial" w:hAnsi="Arial" w:cs="Arial"/>
                            <w:sz w:val="20"/>
                            <w:szCs w:val="20"/>
                          </w:rPr>
                        </w:pPr>
                        <w:r w:rsidRPr="004755F6">
                          <w:rPr>
                            <w:rFonts w:ascii="Arial" w:hAnsi="Arial" w:cs="Arial"/>
                            <w:sz w:val="20"/>
                            <w:szCs w:val="20"/>
                          </w:rPr>
                          <w:t>3</w:t>
                        </w:r>
                      </w:p>
                    </w:tc>
                    <w:tc>
                      <w:tcPr>
                        <w:tcW w:w="1165" w:type="dxa"/>
                        <w:tcBorders>
                          <w:top w:val="single" w:sz="4" w:space="0" w:color="auto"/>
                          <w:left w:val="single" w:sz="4" w:space="0" w:color="auto"/>
                          <w:bottom w:val="single" w:sz="4" w:space="0" w:color="auto"/>
                          <w:right w:val="single" w:sz="4" w:space="0" w:color="auto"/>
                        </w:tcBorders>
                      </w:tcPr>
                      <w:p w14:paraId="55C7FEF3" w14:textId="210ADE99" w:rsidR="00DA3A42" w:rsidRPr="00523BCA" w:rsidRDefault="00DA3A42" w:rsidP="00DA3A42">
                        <w:pPr>
                          <w:spacing w:line="320" w:lineRule="atLeast"/>
                          <w:jc w:val="center"/>
                          <w:rPr>
                            <w:rFonts w:ascii="Arial" w:hAnsi="Arial" w:cs="Arial"/>
                            <w:b/>
                            <w:bCs/>
                            <w:sz w:val="20"/>
                            <w:szCs w:val="20"/>
                          </w:rPr>
                        </w:pPr>
                        <w:r>
                          <w:rPr>
                            <w:rFonts w:ascii="Arial" w:hAnsi="Arial" w:cs="Arial"/>
                            <w:b/>
                            <w:bCs/>
                            <w:sz w:val="20"/>
                            <w:szCs w:val="20"/>
                          </w:rPr>
                          <w:t>3</w:t>
                        </w:r>
                      </w:p>
                    </w:tc>
                    <w:tc>
                      <w:tcPr>
                        <w:tcW w:w="1165" w:type="dxa"/>
                        <w:tcBorders>
                          <w:top w:val="single" w:sz="4" w:space="0" w:color="auto"/>
                          <w:left w:val="single" w:sz="4" w:space="0" w:color="auto"/>
                          <w:bottom w:val="single" w:sz="4" w:space="0" w:color="auto"/>
                          <w:right w:val="single" w:sz="4" w:space="0" w:color="auto"/>
                        </w:tcBorders>
                      </w:tcPr>
                      <w:p w14:paraId="02EBEFEE" w14:textId="3335EB21" w:rsidR="00DA3A42" w:rsidRPr="00523BCA" w:rsidRDefault="00DA3A42" w:rsidP="00DA3A42">
                        <w:pPr>
                          <w:spacing w:line="320" w:lineRule="atLeast"/>
                          <w:jc w:val="center"/>
                          <w:rPr>
                            <w:rFonts w:ascii="Arial" w:hAnsi="Arial" w:cs="Arial"/>
                            <w:b/>
                            <w:bCs/>
                            <w:sz w:val="20"/>
                            <w:szCs w:val="20"/>
                          </w:rPr>
                        </w:pPr>
                        <w:r>
                          <w:rPr>
                            <w:rFonts w:ascii="Arial" w:hAnsi="Arial" w:cs="Arial"/>
                            <w:b/>
                            <w:bCs/>
                            <w:sz w:val="20"/>
                            <w:szCs w:val="20"/>
                          </w:rPr>
                          <w:t>1</w:t>
                        </w:r>
                      </w:p>
                    </w:tc>
                  </w:tr>
                  <w:tr w:rsidR="00DA3A42" w:rsidRPr="004755F6" w14:paraId="5BEE2E96" w14:textId="30603BBA" w:rsidTr="00523BCA">
                    <w:trPr>
                      <w:trHeight w:val="334"/>
                    </w:trPr>
                    <w:tc>
                      <w:tcPr>
                        <w:tcW w:w="1170" w:type="dxa"/>
                        <w:tcBorders>
                          <w:top w:val="single" w:sz="4" w:space="0" w:color="auto"/>
                          <w:left w:val="single" w:sz="4" w:space="0" w:color="auto"/>
                          <w:bottom w:val="single" w:sz="4" w:space="0" w:color="auto"/>
                          <w:right w:val="single" w:sz="4" w:space="0" w:color="auto"/>
                        </w:tcBorders>
                      </w:tcPr>
                      <w:p w14:paraId="15E5858D" w14:textId="77777777" w:rsidR="00DA3A42" w:rsidRPr="004755F6" w:rsidRDefault="00DA3A42" w:rsidP="00DA3A42">
                        <w:pPr>
                          <w:spacing w:line="320" w:lineRule="atLeast"/>
                          <w:jc w:val="center"/>
                          <w:rPr>
                            <w:rFonts w:ascii="Arial" w:hAnsi="Arial" w:cs="Arial"/>
                            <w:sz w:val="20"/>
                            <w:szCs w:val="20"/>
                          </w:rPr>
                        </w:pPr>
                        <w:r w:rsidRPr="004755F6">
                          <w:rPr>
                            <w:rFonts w:ascii="Arial" w:hAnsi="Arial" w:cs="Arial"/>
                            <w:sz w:val="20"/>
                            <w:szCs w:val="20"/>
                          </w:rPr>
                          <w:t>3</w:t>
                        </w:r>
                      </w:p>
                    </w:tc>
                    <w:tc>
                      <w:tcPr>
                        <w:tcW w:w="1165" w:type="dxa"/>
                        <w:tcBorders>
                          <w:top w:val="single" w:sz="4" w:space="0" w:color="auto"/>
                          <w:left w:val="single" w:sz="4" w:space="0" w:color="auto"/>
                          <w:bottom w:val="single" w:sz="4" w:space="0" w:color="auto"/>
                          <w:right w:val="single" w:sz="4" w:space="0" w:color="auto"/>
                        </w:tcBorders>
                      </w:tcPr>
                      <w:p w14:paraId="214129D2" w14:textId="77777777" w:rsidR="00DA3A42" w:rsidRPr="004755F6" w:rsidRDefault="00DA3A42" w:rsidP="00DA3A42">
                        <w:pPr>
                          <w:spacing w:line="320" w:lineRule="atLeast"/>
                          <w:jc w:val="center"/>
                          <w:rPr>
                            <w:rFonts w:ascii="Arial" w:hAnsi="Arial" w:cs="Arial"/>
                            <w:sz w:val="20"/>
                            <w:szCs w:val="20"/>
                          </w:rPr>
                        </w:pPr>
                        <w:r w:rsidRPr="004755F6">
                          <w:rPr>
                            <w:rFonts w:ascii="Arial" w:hAnsi="Arial" w:cs="Arial"/>
                            <w:sz w:val="20"/>
                            <w:szCs w:val="20"/>
                          </w:rPr>
                          <w:t>6</w:t>
                        </w:r>
                      </w:p>
                    </w:tc>
                    <w:tc>
                      <w:tcPr>
                        <w:tcW w:w="1165" w:type="dxa"/>
                        <w:tcBorders>
                          <w:top w:val="single" w:sz="4" w:space="0" w:color="auto"/>
                          <w:left w:val="single" w:sz="4" w:space="0" w:color="auto"/>
                          <w:bottom w:val="single" w:sz="4" w:space="0" w:color="auto"/>
                          <w:right w:val="single" w:sz="4" w:space="0" w:color="auto"/>
                        </w:tcBorders>
                      </w:tcPr>
                      <w:p w14:paraId="51DA2D32" w14:textId="390A6747" w:rsidR="00DA3A42" w:rsidRPr="00523BCA" w:rsidRDefault="00DA3A42" w:rsidP="00DA3A42">
                        <w:pPr>
                          <w:spacing w:line="320" w:lineRule="atLeast"/>
                          <w:jc w:val="center"/>
                          <w:rPr>
                            <w:rFonts w:ascii="Arial" w:hAnsi="Arial" w:cs="Arial"/>
                            <w:b/>
                            <w:bCs/>
                            <w:sz w:val="20"/>
                            <w:szCs w:val="20"/>
                          </w:rPr>
                        </w:pPr>
                        <w:r>
                          <w:rPr>
                            <w:rFonts w:ascii="Arial" w:hAnsi="Arial" w:cs="Arial"/>
                            <w:b/>
                            <w:bCs/>
                            <w:sz w:val="20"/>
                            <w:szCs w:val="20"/>
                          </w:rPr>
                          <w:t>4</w:t>
                        </w:r>
                      </w:p>
                    </w:tc>
                    <w:tc>
                      <w:tcPr>
                        <w:tcW w:w="1165" w:type="dxa"/>
                        <w:tcBorders>
                          <w:top w:val="single" w:sz="4" w:space="0" w:color="auto"/>
                          <w:left w:val="single" w:sz="4" w:space="0" w:color="auto"/>
                          <w:bottom w:val="single" w:sz="4" w:space="0" w:color="auto"/>
                          <w:right w:val="single" w:sz="4" w:space="0" w:color="auto"/>
                        </w:tcBorders>
                      </w:tcPr>
                      <w:p w14:paraId="76E0263C" w14:textId="6F0523A9" w:rsidR="00DA3A42" w:rsidRPr="00523BCA" w:rsidRDefault="00DA3A42" w:rsidP="00DA3A42">
                        <w:pPr>
                          <w:spacing w:line="320" w:lineRule="atLeast"/>
                          <w:jc w:val="center"/>
                          <w:rPr>
                            <w:rFonts w:ascii="Arial" w:hAnsi="Arial" w:cs="Arial"/>
                            <w:b/>
                            <w:bCs/>
                            <w:sz w:val="20"/>
                            <w:szCs w:val="20"/>
                          </w:rPr>
                        </w:pPr>
                        <w:r>
                          <w:rPr>
                            <w:rFonts w:ascii="Arial" w:hAnsi="Arial" w:cs="Arial"/>
                            <w:b/>
                            <w:bCs/>
                            <w:sz w:val="20"/>
                            <w:szCs w:val="20"/>
                          </w:rPr>
                          <w:t>1</w:t>
                        </w:r>
                      </w:p>
                    </w:tc>
                  </w:tr>
                  <w:tr w:rsidR="00DA3A42" w:rsidRPr="004755F6" w14:paraId="411D6021" w14:textId="1027D093" w:rsidTr="00523BCA">
                    <w:trPr>
                      <w:trHeight w:val="334"/>
                    </w:trPr>
                    <w:tc>
                      <w:tcPr>
                        <w:tcW w:w="1170" w:type="dxa"/>
                        <w:tcBorders>
                          <w:top w:val="single" w:sz="4" w:space="0" w:color="auto"/>
                          <w:left w:val="single" w:sz="4" w:space="0" w:color="auto"/>
                          <w:bottom w:val="single" w:sz="4" w:space="0" w:color="auto"/>
                          <w:right w:val="single" w:sz="4" w:space="0" w:color="auto"/>
                        </w:tcBorders>
                      </w:tcPr>
                      <w:p w14:paraId="5B7E0D67" w14:textId="77777777" w:rsidR="00DA3A42" w:rsidRPr="004755F6" w:rsidRDefault="00DA3A42" w:rsidP="00DA3A42">
                        <w:pPr>
                          <w:spacing w:line="320" w:lineRule="atLeast"/>
                          <w:jc w:val="center"/>
                          <w:rPr>
                            <w:rFonts w:ascii="Arial" w:hAnsi="Arial" w:cs="Arial"/>
                            <w:sz w:val="20"/>
                            <w:szCs w:val="20"/>
                          </w:rPr>
                        </w:pPr>
                        <w:r w:rsidRPr="004755F6">
                          <w:rPr>
                            <w:rFonts w:ascii="Arial" w:hAnsi="Arial" w:cs="Arial"/>
                            <w:sz w:val="20"/>
                            <w:szCs w:val="20"/>
                          </w:rPr>
                          <w:t>4</w:t>
                        </w:r>
                      </w:p>
                    </w:tc>
                    <w:tc>
                      <w:tcPr>
                        <w:tcW w:w="1165" w:type="dxa"/>
                        <w:tcBorders>
                          <w:top w:val="single" w:sz="4" w:space="0" w:color="auto"/>
                          <w:left w:val="single" w:sz="4" w:space="0" w:color="auto"/>
                          <w:bottom w:val="single" w:sz="4" w:space="0" w:color="auto"/>
                          <w:right w:val="single" w:sz="4" w:space="0" w:color="auto"/>
                        </w:tcBorders>
                      </w:tcPr>
                      <w:p w14:paraId="0DD50B40" w14:textId="77777777" w:rsidR="00DA3A42" w:rsidRPr="004755F6" w:rsidRDefault="00DA3A42" w:rsidP="00DA3A42">
                        <w:pPr>
                          <w:spacing w:line="320" w:lineRule="atLeast"/>
                          <w:jc w:val="center"/>
                          <w:rPr>
                            <w:rFonts w:ascii="Arial" w:hAnsi="Arial" w:cs="Arial"/>
                            <w:sz w:val="20"/>
                            <w:szCs w:val="20"/>
                          </w:rPr>
                        </w:pPr>
                        <w:r w:rsidRPr="004755F6">
                          <w:rPr>
                            <w:rFonts w:ascii="Arial" w:hAnsi="Arial" w:cs="Arial"/>
                            <w:sz w:val="20"/>
                            <w:szCs w:val="20"/>
                          </w:rPr>
                          <w:t>10</w:t>
                        </w:r>
                      </w:p>
                    </w:tc>
                    <w:tc>
                      <w:tcPr>
                        <w:tcW w:w="1165" w:type="dxa"/>
                        <w:tcBorders>
                          <w:top w:val="single" w:sz="4" w:space="0" w:color="auto"/>
                          <w:left w:val="single" w:sz="4" w:space="0" w:color="auto"/>
                          <w:bottom w:val="single" w:sz="4" w:space="0" w:color="auto"/>
                          <w:right w:val="single" w:sz="4" w:space="0" w:color="auto"/>
                        </w:tcBorders>
                      </w:tcPr>
                      <w:p w14:paraId="60B6C8A8" w14:textId="5F28E482" w:rsidR="00DA3A42" w:rsidRPr="00523BCA" w:rsidRDefault="00DA3A42" w:rsidP="00DA3A42">
                        <w:pPr>
                          <w:spacing w:line="320" w:lineRule="atLeast"/>
                          <w:jc w:val="center"/>
                          <w:rPr>
                            <w:rFonts w:ascii="Arial" w:hAnsi="Arial" w:cs="Arial"/>
                            <w:b/>
                            <w:bCs/>
                            <w:sz w:val="20"/>
                            <w:szCs w:val="20"/>
                          </w:rPr>
                        </w:pPr>
                        <w:r>
                          <w:rPr>
                            <w:rFonts w:ascii="Arial" w:hAnsi="Arial" w:cs="Arial"/>
                            <w:b/>
                            <w:bCs/>
                            <w:sz w:val="20"/>
                            <w:szCs w:val="20"/>
                          </w:rPr>
                          <w:t>5</w:t>
                        </w:r>
                      </w:p>
                    </w:tc>
                    <w:tc>
                      <w:tcPr>
                        <w:tcW w:w="1165" w:type="dxa"/>
                        <w:tcBorders>
                          <w:top w:val="single" w:sz="4" w:space="0" w:color="auto"/>
                          <w:left w:val="single" w:sz="4" w:space="0" w:color="auto"/>
                          <w:bottom w:val="single" w:sz="4" w:space="0" w:color="auto"/>
                          <w:right w:val="single" w:sz="4" w:space="0" w:color="auto"/>
                        </w:tcBorders>
                      </w:tcPr>
                      <w:p w14:paraId="627945C8" w14:textId="368A17A6" w:rsidR="00DA3A42" w:rsidRPr="00523BCA" w:rsidRDefault="00DA3A42" w:rsidP="00DA3A42">
                        <w:pPr>
                          <w:spacing w:line="320" w:lineRule="atLeast"/>
                          <w:jc w:val="center"/>
                          <w:rPr>
                            <w:rFonts w:ascii="Arial" w:hAnsi="Arial" w:cs="Arial"/>
                            <w:b/>
                            <w:bCs/>
                            <w:sz w:val="20"/>
                            <w:szCs w:val="20"/>
                          </w:rPr>
                        </w:pPr>
                        <w:r>
                          <w:rPr>
                            <w:rFonts w:ascii="Arial" w:hAnsi="Arial" w:cs="Arial"/>
                            <w:b/>
                            <w:bCs/>
                            <w:sz w:val="20"/>
                            <w:szCs w:val="20"/>
                          </w:rPr>
                          <w:t>1</w:t>
                        </w:r>
                      </w:p>
                    </w:tc>
                  </w:tr>
                  <w:tr w:rsidR="00DA3A42" w:rsidRPr="004755F6" w14:paraId="53C8A8DC" w14:textId="6176F434" w:rsidTr="00523BCA">
                    <w:trPr>
                      <w:trHeight w:val="334"/>
                    </w:trPr>
                    <w:tc>
                      <w:tcPr>
                        <w:tcW w:w="1170" w:type="dxa"/>
                        <w:tcBorders>
                          <w:top w:val="single" w:sz="4" w:space="0" w:color="auto"/>
                          <w:left w:val="single" w:sz="4" w:space="0" w:color="auto"/>
                          <w:bottom w:val="single" w:sz="4" w:space="0" w:color="auto"/>
                          <w:right w:val="single" w:sz="4" w:space="0" w:color="auto"/>
                        </w:tcBorders>
                      </w:tcPr>
                      <w:p w14:paraId="1EFDAF93" w14:textId="77777777" w:rsidR="00DA3A42" w:rsidRPr="004755F6" w:rsidRDefault="00DA3A42" w:rsidP="00DA3A42">
                        <w:pPr>
                          <w:spacing w:line="320" w:lineRule="atLeast"/>
                          <w:jc w:val="center"/>
                          <w:rPr>
                            <w:rFonts w:ascii="Arial" w:hAnsi="Arial" w:cs="Arial"/>
                            <w:sz w:val="20"/>
                            <w:szCs w:val="20"/>
                          </w:rPr>
                        </w:pPr>
                        <w:r w:rsidRPr="004755F6">
                          <w:rPr>
                            <w:rFonts w:ascii="Arial" w:hAnsi="Arial" w:cs="Arial"/>
                            <w:sz w:val="20"/>
                            <w:szCs w:val="20"/>
                          </w:rPr>
                          <w:t>5</w:t>
                        </w:r>
                      </w:p>
                    </w:tc>
                    <w:tc>
                      <w:tcPr>
                        <w:tcW w:w="1165" w:type="dxa"/>
                        <w:tcBorders>
                          <w:top w:val="single" w:sz="4" w:space="0" w:color="auto"/>
                          <w:left w:val="single" w:sz="4" w:space="0" w:color="auto"/>
                          <w:bottom w:val="single" w:sz="4" w:space="0" w:color="auto"/>
                          <w:right w:val="single" w:sz="4" w:space="0" w:color="auto"/>
                        </w:tcBorders>
                      </w:tcPr>
                      <w:p w14:paraId="05456F3A" w14:textId="77777777" w:rsidR="00DA3A42" w:rsidRPr="004755F6" w:rsidRDefault="00DA3A42" w:rsidP="00DA3A42">
                        <w:pPr>
                          <w:spacing w:line="320" w:lineRule="atLeast"/>
                          <w:jc w:val="center"/>
                          <w:rPr>
                            <w:rFonts w:ascii="Arial" w:hAnsi="Arial" w:cs="Arial"/>
                            <w:sz w:val="20"/>
                            <w:szCs w:val="20"/>
                          </w:rPr>
                        </w:pPr>
                        <w:r w:rsidRPr="004755F6">
                          <w:rPr>
                            <w:rFonts w:ascii="Arial" w:hAnsi="Arial" w:cs="Arial"/>
                            <w:sz w:val="20"/>
                            <w:szCs w:val="20"/>
                          </w:rPr>
                          <w:t>15</w:t>
                        </w:r>
                      </w:p>
                    </w:tc>
                    <w:tc>
                      <w:tcPr>
                        <w:tcW w:w="1165" w:type="dxa"/>
                        <w:tcBorders>
                          <w:top w:val="single" w:sz="4" w:space="0" w:color="auto"/>
                          <w:left w:val="single" w:sz="4" w:space="0" w:color="auto"/>
                          <w:bottom w:val="single" w:sz="4" w:space="0" w:color="auto"/>
                          <w:right w:val="single" w:sz="4" w:space="0" w:color="auto"/>
                        </w:tcBorders>
                      </w:tcPr>
                      <w:p w14:paraId="3607B2F1" w14:textId="3ED347A3" w:rsidR="00DA3A42" w:rsidRPr="00523BCA" w:rsidRDefault="00DA3A42" w:rsidP="00DA3A42">
                        <w:pPr>
                          <w:spacing w:line="320" w:lineRule="atLeast"/>
                          <w:jc w:val="center"/>
                          <w:rPr>
                            <w:rFonts w:ascii="Arial" w:hAnsi="Arial" w:cs="Arial"/>
                            <w:b/>
                            <w:bCs/>
                            <w:sz w:val="20"/>
                            <w:szCs w:val="20"/>
                          </w:rPr>
                        </w:pPr>
                        <w:r>
                          <w:rPr>
                            <w:rFonts w:ascii="Arial" w:hAnsi="Arial" w:cs="Arial"/>
                            <w:b/>
                            <w:bCs/>
                            <w:sz w:val="20"/>
                            <w:szCs w:val="20"/>
                          </w:rPr>
                          <w:t>6</w:t>
                        </w:r>
                      </w:p>
                    </w:tc>
                    <w:tc>
                      <w:tcPr>
                        <w:tcW w:w="1165" w:type="dxa"/>
                        <w:tcBorders>
                          <w:top w:val="single" w:sz="4" w:space="0" w:color="auto"/>
                          <w:left w:val="single" w:sz="4" w:space="0" w:color="auto"/>
                          <w:bottom w:val="single" w:sz="4" w:space="0" w:color="auto"/>
                          <w:right w:val="single" w:sz="4" w:space="0" w:color="auto"/>
                        </w:tcBorders>
                      </w:tcPr>
                      <w:p w14:paraId="2B8353F8" w14:textId="6AB9F9CB" w:rsidR="00DA3A42" w:rsidRPr="00523BCA" w:rsidRDefault="00DA3A42" w:rsidP="00DA3A42">
                        <w:pPr>
                          <w:spacing w:line="320" w:lineRule="atLeast"/>
                          <w:jc w:val="center"/>
                          <w:rPr>
                            <w:rFonts w:ascii="Arial" w:hAnsi="Arial" w:cs="Arial"/>
                            <w:b/>
                            <w:bCs/>
                            <w:sz w:val="20"/>
                            <w:szCs w:val="20"/>
                          </w:rPr>
                        </w:pPr>
                        <w:r>
                          <w:rPr>
                            <w:rFonts w:ascii="Arial" w:hAnsi="Arial" w:cs="Arial"/>
                            <w:b/>
                            <w:bCs/>
                            <w:sz w:val="20"/>
                            <w:szCs w:val="20"/>
                          </w:rPr>
                          <w:t>1</w:t>
                        </w:r>
                      </w:p>
                    </w:tc>
                  </w:tr>
                  <w:tr w:rsidR="00DA3A42" w:rsidRPr="004755F6" w14:paraId="1A74C998" w14:textId="68392C34" w:rsidTr="00523BCA">
                    <w:trPr>
                      <w:trHeight w:val="334"/>
                    </w:trPr>
                    <w:tc>
                      <w:tcPr>
                        <w:tcW w:w="1170" w:type="dxa"/>
                        <w:tcBorders>
                          <w:top w:val="single" w:sz="4" w:space="0" w:color="auto"/>
                          <w:left w:val="single" w:sz="4" w:space="0" w:color="auto"/>
                          <w:bottom w:val="single" w:sz="4" w:space="0" w:color="auto"/>
                          <w:right w:val="single" w:sz="4" w:space="0" w:color="auto"/>
                        </w:tcBorders>
                      </w:tcPr>
                      <w:p w14:paraId="5402E0E1" w14:textId="77777777" w:rsidR="00DA3A42" w:rsidRPr="004755F6" w:rsidRDefault="00DA3A42" w:rsidP="00DA3A42">
                        <w:pPr>
                          <w:spacing w:line="320" w:lineRule="atLeast"/>
                          <w:jc w:val="center"/>
                          <w:rPr>
                            <w:rFonts w:ascii="Arial" w:hAnsi="Arial" w:cs="Arial"/>
                            <w:sz w:val="20"/>
                            <w:szCs w:val="20"/>
                          </w:rPr>
                        </w:pPr>
                        <w:r w:rsidRPr="004755F6">
                          <w:rPr>
                            <w:rFonts w:ascii="Arial" w:hAnsi="Arial" w:cs="Arial"/>
                            <w:sz w:val="20"/>
                            <w:szCs w:val="20"/>
                          </w:rPr>
                          <w:t>6</w:t>
                        </w:r>
                      </w:p>
                    </w:tc>
                    <w:tc>
                      <w:tcPr>
                        <w:tcW w:w="1165" w:type="dxa"/>
                        <w:tcBorders>
                          <w:top w:val="single" w:sz="4" w:space="0" w:color="auto"/>
                          <w:left w:val="single" w:sz="4" w:space="0" w:color="auto"/>
                          <w:bottom w:val="single" w:sz="4" w:space="0" w:color="auto"/>
                          <w:right w:val="single" w:sz="4" w:space="0" w:color="auto"/>
                        </w:tcBorders>
                      </w:tcPr>
                      <w:p w14:paraId="0D79F33B" w14:textId="77777777" w:rsidR="00DA3A42" w:rsidRPr="004755F6" w:rsidRDefault="00DA3A42" w:rsidP="00DA3A42">
                        <w:pPr>
                          <w:spacing w:line="320" w:lineRule="atLeast"/>
                          <w:jc w:val="center"/>
                          <w:rPr>
                            <w:rFonts w:ascii="Arial" w:hAnsi="Arial" w:cs="Arial"/>
                            <w:sz w:val="20"/>
                            <w:szCs w:val="20"/>
                          </w:rPr>
                        </w:pPr>
                        <w:r w:rsidRPr="004755F6">
                          <w:rPr>
                            <w:rFonts w:ascii="Arial" w:hAnsi="Arial" w:cs="Arial"/>
                            <w:sz w:val="20"/>
                            <w:szCs w:val="20"/>
                          </w:rPr>
                          <w:t>21</w:t>
                        </w:r>
                      </w:p>
                    </w:tc>
                    <w:tc>
                      <w:tcPr>
                        <w:tcW w:w="1165" w:type="dxa"/>
                        <w:tcBorders>
                          <w:top w:val="single" w:sz="4" w:space="0" w:color="auto"/>
                          <w:left w:val="single" w:sz="4" w:space="0" w:color="auto"/>
                          <w:bottom w:val="single" w:sz="4" w:space="0" w:color="auto"/>
                          <w:right w:val="single" w:sz="4" w:space="0" w:color="auto"/>
                        </w:tcBorders>
                      </w:tcPr>
                      <w:p w14:paraId="2A2F3D8D" w14:textId="4A700E15" w:rsidR="00DA3A42" w:rsidRPr="00523BCA" w:rsidRDefault="00DA3A42" w:rsidP="00DA3A42">
                        <w:pPr>
                          <w:spacing w:line="320" w:lineRule="atLeast"/>
                          <w:jc w:val="center"/>
                          <w:rPr>
                            <w:rFonts w:ascii="Arial" w:hAnsi="Arial" w:cs="Arial"/>
                            <w:b/>
                            <w:bCs/>
                            <w:sz w:val="20"/>
                            <w:szCs w:val="20"/>
                          </w:rPr>
                        </w:pPr>
                        <w:r>
                          <w:rPr>
                            <w:rFonts w:ascii="Arial" w:hAnsi="Arial" w:cs="Arial"/>
                            <w:b/>
                            <w:bCs/>
                            <w:sz w:val="20"/>
                            <w:szCs w:val="20"/>
                          </w:rPr>
                          <w:t>7</w:t>
                        </w:r>
                      </w:p>
                    </w:tc>
                    <w:tc>
                      <w:tcPr>
                        <w:tcW w:w="1165" w:type="dxa"/>
                        <w:tcBorders>
                          <w:top w:val="single" w:sz="4" w:space="0" w:color="auto"/>
                          <w:left w:val="single" w:sz="4" w:space="0" w:color="auto"/>
                          <w:bottom w:val="single" w:sz="4" w:space="0" w:color="auto"/>
                          <w:right w:val="single" w:sz="4" w:space="0" w:color="auto"/>
                        </w:tcBorders>
                      </w:tcPr>
                      <w:p w14:paraId="7461C24B" w14:textId="77777777" w:rsidR="00DA3A42" w:rsidRPr="00523BCA" w:rsidRDefault="00DA3A42" w:rsidP="00DA3A42">
                        <w:pPr>
                          <w:spacing w:line="320" w:lineRule="atLeast"/>
                          <w:jc w:val="center"/>
                          <w:rPr>
                            <w:rFonts w:ascii="Arial" w:hAnsi="Arial" w:cs="Arial"/>
                            <w:b/>
                            <w:bCs/>
                            <w:sz w:val="20"/>
                            <w:szCs w:val="20"/>
                          </w:rPr>
                        </w:pPr>
                      </w:p>
                    </w:tc>
                  </w:tr>
                  <w:tr w:rsidR="00DA3A42" w:rsidRPr="004755F6" w14:paraId="1F6796A5" w14:textId="6567BDAA" w:rsidTr="00523BCA">
                    <w:trPr>
                      <w:trHeight w:val="334"/>
                    </w:trPr>
                    <w:tc>
                      <w:tcPr>
                        <w:tcW w:w="1170" w:type="dxa"/>
                        <w:tcBorders>
                          <w:top w:val="single" w:sz="4" w:space="0" w:color="auto"/>
                          <w:left w:val="single" w:sz="4" w:space="0" w:color="auto"/>
                          <w:bottom w:val="single" w:sz="4" w:space="0" w:color="auto"/>
                          <w:right w:val="single" w:sz="4" w:space="0" w:color="auto"/>
                        </w:tcBorders>
                      </w:tcPr>
                      <w:p w14:paraId="0D6697AD" w14:textId="77777777" w:rsidR="00DA3A42" w:rsidRPr="004755F6" w:rsidRDefault="00DA3A42" w:rsidP="00DA3A42">
                        <w:pPr>
                          <w:spacing w:line="320" w:lineRule="atLeast"/>
                          <w:jc w:val="center"/>
                          <w:rPr>
                            <w:rFonts w:ascii="Arial" w:hAnsi="Arial" w:cs="Arial"/>
                            <w:sz w:val="20"/>
                            <w:szCs w:val="20"/>
                          </w:rPr>
                        </w:pPr>
                        <w:r w:rsidRPr="004755F6">
                          <w:rPr>
                            <w:rFonts w:ascii="Arial" w:hAnsi="Arial" w:cs="Arial"/>
                            <w:sz w:val="20"/>
                            <w:szCs w:val="20"/>
                          </w:rPr>
                          <w:t>7</w:t>
                        </w:r>
                      </w:p>
                    </w:tc>
                    <w:tc>
                      <w:tcPr>
                        <w:tcW w:w="1165" w:type="dxa"/>
                        <w:tcBorders>
                          <w:top w:val="single" w:sz="4" w:space="0" w:color="auto"/>
                          <w:left w:val="single" w:sz="4" w:space="0" w:color="auto"/>
                          <w:bottom w:val="single" w:sz="4" w:space="0" w:color="auto"/>
                          <w:right w:val="single" w:sz="4" w:space="0" w:color="auto"/>
                        </w:tcBorders>
                      </w:tcPr>
                      <w:p w14:paraId="33D577F4" w14:textId="77777777" w:rsidR="00DA3A42" w:rsidRPr="004755F6" w:rsidRDefault="00DA3A42" w:rsidP="00DA3A42">
                        <w:pPr>
                          <w:spacing w:line="320" w:lineRule="atLeast"/>
                          <w:jc w:val="center"/>
                          <w:rPr>
                            <w:rFonts w:ascii="Arial" w:hAnsi="Arial" w:cs="Arial"/>
                            <w:sz w:val="20"/>
                            <w:szCs w:val="20"/>
                          </w:rPr>
                        </w:pPr>
                        <w:r w:rsidRPr="004755F6">
                          <w:rPr>
                            <w:rFonts w:ascii="Arial" w:hAnsi="Arial" w:cs="Arial"/>
                            <w:sz w:val="20"/>
                            <w:szCs w:val="20"/>
                          </w:rPr>
                          <w:t>28</w:t>
                        </w:r>
                      </w:p>
                    </w:tc>
                    <w:tc>
                      <w:tcPr>
                        <w:tcW w:w="1165" w:type="dxa"/>
                        <w:tcBorders>
                          <w:top w:val="single" w:sz="4" w:space="0" w:color="auto"/>
                          <w:left w:val="single" w:sz="4" w:space="0" w:color="auto"/>
                          <w:bottom w:val="single" w:sz="4" w:space="0" w:color="auto"/>
                          <w:right w:val="single" w:sz="4" w:space="0" w:color="auto"/>
                        </w:tcBorders>
                      </w:tcPr>
                      <w:p w14:paraId="02BB17A5" w14:textId="77777777" w:rsidR="00DA3A42" w:rsidRPr="00523BCA" w:rsidRDefault="00DA3A42" w:rsidP="00DA3A42">
                        <w:pPr>
                          <w:spacing w:line="320" w:lineRule="atLeast"/>
                          <w:jc w:val="center"/>
                          <w:rPr>
                            <w:rFonts w:ascii="Arial" w:hAnsi="Arial" w:cs="Arial"/>
                            <w:b/>
                            <w:bCs/>
                            <w:sz w:val="20"/>
                            <w:szCs w:val="20"/>
                          </w:rPr>
                        </w:pPr>
                      </w:p>
                    </w:tc>
                    <w:tc>
                      <w:tcPr>
                        <w:tcW w:w="1165" w:type="dxa"/>
                        <w:tcBorders>
                          <w:top w:val="single" w:sz="4" w:space="0" w:color="auto"/>
                          <w:left w:val="single" w:sz="4" w:space="0" w:color="auto"/>
                          <w:bottom w:val="single" w:sz="4" w:space="0" w:color="auto"/>
                          <w:right w:val="single" w:sz="4" w:space="0" w:color="auto"/>
                        </w:tcBorders>
                      </w:tcPr>
                      <w:p w14:paraId="57E41DDD" w14:textId="77777777" w:rsidR="00DA3A42" w:rsidRPr="00523BCA" w:rsidRDefault="00DA3A42" w:rsidP="00DA3A42">
                        <w:pPr>
                          <w:spacing w:line="320" w:lineRule="atLeast"/>
                          <w:jc w:val="center"/>
                          <w:rPr>
                            <w:rFonts w:ascii="Arial" w:hAnsi="Arial" w:cs="Arial"/>
                            <w:b/>
                            <w:bCs/>
                            <w:sz w:val="20"/>
                            <w:szCs w:val="20"/>
                          </w:rPr>
                        </w:pPr>
                      </w:p>
                    </w:tc>
                  </w:tr>
                </w:tbl>
                <w:p w14:paraId="640B0AF6" w14:textId="77777777" w:rsidR="00DA3A42" w:rsidRPr="004755F6" w:rsidRDefault="00DA3A42" w:rsidP="00DA3A42">
                  <w:pPr>
                    <w:spacing w:line="320" w:lineRule="atLeast"/>
                    <w:rPr>
                      <w:rFonts w:ascii="Arial" w:hAnsi="Arial" w:cs="Arial"/>
                      <w:sz w:val="20"/>
                      <w:szCs w:val="20"/>
                    </w:rPr>
                  </w:pPr>
                </w:p>
                <w:p w14:paraId="16B06319" w14:textId="77777777" w:rsidR="00DA3A42" w:rsidRPr="004755F6" w:rsidRDefault="00DA3A42" w:rsidP="00DA3A42">
                  <w:pPr>
                    <w:spacing w:line="320" w:lineRule="atLeast"/>
                    <w:rPr>
                      <w:rFonts w:ascii="Arial" w:hAnsi="Arial" w:cs="Arial"/>
                      <w:sz w:val="20"/>
                      <w:szCs w:val="20"/>
                    </w:rPr>
                  </w:pPr>
                </w:p>
              </w:tc>
            </w:tr>
            <w:tr w:rsidR="00DA3A42" w:rsidRPr="004755F6" w14:paraId="4358BC67" w14:textId="77777777" w:rsidTr="004A4CA8">
              <w:tc>
                <w:tcPr>
                  <w:tcW w:w="9528" w:type="dxa"/>
                </w:tcPr>
                <w:p w14:paraId="4C00520E" w14:textId="77777777" w:rsidR="00DA3A42" w:rsidRPr="004755F6" w:rsidRDefault="00DA3A42" w:rsidP="00DA3A42">
                  <w:pPr>
                    <w:spacing w:line="320" w:lineRule="atLeast"/>
                    <w:rPr>
                      <w:rFonts w:ascii="Arial" w:hAnsi="Arial" w:cs="Arial"/>
                      <w:b/>
                      <w:bCs/>
                      <w:sz w:val="20"/>
                      <w:szCs w:val="20"/>
                    </w:rPr>
                  </w:pPr>
                  <w:r w:rsidRPr="004755F6">
                    <w:rPr>
                      <w:rFonts w:ascii="Arial" w:hAnsi="Arial" w:cs="Arial"/>
                      <w:b/>
                      <w:bCs/>
                      <w:sz w:val="20"/>
                      <w:szCs w:val="20"/>
                    </w:rPr>
                    <w:t xml:space="preserve">           </w:t>
                  </w:r>
                </w:p>
              </w:tc>
            </w:tr>
            <w:tr w:rsidR="00DA3A42" w:rsidRPr="004755F6" w14:paraId="36C2E2D0" w14:textId="77777777" w:rsidTr="004A4CA8">
              <w:tc>
                <w:tcPr>
                  <w:tcW w:w="9528" w:type="dxa"/>
                </w:tcPr>
                <w:p w14:paraId="6C9EE1BC" w14:textId="77777777" w:rsidR="006D30C0" w:rsidRDefault="006D30C0" w:rsidP="006D30C0">
                  <w:pPr>
                    <w:spacing w:line="320" w:lineRule="atLeast"/>
                    <w:rPr>
                      <w:rFonts w:ascii="Arial" w:hAnsi="Arial" w:cs="Arial"/>
                      <w:sz w:val="20"/>
                      <w:szCs w:val="20"/>
                    </w:rPr>
                  </w:pPr>
                  <w:r>
                    <w:rPr>
                      <w:rFonts w:ascii="Arial" w:hAnsi="Arial" w:cs="Arial"/>
                      <w:sz w:val="20"/>
                      <w:szCs w:val="20"/>
                    </w:rPr>
                    <w:t xml:space="preserve">To find the common differences on the handheld, move your cursor to the column top titled </w:t>
                  </w:r>
                  <m:oMath>
                    <m:sSub>
                      <m:sSubPr>
                        <m:ctrlPr>
                          <w:rPr>
                            <w:rFonts w:ascii="Cambria Math" w:hAnsi="Cambria Math" w:cs="Arial"/>
                            <w:i/>
                            <w:sz w:val="20"/>
                            <w:szCs w:val="20"/>
                          </w:rPr>
                        </m:ctrlPr>
                      </m:sSubPr>
                      <m:e>
                        <m:r>
                          <w:rPr>
                            <w:rFonts w:ascii="Cambria Math" w:hAnsi="Cambria Math" w:cs="Arial"/>
                            <w:sz w:val="20"/>
                            <w:szCs w:val="20"/>
                          </w:rPr>
                          <m:t>L</m:t>
                        </m:r>
                      </m:e>
                      <m:sub>
                        <m:r>
                          <w:rPr>
                            <w:rFonts w:ascii="Cambria Math" w:hAnsi="Cambria Math" w:cs="Arial"/>
                            <w:sz w:val="20"/>
                            <w:szCs w:val="20"/>
                          </w:rPr>
                          <m:t>3</m:t>
                        </m:r>
                      </m:sub>
                    </m:sSub>
                  </m:oMath>
                  <w:r>
                    <w:rPr>
                      <w:rFonts w:ascii="Arial" w:hAnsi="Arial" w:cs="Arial"/>
                      <w:sz w:val="20"/>
                      <w:szCs w:val="20"/>
                    </w:rPr>
                    <w:t xml:space="preserve">. Press </w:t>
                  </w:r>
                  <w:r w:rsidRPr="001741DF">
                    <w:rPr>
                      <w:rFonts w:ascii="Arial" w:hAnsi="Arial" w:cs="Arial"/>
                      <w:b/>
                      <w:bCs/>
                      <w:sz w:val="20"/>
                      <w:szCs w:val="20"/>
                    </w:rPr>
                    <w:t>2</w:t>
                  </w:r>
                  <w:r w:rsidRPr="001741DF">
                    <w:rPr>
                      <w:rFonts w:ascii="Arial" w:hAnsi="Arial" w:cs="Arial"/>
                      <w:b/>
                      <w:bCs/>
                      <w:sz w:val="20"/>
                      <w:szCs w:val="20"/>
                      <w:vertAlign w:val="superscript"/>
                    </w:rPr>
                    <w:t>nd</w:t>
                  </w:r>
                  <w:r>
                    <w:rPr>
                      <w:rFonts w:ascii="Arial" w:hAnsi="Arial" w:cs="Arial"/>
                      <w:sz w:val="20"/>
                      <w:szCs w:val="20"/>
                    </w:rPr>
                    <w:t xml:space="preserve"> </w:t>
                  </w:r>
                  <w:r w:rsidRPr="001741DF">
                    <w:rPr>
                      <w:rFonts w:ascii="Arial" w:hAnsi="Arial" w:cs="Arial"/>
                      <w:b/>
                      <w:bCs/>
                      <w:sz w:val="20"/>
                      <w:szCs w:val="20"/>
                    </w:rPr>
                    <w:t>stat (list)</w:t>
                  </w:r>
                  <w:r>
                    <w:rPr>
                      <w:rFonts w:ascii="Arial" w:hAnsi="Arial" w:cs="Arial"/>
                      <w:sz w:val="20"/>
                      <w:szCs w:val="20"/>
                    </w:rPr>
                    <w:t xml:space="preserve">, </w:t>
                  </w:r>
                  <w:r w:rsidRPr="001741DF">
                    <w:rPr>
                      <w:rFonts w:ascii="Arial" w:hAnsi="Arial" w:cs="Arial"/>
                      <w:b/>
                      <w:bCs/>
                      <w:sz w:val="20"/>
                      <w:szCs w:val="20"/>
                    </w:rPr>
                    <w:t>OPS</w:t>
                  </w:r>
                  <w:r>
                    <w:rPr>
                      <w:rFonts w:ascii="Arial" w:hAnsi="Arial" w:cs="Arial"/>
                      <w:sz w:val="20"/>
                      <w:szCs w:val="20"/>
                    </w:rPr>
                    <w:t xml:space="preserve">, </w:t>
                  </w:r>
                  <w:r w:rsidRPr="001741DF">
                    <w:rPr>
                      <w:rFonts w:ascii="Arial" w:hAnsi="Arial" w:cs="Arial"/>
                      <w:b/>
                      <w:bCs/>
                      <w:sz w:val="20"/>
                      <w:szCs w:val="20"/>
                    </w:rPr>
                    <w:t xml:space="preserve">7: </w:t>
                  </w:r>
                  <m:oMath>
                    <m:r>
                      <m:rPr>
                        <m:sty m:val="bi"/>
                      </m:rPr>
                      <w:rPr>
                        <w:rFonts w:ascii="Cambria Math" w:hAnsi="Cambria Math" w:cs="Arial"/>
                        <w:sz w:val="20"/>
                        <w:szCs w:val="20"/>
                      </w:rPr>
                      <m:t>∆List (</m:t>
                    </m:r>
                    <m:sSub>
                      <m:sSubPr>
                        <m:ctrlPr>
                          <w:rPr>
                            <w:rFonts w:ascii="Cambria Math" w:hAnsi="Cambria Math" w:cs="Arial"/>
                            <w:b/>
                            <w:bCs/>
                            <w:i/>
                            <w:sz w:val="20"/>
                            <w:szCs w:val="20"/>
                          </w:rPr>
                        </m:ctrlPr>
                      </m:sSubPr>
                      <m:e>
                        <m:r>
                          <m:rPr>
                            <m:sty m:val="bi"/>
                          </m:rPr>
                          <w:rPr>
                            <w:rFonts w:ascii="Cambria Math" w:hAnsi="Cambria Math" w:cs="Arial"/>
                            <w:sz w:val="20"/>
                            <w:szCs w:val="20"/>
                          </w:rPr>
                          <m:t>L</m:t>
                        </m:r>
                      </m:e>
                      <m:sub>
                        <m:r>
                          <m:rPr>
                            <m:sty m:val="bi"/>
                          </m:rPr>
                          <w:rPr>
                            <w:rFonts w:ascii="Cambria Math" w:hAnsi="Cambria Math" w:cs="Arial"/>
                            <w:sz w:val="20"/>
                            <w:szCs w:val="20"/>
                          </w:rPr>
                          <m:t>2</m:t>
                        </m:r>
                      </m:sub>
                    </m:sSub>
                    <m:r>
                      <m:rPr>
                        <m:sty m:val="bi"/>
                      </m:rPr>
                      <w:rPr>
                        <w:rFonts w:ascii="Cambria Math" w:hAnsi="Cambria Math" w:cs="Arial"/>
                        <w:sz w:val="20"/>
                        <w:szCs w:val="20"/>
                      </w:rPr>
                      <m:t>)</m:t>
                    </m:r>
                  </m:oMath>
                  <w:r w:rsidRPr="001741DF">
                    <w:rPr>
                      <w:rFonts w:ascii="Arial" w:hAnsi="Arial" w:cs="Arial"/>
                      <w:sz w:val="20"/>
                      <w:szCs w:val="20"/>
                    </w:rPr>
                    <w:t>,</w:t>
                  </w:r>
                  <w:r>
                    <w:rPr>
                      <w:rFonts w:ascii="Arial" w:hAnsi="Arial" w:cs="Arial"/>
                      <w:sz w:val="20"/>
                      <w:szCs w:val="20"/>
                    </w:rPr>
                    <w:t xml:space="preserve"> </w:t>
                  </w:r>
                  <w:r w:rsidRPr="001741DF">
                    <w:rPr>
                      <w:rFonts w:ascii="Arial" w:hAnsi="Arial" w:cs="Arial"/>
                      <w:b/>
                      <w:bCs/>
                      <w:sz w:val="20"/>
                      <w:szCs w:val="20"/>
                    </w:rPr>
                    <w:t>enter</w:t>
                  </w:r>
                  <w:r>
                    <w:rPr>
                      <w:rFonts w:ascii="Arial" w:hAnsi="Arial" w:cs="Arial"/>
                      <w:sz w:val="20"/>
                      <w:szCs w:val="20"/>
                    </w:rPr>
                    <w:t xml:space="preserve">. Find the differences of these first differences in </w:t>
                  </w:r>
                  <m:oMath>
                    <m:sSub>
                      <m:sSubPr>
                        <m:ctrlPr>
                          <w:rPr>
                            <w:rFonts w:ascii="Cambria Math" w:hAnsi="Cambria Math" w:cs="Arial"/>
                            <w:i/>
                            <w:sz w:val="20"/>
                            <w:szCs w:val="20"/>
                          </w:rPr>
                        </m:ctrlPr>
                      </m:sSubPr>
                      <m:e>
                        <m:r>
                          <w:rPr>
                            <w:rFonts w:ascii="Cambria Math" w:hAnsi="Cambria Math" w:cs="Arial"/>
                            <w:sz w:val="20"/>
                            <w:szCs w:val="20"/>
                          </w:rPr>
                          <m:t>L</m:t>
                        </m:r>
                      </m:e>
                      <m:sub>
                        <m:r>
                          <w:rPr>
                            <w:rFonts w:ascii="Cambria Math" w:hAnsi="Cambria Math" w:cs="Arial"/>
                            <w:sz w:val="20"/>
                            <w:szCs w:val="20"/>
                          </w:rPr>
                          <m:t>4</m:t>
                        </m:r>
                      </m:sub>
                    </m:sSub>
                  </m:oMath>
                  <w:r>
                    <w:rPr>
                      <w:rFonts w:ascii="Arial" w:hAnsi="Arial" w:cs="Arial"/>
                      <w:sz w:val="20"/>
                      <w:szCs w:val="20"/>
                    </w:rPr>
                    <w:t xml:space="preserve"> by repeating the process completed in </w:t>
                  </w:r>
                  <m:oMath>
                    <m:sSub>
                      <m:sSubPr>
                        <m:ctrlPr>
                          <w:rPr>
                            <w:rFonts w:ascii="Cambria Math" w:hAnsi="Cambria Math" w:cs="Arial"/>
                            <w:i/>
                            <w:sz w:val="20"/>
                            <w:szCs w:val="20"/>
                          </w:rPr>
                        </m:ctrlPr>
                      </m:sSubPr>
                      <m:e>
                        <m:r>
                          <w:rPr>
                            <w:rFonts w:ascii="Cambria Math" w:hAnsi="Cambria Math" w:cs="Arial"/>
                            <w:sz w:val="20"/>
                            <w:szCs w:val="20"/>
                          </w:rPr>
                          <m:t>L</m:t>
                        </m:r>
                      </m:e>
                      <m:sub>
                        <m:r>
                          <w:rPr>
                            <w:rFonts w:ascii="Cambria Math" w:hAnsi="Cambria Math" w:cs="Arial"/>
                            <w:sz w:val="20"/>
                            <w:szCs w:val="20"/>
                          </w:rPr>
                          <m:t>3</m:t>
                        </m:r>
                      </m:sub>
                    </m:sSub>
                  </m:oMath>
                  <w:r>
                    <w:rPr>
                      <w:rFonts w:ascii="Arial" w:hAnsi="Arial" w:cs="Arial"/>
                      <w:sz w:val="20"/>
                      <w:szCs w:val="20"/>
                    </w:rPr>
                    <w:t>.</w:t>
                  </w:r>
                </w:p>
                <w:p w14:paraId="4BE1F6B9" w14:textId="77777777" w:rsidR="00DA3A42" w:rsidRPr="004755F6" w:rsidRDefault="00DA3A42" w:rsidP="00DA3A42">
                  <w:pPr>
                    <w:spacing w:line="320" w:lineRule="atLeast"/>
                    <w:rPr>
                      <w:rFonts w:ascii="Arial" w:hAnsi="Arial" w:cs="Arial"/>
                      <w:sz w:val="20"/>
                      <w:szCs w:val="20"/>
                    </w:rPr>
                  </w:pPr>
                  <w:r w:rsidRPr="004755F6">
                    <w:rPr>
                      <w:rFonts w:ascii="Arial" w:hAnsi="Arial" w:cs="Arial"/>
                      <w:sz w:val="20"/>
                      <w:szCs w:val="20"/>
                    </w:rPr>
                    <w:t>Using your knowledge gained from this activity while comparing common differences, explain the function that this table represents and explain how you came to that conclusion.</w:t>
                  </w:r>
                </w:p>
              </w:tc>
            </w:tr>
          </w:tbl>
          <w:p w14:paraId="6D84039A" w14:textId="77777777" w:rsidR="00DA3A42" w:rsidRPr="002A31D8" w:rsidRDefault="00DA3A42" w:rsidP="00DA3A42">
            <w:pPr>
              <w:spacing w:line="320" w:lineRule="atLeast"/>
              <w:rPr>
                <w:rFonts w:ascii="Arial" w:hAnsi="Arial" w:cs="Arial"/>
                <w:sz w:val="20"/>
                <w:szCs w:val="20"/>
              </w:rPr>
            </w:pPr>
          </w:p>
        </w:tc>
      </w:tr>
      <w:tr w:rsidR="00DA3A42" w:rsidRPr="002A31D8" w14:paraId="27EB3FA4" w14:textId="77777777" w:rsidTr="004A4CA8">
        <w:tc>
          <w:tcPr>
            <w:tcW w:w="9528" w:type="dxa"/>
          </w:tcPr>
          <w:p w14:paraId="7E8DCA61" w14:textId="77777777" w:rsidR="00DA3A42" w:rsidRDefault="00DA3A42" w:rsidP="00DA3A42">
            <w:pPr>
              <w:spacing w:line="320" w:lineRule="atLeast"/>
              <w:rPr>
                <w:rFonts w:ascii="Arial" w:hAnsi="Arial" w:cs="Arial"/>
                <w:sz w:val="20"/>
                <w:szCs w:val="20"/>
              </w:rPr>
            </w:pPr>
          </w:p>
          <w:p w14:paraId="2099F555" w14:textId="51DC7047" w:rsidR="00DA3A42" w:rsidRPr="00CC470B" w:rsidRDefault="00DA3A42" w:rsidP="00DA3A42">
            <w:pPr>
              <w:spacing w:line="320" w:lineRule="atLeast"/>
              <w:rPr>
                <w:rFonts w:ascii="Arial" w:hAnsi="Arial" w:cs="Arial"/>
                <w:sz w:val="20"/>
                <w:szCs w:val="20"/>
              </w:rPr>
            </w:pPr>
            <w:r>
              <w:rPr>
                <w:rFonts w:ascii="Arial" w:hAnsi="Arial" w:cs="Arial"/>
                <w:sz w:val="20"/>
                <w:szCs w:val="20"/>
              </w:rPr>
              <w:t xml:space="preserve">      </w:t>
            </w:r>
            <w:r w:rsidRPr="00CC470B">
              <w:rPr>
                <w:rFonts w:ascii="Arial" w:hAnsi="Arial" w:cs="Arial"/>
                <w:b/>
                <w:bCs/>
                <w:sz w:val="20"/>
                <w:szCs w:val="20"/>
                <w:u w:val="single"/>
              </w:rPr>
              <w:t>Sample Answer:</w:t>
            </w:r>
            <w:r>
              <w:rPr>
                <w:rFonts w:ascii="Arial" w:hAnsi="Arial" w:cs="Arial"/>
                <w:sz w:val="20"/>
                <w:szCs w:val="20"/>
              </w:rPr>
              <w:t xml:space="preserve">  Since the first differences form a linear pattern (all increase by one) and the </w:t>
            </w:r>
            <w:r>
              <w:rPr>
                <w:rFonts w:ascii="Arial" w:hAnsi="Arial" w:cs="Arial"/>
                <w:sz w:val="20"/>
                <w:szCs w:val="20"/>
              </w:rPr>
              <w:br/>
              <w:t xml:space="preserve">      second differences are constant (all are one), this represents a quadratic function.</w:t>
            </w:r>
          </w:p>
          <w:p w14:paraId="589359DC" w14:textId="77777777" w:rsidR="00DA3A42" w:rsidRPr="002A31D8" w:rsidRDefault="00DA3A42" w:rsidP="00DA3A42">
            <w:pPr>
              <w:spacing w:line="320" w:lineRule="atLeast"/>
              <w:rPr>
                <w:rFonts w:ascii="Arial" w:hAnsi="Arial" w:cs="Arial"/>
                <w:sz w:val="20"/>
                <w:szCs w:val="20"/>
              </w:rPr>
            </w:pPr>
          </w:p>
        </w:tc>
      </w:tr>
      <w:tr w:rsidR="00DA3A42" w:rsidRPr="002A31D8" w14:paraId="1409F6B8" w14:textId="77777777" w:rsidTr="004A4CA8">
        <w:tc>
          <w:tcPr>
            <w:tcW w:w="9528" w:type="dxa"/>
          </w:tcPr>
          <w:p w14:paraId="06E246AF" w14:textId="77777777" w:rsidR="00DA3A42" w:rsidRPr="002A31D8" w:rsidRDefault="00DA3A42" w:rsidP="00DA3A42">
            <w:pPr>
              <w:spacing w:line="320" w:lineRule="atLeast"/>
              <w:rPr>
                <w:rFonts w:ascii="Arial" w:hAnsi="Arial" w:cs="Arial"/>
                <w:b/>
                <w:bCs/>
                <w:sz w:val="20"/>
                <w:szCs w:val="20"/>
              </w:rPr>
            </w:pPr>
          </w:p>
          <w:p w14:paraId="3A2EB8D2" w14:textId="5D85CC49" w:rsidR="00F160BC" w:rsidRDefault="00F160BC" w:rsidP="00F160BC">
            <w:pPr>
              <w:spacing w:line="320" w:lineRule="atLeast"/>
              <w:rPr>
                <w:rFonts w:ascii="Arial" w:hAnsi="Arial" w:cs="Arial"/>
                <w:sz w:val="20"/>
                <w:szCs w:val="20"/>
                <w:u w:val="single"/>
              </w:rPr>
            </w:pPr>
            <w:r>
              <w:rPr>
                <w:rFonts w:ascii="Arial" w:hAnsi="Arial" w:cs="Arial"/>
                <w:sz w:val="20"/>
                <w:szCs w:val="20"/>
              </w:rPr>
              <w:t>18.  a.   Using the table below, find the 1</w:t>
            </w:r>
            <w:r w:rsidRPr="0019649E">
              <w:rPr>
                <w:rFonts w:ascii="Arial" w:hAnsi="Arial" w:cs="Arial"/>
                <w:sz w:val="20"/>
                <w:szCs w:val="20"/>
                <w:vertAlign w:val="superscript"/>
              </w:rPr>
              <w:t>st</w:t>
            </w:r>
            <w:r>
              <w:rPr>
                <w:rFonts w:ascii="Arial" w:hAnsi="Arial" w:cs="Arial"/>
                <w:sz w:val="20"/>
                <w:szCs w:val="20"/>
              </w:rPr>
              <w:t>, 2</w:t>
            </w:r>
            <w:r w:rsidRPr="0019649E">
              <w:rPr>
                <w:rFonts w:ascii="Arial" w:hAnsi="Arial" w:cs="Arial"/>
                <w:sz w:val="20"/>
                <w:szCs w:val="20"/>
                <w:vertAlign w:val="superscript"/>
              </w:rPr>
              <w:t>nd</w:t>
            </w:r>
            <w:r>
              <w:rPr>
                <w:rFonts w:ascii="Arial" w:hAnsi="Arial" w:cs="Arial"/>
                <w:sz w:val="20"/>
                <w:szCs w:val="20"/>
              </w:rPr>
              <w:t>, and 3</w:t>
            </w:r>
            <w:r w:rsidRPr="0019649E">
              <w:rPr>
                <w:rFonts w:ascii="Arial" w:hAnsi="Arial" w:cs="Arial"/>
                <w:sz w:val="20"/>
                <w:szCs w:val="20"/>
                <w:vertAlign w:val="superscript"/>
              </w:rPr>
              <w:t>rd</w:t>
            </w:r>
            <w:r>
              <w:rPr>
                <w:rFonts w:ascii="Arial" w:hAnsi="Arial" w:cs="Arial"/>
                <w:sz w:val="20"/>
                <w:szCs w:val="20"/>
              </w:rPr>
              <w:t xml:space="preserve"> common differences. What is different about the</w:t>
            </w:r>
            <w:r>
              <w:rPr>
                <w:rFonts w:ascii="Arial" w:hAnsi="Arial" w:cs="Arial"/>
                <w:sz w:val="20"/>
                <w:szCs w:val="20"/>
              </w:rPr>
              <w:br/>
              <w:t xml:space="preserve">             sets of </w:t>
            </w:r>
            <w:proofErr w:type="gramStart"/>
            <w:r>
              <w:rPr>
                <w:rFonts w:ascii="Arial" w:hAnsi="Arial" w:cs="Arial"/>
                <w:sz w:val="20"/>
                <w:szCs w:val="20"/>
              </w:rPr>
              <w:t>finite</w:t>
            </w:r>
            <w:proofErr w:type="gramEnd"/>
            <w:r>
              <w:rPr>
                <w:rFonts w:ascii="Arial" w:hAnsi="Arial" w:cs="Arial"/>
                <w:sz w:val="20"/>
                <w:szCs w:val="20"/>
              </w:rPr>
              <w:t xml:space="preserve"> (common) differences and the graph of this function, compared to the others you </w:t>
            </w:r>
            <w:r>
              <w:rPr>
                <w:rFonts w:ascii="Arial" w:hAnsi="Arial" w:cs="Arial"/>
                <w:sz w:val="20"/>
                <w:szCs w:val="20"/>
              </w:rPr>
              <w:br/>
              <w:t xml:space="preserve">             have looked at in this activity?</w:t>
            </w:r>
            <w:r>
              <w:rPr>
                <w:rFonts w:ascii="Arial" w:hAnsi="Arial" w:cs="Arial"/>
                <w:sz w:val="20"/>
                <w:szCs w:val="20"/>
              </w:rPr>
              <w:br/>
            </w:r>
          </w:p>
          <w:p w14:paraId="70FAEB00" w14:textId="77777777" w:rsidR="006546E2" w:rsidRPr="00FD474C" w:rsidRDefault="006546E2" w:rsidP="00F160BC">
            <w:pPr>
              <w:spacing w:line="320" w:lineRule="atLeast"/>
              <w:rPr>
                <w:rFonts w:ascii="Arial" w:hAnsi="Arial" w:cs="Arial"/>
                <w:sz w:val="20"/>
                <w:szCs w:val="20"/>
                <w:u w:val="single"/>
              </w:rPr>
            </w:pPr>
          </w:p>
          <w:tbl>
            <w:tblPr>
              <w:tblStyle w:val="TableGrid"/>
              <w:tblW w:w="0" w:type="auto"/>
              <w:tblInd w:w="1939" w:type="dxa"/>
              <w:tblLayout w:type="fixed"/>
              <w:tblLook w:val="04A0" w:firstRow="1" w:lastRow="0" w:firstColumn="1" w:lastColumn="0" w:noHBand="0" w:noVBand="1"/>
            </w:tblPr>
            <w:tblGrid>
              <w:gridCol w:w="860"/>
              <w:gridCol w:w="864"/>
            </w:tblGrid>
            <w:tr w:rsidR="00F160BC" w14:paraId="47DEF5A4" w14:textId="77777777" w:rsidTr="004A4CA8">
              <w:trPr>
                <w:trHeight w:val="249"/>
              </w:trPr>
              <w:tc>
                <w:tcPr>
                  <w:tcW w:w="860" w:type="dxa"/>
                </w:tcPr>
                <w:p w14:paraId="2D7528DB" w14:textId="77777777" w:rsidR="00F160BC" w:rsidRPr="0077491C" w:rsidRDefault="00F160BC" w:rsidP="00F160BC">
                  <w:pPr>
                    <w:jc w:val="center"/>
                    <w:rPr>
                      <w:rFonts w:ascii="Arial" w:hAnsi="Arial" w:cs="Arial"/>
                      <w:b/>
                      <w:bCs/>
                      <w:sz w:val="20"/>
                      <w:szCs w:val="20"/>
                    </w:rPr>
                  </w:pPr>
                  <w:r>
                    <w:rPr>
                      <w:rFonts w:ascii="Arial" w:hAnsi="Arial" w:cs="Arial"/>
                      <w:b/>
                      <w:bCs/>
                      <w:sz w:val="20"/>
                      <w:szCs w:val="20"/>
                    </w:rPr>
                    <w:t>x</w:t>
                  </w:r>
                  <w:r w:rsidRPr="0077491C">
                    <w:rPr>
                      <w:rFonts w:ascii="Arial" w:hAnsi="Arial" w:cs="Arial"/>
                      <w:b/>
                      <w:bCs/>
                      <w:sz w:val="20"/>
                      <w:szCs w:val="20"/>
                    </w:rPr>
                    <w:t>c</w:t>
                  </w:r>
                </w:p>
              </w:tc>
              <w:tc>
                <w:tcPr>
                  <w:tcW w:w="864" w:type="dxa"/>
                </w:tcPr>
                <w:p w14:paraId="02AD27DD" w14:textId="77777777" w:rsidR="00F160BC" w:rsidRPr="0077491C" w:rsidRDefault="00F160BC" w:rsidP="00F160BC">
                  <w:pPr>
                    <w:jc w:val="center"/>
                    <w:rPr>
                      <w:rFonts w:ascii="Arial" w:hAnsi="Arial" w:cs="Arial"/>
                      <w:b/>
                      <w:bCs/>
                      <w:sz w:val="20"/>
                      <w:szCs w:val="20"/>
                    </w:rPr>
                  </w:pPr>
                  <w:proofErr w:type="spellStart"/>
                  <w:r>
                    <w:rPr>
                      <w:rFonts w:ascii="Arial" w:hAnsi="Arial" w:cs="Arial"/>
                      <w:b/>
                      <w:bCs/>
                      <w:sz w:val="20"/>
                      <w:szCs w:val="20"/>
                    </w:rPr>
                    <w:t>y</w:t>
                  </w:r>
                  <w:r w:rsidRPr="0077491C">
                    <w:rPr>
                      <w:rFonts w:ascii="Arial" w:hAnsi="Arial" w:cs="Arial"/>
                      <w:b/>
                      <w:bCs/>
                      <w:sz w:val="20"/>
                      <w:szCs w:val="20"/>
                    </w:rPr>
                    <w:t>c</w:t>
                  </w:r>
                  <w:proofErr w:type="spellEnd"/>
                </w:p>
              </w:tc>
            </w:tr>
            <w:tr w:rsidR="00F160BC" w14:paraId="35DA3872" w14:textId="77777777" w:rsidTr="004A4CA8">
              <w:trPr>
                <w:trHeight w:val="249"/>
              </w:trPr>
              <w:tc>
                <w:tcPr>
                  <w:tcW w:w="860" w:type="dxa"/>
                </w:tcPr>
                <w:p w14:paraId="4F8282CD" w14:textId="77777777" w:rsidR="00F160BC" w:rsidRPr="0077491C" w:rsidRDefault="00F160BC" w:rsidP="00F160BC">
                  <w:pPr>
                    <w:jc w:val="center"/>
                    <w:rPr>
                      <w:rFonts w:ascii="Arial" w:hAnsi="Arial" w:cs="Arial"/>
                      <w:sz w:val="20"/>
                      <w:szCs w:val="20"/>
                    </w:rPr>
                  </w:pPr>
                  <w:r>
                    <w:rPr>
                      <w:rFonts w:ascii="Arial" w:hAnsi="Arial" w:cs="Arial"/>
                      <w:sz w:val="20"/>
                      <w:szCs w:val="20"/>
                    </w:rPr>
                    <w:t>-3</w:t>
                  </w:r>
                </w:p>
              </w:tc>
              <w:tc>
                <w:tcPr>
                  <w:tcW w:w="864" w:type="dxa"/>
                </w:tcPr>
                <w:p w14:paraId="5CE0C45E" w14:textId="77777777" w:rsidR="00F160BC" w:rsidRPr="0077491C" w:rsidRDefault="00F160BC" w:rsidP="00F160BC">
                  <w:pPr>
                    <w:jc w:val="center"/>
                    <w:rPr>
                      <w:rFonts w:ascii="Arial" w:hAnsi="Arial" w:cs="Arial"/>
                      <w:sz w:val="20"/>
                      <w:szCs w:val="20"/>
                    </w:rPr>
                  </w:pPr>
                  <w:r>
                    <w:rPr>
                      <w:rFonts w:ascii="Arial" w:hAnsi="Arial" w:cs="Arial"/>
                      <w:sz w:val="20"/>
                      <w:szCs w:val="20"/>
                    </w:rPr>
                    <w:t>0.125</w:t>
                  </w:r>
                </w:p>
              </w:tc>
            </w:tr>
            <w:tr w:rsidR="00F160BC" w14:paraId="59761EE5" w14:textId="77777777" w:rsidTr="004A4CA8">
              <w:trPr>
                <w:trHeight w:val="249"/>
              </w:trPr>
              <w:tc>
                <w:tcPr>
                  <w:tcW w:w="860" w:type="dxa"/>
                </w:tcPr>
                <w:p w14:paraId="0FB42F48" w14:textId="77777777" w:rsidR="00F160BC" w:rsidRPr="0077491C" w:rsidRDefault="00F160BC" w:rsidP="00F160BC">
                  <w:pPr>
                    <w:jc w:val="center"/>
                    <w:rPr>
                      <w:rFonts w:ascii="Arial" w:hAnsi="Arial" w:cs="Arial"/>
                      <w:sz w:val="20"/>
                      <w:szCs w:val="20"/>
                    </w:rPr>
                  </w:pPr>
                  <w:r>
                    <w:rPr>
                      <w:rFonts w:ascii="Arial" w:hAnsi="Arial" w:cs="Arial"/>
                      <w:sz w:val="20"/>
                      <w:szCs w:val="20"/>
                    </w:rPr>
                    <w:t>-2</w:t>
                  </w:r>
                </w:p>
              </w:tc>
              <w:tc>
                <w:tcPr>
                  <w:tcW w:w="864" w:type="dxa"/>
                </w:tcPr>
                <w:p w14:paraId="0E8683AC" w14:textId="77777777" w:rsidR="00F160BC" w:rsidRPr="0077491C" w:rsidRDefault="00F160BC" w:rsidP="00F160BC">
                  <w:pPr>
                    <w:jc w:val="center"/>
                    <w:rPr>
                      <w:rFonts w:ascii="Arial" w:hAnsi="Arial" w:cs="Arial"/>
                      <w:sz w:val="20"/>
                      <w:szCs w:val="20"/>
                    </w:rPr>
                  </w:pPr>
                  <w:r>
                    <w:rPr>
                      <w:rFonts w:ascii="Arial" w:hAnsi="Arial" w:cs="Arial"/>
                      <w:sz w:val="20"/>
                      <w:szCs w:val="20"/>
                    </w:rPr>
                    <w:t>0.25</w:t>
                  </w:r>
                </w:p>
              </w:tc>
            </w:tr>
            <w:tr w:rsidR="00F160BC" w14:paraId="3AF0061F" w14:textId="77777777" w:rsidTr="004A4CA8">
              <w:trPr>
                <w:trHeight w:val="249"/>
              </w:trPr>
              <w:tc>
                <w:tcPr>
                  <w:tcW w:w="860" w:type="dxa"/>
                </w:tcPr>
                <w:p w14:paraId="238C26FD" w14:textId="77777777" w:rsidR="00F160BC" w:rsidRPr="0077491C" w:rsidRDefault="00F160BC" w:rsidP="00F160BC">
                  <w:pPr>
                    <w:jc w:val="center"/>
                    <w:rPr>
                      <w:rFonts w:ascii="Arial" w:hAnsi="Arial" w:cs="Arial"/>
                      <w:sz w:val="20"/>
                      <w:szCs w:val="20"/>
                    </w:rPr>
                  </w:pPr>
                  <w:r>
                    <w:rPr>
                      <w:rFonts w:ascii="Arial" w:hAnsi="Arial" w:cs="Arial"/>
                      <w:sz w:val="20"/>
                      <w:szCs w:val="20"/>
                    </w:rPr>
                    <w:t>-1</w:t>
                  </w:r>
                </w:p>
              </w:tc>
              <w:tc>
                <w:tcPr>
                  <w:tcW w:w="864" w:type="dxa"/>
                </w:tcPr>
                <w:p w14:paraId="52C06BAF" w14:textId="77777777" w:rsidR="00F160BC" w:rsidRPr="0077491C" w:rsidRDefault="00F160BC" w:rsidP="00F160BC">
                  <w:pPr>
                    <w:jc w:val="center"/>
                    <w:rPr>
                      <w:rFonts w:ascii="Arial" w:hAnsi="Arial" w:cs="Arial"/>
                      <w:sz w:val="20"/>
                      <w:szCs w:val="20"/>
                    </w:rPr>
                  </w:pPr>
                  <w:r>
                    <w:rPr>
                      <w:rFonts w:ascii="Arial" w:hAnsi="Arial" w:cs="Arial"/>
                      <w:sz w:val="20"/>
                      <w:szCs w:val="20"/>
                    </w:rPr>
                    <w:t>0.5</w:t>
                  </w:r>
                </w:p>
              </w:tc>
            </w:tr>
            <w:tr w:rsidR="00F160BC" w14:paraId="1B042D00" w14:textId="77777777" w:rsidTr="004A4CA8">
              <w:trPr>
                <w:trHeight w:val="249"/>
              </w:trPr>
              <w:tc>
                <w:tcPr>
                  <w:tcW w:w="860" w:type="dxa"/>
                </w:tcPr>
                <w:p w14:paraId="25279C2B" w14:textId="77777777" w:rsidR="00F160BC" w:rsidRPr="0077491C" w:rsidRDefault="00F160BC" w:rsidP="00F160BC">
                  <w:pPr>
                    <w:jc w:val="center"/>
                    <w:rPr>
                      <w:rFonts w:ascii="Arial" w:hAnsi="Arial" w:cs="Arial"/>
                      <w:sz w:val="20"/>
                      <w:szCs w:val="20"/>
                    </w:rPr>
                  </w:pPr>
                  <w:r>
                    <w:rPr>
                      <w:rFonts w:ascii="Arial" w:hAnsi="Arial" w:cs="Arial"/>
                      <w:sz w:val="20"/>
                      <w:szCs w:val="20"/>
                    </w:rPr>
                    <w:t>0</w:t>
                  </w:r>
                </w:p>
              </w:tc>
              <w:tc>
                <w:tcPr>
                  <w:tcW w:w="864" w:type="dxa"/>
                </w:tcPr>
                <w:p w14:paraId="7B9EED57" w14:textId="77777777" w:rsidR="00F160BC" w:rsidRPr="0077491C" w:rsidRDefault="00F160BC" w:rsidP="00F160BC">
                  <w:pPr>
                    <w:jc w:val="center"/>
                    <w:rPr>
                      <w:rFonts w:ascii="Arial" w:hAnsi="Arial" w:cs="Arial"/>
                      <w:sz w:val="20"/>
                      <w:szCs w:val="20"/>
                    </w:rPr>
                  </w:pPr>
                  <w:r>
                    <w:rPr>
                      <w:rFonts w:ascii="Arial" w:hAnsi="Arial" w:cs="Arial"/>
                      <w:sz w:val="20"/>
                      <w:szCs w:val="20"/>
                    </w:rPr>
                    <w:t>1</w:t>
                  </w:r>
                </w:p>
              </w:tc>
            </w:tr>
            <w:tr w:rsidR="00F160BC" w14:paraId="2BE1A71D" w14:textId="77777777" w:rsidTr="004A4CA8">
              <w:trPr>
                <w:trHeight w:val="249"/>
              </w:trPr>
              <w:tc>
                <w:tcPr>
                  <w:tcW w:w="860" w:type="dxa"/>
                </w:tcPr>
                <w:p w14:paraId="0A3F1F5C" w14:textId="77777777" w:rsidR="00F160BC" w:rsidRPr="0077491C" w:rsidRDefault="00F160BC" w:rsidP="00F160BC">
                  <w:pPr>
                    <w:jc w:val="center"/>
                    <w:rPr>
                      <w:rFonts w:ascii="Arial" w:hAnsi="Arial" w:cs="Arial"/>
                      <w:sz w:val="20"/>
                      <w:szCs w:val="20"/>
                    </w:rPr>
                  </w:pPr>
                  <w:r>
                    <w:rPr>
                      <w:rFonts w:ascii="Arial" w:hAnsi="Arial" w:cs="Arial"/>
                      <w:sz w:val="20"/>
                      <w:szCs w:val="20"/>
                    </w:rPr>
                    <w:t>1</w:t>
                  </w:r>
                </w:p>
              </w:tc>
              <w:tc>
                <w:tcPr>
                  <w:tcW w:w="864" w:type="dxa"/>
                </w:tcPr>
                <w:p w14:paraId="32A2D567" w14:textId="77777777" w:rsidR="00F160BC" w:rsidRPr="0077491C" w:rsidRDefault="00F160BC" w:rsidP="00F160BC">
                  <w:pPr>
                    <w:jc w:val="center"/>
                    <w:rPr>
                      <w:rFonts w:ascii="Arial" w:hAnsi="Arial" w:cs="Arial"/>
                      <w:sz w:val="20"/>
                      <w:szCs w:val="20"/>
                    </w:rPr>
                  </w:pPr>
                  <w:r>
                    <w:rPr>
                      <w:rFonts w:ascii="Arial" w:hAnsi="Arial" w:cs="Arial"/>
                      <w:sz w:val="20"/>
                      <w:szCs w:val="20"/>
                    </w:rPr>
                    <w:t>2</w:t>
                  </w:r>
                </w:p>
              </w:tc>
            </w:tr>
            <w:tr w:rsidR="00F160BC" w14:paraId="6079F65F" w14:textId="77777777" w:rsidTr="004A4CA8">
              <w:trPr>
                <w:trHeight w:val="249"/>
              </w:trPr>
              <w:tc>
                <w:tcPr>
                  <w:tcW w:w="860" w:type="dxa"/>
                </w:tcPr>
                <w:p w14:paraId="0AD4BD15" w14:textId="77777777" w:rsidR="00F160BC" w:rsidRPr="0077491C" w:rsidRDefault="00F160BC" w:rsidP="00F160BC">
                  <w:pPr>
                    <w:jc w:val="center"/>
                    <w:rPr>
                      <w:rFonts w:ascii="Arial" w:hAnsi="Arial" w:cs="Arial"/>
                      <w:sz w:val="20"/>
                      <w:szCs w:val="20"/>
                    </w:rPr>
                  </w:pPr>
                  <w:r>
                    <w:rPr>
                      <w:rFonts w:ascii="Arial" w:hAnsi="Arial" w:cs="Arial"/>
                      <w:sz w:val="20"/>
                      <w:szCs w:val="20"/>
                    </w:rPr>
                    <w:t>2</w:t>
                  </w:r>
                </w:p>
              </w:tc>
              <w:tc>
                <w:tcPr>
                  <w:tcW w:w="864" w:type="dxa"/>
                </w:tcPr>
                <w:p w14:paraId="1E66954A" w14:textId="77777777" w:rsidR="00F160BC" w:rsidRPr="0077491C" w:rsidRDefault="00F160BC" w:rsidP="00F160BC">
                  <w:pPr>
                    <w:jc w:val="center"/>
                    <w:rPr>
                      <w:rFonts w:ascii="Arial" w:hAnsi="Arial" w:cs="Arial"/>
                      <w:sz w:val="20"/>
                      <w:szCs w:val="20"/>
                    </w:rPr>
                  </w:pPr>
                  <w:r>
                    <w:rPr>
                      <w:rFonts w:ascii="Arial" w:hAnsi="Arial" w:cs="Arial"/>
                      <w:sz w:val="20"/>
                      <w:szCs w:val="20"/>
                    </w:rPr>
                    <w:t>4</w:t>
                  </w:r>
                </w:p>
              </w:tc>
            </w:tr>
            <w:tr w:rsidR="00F160BC" w14:paraId="2A14C235" w14:textId="77777777" w:rsidTr="004A4CA8">
              <w:trPr>
                <w:trHeight w:val="249"/>
              </w:trPr>
              <w:tc>
                <w:tcPr>
                  <w:tcW w:w="860" w:type="dxa"/>
                </w:tcPr>
                <w:p w14:paraId="41ED8715" w14:textId="77777777" w:rsidR="00F160BC" w:rsidRPr="0077491C" w:rsidRDefault="00F160BC" w:rsidP="00F160BC">
                  <w:pPr>
                    <w:jc w:val="center"/>
                    <w:rPr>
                      <w:rFonts w:ascii="Arial" w:hAnsi="Arial" w:cs="Arial"/>
                      <w:sz w:val="20"/>
                      <w:szCs w:val="20"/>
                    </w:rPr>
                  </w:pPr>
                  <w:r>
                    <w:rPr>
                      <w:rFonts w:ascii="Arial" w:hAnsi="Arial" w:cs="Arial"/>
                      <w:sz w:val="20"/>
                      <w:szCs w:val="20"/>
                    </w:rPr>
                    <w:t>3</w:t>
                  </w:r>
                </w:p>
              </w:tc>
              <w:tc>
                <w:tcPr>
                  <w:tcW w:w="864" w:type="dxa"/>
                </w:tcPr>
                <w:p w14:paraId="50641209" w14:textId="77777777" w:rsidR="00F160BC" w:rsidRPr="0077491C" w:rsidRDefault="00F160BC" w:rsidP="00F160BC">
                  <w:pPr>
                    <w:jc w:val="center"/>
                    <w:rPr>
                      <w:rFonts w:ascii="Arial" w:hAnsi="Arial" w:cs="Arial"/>
                      <w:sz w:val="20"/>
                      <w:szCs w:val="20"/>
                    </w:rPr>
                  </w:pPr>
                  <w:r>
                    <w:rPr>
                      <w:rFonts w:ascii="Arial" w:hAnsi="Arial" w:cs="Arial"/>
                      <w:sz w:val="20"/>
                      <w:szCs w:val="20"/>
                    </w:rPr>
                    <w:t>8</w:t>
                  </w:r>
                </w:p>
              </w:tc>
            </w:tr>
          </w:tbl>
          <w:p w14:paraId="796B240C" w14:textId="77777777" w:rsidR="00F160BC" w:rsidRDefault="00F160BC" w:rsidP="00F160BC"/>
          <w:p w14:paraId="1A3AF6D9" w14:textId="77777777" w:rsidR="00F160BC" w:rsidRDefault="00F160BC" w:rsidP="00F160BC">
            <w:r>
              <w:t xml:space="preserve">                                 </w:t>
            </w:r>
            <w:r>
              <w:rPr>
                <w:b/>
                <w:bCs/>
                <w:u w:val="single"/>
              </w:rPr>
              <w:t>Answer:</w:t>
            </w:r>
            <w:r>
              <w:t xml:space="preserve">  </w:t>
            </w:r>
          </w:p>
          <w:p w14:paraId="1E9EFF80" w14:textId="5E84098A" w:rsidR="00F160BC" w:rsidRPr="00F160BC" w:rsidRDefault="00F160BC" w:rsidP="00F160BC">
            <w:r>
              <w:t xml:space="preserve">                                                        </w:t>
            </w:r>
            <w:r w:rsidRPr="00F160BC">
              <w:rPr>
                <w:noProof/>
              </w:rPr>
              <w:drawing>
                <wp:inline distT="0" distB="0" distL="0" distR="0" wp14:anchorId="5488A925" wp14:editId="0E5CC5CE">
                  <wp:extent cx="1676400" cy="1260901"/>
                  <wp:effectExtent l="0" t="0" r="0" b="0"/>
                  <wp:docPr id="1987812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812027" name=""/>
                          <pic:cNvPicPr/>
                        </pic:nvPicPr>
                        <pic:blipFill>
                          <a:blip r:embed="rId27"/>
                          <a:stretch>
                            <a:fillRect/>
                          </a:stretch>
                        </pic:blipFill>
                        <pic:spPr>
                          <a:xfrm>
                            <a:off x="0" y="0"/>
                            <a:ext cx="1692193" cy="1272780"/>
                          </a:xfrm>
                          <a:prstGeom prst="rect">
                            <a:avLst/>
                          </a:prstGeom>
                        </pic:spPr>
                      </pic:pic>
                    </a:graphicData>
                  </a:graphic>
                </wp:inline>
              </w:drawing>
            </w:r>
          </w:p>
          <w:p w14:paraId="510D4EB7" w14:textId="77777777" w:rsidR="00F160BC" w:rsidRDefault="00F160BC" w:rsidP="00F160BC"/>
          <w:p w14:paraId="1E52D46D" w14:textId="77777777" w:rsidR="00F160BC" w:rsidRDefault="00F160BC" w:rsidP="00F160BC">
            <w:r>
              <w:t xml:space="preserve">                                                    </w:t>
            </w:r>
            <w:r w:rsidRPr="00935A53">
              <w:rPr>
                <w:noProof/>
              </w:rPr>
              <w:drawing>
                <wp:inline distT="0" distB="0" distL="0" distR="0" wp14:anchorId="4874A031" wp14:editId="3D325BD5">
                  <wp:extent cx="2604655" cy="1772056"/>
                  <wp:effectExtent l="0" t="0" r="5715" b="0"/>
                  <wp:docPr id="1814719741" name="Picture 1" descr="A graphing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719741" name="Picture 1" descr="A graphing of a function&#10;&#10;Description automatically generated"/>
                          <pic:cNvPicPr/>
                        </pic:nvPicPr>
                        <pic:blipFill>
                          <a:blip r:embed="rId28"/>
                          <a:stretch>
                            <a:fillRect/>
                          </a:stretch>
                        </pic:blipFill>
                        <pic:spPr>
                          <a:xfrm>
                            <a:off x="0" y="0"/>
                            <a:ext cx="2616712" cy="1780259"/>
                          </a:xfrm>
                          <a:prstGeom prst="rect">
                            <a:avLst/>
                          </a:prstGeom>
                        </pic:spPr>
                      </pic:pic>
                    </a:graphicData>
                  </a:graphic>
                </wp:inline>
              </w:drawing>
            </w:r>
          </w:p>
          <w:p w14:paraId="6BAA46B9" w14:textId="77777777" w:rsidR="00F160BC" w:rsidRDefault="00F160BC" w:rsidP="00F160BC">
            <w:r>
              <w:t xml:space="preserve">                                </w:t>
            </w:r>
            <w:r>
              <w:rPr>
                <w:b/>
                <w:bCs/>
                <w:u w:val="single"/>
              </w:rPr>
              <w:t>Answer:</w:t>
            </w:r>
            <w:r>
              <w:t xml:space="preserve">  </w:t>
            </w:r>
          </w:p>
          <w:p w14:paraId="6AAC1B02" w14:textId="319AE6E6" w:rsidR="00F160BC" w:rsidRPr="00F160BC" w:rsidRDefault="00F160BC" w:rsidP="00F160BC">
            <w:r>
              <w:t xml:space="preserve">                                                   </w:t>
            </w:r>
            <w:r w:rsidRPr="00F160BC">
              <w:rPr>
                <w:noProof/>
              </w:rPr>
              <w:drawing>
                <wp:inline distT="0" distB="0" distL="0" distR="0" wp14:anchorId="549F0AC5" wp14:editId="09895FA8">
                  <wp:extent cx="1912620" cy="1438573"/>
                  <wp:effectExtent l="0" t="0" r="0" b="9525"/>
                  <wp:docPr id="1202628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628935" name=""/>
                          <pic:cNvPicPr/>
                        </pic:nvPicPr>
                        <pic:blipFill>
                          <a:blip r:embed="rId29"/>
                          <a:stretch>
                            <a:fillRect/>
                          </a:stretch>
                        </pic:blipFill>
                        <pic:spPr>
                          <a:xfrm>
                            <a:off x="0" y="0"/>
                            <a:ext cx="1929080" cy="1450954"/>
                          </a:xfrm>
                          <a:prstGeom prst="rect">
                            <a:avLst/>
                          </a:prstGeom>
                        </pic:spPr>
                      </pic:pic>
                    </a:graphicData>
                  </a:graphic>
                </wp:inline>
              </w:drawing>
            </w:r>
          </w:p>
          <w:p w14:paraId="34615D63" w14:textId="77777777" w:rsidR="00F160BC" w:rsidRDefault="00F160BC" w:rsidP="00F160BC"/>
          <w:p w14:paraId="5E583876" w14:textId="77777777" w:rsidR="00F160BC" w:rsidRDefault="00F160BC" w:rsidP="00F160BC"/>
          <w:p w14:paraId="6ED6DBCF" w14:textId="77777777" w:rsidR="00293AC1" w:rsidRDefault="00293AC1" w:rsidP="00F160BC"/>
          <w:p w14:paraId="72472B6C" w14:textId="77777777" w:rsidR="00F160BC" w:rsidRDefault="00F160BC" w:rsidP="00F160BC"/>
          <w:p w14:paraId="67950B84" w14:textId="7A72CCC4" w:rsidR="00F160BC" w:rsidRDefault="00F160BC" w:rsidP="00F160BC">
            <w:pPr>
              <w:rPr>
                <w:rFonts w:ascii="Arial" w:hAnsi="Arial" w:cs="Arial"/>
                <w:sz w:val="20"/>
                <w:szCs w:val="20"/>
              </w:rPr>
            </w:pPr>
            <w:r>
              <w:t xml:space="preserve">      </w:t>
            </w:r>
            <w:r w:rsidRPr="0019649E">
              <w:rPr>
                <w:rFonts w:ascii="Arial" w:hAnsi="Arial" w:cs="Arial"/>
                <w:sz w:val="20"/>
                <w:szCs w:val="20"/>
              </w:rPr>
              <w:t>b.   Explain why the pattern of differences repeats in the way it does.</w:t>
            </w:r>
          </w:p>
          <w:p w14:paraId="5BE7C774" w14:textId="77777777" w:rsidR="00F160BC" w:rsidRDefault="00F160BC" w:rsidP="00F160BC">
            <w:pPr>
              <w:rPr>
                <w:rFonts w:ascii="Arial" w:hAnsi="Arial" w:cs="Arial"/>
                <w:sz w:val="20"/>
                <w:szCs w:val="20"/>
              </w:rPr>
            </w:pPr>
          </w:p>
          <w:p w14:paraId="7CF6053A" w14:textId="65BD1ABF" w:rsidR="00C72FD8" w:rsidRDefault="00C72FD8" w:rsidP="00F160BC">
            <w:pPr>
              <w:rPr>
                <w:rFonts w:ascii="Arial" w:hAnsi="Arial" w:cs="Arial"/>
                <w:sz w:val="20"/>
                <w:szCs w:val="20"/>
              </w:rPr>
            </w:pPr>
            <w:r>
              <w:rPr>
                <w:rFonts w:ascii="Arial" w:hAnsi="Arial" w:cs="Arial"/>
                <w:sz w:val="20"/>
                <w:szCs w:val="20"/>
              </w:rPr>
              <w:t xml:space="preserve">             </w:t>
            </w:r>
            <w:r>
              <w:rPr>
                <w:rFonts w:ascii="Arial" w:hAnsi="Arial" w:cs="Arial"/>
                <w:b/>
                <w:sz w:val="20"/>
                <w:szCs w:val="20"/>
                <w:u w:val="single"/>
              </w:rPr>
              <w:t>A</w:t>
            </w:r>
            <w:r w:rsidRPr="00CC470B">
              <w:rPr>
                <w:rFonts w:ascii="Arial" w:hAnsi="Arial" w:cs="Arial"/>
                <w:b/>
                <w:sz w:val="20"/>
                <w:szCs w:val="20"/>
                <w:u w:val="single"/>
              </w:rPr>
              <w:t>nswer:</w:t>
            </w:r>
            <w:r w:rsidRPr="00CC470B">
              <w:rPr>
                <w:rFonts w:ascii="Arial" w:hAnsi="Arial" w:cs="Arial"/>
                <w:b/>
                <w:sz w:val="20"/>
                <w:szCs w:val="20"/>
              </w:rPr>
              <w:t xml:space="preserve"> </w:t>
            </w:r>
            <w:r w:rsidRPr="00CC470B">
              <w:rPr>
                <w:rFonts w:ascii="Arial" w:hAnsi="Arial" w:cs="Arial"/>
                <w:sz w:val="20"/>
                <w:szCs w:val="20"/>
              </w:rPr>
              <w:t xml:space="preserve">The difference is that sets of finite differences do not become a constant. In fact, it </w:t>
            </w:r>
            <w:r>
              <w:rPr>
                <w:rFonts w:ascii="Arial" w:hAnsi="Arial" w:cs="Arial"/>
                <w:sz w:val="20"/>
                <w:szCs w:val="20"/>
              </w:rPr>
              <w:br/>
              <w:t xml:space="preserve">             </w:t>
            </w:r>
            <w:r w:rsidRPr="00CC470B">
              <w:rPr>
                <w:rFonts w:ascii="Arial" w:hAnsi="Arial" w:cs="Arial"/>
                <w:sz w:val="20"/>
                <w:szCs w:val="20"/>
              </w:rPr>
              <w:t>should be obvious that the</w:t>
            </w:r>
            <w:r>
              <w:rPr>
                <w:rFonts w:ascii="Arial" w:hAnsi="Arial" w:cs="Arial"/>
                <w:sz w:val="20"/>
                <w:szCs w:val="20"/>
              </w:rPr>
              <w:t xml:space="preserve"> </w:t>
            </w:r>
            <w:r w:rsidRPr="00CC470B">
              <w:rPr>
                <w:rFonts w:ascii="Arial" w:hAnsi="Arial" w:cs="Arial"/>
                <w:sz w:val="20"/>
                <w:szCs w:val="20"/>
              </w:rPr>
              <w:t>same set of finite differences is generated each time.</w:t>
            </w:r>
          </w:p>
          <w:p w14:paraId="6EF6A193" w14:textId="77777777" w:rsidR="00C72FD8" w:rsidRDefault="00C72FD8" w:rsidP="00F160BC">
            <w:pPr>
              <w:rPr>
                <w:rFonts w:ascii="Arial" w:hAnsi="Arial" w:cs="Arial"/>
                <w:sz w:val="20"/>
                <w:szCs w:val="20"/>
              </w:rPr>
            </w:pPr>
          </w:p>
          <w:p w14:paraId="65DB9AAF" w14:textId="77777777" w:rsidR="00F160BC" w:rsidRDefault="00F160BC" w:rsidP="00F160BC">
            <w:pPr>
              <w:rPr>
                <w:rFonts w:ascii="Arial" w:hAnsi="Arial" w:cs="Arial"/>
                <w:sz w:val="20"/>
                <w:szCs w:val="20"/>
              </w:rPr>
            </w:pPr>
          </w:p>
          <w:p w14:paraId="34CA1AD8" w14:textId="77777777" w:rsidR="00F160BC" w:rsidRPr="0019649E" w:rsidRDefault="00F160BC" w:rsidP="00F160BC">
            <w:pPr>
              <w:rPr>
                <w:rFonts w:ascii="Arial" w:hAnsi="Arial" w:cs="Arial"/>
                <w:sz w:val="20"/>
                <w:szCs w:val="20"/>
              </w:rPr>
            </w:pPr>
            <w:r>
              <w:rPr>
                <w:rFonts w:ascii="Arial" w:hAnsi="Arial" w:cs="Arial"/>
                <w:sz w:val="20"/>
                <w:szCs w:val="20"/>
              </w:rPr>
              <w:t xml:space="preserve">       c.   What type of function do you think fits this data? Describe the relationship between this table and </w:t>
            </w:r>
            <w:r>
              <w:rPr>
                <w:rFonts w:ascii="Arial" w:hAnsi="Arial" w:cs="Arial"/>
                <w:sz w:val="20"/>
                <w:szCs w:val="20"/>
              </w:rPr>
              <w:br/>
              <w:t xml:space="preserve">             the function you predict it is.</w:t>
            </w:r>
          </w:p>
          <w:p w14:paraId="42581D12" w14:textId="77777777" w:rsidR="00F160BC" w:rsidRDefault="00F160BC" w:rsidP="00DA3A42">
            <w:pPr>
              <w:tabs>
                <w:tab w:val="left" w:pos="364"/>
              </w:tabs>
              <w:spacing w:line="320" w:lineRule="atLeast"/>
              <w:ind w:left="720" w:right="476" w:hanging="720"/>
              <w:rPr>
                <w:rFonts w:ascii="Arial" w:hAnsi="Arial" w:cs="Arial"/>
                <w:sz w:val="20"/>
                <w:szCs w:val="20"/>
              </w:rPr>
            </w:pPr>
          </w:p>
          <w:p w14:paraId="7D7485B8" w14:textId="38127F47" w:rsidR="00DA3A42" w:rsidRPr="00C72FD8" w:rsidRDefault="00C72FD8" w:rsidP="00DA3A42">
            <w:pPr>
              <w:spacing w:line="320" w:lineRule="atLeast"/>
              <w:rPr>
                <w:rFonts w:ascii="Arial" w:hAnsi="Arial" w:cs="Arial"/>
                <w:sz w:val="20"/>
                <w:szCs w:val="20"/>
              </w:rPr>
            </w:pPr>
            <w:r>
              <w:rPr>
                <w:rFonts w:ascii="Arial" w:hAnsi="Arial" w:cs="Arial"/>
                <w:b/>
                <w:bCs/>
                <w:sz w:val="20"/>
                <w:szCs w:val="20"/>
              </w:rPr>
              <w:t xml:space="preserve">             </w:t>
            </w:r>
            <w:r w:rsidRPr="00CC470B">
              <w:rPr>
                <w:rFonts w:ascii="Arial" w:hAnsi="Arial" w:cs="Arial"/>
                <w:b/>
                <w:bCs/>
                <w:sz w:val="20"/>
                <w:szCs w:val="20"/>
                <w:u w:val="single"/>
              </w:rPr>
              <w:t>Sample answer:</w:t>
            </w:r>
            <w:r w:rsidRPr="00CC470B">
              <w:rPr>
                <w:rFonts w:ascii="Arial" w:hAnsi="Arial" w:cs="Arial"/>
                <w:b/>
                <w:bCs/>
                <w:sz w:val="20"/>
                <w:szCs w:val="20"/>
              </w:rPr>
              <w:t xml:space="preserve"> </w:t>
            </w:r>
            <w:r w:rsidRPr="00CC470B">
              <w:rPr>
                <w:rFonts w:ascii="Arial" w:hAnsi="Arial" w:cs="Arial"/>
                <w:sz w:val="20"/>
                <w:szCs w:val="20"/>
              </w:rPr>
              <w:t>This is not a polynomial function but an exponential function. The sequence is</w:t>
            </w:r>
            <w:r>
              <w:rPr>
                <w:rFonts w:ascii="Arial" w:hAnsi="Arial" w:cs="Arial"/>
                <w:sz w:val="20"/>
                <w:szCs w:val="20"/>
              </w:rPr>
              <w:br/>
              <w:t xml:space="preserve">            </w:t>
            </w:r>
            <w:r w:rsidRPr="00CC470B">
              <w:rPr>
                <w:rFonts w:ascii="Arial" w:hAnsi="Arial" w:cs="Arial"/>
                <w:sz w:val="20"/>
                <w:szCs w:val="20"/>
              </w:rPr>
              <w:t xml:space="preserve"> generated by multiplying by 2 to obtain each succeeding</w:t>
            </w:r>
            <w:r>
              <w:rPr>
                <w:rFonts w:ascii="Arial" w:hAnsi="Arial" w:cs="Arial"/>
                <w:sz w:val="20"/>
                <w:szCs w:val="20"/>
              </w:rPr>
              <w:t xml:space="preserve"> </w:t>
            </w:r>
            <w:r w:rsidRPr="00CC470B">
              <w:rPr>
                <w:rFonts w:ascii="Arial" w:hAnsi="Arial" w:cs="Arial"/>
                <w:sz w:val="20"/>
                <w:szCs w:val="20"/>
              </w:rPr>
              <w:t>element, so for all</w:t>
            </w:r>
            <w:r>
              <w:rPr>
                <w:rFonts w:ascii="Arial" w:hAnsi="Arial" w:cs="Arial"/>
                <w:sz w:val="20"/>
                <w:szCs w:val="20"/>
              </w:rPr>
              <w:t xml:space="preserve">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n+1</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n</m:t>
                  </m:r>
                </m:sub>
              </m:sSub>
            </m:oMath>
            <w:r>
              <w:rPr>
                <w:rFonts w:ascii="Arial" w:hAnsi="Arial" w:cs="Arial"/>
                <w:sz w:val="20"/>
                <w:szCs w:val="20"/>
              </w:rPr>
              <w:t xml:space="preserve"> </w:t>
            </w:r>
            <w:r w:rsidRPr="00CC470B">
              <w:rPr>
                <w:rFonts w:ascii="Arial" w:hAnsi="Arial" w:cs="Arial"/>
                <w:sz w:val="20"/>
                <w:szCs w:val="20"/>
              </w:rPr>
              <w:t xml:space="preserve">the </w:t>
            </w:r>
            <w:r>
              <w:rPr>
                <w:rFonts w:ascii="Arial" w:hAnsi="Arial" w:cs="Arial"/>
                <w:sz w:val="20"/>
                <w:szCs w:val="20"/>
              </w:rPr>
              <w:br/>
              <w:t xml:space="preserve">             </w:t>
            </w:r>
            <w:r w:rsidRPr="00CC470B">
              <w:rPr>
                <w:rFonts w:ascii="Arial" w:hAnsi="Arial" w:cs="Arial"/>
                <w:sz w:val="20"/>
                <w:szCs w:val="20"/>
              </w:rPr>
              <w:t>differences will be</w:t>
            </w:r>
            <w:r>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2</m:t>
                  </m:r>
                </m:e>
                <m:sup>
                  <m:r>
                    <w:rPr>
                      <w:rFonts w:ascii="Cambria Math" w:hAnsi="Cambria Math" w:cs="Arial"/>
                      <w:sz w:val="20"/>
                      <w:szCs w:val="20"/>
                    </w:rPr>
                    <m:t>n+1</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2</m:t>
                  </m:r>
                </m:e>
                <m:sup>
                  <m:r>
                    <w:rPr>
                      <w:rFonts w:ascii="Cambria Math" w:hAnsi="Cambria Math" w:cs="Arial"/>
                      <w:sz w:val="20"/>
                      <w:szCs w:val="20"/>
                    </w:rPr>
                    <m:t>n</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2</m:t>
                  </m:r>
                </m:e>
                <m:sup>
                  <m:r>
                    <w:rPr>
                      <w:rFonts w:ascii="Cambria Math" w:hAnsi="Cambria Math" w:cs="Arial"/>
                      <w:sz w:val="20"/>
                      <w:szCs w:val="20"/>
                    </w:rPr>
                    <m:t>n</m:t>
                  </m:r>
                </m:sup>
              </m:sSup>
              <m:d>
                <m:dPr>
                  <m:ctrlPr>
                    <w:rPr>
                      <w:rFonts w:ascii="Cambria Math" w:hAnsi="Cambria Math" w:cs="Arial"/>
                      <w:i/>
                      <w:sz w:val="20"/>
                      <w:szCs w:val="20"/>
                    </w:rPr>
                  </m:ctrlPr>
                </m:dPr>
                <m:e>
                  <m:r>
                    <w:rPr>
                      <w:rFonts w:ascii="Cambria Math" w:hAnsi="Cambria Math" w:cs="Arial"/>
                      <w:sz w:val="20"/>
                      <w:szCs w:val="20"/>
                    </w:rPr>
                    <m:t>2-1</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2</m:t>
                  </m:r>
                </m:e>
                <m:sup>
                  <m:r>
                    <w:rPr>
                      <w:rFonts w:ascii="Cambria Math" w:hAnsi="Cambria Math" w:cs="Arial"/>
                      <w:sz w:val="20"/>
                      <w:szCs w:val="20"/>
                    </w:rPr>
                    <m:t>n</m:t>
                  </m:r>
                </m:sup>
              </m:sSup>
            </m:oMath>
            <w:r w:rsidRPr="00CC470B">
              <w:rPr>
                <w:rFonts w:ascii="Arial" w:hAnsi="Arial" w:cs="Arial"/>
                <w:i/>
                <w:sz w:val="20"/>
                <w:szCs w:val="20"/>
                <w:vertAlign w:val="superscript"/>
              </w:rPr>
              <w:t xml:space="preserve"> </w:t>
            </w:r>
            <w:r w:rsidRPr="00CC470B">
              <w:rPr>
                <w:rFonts w:ascii="Arial" w:hAnsi="Arial" w:cs="Arial"/>
                <w:sz w:val="20"/>
                <w:szCs w:val="20"/>
              </w:rPr>
              <w:t xml:space="preserve">. This will happen over and over again for every </w:t>
            </w:r>
            <w:r>
              <w:rPr>
                <w:rFonts w:ascii="Arial" w:hAnsi="Arial" w:cs="Arial"/>
                <w:sz w:val="20"/>
                <w:szCs w:val="20"/>
              </w:rPr>
              <w:br/>
              <w:t xml:space="preserve">             </w:t>
            </w:r>
            <w:r w:rsidRPr="00CC470B">
              <w:rPr>
                <w:rFonts w:ascii="Arial" w:hAnsi="Arial" w:cs="Arial"/>
                <w:sz w:val="20"/>
                <w:szCs w:val="20"/>
              </w:rPr>
              <w:t>set of differences.</w:t>
            </w:r>
            <w:r w:rsidRPr="00CC470B">
              <w:rPr>
                <w:rFonts w:ascii="Arial" w:hAnsi="Arial" w:cs="Arial"/>
                <w:b/>
                <w:bCs/>
                <w:sz w:val="20"/>
                <w:szCs w:val="20"/>
              </w:rPr>
              <w:t xml:space="preserve"> </w:t>
            </w:r>
            <w:r>
              <w:rPr>
                <w:rFonts w:ascii="Arial" w:hAnsi="Arial" w:cs="Arial"/>
                <w:sz w:val="20"/>
                <w:szCs w:val="20"/>
              </w:rPr>
              <w:t>Instead of finding a common difference, find a common multiple by dividing</w:t>
            </w:r>
            <w:r>
              <w:rPr>
                <w:rFonts w:ascii="Arial" w:hAnsi="Arial" w:cs="Arial"/>
                <w:sz w:val="20"/>
                <w:szCs w:val="20"/>
              </w:rPr>
              <w:br/>
              <w:t xml:space="preserve">             each successive output (y) by its previous output (y), </w:t>
            </w:r>
            <m:oMath>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n+1</m:t>
                      </m:r>
                    </m:sub>
                  </m:sSub>
                </m:num>
                <m:den>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n</m:t>
                      </m:r>
                    </m:sub>
                  </m:sSub>
                </m:den>
              </m:f>
            </m:oMath>
            <w:r>
              <w:rPr>
                <w:rFonts w:ascii="Arial" w:hAnsi="Arial" w:cs="Arial"/>
                <w:sz w:val="20"/>
                <w:szCs w:val="20"/>
              </w:rPr>
              <w:t xml:space="preserve">. In this instance the common multiple </w:t>
            </w:r>
            <w:r>
              <w:rPr>
                <w:rFonts w:ascii="Arial" w:hAnsi="Arial" w:cs="Arial"/>
                <w:sz w:val="20"/>
                <w:szCs w:val="20"/>
              </w:rPr>
              <w:br/>
              <w:t xml:space="preserve">             will be 2. We say that since the outputs are proportional and the inputs are over equal length </w:t>
            </w:r>
            <w:r>
              <w:rPr>
                <w:rFonts w:ascii="Arial" w:hAnsi="Arial" w:cs="Arial"/>
                <w:sz w:val="20"/>
                <w:szCs w:val="20"/>
              </w:rPr>
              <w:br/>
              <w:t xml:space="preserve">             intervals, this function is exponential.</w:t>
            </w:r>
          </w:p>
          <w:tbl>
            <w:tblPr>
              <w:tblStyle w:val="TableGrid"/>
              <w:tblW w:w="0" w:type="auto"/>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37"/>
            </w:tblGrid>
            <w:tr w:rsidR="00DA3A42" w14:paraId="38502E1C" w14:textId="77777777" w:rsidTr="00953BE4">
              <w:tc>
                <w:tcPr>
                  <w:tcW w:w="9037" w:type="dxa"/>
                </w:tcPr>
                <w:p w14:paraId="166EEB93" w14:textId="77777777" w:rsidR="00DA3A42" w:rsidRDefault="00DA3A42" w:rsidP="00C72FD8">
                  <w:pPr>
                    <w:spacing w:line="320" w:lineRule="atLeast"/>
                    <w:rPr>
                      <w:rFonts w:ascii="Arial" w:hAnsi="Arial" w:cs="Arial"/>
                      <w:b/>
                      <w:bCs/>
                      <w:sz w:val="20"/>
                      <w:szCs w:val="20"/>
                    </w:rPr>
                  </w:pPr>
                </w:p>
              </w:tc>
            </w:tr>
          </w:tbl>
          <w:p w14:paraId="6ED2E3C7" w14:textId="77777777" w:rsidR="00DA3A42" w:rsidRPr="002A31D8" w:rsidRDefault="00DA3A42" w:rsidP="00DA3A42">
            <w:pPr>
              <w:spacing w:line="320" w:lineRule="atLeast"/>
              <w:rPr>
                <w:rFonts w:ascii="Arial" w:hAnsi="Arial" w:cs="Arial"/>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9302"/>
            </w:tblGrid>
            <w:tr w:rsidR="00DA3A42" w14:paraId="3946EC0F" w14:textId="77777777" w:rsidTr="00B20A59">
              <w:tc>
                <w:tcPr>
                  <w:tcW w:w="9302" w:type="dxa"/>
                  <w:shd w:val="clear" w:color="auto" w:fill="D9D9D9" w:themeFill="background1" w:themeFillShade="D9"/>
                </w:tcPr>
                <w:p w14:paraId="59875EA6" w14:textId="7D7641D8" w:rsidR="00DA3A42" w:rsidRDefault="00DA3A42" w:rsidP="00DA3A42">
                  <w:pPr>
                    <w:spacing w:line="320" w:lineRule="atLeast"/>
                    <w:rPr>
                      <w:rFonts w:ascii="Arial" w:hAnsi="Arial" w:cs="Arial"/>
                      <w:b/>
                      <w:bCs/>
                      <w:sz w:val="20"/>
                      <w:szCs w:val="20"/>
                    </w:rPr>
                  </w:pPr>
                  <w:r w:rsidRPr="00B20A59">
                    <w:rPr>
                      <w:rFonts w:ascii="Arial" w:hAnsi="Arial" w:cs="Arial"/>
                      <w:b/>
                      <w:bCs/>
                      <w:sz w:val="20"/>
                      <w:szCs w:val="20"/>
                    </w:rPr>
                    <w:t xml:space="preserve">Teacher Tip: </w:t>
                  </w:r>
                  <w:r w:rsidRPr="00B20A59">
                    <w:rPr>
                      <w:rFonts w:ascii="Arial" w:hAnsi="Arial" w:cs="Arial"/>
                      <w:sz w:val="20"/>
                      <w:szCs w:val="20"/>
                    </w:rPr>
                    <w:t xml:space="preserve">Another discussion is to relate all of the differences to the notion of rate of change </w:t>
                  </w:r>
                  <w:proofErr w:type="gramStart"/>
                  <w:r w:rsidRPr="00B20A59">
                    <w:rPr>
                      <w:rFonts w:ascii="Arial" w:hAnsi="Arial" w:cs="Arial"/>
                      <w:sz w:val="20"/>
                      <w:szCs w:val="20"/>
                    </w:rPr>
                    <w:t>The</w:t>
                  </w:r>
                  <w:proofErr w:type="gramEnd"/>
                  <w:r w:rsidRPr="00B20A59">
                    <w:rPr>
                      <w:rFonts w:ascii="Arial" w:hAnsi="Arial" w:cs="Arial"/>
                      <w:sz w:val="20"/>
                      <w:szCs w:val="20"/>
                    </w:rPr>
                    <w:t xml:space="preserve"> first differences give the rate of change, the second differences are the rate of change of the first differences, etc. Students may continue the study of finite differences in calculus.</w:t>
                  </w:r>
                  <w:r w:rsidRPr="00B20A59">
                    <w:rPr>
                      <w:rFonts w:ascii="Arial" w:hAnsi="Arial" w:cs="Arial"/>
                      <w:b/>
                      <w:bCs/>
                      <w:sz w:val="20"/>
                      <w:szCs w:val="20"/>
                    </w:rPr>
                    <w:t xml:space="preserve">   </w:t>
                  </w:r>
                </w:p>
              </w:tc>
            </w:tr>
          </w:tbl>
          <w:p w14:paraId="7A3AD821" w14:textId="77777777" w:rsidR="00DA3A42" w:rsidRPr="002A31D8" w:rsidRDefault="00DA3A42" w:rsidP="00DA3A42">
            <w:pPr>
              <w:spacing w:line="320" w:lineRule="atLeast"/>
              <w:rPr>
                <w:rFonts w:ascii="Arial" w:hAnsi="Arial" w:cs="Arial"/>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9302"/>
            </w:tblGrid>
            <w:tr w:rsidR="00DA3A42" w14:paraId="2C19F76E" w14:textId="77777777" w:rsidTr="00B20A59">
              <w:tc>
                <w:tcPr>
                  <w:tcW w:w="9302" w:type="dxa"/>
                  <w:shd w:val="clear" w:color="auto" w:fill="D9D9D9" w:themeFill="background1" w:themeFillShade="D9"/>
                </w:tcPr>
                <w:p w14:paraId="0605EB21" w14:textId="01B41EBD" w:rsidR="00DA3A42" w:rsidRDefault="00DA3A42" w:rsidP="00DA3A42">
                  <w:pPr>
                    <w:spacing w:line="320" w:lineRule="atLeast"/>
                    <w:rPr>
                      <w:rFonts w:ascii="Arial" w:hAnsi="Arial" w:cs="Arial"/>
                      <w:b/>
                      <w:bCs/>
                      <w:sz w:val="20"/>
                      <w:szCs w:val="20"/>
                    </w:rPr>
                  </w:pPr>
                  <w:r w:rsidRPr="00B20A59">
                    <w:rPr>
                      <w:rFonts w:ascii="Arial" w:hAnsi="Arial" w:cs="Arial"/>
                      <w:b/>
                      <w:bCs/>
                      <w:sz w:val="20"/>
                      <w:szCs w:val="20"/>
                    </w:rPr>
                    <w:t xml:space="preserve">Teacher Tip: </w:t>
                  </w:r>
                  <w:r w:rsidRPr="00B20A59">
                    <w:rPr>
                      <w:rFonts w:ascii="Arial" w:hAnsi="Arial" w:cs="Arial"/>
                      <w:sz w:val="20"/>
                      <w:szCs w:val="20"/>
                    </w:rPr>
                    <w:t xml:space="preserve">Using real data for linear or quadratic scenarios, the differences may not ever be constant.  </w:t>
                  </w:r>
                </w:p>
              </w:tc>
            </w:tr>
          </w:tbl>
          <w:p w14:paraId="2BA6B1C2" w14:textId="77777777" w:rsidR="00DA3A42" w:rsidRPr="002A31D8" w:rsidRDefault="00DA3A42" w:rsidP="00DA3A42">
            <w:pPr>
              <w:spacing w:line="320" w:lineRule="atLeast"/>
              <w:rPr>
                <w:rFonts w:ascii="Arial" w:hAnsi="Arial" w:cs="Arial"/>
                <w:b/>
                <w:bCs/>
                <w:sz w:val="20"/>
                <w:szCs w:val="20"/>
              </w:rPr>
            </w:pPr>
          </w:p>
          <w:p w14:paraId="67B0B4A6" w14:textId="77777777" w:rsidR="00DA3A42" w:rsidRPr="00B20A59" w:rsidRDefault="00DA3A42" w:rsidP="00DA3A42">
            <w:pPr>
              <w:pStyle w:val="Heading1"/>
              <w:ind w:left="116"/>
              <w:rPr>
                <w:color w:val="auto"/>
                <w:sz w:val="20"/>
                <w:szCs w:val="20"/>
              </w:rPr>
            </w:pPr>
            <w:r w:rsidRPr="00B20A59">
              <w:rPr>
                <w:color w:val="auto"/>
                <w:sz w:val="20"/>
                <w:szCs w:val="20"/>
              </w:rPr>
              <w:t xml:space="preserve">Wrap Up </w:t>
            </w:r>
          </w:p>
          <w:p w14:paraId="010F2CD5" w14:textId="77777777" w:rsidR="00DA3A42" w:rsidRPr="00B20A59" w:rsidRDefault="00DA3A42" w:rsidP="00DA3A42">
            <w:pPr>
              <w:spacing w:after="66"/>
              <w:ind w:left="116" w:right="620"/>
              <w:rPr>
                <w:rFonts w:ascii="Arial" w:hAnsi="Arial" w:cs="Arial"/>
                <w:sz w:val="20"/>
                <w:szCs w:val="20"/>
              </w:rPr>
            </w:pPr>
            <w:r w:rsidRPr="00B20A59">
              <w:rPr>
                <w:rFonts w:ascii="Arial" w:hAnsi="Arial" w:cs="Arial"/>
                <w:sz w:val="20"/>
                <w:szCs w:val="20"/>
              </w:rPr>
              <w:t xml:space="preserve">At the end of the discussion, students should understand: </w:t>
            </w:r>
          </w:p>
          <w:p w14:paraId="3E37A9C4" w14:textId="77777777" w:rsidR="00DA3A42" w:rsidRPr="00B20A59" w:rsidRDefault="00DA3A42" w:rsidP="001A5C50">
            <w:pPr>
              <w:numPr>
                <w:ilvl w:val="0"/>
                <w:numId w:val="8"/>
              </w:numPr>
              <w:spacing w:after="31" w:line="270" w:lineRule="auto"/>
              <w:ind w:right="620" w:hanging="360"/>
              <w:rPr>
                <w:rFonts w:ascii="Arial" w:hAnsi="Arial" w:cs="Arial"/>
                <w:sz w:val="20"/>
                <w:szCs w:val="20"/>
              </w:rPr>
            </w:pPr>
            <w:r w:rsidRPr="00B20A59">
              <w:rPr>
                <w:rFonts w:ascii="Arial" w:hAnsi="Arial" w:cs="Arial"/>
                <w:sz w:val="20"/>
                <w:szCs w:val="20"/>
              </w:rPr>
              <w:t xml:space="preserve">That the set of first differences of a linear function is a constant. </w:t>
            </w:r>
          </w:p>
          <w:p w14:paraId="78789B7E" w14:textId="77777777" w:rsidR="00DA3A42" w:rsidRPr="00B20A59" w:rsidRDefault="00DA3A42" w:rsidP="001A5C50">
            <w:pPr>
              <w:numPr>
                <w:ilvl w:val="0"/>
                <w:numId w:val="8"/>
              </w:numPr>
              <w:spacing w:after="51" w:line="270" w:lineRule="auto"/>
              <w:ind w:right="620" w:hanging="360"/>
              <w:rPr>
                <w:rFonts w:ascii="Arial" w:hAnsi="Arial" w:cs="Arial"/>
                <w:sz w:val="20"/>
                <w:szCs w:val="20"/>
              </w:rPr>
            </w:pPr>
            <w:r w:rsidRPr="00B20A59">
              <w:rPr>
                <w:rFonts w:ascii="Arial" w:hAnsi="Arial" w:cs="Arial"/>
                <w:sz w:val="20"/>
                <w:szCs w:val="20"/>
              </w:rPr>
              <w:t xml:space="preserve">That the set of second differences of a quadratic function is a constant. </w:t>
            </w:r>
          </w:p>
          <w:p w14:paraId="45F22D87" w14:textId="77777777" w:rsidR="00DA3A42" w:rsidRPr="00B20A59" w:rsidRDefault="00DA3A42" w:rsidP="001A5C50">
            <w:pPr>
              <w:numPr>
                <w:ilvl w:val="0"/>
                <w:numId w:val="8"/>
              </w:numPr>
              <w:spacing w:after="4" w:line="367" w:lineRule="auto"/>
              <w:ind w:right="620" w:hanging="360"/>
              <w:rPr>
                <w:rFonts w:ascii="Arial" w:hAnsi="Arial" w:cs="Arial"/>
                <w:sz w:val="20"/>
                <w:szCs w:val="20"/>
              </w:rPr>
            </w:pPr>
            <w:r w:rsidRPr="00B20A59">
              <w:rPr>
                <w:rFonts w:ascii="Arial" w:hAnsi="Arial" w:cs="Arial"/>
                <w:sz w:val="20"/>
                <w:szCs w:val="20"/>
              </w:rPr>
              <w:t xml:space="preserve">When looking at linear data and when the </w:t>
            </w:r>
            <w:r w:rsidRPr="00B20A59">
              <w:rPr>
                <w:rFonts w:ascii="Arial" w:hAnsi="Arial" w:cs="Arial"/>
                <w:i/>
                <w:sz w:val="20"/>
                <w:szCs w:val="20"/>
              </w:rPr>
              <w:t xml:space="preserve">x </w:t>
            </w:r>
            <w:r w:rsidRPr="00B20A59">
              <w:rPr>
                <w:rFonts w:ascii="Arial" w:hAnsi="Arial" w:cs="Arial"/>
                <w:sz w:val="20"/>
                <w:szCs w:val="20"/>
              </w:rPr>
              <w:t xml:space="preserve">-value increases by 1, the value of the constant set of first differences is the slope of the line. </w:t>
            </w:r>
          </w:p>
          <w:p w14:paraId="76C97E83" w14:textId="77777777" w:rsidR="00DA3A42" w:rsidRPr="00B20A59" w:rsidRDefault="00DA3A42" w:rsidP="001A5C50">
            <w:pPr>
              <w:numPr>
                <w:ilvl w:val="0"/>
                <w:numId w:val="8"/>
              </w:numPr>
              <w:spacing w:after="4" w:line="341" w:lineRule="auto"/>
              <w:ind w:right="620" w:hanging="360"/>
              <w:rPr>
                <w:rFonts w:ascii="Arial" w:hAnsi="Arial" w:cs="Arial"/>
                <w:sz w:val="20"/>
                <w:szCs w:val="20"/>
              </w:rPr>
            </w:pPr>
            <w:r w:rsidRPr="00B20A59">
              <w:rPr>
                <w:rFonts w:ascii="Arial" w:hAnsi="Arial" w:cs="Arial"/>
                <w:sz w:val="20"/>
                <w:szCs w:val="20"/>
              </w:rPr>
              <w:t xml:space="preserve">Not all sets of differences eventually become constant, and some patterns that appear to do so may be misleading. </w:t>
            </w:r>
          </w:p>
          <w:p w14:paraId="33D0314A" w14:textId="77777777" w:rsidR="00DA3A42" w:rsidRDefault="00DA3A42" w:rsidP="00DA3A42">
            <w:pPr>
              <w:spacing w:line="320" w:lineRule="atLeast"/>
              <w:rPr>
                <w:rFonts w:ascii="Arial" w:hAnsi="Arial" w:cs="Arial"/>
                <w:b/>
                <w:bCs/>
                <w:sz w:val="20"/>
                <w:szCs w:val="20"/>
              </w:rPr>
            </w:pPr>
          </w:p>
          <w:p w14:paraId="305BB08A" w14:textId="77777777" w:rsidR="002B3E3C" w:rsidRDefault="002B3E3C" w:rsidP="00DA3A42">
            <w:pPr>
              <w:spacing w:line="320" w:lineRule="atLeast"/>
              <w:rPr>
                <w:rFonts w:ascii="Arial" w:hAnsi="Arial" w:cs="Arial"/>
                <w:b/>
                <w:bCs/>
                <w:sz w:val="20"/>
                <w:szCs w:val="20"/>
              </w:rPr>
            </w:pPr>
            <w:bookmarkStart w:id="0" w:name="_GoBack"/>
            <w:bookmarkEnd w:id="0"/>
          </w:p>
          <w:p w14:paraId="45963CFC" w14:textId="77777777" w:rsidR="00DA3A42" w:rsidRPr="00B20A59" w:rsidRDefault="00DA3A42" w:rsidP="00DA3A42">
            <w:pPr>
              <w:pStyle w:val="Heading1"/>
              <w:ind w:left="116"/>
              <w:rPr>
                <w:color w:val="auto"/>
                <w:sz w:val="24"/>
                <w:szCs w:val="24"/>
              </w:rPr>
            </w:pPr>
            <w:r w:rsidRPr="00B20A59">
              <w:rPr>
                <w:color w:val="auto"/>
                <w:sz w:val="24"/>
                <w:szCs w:val="24"/>
              </w:rPr>
              <w:t xml:space="preserve">Assessment </w:t>
            </w:r>
          </w:p>
          <w:p w14:paraId="2FAE75E6" w14:textId="77777777" w:rsidR="00DA3A42" w:rsidRPr="00B20A59" w:rsidRDefault="00DA3A42" w:rsidP="00DA3A42">
            <w:pPr>
              <w:spacing w:after="74" w:line="259" w:lineRule="auto"/>
              <w:ind w:left="101"/>
              <w:rPr>
                <w:rFonts w:ascii="Arial" w:hAnsi="Arial" w:cs="Arial"/>
                <w:sz w:val="20"/>
                <w:szCs w:val="20"/>
              </w:rPr>
            </w:pPr>
            <w:r w:rsidRPr="00B20A59">
              <w:rPr>
                <w:rFonts w:ascii="Arial" w:hAnsi="Arial" w:cs="Arial"/>
                <w:sz w:val="20"/>
                <w:szCs w:val="20"/>
                <w:u w:val="single" w:color="000000"/>
              </w:rPr>
              <w:t>Sample Questions:</w:t>
            </w:r>
            <w:r w:rsidRPr="00B20A59">
              <w:rPr>
                <w:rFonts w:ascii="Arial" w:hAnsi="Arial" w:cs="Arial"/>
                <w:sz w:val="20"/>
                <w:szCs w:val="20"/>
              </w:rPr>
              <w:t xml:space="preserve"> </w:t>
            </w:r>
          </w:p>
          <w:p w14:paraId="52EDD70A" w14:textId="77777777" w:rsidR="00DA3A42" w:rsidRPr="00B20A59" w:rsidRDefault="00DA3A42" w:rsidP="001A5C50">
            <w:pPr>
              <w:numPr>
                <w:ilvl w:val="0"/>
                <w:numId w:val="9"/>
              </w:numPr>
              <w:spacing w:after="63" w:line="270" w:lineRule="auto"/>
              <w:ind w:right="620" w:hanging="360"/>
              <w:rPr>
                <w:rFonts w:ascii="Arial" w:hAnsi="Arial" w:cs="Arial"/>
                <w:sz w:val="20"/>
                <w:szCs w:val="20"/>
              </w:rPr>
            </w:pPr>
            <w:r w:rsidRPr="00B20A59">
              <w:rPr>
                <w:rFonts w:ascii="Arial" w:hAnsi="Arial" w:cs="Arial"/>
                <w:sz w:val="20"/>
                <w:szCs w:val="20"/>
              </w:rPr>
              <w:t xml:space="preserve">What degree of polynomial has the fifth set of finite differences as a constant? </w:t>
            </w:r>
          </w:p>
          <w:p w14:paraId="095F7659" w14:textId="77777777" w:rsidR="00DA3A42" w:rsidRPr="00B20A59" w:rsidRDefault="00DA3A42" w:rsidP="001A5C50">
            <w:pPr>
              <w:numPr>
                <w:ilvl w:val="1"/>
                <w:numId w:val="9"/>
              </w:numPr>
              <w:spacing w:after="63" w:line="270" w:lineRule="auto"/>
              <w:ind w:right="620" w:hanging="360"/>
              <w:rPr>
                <w:rFonts w:ascii="Arial" w:hAnsi="Arial" w:cs="Arial"/>
                <w:sz w:val="20"/>
                <w:szCs w:val="20"/>
              </w:rPr>
            </w:pPr>
            <w:r w:rsidRPr="00B20A59">
              <w:rPr>
                <w:rFonts w:ascii="Arial" w:hAnsi="Arial" w:cs="Arial"/>
                <w:sz w:val="20"/>
                <w:szCs w:val="20"/>
              </w:rPr>
              <w:t xml:space="preserve">Linear: degree 1 </w:t>
            </w:r>
          </w:p>
          <w:p w14:paraId="2E4BF466" w14:textId="77777777" w:rsidR="00DA3A42" w:rsidRPr="00B20A59" w:rsidRDefault="00DA3A42" w:rsidP="001A5C50">
            <w:pPr>
              <w:numPr>
                <w:ilvl w:val="1"/>
                <w:numId w:val="9"/>
              </w:numPr>
              <w:spacing w:after="65" w:line="270" w:lineRule="auto"/>
              <w:ind w:right="620" w:hanging="360"/>
              <w:rPr>
                <w:rFonts w:ascii="Arial" w:hAnsi="Arial" w:cs="Arial"/>
                <w:sz w:val="20"/>
                <w:szCs w:val="20"/>
              </w:rPr>
            </w:pPr>
            <w:r w:rsidRPr="00B20A59">
              <w:rPr>
                <w:rFonts w:ascii="Arial" w:hAnsi="Arial" w:cs="Arial"/>
                <w:sz w:val="20"/>
                <w:szCs w:val="20"/>
              </w:rPr>
              <w:t xml:space="preserve">Quadratic: degree 2 </w:t>
            </w:r>
          </w:p>
          <w:p w14:paraId="32EBAC25" w14:textId="77777777" w:rsidR="00DA3A42" w:rsidRPr="00B20A59" w:rsidRDefault="00DA3A42" w:rsidP="001A5C50">
            <w:pPr>
              <w:numPr>
                <w:ilvl w:val="1"/>
                <w:numId w:val="9"/>
              </w:numPr>
              <w:spacing w:after="63" w:line="270" w:lineRule="auto"/>
              <w:ind w:right="620" w:hanging="360"/>
              <w:rPr>
                <w:rFonts w:ascii="Arial" w:hAnsi="Arial" w:cs="Arial"/>
                <w:sz w:val="20"/>
                <w:szCs w:val="20"/>
              </w:rPr>
            </w:pPr>
            <w:r w:rsidRPr="00B20A59">
              <w:rPr>
                <w:rFonts w:ascii="Arial" w:hAnsi="Arial" w:cs="Arial"/>
                <w:sz w:val="20"/>
                <w:szCs w:val="20"/>
              </w:rPr>
              <w:t xml:space="preserve">Cubic: degree 3 </w:t>
            </w:r>
          </w:p>
          <w:p w14:paraId="1637DF09" w14:textId="77777777" w:rsidR="00DA3A42" w:rsidRPr="00B20A59" w:rsidRDefault="00DA3A42" w:rsidP="001A5C50">
            <w:pPr>
              <w:numPr>
                <w:ilvl w:val="1"/>
                <w:numId w:val="9"/>
              </w:numPr>
              <w:spacing w:after="63" w:line="270" w:lineRule="auto"/>
              <w:ind w:right="620" w:hanging="360"/>
              <w:rPr>
                <w:rFonts w:ascii="Arial" w:hAnsi="Arial" w:cs="Arial"/>
                <w:sz w:val="20"/>
                <w:szCs w:val="20"/>
              </w:rPr>
            </w:pPr>
            <w:r w:rsidRPr="00B20A59">
              <w:rPr>
                <w:rFonts w:ascii="Arial" w:hAnsi="Arial" w:cs="Arial"/>
                <w:sz w:val="20"/>
                <w:szCs w:val="20"/>
              </w:rPr>
              <w:t xml:space="preserve">Quartic: degree 4 </w:t>
            </w:r>
          </w:p>
          <w:p w14:paraId="78741CB4" w14:textId="77777777" w:rsidR="00DA3A42" w:rsidRPr="00B20A59" w:rsidRDefault="00DA3A42" w:rsidP="001A5C50">
            <w:pPr>
              <w:numPr>
                <w:ilvl w:val="1"/>
                <w:numId w:val="9"/>
              </w:numPr>
              <w:spacing w:after="65" w:line="270" w:lineRule="auto"/>
              <w:ind w:right="620" w:hanging="360"/>
              <w:rPr>
                <w:rFonts w:ascii="Arial" w:hAnsi="Arial" w:cs="Arial"/>
                <w:sz w:val="20"/>
                <w:szCs w:val="20"/>
              </w:rPr>
            </w:pPr>
            <w:r w:rsidRPr="00B20A59">
              <w:rPr>
                <w:rFonts w:ascii="Arial" w:eastAsia="Calibri" w:hAnsi="Arial" w:cs="Arial"/>
                <w:noProof/>
                <w:sz w:val="20"/>
                <w:szCs w:val="20"/>
              </w:rPr>
              <mc:AlternateContent>
                <mc:Choice Requires="wpg">
                  <w:drawing>
                    <wp:anchor distT="0" distB="0" distL="114300" distR="114300" simplePos="0" relativeHeight="251691008" behindDoc="1" locked="0" layoutInCell="1" allowOverlap="1" wp14:anchorId="2E2310D5" wp14:editId="124997D8">
                      <wp:simplePos x="0" y="0"/>
                      <wp:positionH relativeFrom="column">
                        <wp:posOffset>171526</wp:posOffset>
                      </wp:positionH>
                      <wp:positionV relativeFrom="paragraph">
                        <wp:posOffset>-41734</wp:posOffset>
                      </wp:positionV>
                      <wp:extent cx="1638300" cy="214630"/>
                      <wp:effectExtent l="0" t="0" r="0" b="0"/>
                      <wp:wrapNone/>
                      <wp:docPr id="20797" name="Group 20797"/>
                      <wp:cNvGraphicFramePr/>
                      <a:graphic xmlns:a="http://schemas.openxmlformats.org/drawingml/2006/main">
                        <a:graphicData uri="http://schemas.microsoft.com/office/word/2010/wordprocessingGroup">
                          <wpg:wgp>
                            <wpg:cNvGrpSpPr/>
                            <wpg:grpSpPr>
                              <a:xfrm>
                                <a:off x="0" y="0"/>
                                <a:ext cx="1638300" cy="214630"/>
                                <a:chOff x="0" y="0"/>
                                <a:chExt cx="1638300" cy="214630"/>
                              </a:xfrm>
                            </wpg:grpSpPr>
                            <wps:wsp>
                              <wps:cNvPr id="2553" name="Shape 2553"/>
                              <wps:cNvSpPr/>
                              <wps:spPr>
                                <a:xfrm>
                                  <a:off x="0" y="0"/>
                                  <a:ext cx="1638300" cy="214630"/>
                                </a:xfrm>
                                <a:custGeom>
                                  <a:avLst/>
                                  <a:gdLst/>
                                  <a:ahLst/>
                                  <a:cxnLst/>
                                  <a:rect l="0" t="0" r="0" b="0"/>
                                  <a:pathLst>
                                    <a:path w="1638300" h="214630">
                                      <a:moveTo>
                                        <a:pt x="819150" y="0"/>
                                      </a:moveTo>
                                      <a:cubicBezTo>
                                        <a:pt x="366776" y="0"/>
                                        <a:pt x="0" y="48006"/>
                                        <a:pt x="0" y="107314"/>
                                      </a:cubicBezTo>
                                      <a:cubicBezTo>
                                        <a:pt x="0" y="166624"/>
                                        <a:pt x="366776" y="214630"/>
                                        <a:pt x="819150" y="214630"/>
                                      </a:cubicBezTo>
                                      <a:cubicBezTo>
                                        <a:pt x="1271524" y="214630"/>
                                        <a:pt x="1638300" y="166624"/>
                                        <a:pt x="1638300" y="107314"/>
                                      </a:cubicBezTo>
                                      <a:cubicBezTo>
                                        <a:pt x="1638300" y="48006"/>
                                        <a:pt x="1271524" y="0"/>
                                        <a:pt x="81915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D65595A" id="Group 20797" o:spid="_x0000_s1026" style="position:absolute;margin-left:13.5pt;margin-top:-3.3pt;width:129pt;height:16.9pt;z-index:-251625472" coordsize="16383,2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WIzsQIAAEwHAAAOAAAAZHJzL2Uyb0RvYy54bWykVdtu2zAMfR+wfxD8vtpOGic1mhTYuvVl&#10;2Iq2+wBFli+ALAmSEif7+lH0NQlWbG0eHF14Dskjirq9O9SC7LmxlZLrIL6KAsIlU1kli3Xw6+Xb&#10;p1VArKMyo0JJvg6O3AZ3m48fbhud8pkqlci4IUAibdrodVA6p9MwtKzkNbVXSnMJm7kyNXUwNUWY&#10;GdoAey3CWRQlYaNMpo1i3FpYvW83gw3y5zln7meeW+6IWAcQm8Ovwe/Wf8PNLU0LQ3VZsS4M+oYo&#10;alpJcDpQ3VNHyc5UF1R1xYyyKndXTNWhyvOKccwBsomjs2wejNppzKVIm0IPMoG0Zzq9mZb92D8Y&#10;/awfDSjR6AK0wJnP5ZCb2v9DlOSAkh0HyfjBEQaLcTJfzSNQlsHeLL5O5p2mrAThL2Cs/Po6MOzd&#10;hifBNBrKw44K2Pcp8FxSzVFYm4ICj4ZUGYS/WMwDImkNdYoWBFdQGLQbZLKpBcXeqdGQKk3ZzroH&#10;rlBtuv9uXVuWWT+iZT9iB9kPDRT3q2WtqfM4H6YfkmZyXOVwWn67Vnv+otDQ+TNbxTfxAg61P28I&#10;dTRhu23FPvPfU8A8SZbLZASARyRqOa5XcFPbqzZdjqPlPL7268B/yno6OwElSTJDUO9j4ntagC1o&#10;ksm4+U/u4tkyXoAnL8II7Z0OdQ+78UVIJ7v/l+UUeqHbNKbunl2kieuXGQpleau0rwWUfKgPtB4r&#10;UEhfKjeL2QKuNYWmbGSGzQ3akcxaEiGBwt/K9iLgyB0F9zUk5BPP4Ub59oA4a4rtF2HInvoujL/u&#10;1NHUY/JKiAEV/RXlTanQJe24OprOAWbVMXlLjg/AOS3romlfAeilUKT9WwBKDCAMS0k34CW8YOhw&#10;kq0fblV2xP6JgkCbQmmwZWNE3fPi34TpHK3GR3DzBwAA//8DAFBLAwQUAAYACAAAACEAvM4rL94A&#10;AAAIAQAADwAAAGRycy9kb3ducmV2LnhtbEyPwWrCQBCG74W+wzKF3nSTFFOJ2YhI25MUqoXibcyO&#10;STA7G7JrEt++66k9znzDP9+fryfTioF611hWEM8jEMSl1Q1XCr4P77MlCOeRNbaWScGNHKyLx4cc&#10;M21H/qJh7ysRQthlqKD2vsukdGVNBt3cdsSBnW1v0Iexr6TucQzhppVJFKXSYMPhQ40dbWsqL/ur&#10;UfAx4rh5id+G3eW8vR0Pi8+fXUxKPT9NmxUIT5P/O4a7flCHIjid7JW1E62C5DVU8QpmaQoi8GS5&#10;CIvTHSQgi1z+L1D8AgAA//8DAFBLAQItABQABgAIAAAAIQC2gziS/gAAAOEBAAATAAAAAAAAAAAA&#10;AAAAAAAAAABbQ29udGVudF9UeXBlc10ueG1sUEsBAi0AFAAGAAgAAAAhADj9If/WAAAAlAEAAAsA&#10;AAAAAAAAAAAAAAAALwEAAF9yZWxzLy5yZWxzUEsBAi0AFAAGAAgAAAAhAIjRYjOxAgAATAcAAA4A&#10;AAAAAAAAAAAAAAAALgIAAGRycy9lMm9Eb2MueG1sUEsBAi0AFAAGAAgAAAAhALzOKy/eAAAACAEA&#10;AA8AAAAAAAAAAAAAAAAACwUAAGRycy9kb3ducmV2LnhtbFBLBQYAAAAABAAEAPMAAAAWBgAAAAA=&#10;">
                      <v:shape id="Shape 2553" o:spid="_x0000_s1027" style="position:absolute;width:16383;height:2146;visibility:visible;mso-wrap-style:square;v-text-anchor:top" coordsize="1638300,21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JcIyAAAAN0AAAAPAAAAZHJzL2Rvd25yZXYueG1sRI9bS8NA&#10;FITfhf6H5Qi+2Y3V3mK3pYqCtPShbXp5PGSPSUj2bMiuSfz3riD4OMzMN8xi1ZtKtNS4wrKCh2EE&#10;gji1uuBMQXJ8v5+BcB5ZY2WZFHyTg9VycLPAWNuO99QefCYChF2MCnLv61hKl+Zk0A1tTRy8T9sY&#10;9EE2mdQNdgFuKjmKook0WHBYyLGm15zS8vBlFEzPyc6WybU7tbV+Ki+bt5f5tlTq7rZfP4Pw1Pv/&#10;8F/7QysYjceP8PsmPAG5/AEAAP//AwBQSwECLQAUAAYACAAAACEA2+H2y+4AAACFAQAAEwAAAAAA&#10;AAAAAAAAAAAAAAAAW0NvbnRlbnRfVHlwZXNdLnhtbFBLAQItABQABgAIAAAAIQBa9CxbvwAAABUB&#10;AAALAAAAAAAAAAAAAAAAAB8BAABfcmVscy8ucmVsc1BLAQItABQABgAIAAAAIQD3bJcIyAAAAN0A&#10;AAAPAAAAAAAAAAAAAAAAAAcCAABkcnMvZG93bnJldi54bWxQSwUGAAAAAAMAAwC3AAAA/AIAAAAA&#10;" path="m819150,c366776,,,48006,,107314v,59310,366776,107316,819150,107316c1271524,214630,1638300,166624,1638300,107314,1638300,48006,1271524,,819150,xe" filled="f">
                        <v:stroke endcap="round"/>
                        <v:path arrowok="t" textboxrect="0,0,1638300,214630"/>
                      </v:shape>
                    </v:group>
                  </w:pict>
                </mc:Fallback>
              </mc:AlternateContent>
            </w:r>
            <w:r w:rsidRPr="00B20A59">
              <w:rPr>
                <w:rFonts w:ascii="Arial" w:hAnsi="Arial" w:cs="Arial"/>
                <w:sz w:val="20"/>
                <w:szCs w:val="20"/>
              </w:rPr>
              <w:t xml:space="preserve">Quintic: degree 5 </w:t>
            </w:r>
          </w:p>
          <w:p w14:paraId="197E2DB0" w14:textId="77777777" w:rsidR="00DA3A42" w:rsidRPr="00B20A59" w:rsidRDefault="00DA3A42" w:rsidP="00DA3A42">
            <w:pPr>
              <w:spacing w:line="259" w:lineRule="auto"/>
              <w:ind w:left="106"/>
              <w:rPr>
                <w:rFonts w:ascii="Arial" w:hAnsi="Arial" w:cs="Arial"/>
                <w:sz w:val="20"/>
                <w:szCs w:val="20"/>
              </w:rPr>
            </w:pPr>
            <w:r w:rsidRPr="00B20A59">
              <w:rPr>
                <w:rFonts w:ascii="Arial" w:hAnsi="Arial" w:cs="Arial"/>
                <w:sz w:val="20"/>
                <w:szCs w:val="20"/>
              </w:rPr>
              <w:t xml:space="preserve"> </w:t>
            </w:r>
          </w:p>
          <w:p w14:paraId="18AB7C00" w14:textId="77777777" w:rsidR="00DA3A42" w:rsidRPr="00B20A59" w:rsidRDefault="00DA3A42" w:rsidP="001A5C50">
            <w:pPr>
              <w:numPr>
                <w:ilvl w:val="0"/>
                <w:numId w:val="9"/>
              </w:numPr>
              <w:spacing w:after="4" w:line="335" w:lineRule="auto"/>
              <w:ind w:right="620" w:hanging="360"/>
              <w:rPr>
                <w:rFonts w:ascii="Arial" w:hAnsi="Arial" w:cs="Arial"/>
                <w:sz w:val="20"/>
                <w:szCs w:val="20"/>
              </w:rPr>
            </w:pPr>
            <w:r w:rsidRPr="00B20A59">
              <w:rPr>
                <w:rFonts w:ascii="Arial" w:hAnsi="Arial" w:cs="Arial"/>
                <w:sz w:val="20"/>
                <w:szCs w:val="20"/>
              </w:rPr>
              <w:lastRenderedPageBreak/>
              <w:t xml:space="preserve">Given polynomial data, if the set of first differences is –3, what can you tell about the polynomial? </w:t>
            </w:r>
          </w:p>
          <w:p w14:paraId="05C0D549" w14:textId="77777777" w:rsidR="00DA3A42" w:rsidRPr="00B20A59" w:rsidRDefault="00DA3A42" w:rsidP="001A5C50">
            <w:pPr>
              <w:numPr>
                <w:ilvl w:val="1"/>
                <w:numId w:val="9"/>
              </w:numPr>
              <w:spacing w:after="63" w:line="270" w:lineRule="auto"/>
              <w:ind w:right="620" w:hanging="360"/>
              <w:rPr>
                <w:rFonts w:ascii="Arial" w:hAnsi="Arial" w:cs="Arial"/>
                <w:sz w:val="20"/>
                <w:szCs w:val="20"/>
              </w:rPr>
            </w:pPr>
            <w:r w:rsidRPr="00B20A59">
              <w:rPr>
                <w:rFonts w:ascii="Arial" w:hAnsi="Arial" w:cs="Arial"/>
                <w:sz w:val="20"/>
                <w:szCs w:val="20"/>
              </w:rPr>
              <w:t xml:space="preserve">The polynomial is linear with a positive slope. </w:t>
            </w:r>
          </w:p>
          <w:p w14:paraId="51C2F75C" w14:textId="77777777" w:rsidR="00DA3A42" w:rsidRPr="00B20A59" w:rsidRDefault="00DA3A42" w:rsidP="001A5C50">
            <w:pPr>
              <w:numPr>
                <w:ilvl w:val="1"/>
                <w:numId w:val="9"/>
              </w:numPr>
              <w:spacing w:after="63" w:line="270" w:lineRule="auto"/>
              <w:ind w:right="620" w:hanging="360"/>
              <w:rPr>
                <w:rFonts w:ascii="Arial" w:hAnsi="Arial" w:cs="Arial"/>
                <w:sz w:val="20"/>
                <w:szCs w:val="20"/>
              </w:rPr>
            </w:pPr>
            <w:r w:rsidRPr="00B20A59">
              <w:rPr>
                <w:rFonts w:ascii="Arial" w:eastAsia="Calibri" w:hAnsi="Arial" w:cs="Arial"/>
                <w:noProof/>
                <w:sz w:val="20"/>
                <w:szCs w:val="20"/>
              </w:rPr>
              <mc:AlternateContent>
                <mc:Choice Requires="wpg">
                  <w:drawing>
                    <wp:anchor distT="0" distB="0" distL="114300" distR="114300" simplePos="0" relativeHeight="251692032" behindDoc="1" locked="0" layoutInCell="1" allowOverlap="1" wp14:anchorId="2C52F27E" wp14:editId="052D8805">
                      <wp:simplePos x="0" y="0"/>
                      <wp:positionH relativeFrom="column">
                        <wp:posOffset>171526</wp:posOffset>
                      </wp:positionH>
                      <wp:positionV relativeFrom="paragraph">
                        <wp:posOffset>-68530</wp:posOffset>
                      </wp:positionV>
                      <wp:extent cx="3076575" cy="285750"/>
                      <wp:effectExtent l="0" t="0" r="0" b="0"/>
                      <wp:wrapNone/>
                      <wp:docPr id="18313" name="Group 18313"/>
                      <wp:cNvGraphicFramePr/>
                      <a:graphic xmlns:a="http://schemas.openxmlformats.org/drawingml/2006/main">
                        <a:graphicData uri="http://schemas.microsoft.com/office/word/2010/wordprocessingGroup">
                          <wpg:wgp>
                            <wpg:cNvGrpSpPr/>
                            <wpg:grpSpPr>
                              <a:xfrm>
                                <a:off x="0" y="0"/>
                                <a:ext cx="3076575" cy="285750"/>
                                <a:chOff x="0" y="0"/>
                                <a:chExt cx="3076575" cy="285750"/>
                              </a:xfrm>
                            </wpg:grpSpPr>
                            <wps:wsp>
                              <wps:cNvPr id="2664" name="Shape 2664"/>
                              <wps:cNvSpPr/>
                              <wps:spPr>
                                <a:xfrm>
                                  <a:off x="0" y="0"/>
                                  <a:ext cx="3076575" cy="285750"/>
                                </a:xfrm>
                                <a:custGeom>
                                  <a:avLst/>
                                  <a:gdLst/>
                                  <a:ahLst/>
                                  <a:cxnLst/>
                                  <a:rect l="0" t="0" r="0" b="0"/>
                                  <a:pathLst>
                                    <a:path w="3076575" h="285750">
                                      <a:moveTo>
                                        <a:pt x="1538351" y="0"/>
                                      </a:moveTo>
                                      <a:cubicBezTo>
                                        <a:pt x="688721" y="0"/>
                                        <a:pt x="0" y="64008"/>
                                        <a:pt x="0" y="142875"/>
                                      </a:cubicBezTo>
                                      <a:cubicBezTo>
                                        <a:pt x="0" y="221742"/>
                                        <a:pt x="688721" y="285750"/>
                                        <a:pt x="1538351" y="285750"/>
                                      </a:cubicBezTo>
                                      <a:cubicBezTo>
                                        <a:pt x="2387854" y="285750"/>
                                        <a:pt x="3076575" y="221742"/>
                                        <a:pt x="3076575" y="142875"/>
                                      </a:cubicBezTo>
                                      <a:cubicBezTo>
                                        <a:pt x="3076575" y="64008"/>
                                        <a:pt x="2387854" y="0"/>
                                        <a:pt x="1538351"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47C72B7" id="Group 18313" o:spid="_x0000_s1026" style="position:absolute;margin-left:13.5pt;margin-top:-5.4pt;width:242.25pt;height:22.5pt;z-index:-251624448" coordsize="30765,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BDmsgIAAE8HAAAOAAAAZHJzL2Uyb0RvYy54bWykVduO2yAQfa/Uf0B+79pxbq61yUrttvtS&#10;tavu9gMIxhcJAwISJ/36DmPHIYm6anfz4AAzc5g5HIbbu30ryI4b2yi5iiY3SUS4ZKpoZLWKfj1/&#10;/ZBFxDoqCyqU5KvowG10t37/7rbTOU9VrUTBDQEQafNOr6LaOZ3HsWU1b6m9UZpLMJbKtNTB1FRx&#10;YWgH6K2I0yRZxJ0yhTaKcWth9b43RmvEL0vO3I+ytNwRsYogN4dfg9+N/8brW5pXhuq6YUMa9BVZ&#10;tLSRsOkIdU8dJVvTXEG1DTPKqtLdMNXGqiwbxrEGqGaSXFTzYNRWYy1V3lV6pAmoveDp1bDs++7B&#10;6Cf9aICJTlfABc58LfvStP4fsiR7pOwwUsb3jjBYnCbLxXw5jwgDW5rBcOCU1UD8VRirv7wcGB+3&#10;jc+S6TTIw54YsG9j4KmmmiOxNgcGHg1pCkh/sZhFRNIWdIoeBFeQGPQbabK5BcbeyNFYKs3Z1roH&#10;rpBtuvtmXS/L4jii9XHE9vI4NCDuF2WtqfNxPk0/JF1wXPV4Wt7cqh1/Vujo/JlN5tNsOp9E5Hjg&#10;kOvJh203DfvEf4cRiyxbpkEAbIlIcOcAYzFLkqy/a+HyZJZmoB0oFvDPUc9nYVCaTpazNAQL9g4V&#10;2AeFpZys/7RfOs2W2RwkcSHtHnhUvrde5RRa/7PMMPSKuDCn4aZd14mG6xKFsrzn2ssBSR8lgt4n&#10;EQrp1fJxnvqbTaEvG1lgf4OOJIseREiA8Bezvws4cgfBvYyE/MlLuFReSxhnTbX5LAzZUd+I8Tec&#10;O7r6mLIRYoxK/hrlXanQNR2wBphhA6xqQPKeHN+AS1g2ZNM/BNBOQabH5wCYGIMwLSXdGC/hEcMN&#10;g2r9cKOKA7ZQJAQ6FVKDXRszGl4Y/yyEc/Q6vYPrPwAAAP//AwBQSwMEFAAGAAgAAAAhAFhqnKTg&#10;AAAACQEAAA8AAABkcnMvZG93bnJldi54bWxMj0FLw0AQhe+C/2EZwVu72dRoidmUUtRTEdoK0ts2&#10;mSah2dmQ3Sbpv3c86XGYx3vfl60m24oBe9840qDmEQikwpUNVRq+Du+zJQgfDJWmdYQabuhhld/f&#10;ZSYt3Ug7HPahElxCPjUa6hC6VEpf1GiNn7sOiX9n11sT+OwrWfZm5HLbyjiKnqU1DfFCbTrc1Fhc&#10;9ler4WM043qh3obt5by5HQ/J5/dWodaPD9P6FUTAKfyF4Ref0SFnppO7UulFqyF+YZWgYaYiVuBA&#10;olQC4qRh8RSDzDP53yD/AQAA//8DAFBLAQItABQABgAIAAAAIQC2gziS/gAAAOEBAAATAAAAAAAA&#10;AAAAAAAAAAAAAABbQ29udGVudF9UeXBlc10ueG1sUEsBAi0AFAAGAAgAAAAhADj9If/WAAAAlAEA&#10;AAsAAAAAAAAAAAAAAAAALwEAAF9yZWxzLy5yZWxzUEsBAi0AFAAGAAgAAAAhAGVcEOayAgAATwcA&#10;AA4AAAAAAAAAAAAAAAAALgIAAGRycy9lMm9Eb2MueG1sUEsBAi0AFAAGAAgAAAAhAFhqnKTgAAAA&#10;CQEAAA8AAAAAAAAAAAAAAAAADAUAAGRycy9kb3ducmV2LnhtbFBLBQYAAAAABAAEAPMAAAAZBgAA&#10;AAA=&#10;">
                      <v:shape id="Shape 2664" o:spid="_x0000_s1027" style="position:absolute;width:30765;height:2857;visibility:visible;mso-wrap-style:square;v-text-anchor:top" coordsize="3076575,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ASxQAAAN0AAAAPAAAAZHJzL2Rvd25yZXYueG1sRI/BbsIw&#10;EETvSPyDtUi9gUPUBhQwiFZCam8t5QOWeEkC8drYBtJ+fV2pUo+jmXmjWa5704kb+dBaVjCdZCCI&#10;K6tbrhXsP7fjOYgQkTV2lknBFwVYr4aDJZba3vmDbrtYiwThUKKCJkZXShmqhgyGiXXEyTtabzAm&#10;6WupPd4T3HQyz7JCGmw5LTTo6KWh6ry7GgXvT0dZvPnTzCE+f1dzd8gv7UGph1G/WYCI1Mf/8F/7&#10;VSvIi+IRft+kJyBXPwAAAP//AwBQSwECLQAUAAYACAAAACEA2+H2y+4AAACFAQAAEwAAAAAAAAAA&#10;AAAAAAAAAAAAW0NvbnRlbnRfVHlwZXNdLnhtbFBLAQItABQABgAIAAAAIQBa9CxbvwAAABUBAAAL&#10;AAAAAAAAAAAAAAAAAB8BAABfcmVscy8ucmVsc1BLAQItABQABgAIAAAAIQDL/tASxQAAAN0AAAAP&#10;AAAAAAAAAAAAAAAAAAcCAABkcnMvZG93bnJldi54bWxQSwUGAAAAAAMAAwC3AAAA+QIAAAAA&#10;" path="m1538351,c688721,,,64008,,142875v,78867,688721,142875,1538351,142875c2387854,285750,3076575,221742,3076575,142875,3076575,64008,2387854,,1538351,xe" filled="f">
                        <v:stroke endcap="round"/>
                        <v:path arrowok="t" textboxrect="0,0,3076575,285750"/>
                      </v:shape>
                    </v:group>
                  </w:pict>
                </mc:Fallback>
              </mc:AlternateContent>
            </w:r>
            <w:r w:rsidRPr="00B20A59">
              <w:rPr>
                <w:rFonts w:ascii="Arial" w:hAnsi="Arial" w:cs="Arial"/>
                <w:sz w:val="20"/>
                <w:szCs w:val="20"/>
              </w:rPr>
              <w:t xml:space="preserve">The polynomial is linear with a negative slope. </w:t>
            </w:r>
          </w:p>
          <w:p w14:paraId="3F9853D9" w14:textId="77777777" w:rsidR="00DA3A42" w:rsidRPr="00B20A59" w:rsidRDefault="00DA3A42" w:rsidP="001A5C50">
            <w:pPr>
              <w:numPr>
                <w:ilvl w:val="1"/>
                <w:numId w:val="9"/>
              </w:numPr>
              <w:spacing w:after="65" w:line="270" w:lineRule="auto"/>
              <w:ind w:right="620" w:hanging="360"/>
              <w:rPr>
                <w:rFonts w:ascii="Arial" w:hAnsi="Arial" w:cs="Arial"/>
                <w:sz w:val="20"/>
                <w:szCs w:val="20"/>
              </w:rPr>
            </w:pPr>
            <w:r w:rsidRPr="00B20A59">
              <w:rPr>
                <w:rFonts w:ascii="Arial" w:hAnsi="Arial" w:cs="Arial"/>
                <w:sz w:val="20"/>
                <w:szCs w:val="20"/>
              </w:rPr>
              <w:t xml:space="preserve">The polynomial is quadratic and opens upwards. </w:t>
            </w:r>
          </w:p>
          <w:p w14:paraId="51D573FD" w14:textId="77777777" w:rsidR="00DA3A42" w:rsidRPr="00B20A59" w:rsidRDefault="00DA3A42" w:rsidP="001A5C50">
            <w:pPr>
              <w:numPr>
                <w:ilvl w:val="1"/>
                <w:numId w:val="9"/>
              </w:numPr>
              <w:spacing w:after="63" w:line="270" w:lineRule="auto"/>
              <w:ind w:right="620" w:hanging="360"/>
              <w:rPr>
                <w:rFonts w:ascii="Arial" w:hAnsi="Arial" w:cs="Arial"/>
                <w:sz w:val="20"/>
                <w:szCs w:val="20"/>
              </w:rPr>
            </w:pPr>
            <w:r w:rsidRPr="00B20A59">
              <w:rPr>
                <w:rFonts w:ascii="Arial" w:hAnsi="Arial" w:cs="Arial"/>
                <w:sz w:val="20"/>
                <w:szCs w:val="20"/>
              </w:rPr>
              <w:t xml:space="preserve">The polynomial is quadratic and opens downwards. </w:t>
            </w:r>
          </w:p>
          <w:p w14:paraId="34FE1F77" w14:textId="77777777" w:rsidR="00DA3A42" w:rsidRPr="002A31D8" w:rsidRDefault="00DA3A42" w:rsidP="006B1253">
            <w:pPr>
              <w:spacing w:after="58"/>
              <w:ind w:right="620"/>
              <w:rPr>
                <w:rFonts w:ascii="Arial" w:hAnsi="Arial" w:cs="Arial"/>
                <w:b/>
                <w:bCs/>
                <w:sz w:val="20"/>
                <w:szCs w:val="20"/>
              </w:rPr>
            </w:pPr>
          </w:p>
        </w:tc>
      </w:tr>
    </w:tbl>
    <w:p w14:paraId="03DC0F37" w14:textId="77777777" w:rsidR="00593C77" w:rsidRPr="00905401" w:rsidRDefault="00593C77" w:rsidP="00004696">
      <w:pPr>
        <w:pStyle w:val="Heading1"/>
        <w:tabs>
          <w:tab w:val="center" w:pos="6410"/>
        </w:tabs>
        <w:ind w:left="-15" w:firstLine="0"/>
        <w:rPr>
          <w:color w:val="auto"/>
          <w:sz w:val="20"/>
          <w:szCs w:val="20"/>
        </w:rPr>
      </w:pPr>
    </w:p>
    <w:sectPr w:rsidR="00593C77" w:rsidRPr="00905401">
      <w:headerReference w:type="default"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126452" w14:textId="77777777" w:rsidR="001A5C50" w:rsidRDefault="001A5C50" w:rsidP="000F02DC">
      <w:r>
        <w:separator/>
      </w:r>
    </w:p>
  </w:endnote>
  <w:endnote w:type="continuationSeparator" w:id="0">
    <w:p w14:paraId="2F9E111D" w14:textId="77777777" w:rsidR="001A5C50" w:rsidRDefault="001A5C50"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D8FC2" w14:textId="5AC81083" w:rsidR="00E7578A" w:rsidRDefault="00E7578A" w:rsidP="00E7578A">
    <w:pPr>
      <w:tabs>
        <w:tab w:val="center" w:pos="4711"/>
        <w:tab w:val="right" w:pos="9446"/>
      </w:tabs>
      <w:spacing w:line="259" w:lineRule="auto"/>
      <w:ind w:right="-40"/>
    </w:pPr>
    <w:r>
      <w:rPr>
        <w:rFonts w:ascii="Arial" w:eastAsia="Arial" w:hAnsi="Arial" w:cs="Arial"/>
        <w:b/>
        <w:sz w:val="18"/>
      </w:rPr>
      <w:t>©</w:t>
    </w:r>
    <w:r>
      <w:rPr>
        <w:rFonts w:ascii="Arial" w:eastAsia="Arial" w:hAnsi="Arial" w:cs="Arial"/>
        <w:b/>
        <w:sz w:val="16"/>
      </w:rPr>
      <w:t>20</w:t>
    </w:r>
    <w:r w:rsidR="00DC1EDD">
      <w:rPr>
        <w:rFonts w:ascii="Arial" w:eastAsia="Arial" w:hAnsi="Arial" w:cs="Arial"/>
        <w:b/>
        <w:sz w:val="16"/>
      </w:rPr>
      <w:t>1</w:t>
    </w:r>
    <w:r w:rsidR="004E53B4">
      <w:rPr>
        <w:rFonts w:ascii="Arial" w:eastAsia="Arial" w:hAnsi="Arial" w:cs="Arial"/>
        <w:b/>
        <w:sz w:val="16"/>
      </w:rPr>
      <w:t>1</w:t>
    </w:r>
    <w:r w:rsidR="006546E2">
      <w:rPr>
        <w:rFonts w:ascii="Arial" w:eastAsia="Arial" w:hAnsi="Arial" w:cs="Arial"/>
        <w:b/>
        <w:sz w:val="16"/>
      </w:rPr>
      <w:t>-2024</w:t>
    </w:r>
    <w:r>
      <w:rPr>
        <w:rFonts w:ascii="Arial" w:eastAsia="Arial" w:hAnsi="Arial" w:cs="Arial"/>
        <w:b/>
        <w:sz w:val="14"/>
      </w:rPr>
      <w:t xml:space="preserve"> </w:t>
    </w:r>
    <w:r>
      <w:rPr>
        <w:rFonts w:ascii="Arial" w:eastAsia="Arial" w:hAnsi="Arial" w:cs="Arial"/>
        <w:b/>
        <w:sz w:val="16"/>
      </w:rPr>
      <w:t>Texas Instruments Incorporated</w:t>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sidR="00DF3D26" w:rsidRPr="00DF3D26">
      <w:rPr>
        <w:b/>
        <w:noProof/>
        <w:sz w:val="18"/>
      </w:rPr>
      <w:t>2</w:t>
    </w:r>
    <w:r>
      <w:rPr>
        <w:b/>
        <w:sz w:val="18"/>
      </w:rPr>
      <w:fldChar w:fldCharType="end"/>
    </w:r>
    <w:r>
      <w:t xml:space="preserve"> </w:t>
    </w:r>
    <w:r>
      <w:tab/>
    </w:r>
    <w:r>
      <w:rPr>
        <w:rFonts w:ascii="Arial" w:eastAsia="Arial" w:hAnsi="Arial" w:cs="Arial"/>
        <w:b/>
        <w:sz w:val="16"/>
      </w:rPr>
      <w:t>education.ti.com</w:t>
    </w:r>
    <w:r>
      <w:rPr>
        <w:sz w:val="16"/>
      </w:rPr>
      <w:t xml:space="preserve"> </w:t>
    </w:r>
  </w:p>
  <w:p w14:paraId="4BF11135" w14:textId="77777777" w:rsidR="0088195F" w:rsidRDefault="00881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675830" w14:textId="77777777" w:rsidR="001A5C50" w:rsidRDefault="001A5C50" w:rsidP="000F02DC">
      <w:r>
        <w:separator/>
      </w:r>
    </w:p>
  </w:footnote>
  <w:footnote w:type="continuationSeparator" w:id="0">
    <w:p w14:paraId="2796F513" w14:textId="77777777" w:rsidR="001A5C50" w:rsidRDefault="001A5C50"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7A5D6613" w:rsidR="0088195F" w:rsidRPr="00CB2233" w:rsidRDefault="0088195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4E53B4">
      <w:rPr>
        <w:rFonts w:ascii="Arial" w:eastAsia="Arial" w:hAnsi="Arial" w:cs="Arial"/>
        <w:b/>
        <w:sz w:val="28"/>
      </w:rPr>
      <w:t>Finite Differences</w:t>
    </w:r>
    <w:r>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AC6FB1">
      <w:rPr>
        <w:rFonts w:ascii="Arial" w:hAnsi="Arial" w:cs="Arial"/>
        <w:b/>
        <w:smallCaps/>
      </w:rPr>
      <w:t xml:space="preserve">TI-84 Plus CE Family </w:t>
    </w:r>
    <w:r>
      <w:rPr>
        <w:rFonts w:ascii="Arial" w:hAnsi="Arial" w:cs="Arial"/>
        <w:b/>
        <w:smallCaps/>
      </w:rPr>
      <w:tab/>
    </w:r>
    <w:r>
      <w:rPr>
        <w:rFonts w:ascii="Arial" w:hAnsi="Arial" w:cs="Arial"/>
        <w:b/>
        <w:smallCaps/>
      </w:rPr>
      <w:tab/>
      <w:t xml:space="preserve">                         </w:t>
    </w:r>
  </w:p>
  <w:p w14:paraId="76E20AFD" w14:textId="77777777" w:rsidR="0088195F" w:rsidRPr="00A26E63" w:rsidRDefault="0088195F">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2B5577"/>
    <w:multiLevelType w:val="hybridMultilevel"/>
    <w:tmpl w:val="096836E4"/>
    <w:lvl w:ilvl="0" w:tplc="2F4CD77A">
      <w:start w:val="1"/>
      <w:numFmt w:val="decimal"/>
      <w:lvlText w:val="%1."/>
      <w:lvlJc w:val="left"/>
      <w:pPr>
        <w:ind w:left="4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72417A8">
      <w:start w:val="1"/>
      <w:numFmt w:val="lowerLetter"/>
      <w:lvlText w:val="%2."/>
      <w:lvlJc w:val="left"/>
      <w:pPr>
        <w:ind w:left="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5E05E6A">
      <w:start w:val="1"/>
      <w:numFmt w:val="lowerRoman"/>
      <w:lvlText w:val="%3"/>
      <w:lvlJc w:val="left"/>
      <w:pPr>
        <w:ind w:left="15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2D660DE">
      <w:start w:val="1"/>
      <w:numFmt w:val="decimal"/>
      <w:lvlText w:val="%4"/>
      <w:lvlJc w:val="left"/>
      <w:pPr>
        <w:ind w:left="22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30EC15E">
      <w:start w:val="1"/>
      <w:numFmt w:val="lowerLetter"/>
      <w:lvlText w:val="%5"/>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4D4FFB6">
      <w:start w:val="1"/>
      <w:numFmt w:val="lowerRoman"/>
      <w:lvlText w:val="%6"/>
      <w:lvlJc w:val="left"/>
      <w:pPr>
        <w:ind w:left="3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02E6584">
      <w:start w:val="1"/>
      <w:numFmt w:val="decimal"/>
      <w:lvlText w:val="%7"/>
      <w:lvlJc w:val="left"/>
      <w:pPr>
        <w:ind w:left="4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70657B0">
      <w:start w:val="1"/>
      <w:numFmt w:val="lowerLetter"/>
      <w:lvlText w:val="%8"/>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5F84A32">
      <w:start w:val="1"/>
      <w:numFmt w:val="lowerRoman"/>
      <w:lvlText w:val="%9"/>
      <w:lvlJc w:val="left"/>
      <w:pPr>
        <w:ind w:left="58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8CA2DB4"/>
    <w:multiLevelType w:val="hybridMultilevel"/>
    <w:tmpl w:val="2D9E5AC6"/>
    <w:lvl w:ilvl="0" w:tplc="F06274E6">
      <w:start w:val="1"/>
      <w:numFmt w:val="bullet"/>
      <w:lvlText w:val="•"/>
      <w:lvlJc w:val="left"/>
      <w:pPr>
        <w:ind w:left="4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4DE76F8">
      <w:start w:val="1"/>
      <w:numFmt w:val="bullet"/>
      <w:lvlText w:val="o"/>
      <w:lvlJc w:val="left"/>
      <w:pPr>
        <w:ind w:left="1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6AE2072">
      <w:start w:val="1"/>
      <w:numFmt w:val="bullet"/>
      <w:lvlText w:val="▪"/>
      <w:lvlJc w:val="left"/>
      <w:pPr>
        <w:ind w:left="19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D869000">
      <w:start w:val="1"/>
      <w:numFmt w:val="bullet"/>
      <w:lvlText w:val="•"/>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BF28840">
      <w:start w:val="1"/>
      <w:numFmt w:val="bullet"/>
      <w:lvlText w:val="o"/>
      <w:lvlJc w:val="left"/>
      <w:pPr>
        <w:ind w:left="33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3249FC8">
      <w:start w:val="1"/>
      <w:numFmt w:val="bullet"/>
      <w:lvlText w:val="▪"/>
      <w:lvlJc w:val="left"/>
      <w:pPr>
        <w:ind w:left="40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E124D02">
      <w:start w:val="1"/>
      <w:numFmt w:val="bullet"/>
      <w:lvlText w:val="•"/>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630D66C">
      <w:start w:val="1"/>
      <w:numFmt w:val="bullet"/>
      <w:lvlText w:val="o"/>
      <w:lvlJc w:val="left"/>
      <w:pPr>
        <w:ind w:left="5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85CC538">
      <w:start w:val="1"/>
      <w:numFmt w:val="bullet"/>
      <w:lvlText w:val="▪"/>
      <w:lvlJc w:val="left"/>
      <w:pPr>
        <w:ind w:left="6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0A767A5"/>
    <w:multiLevelType w:val="hybridMultilevel"/>
    <w:tmpl w:val="1688E268"/>
    <w:lvl w:ilvl="0" w:tplc="FD2E85D0">
      <w:start w:val="1"/>
      <w:numFmt w:val="bullet"/>
      <w:lvlText w:val=""/>
      <w:lvlJc w:val="left"/>
      <w:pPr>
        <w:ind w:left="72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3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1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8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4B730C"/>
    <w:multiLevelType w:val="hybridMultilevel"/>
    <w:tmpl w:val="2F80BBCE"/>
    <w:lvl w:ilvl="0" w:tplc="FD2E85D0">
      <w:start w:val="1"/>
      <w:numFmt w:val="bullet"/>
      <w:lvlText w:val=""/>
      <w:lvlJc w:val="left"/>
      <w:pPr>
        <w:ind w:left="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FE01BA"/>
    <w:multiLevelType w:val="hybridMultilevel"/>
    <w:tmpl w:val="5EC8A442"/>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4"/>
  </w:num>
  <w:num w:numId="3">
    <w:abstractNumId w:val="8"/>
  </w:num>
  <w:num w:numId="4">
    <w:abstractNumId w:val="6"/>
  </w:num>
  <w:num w:numId="5">
    <w:abstractNumId w:val="0"/>
  </w:num>
  <w:num w:numId="6">
    <w:abstractNumId w:val="5"/>
  </w:num>
  <w:num w:numId="7">
    <w:abstractNumId w:val="3"/>
  </w:num>
  <w:num w:numId="8">
    <w:abstractNumId w:val="2"/>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04696"/>
    <w:rsid w:val="0001586B"/>
    <w:rsid w:val="00016B88"/>
    <w:rsid w:val="00016C7B"/>
    <w:rsid w:val="00016F83"/>
    <w:rsid w:val="000214AA"/>
    <w:rsid w:val="00022FF2"/>
    <w:rsid w:val="00027370"/>
    <w:rsid w:val="0003107A"/>
    <w:rsid w:val="00032B80"/>
    <w:rsid w:val="000356E0"/>
    <w:rsid w:val="0004589C"/>
    <w:rsid w:val="00045E5D"/>
    <w:rsid w:val="000523B5"/>
    <w:rsid w:val="00054096"/>
    <w:rsid w:val="00061F4E"/>
    <w:rsid w:val="00062700"/>
    <w:rsid w:val="00077213"/>
    <w:rsid w:val="00081358"/>
    <w:rsid w:val="00086716"/>
    <w:rsid w:val="000A6593"/>
    <w:rsid w:val="000B0FCA"/>
    <w:rsid w:val="000C0260"/>
    <w:rsid w:val="000D5A7D"/>
    <w:rsid w:val="000D6BCC"/>
    <w:rsid w:val="000E0898"/>
    <w:rsid w:val="000E1373"/>
    <w:rsid w:val="000E6F32"/>
    <w:rsid w:val="000E753D"/>
    <w:rsid w:val="000F02DC"/>
    <w:rsid w:val="001042BC"/>
    <w:rsid w:val="00106B85"/>
    <w:rsid w:val="00115CA7"/>
    <w:rsid w:val="00147F0C"/>
    <w:rsid w:val="0015249A"/>
    <w:rsid w:val="00153AF1"/>
    <w:rsid w:val="00156DC6"/>
    <w:rsid w:val="0016007D"/>
    <w:rsid w:val="00160BF8"/>
    <w:rsid w:val="001610CA"/>
    <w:rsid w:val="0016767A"/>
    <w:rsid w:val="00170948"/>
    <w:rsid w:val="001732F7"/>
    <w:rsid w:val="00176572"/>
    <w:rsid w:val="001772DD"/>
    <w:rsid w:val="00180298"/>
    <w:rsid w:val="00184930"/>
    <w:rsid w:val="00195443"/>
    <w:rsid w:val="00196692"/>
    <w:rsid w:val="001A5C50"/>
    <w:rsid w:val="001B6179"/>
    <w:rsid w:val="001B7552"/>
    <w:rsid w:val="001B75CE"/>
    <w:rsid w:val="001B7F33"/>
    <w:rsid w:val="001B7F48"/>
    <w:rsid w:val="001D30C6"/>
    <w:rsid w:val="001D47B7"/>
    <w:rsid w:val="001D4A16"/>
    <w:rsid w:val="001D60B8"/>
    <w:rsid w:val="001E41C8"/>
    <w:rsid w:val="001F13B7"/>
    <w:rsid w:val="001F3721"/>
    <w:rsid w:val="002006E0"/>
    <w:rsid w:val="00201666"/>
    <w:rsid w:val="00201C45"/>
    <w:rsid w:val="0020372D"/>
    <w:rsid w:val="00203799"/>
    <w:rsid w:val="002128A9"/>
    <w:rsid w:val="00217050"/>
    <w:rsid w:val="00226E65"/>
    <w:rsid w:val="00227F86"/>
    <w:rsid w:val="002328EE"/>
    <w:rsid w:val="00232EA7"/>
    <w:rsid w:val="00235B0A"/>
    <w:rsid w:val="0024618A"/>
    <w:rsid w:val="002467D6"/>
    <w:rsid w:val="00255732"/>
    <w:rsid w:val="00256076"/>
    <w:rsid w:val="002605BC"/>
    <w:rsid w:val="00260EED"/>
    <w:rsid w:val="0026237A"/>
    <w:rsid w:val="0028507C"/>
    <w:rsid w:val="00293AC1"/>
    <w:rsid w:val="0029411C"/>
    <w:rsid w:val="002A2554"/>
    <w:rsid w:val="002A483E"/>
    <w:rsid w:val="002A7DC0"/>
    <w:rsid w:val="002B25DB"/>
    <w:rsid w:val="002B285F"/>
    <w:rsid w:val="002B3E3C"/>
    <w:rsid w:val="002C685F"/>
    <w:rsid w:val="002D23D8"/>
    <w:rsid w:val="002E1AC6"/>
    <w:rsid w:val="002E3F50"/>
    <w:rsid w:val="002F1EE8"/>
    <w:rsid w:val="002F3085"/>
    <w:rsid w:val="002F3B1C"/>
    <w:rsid w:val="002F7948"/>
    <w:rsid w:val="003058B0"/>
    <w:rsid w:val="003079B4"/>
    <w:rsid w:val="003156FF"/>
    <w:rsid w:val="00316F16"/>
    <w:rsid w:val="00322723"/>
    <w:rsid w:val="0033375B"/>
    <w:rsid w:val="003400FA"/>
    <w:rsid w:val="0034038F"/>
    <w:rsid w:val="00364C49"/>
    <w:rsid w:val="00370C90"/>
    <w:rsid w:val="00372A48"/>
    <w:rsid w:val="00376A6F"/>
    <w:rsid w:val="003A7D1A"/>
    <w:rsid w:val="003C1046"/>
    <w:rsid w:val="003C284A"/>
    <w:rsid w:val="003C3788"/>
    <w:rsid w:val="003D1877"/>
    <w:rsid w:val="003D3BA4"/>
    <w:rsid w:val="003D5B67"/>
    <w:rsid w:val="003E3A80"/>
    <w:rsid w:val="003E3EE4"/>
    <w:rsid w:val="003E5159"/>
    <w:rsid w:val="003F63DE"/>
    <w:rsid w:val="004156B4"/>
    <w:rsid w:val="00417A7B"/>
    <w:rsid w:val="00426A1D"/>
    <w:rsid w:val="004316D1"/>
    <w:rsid w:val="004375DA"/>
    <w:rsid w:val="00441E2E"/>
    <w:rsid w:val="0044453B"/>
    <w:rsid w:val="004508BA"/>
    <w:rsid w:val="00456212"/>
    <w:rsid w:val="00461736"/>
    <w:rsid w:val="0046474D"/>
    <w:rsid w:val="00464D2B"/>
    <w:rsid w:val="004665EB"/>
    <w:rsid w:val="004665ED"/>
    <w:rsid w:val="0048115E"/>
    <w:rsid w:val="00481B69"/>
    <w:rsid w:val="00483C47"/>
    <w:rsid w:val="00492279"/>
    <w:rsid w:val="0049778F"/>
    <w:rsid w:val="004A1215"/>
    <w:rsid w:val="004A3EFB"/>
    <w:rsid w:val="004A4F5B"/>
    <w:rsid w:val="004B10A4"/>
    <w:rsid w:val="004B7F67"/>
    <w:rsid w:val="004C1D60"/>
    <w:rsid w:val="004E2B32"/>
    <w:rsid w:val="004E53B4"/>
    <w:rsid w:val="004E5A82"/>
    <w:rsid w:val="004E652A"/>
    <w:rsid w:val="00504208"/>
    <w:rsid w:val="00511D10"/>
    <w:rsid w:val="00522795"/>
    <w:rsid w:val="00523BCA"/>
    <w:rsid w:val="00525B65"/>
    <w:rsid w:val="00525DBB"/>
    <w:rsid w:val="00526583"/>
    <w:rsid w:val="00533DB8"/>
    <w:rsid w:val="005369FC"/>
    <w:rsid w:val="005465BB"/>
    <w:rsid w:val="005607E5"/>
    <w:rsid w:val="00561096"/>
    <w:rsid w:val="005618B6"/>
    <w:rsid w:val="00563BB4"/>
    <w:rsid w:val="00576A3B"/>
    <w:rsid w:val="005820F3"/>
    <w:rsid w:val="0058424D"/>
    <w:rsid w:val="005853B7"/>
    <w:rsid w:val="00593C77"/>
    <w:rsid w:val="005960DD"/>
    <w:rsid w:val="00596C6B"/>
    <w:rsid w:val="00597AAE"/>
    <w:rsid w:val="005A2C7E"/>
    <w:rsid w:val="005A4AB6"/>
    <w:rsid w:val="005A5173"/>
    <w:rsid w:val="005A6A7E"/>
    <w:rsid w:val="005A6E81"/>
    <w:rsid w:val="005B0C5E"/>
    <w:rsid w:val="005B2FF6"/>
    <w:rsid w:val="005B49EC"/>
    <w:rsid w:val="005C3923"/>
    <w:rsid w:val="005C54C2"/>
    <w:rsid w:val="005C7787"/>
    <w:rsid w:val="005C7C15"/>
    <w:rsid w:val="005D164D"/>
    <w:rsid w:val="005D4687"/>
    <w:rsid w:val="005D577C"/>
    <w:rsid w:val="005E2949"/>
    <w:rsid w:val="005E3D9C"/>
    <w:rsid w:val="00600CEE"/>
    <w:rsid w:val="00601444"/>
    <w:rsid w:val="006018B8"/>
    <w:rsid w:val="00606BCE"/>
    <w:rsid w:val="00607146"/>
    <w:rsid w:val="00615F26"/>
    <w:rsid w:val="006311E9"/>
    <w:rsid w:val="006326F9"/>
    <w:rsid w:val="00637200"/>
    <w:rsid w:val="0064445A"/>
    <w:rsid w:val="006464F8"/>
    <w:rsid w:val="0065420E"/>
    <w:rsid w:val="006546E2"/>
    <w:rsid w:val="00657751"/>
    <w:rsid w:val="00660E8A"/>
    <w:rsid w:val="00661164"/>
    <w:rsid w:val="0066490F"/>
    <w:rsid w:val="006654C1"/>
    <w:rsid w:val="00666115"/>
    <w:rsid w:val="00671AB7"/>
    <w:rsid w:val="0068612F"/>
    <w:rsid w:val="0069536B"/>
    <w:rsid w:val="006A067A"/>
    <w:rsid w:val="006A2B5E"/>
    <w:rsid w:val="006A3323"/>
    <w:rsid w:val="006A4844"/>
    <w:rsid w:val="006A5993"/>
    <w:rsid w:val="006B1253"/>
    <w:rsid w:val="006B37AE"/>
    <w:rsid w:val="006B5B4A"/>
    <w:rsid w:val="006B6702"/>
    <w:rsid w:val="006B7755"/>
    <w:rsid w:val="006C4B2F"/>
    <w:rsid w:val="006C6087"/>
    <w:rsid w:val="006C651B"/>
    <w:rsid w:val="006D0D26"/>
    <w:rsid w:val="006D30C0"/>
    <w:rsid w:val="006D46C6"/>
    <w:rsid w:val="006D49F3"/>
    <w:rsid w:val="006D6580"/>
    <w:rsid w:val="006E21C1"/>
    <w:rsid w:val="006E4812"/>
    <w:rsid w:val="006E715C"/>
    <w:rsid w:val="006F5428"/>
    <w:rsid w:val="007044D4"/>
    <w:rsid w:val="00707547"/>
    <w:rsid w:val="00710DF1"/>
    <w:rsid w:val="00724029"/>
    <w:rsid w:val="00724966"/>
    <w:rsid w:val="00724C13"/>
    <w:rsid w:val="0074607F"/>
    <w:rsid w:val="00746AC5"/>
    <w:rsid w:val="00753CAC"/>
    <w:rsid w:val="00755258"/>
    <w:rsid w:val="007654D4"/>
    <w:rsid w:val="0077754F"/>
    <w:rsid w:val="007811B0"/>
    <w:rsid w:val="007867CC"/>
    <w:rsid w:val="00791FAC"/>
    <w:rsid w:val="00793EBF"/>
    <w:rsid w:val="007C4610"/>
    <w:rsid w:val="007C54E4"/>
    <w:rsid w:val="007E3B65"/>
    <w:rsid w:val="007F4526"/>
    <w:rsid w:val="00803F15"/>
    <w:rsid w:val="00805026"/>
    <w:rsid w:val="00810F93"/>
    <w:rsid w:val="00814C8C"/>
    <w:rsid w:val="00820D5C"/>
    <w:rsid w:val="00827948"/>
    <w:rsid w:val="008306A5"/>
    <w:rsid w:val="008312A7"/>
    <w:rsid w:val="00832822"/>
    <w:rsid w:val="00835F2D"/>
    <w:rsid w:val="00837888"/>
    <w:rsid w:val="00845254"/>
    <w:rsid w:val="00847970"/>
    <w:rsid w:val="0085219F"/>
    <w:rsid w:val="00855669"/>
    <w:rsid w:val="00870CE5"/>
    <w:rsid w:val="008722F1"/>
    <w:rsid w:val="008739A9"/>
    <w:rsid w:val="008742CA"/>
    <w:rsid w:val="008755CC"/>
    <w:rsid w:val="00876DDE"/>
    <w:rsid w:val="0088195F"/>
    <w:rsid w:val="00883036"/>
    <w:rsid w:val="00891388"/>
    <w:rsid w:val="008925D3"/>
    <w:rsid w:val="0089280E"/>
    <w:rsid w:val="008934D3"/>
    <w:rsid w:val="008947A5"/>
    <w:rsid w:val="00896D79"/>
    <w:rsid w:val="008A3EC6"/>
    <w:rsid w:val="008A6E2E"/>
    <w:rsid w:val="008B3615"/>
    <w:rsid w:val="008B37CA"/>
    <w:rsid w:val="008B6914"/>
    <w:rsid w:val="008C41F5"/>
    <w:rsid w:val="008C496E"/>
    <w:rsid w:val="008D2A1A"/>
    <w:rsid w:val="008D35D8"/>
    <w:rsid w:val="008D3BE2"/>
    <w:rsid w:val="008D45F5"/>
    <w:rsid w:val="008D5285"/>
    <w:rsid w:val="008E04DB"/>
    <w:rsid w:val="008E1B7A"/>
    <w:rsid w:val="008E43EC"/>
    <w:rsid w:val="008E47E5"/>
    <w:rsid w:val="008E7BEB"/>
    <w:rsid w:val="009026B9"/>
    <w:rsid w:val="00904B76"/>
    <w:rsid w:val="00905401"/>
    <w:rsid w:val="009159F9"/>
    <w:rsid w:val="00935B28"/>
    <w:rsid w:val="009377CA"/>
    <w:rsid w:val="00941855"/>
    <w:rsid w:val="00945D2B"/>
    <w:rsid w:val="00953BE4"/>
    <w:rsid w:val="009542D0"/>
    <w:rsid w:val="00967329"/>
    <w:rsid w:val="00971A4F"/>
    <w:rsid w:val="00973A55"/>
    <w:rsid w:val="009A43BE"/>
    <w:rsid w:val="009A6E61"/>
    <w:rsid w:val="009B033E"/>
    <w:rsid w:val="009B129C"/>
    <w:rsid w:val="009C0674"/>
    <w:rsid w:val="009C4CF2"/>
    <w:rsid w:val="009C76C9"/>
    <w:rsid w:val="009D5F78"/>
    <w:rsid w:val="009D6511"/>
    <w:rsid w:val="009D6A30"/>
    <w:rsid w:val="009E12F6"/>
    <w:rsid w:val="009E2C99"/>
    <w:rsid w:val="009F1E56"/>
    <w:rsid w:val="009F35AF"/>
    <w:rsid w:val="009F7203"/>
    <w:rsid w:val="00A023EA"/>
    <w:rsid w:val="00A04316"/>
    <w:rsid w:val="00A06A80"/>
    <w:rsid w:val="00A11CE1"/>
    <w:rsid w:val="00A2360A"/>
    <w:rsid w:val="00A269B8"/>
    <w:rsid w:val="00A26E63"/>
    <w:rsid w:val="00A27D2E"/>
    <w:rsid w:val="00A30F37"/>
    <w:rsid w:val="00A40DD4"/>
    <w:rsid w:val="00A55DC5"/>
    <w:rsid w:val="00A56BCC"/>
    <w:rsid w:val="00A670C3"/>
    <w:rsid w:val="00A715BB"/>
    <w:rsid w:val="00A71987"/>
    <w:rsid w:val="00A76B5B"/>
    <w:rsid w:val="00A77B08"/>
    <w:rsid w:val="00AA2571"/>
    <w:rsid w:val="00AA4339"/>
    <w:rsid w:val="00AC6FB1"/>
    <w:rsid w:val="00AD2285"/>
    <w:rsid w:val="00AD359D"/>
    <w:rsid w:val="00AD4275"/>
    <w:rsid w:val="00AD7B6B"/>
    <w:rsid w:val="00AE1734"/>
    <w:rsid w:val="00AE4863"/>
    <w:rsid w:val="00AF0BDC"/>
    <w:rsid w:val="00AF44CB"/>
    <w:rsid w:val="00AF4834"/>
    <w:rsid w:val="00B02772"/>
    <w:rsid w:val="00B030A4"/>
    <w:rsid w:val="00B03C32"/>
    <w:rsid w:val="00B05D06"/>
    <w:rsid w:val="00B17432"/>
    <w:rsid w:val="00B20A59"/>
    <w:rsid w:val="00B2753E"/>
    <w:rsid w:val="00B27D12"/>
    <w:rsid w:val="00B36A68"/>
    <w:rsid w:val="00B42003"/>
    <w:rsid w:val="00B42E4F"/>
    <w:rsid w:val="00B46E29"/>
    <w:rsid w:val="00B75529"/>
    <w:rsid w:val="00B776E9"/>
    <w:rsid w:val="00B814CE"/>
    <w:rsid w:val="00B81DB5"/>
    <w:rsid w:val="00B81EFD"/>
    <w:rsid w:val="00B84D18"/>
    <w:rsid w:val="00B85A86"/>
    <w:rsid w:val="00B9252C"/>
    <w:rsid w:val="00B97556"/>
    <w:rsid w:val="00B97DB6"/>
    <w:rsid w:val="00BA11B0"/>
    <w:rsid w:val="00BA1B20"/>
    <w:rsid w:val="00BA55B7"/>
    <w:rsid w:val="00BA737D"/>
    <w:rsid w:val="00BB1087"/>
    <w:rsid w:val="00BB1951"/>
    <w:rsid w:val="00BB462A"/>
    <w:rsid w:val="00BB4DDA"/>
    <w:rsid w:val="00BC26B8"/>
    <w:rsid w:val="00BD7EF9"/>
    <w:rsid w:val="00BE1A4E"/>
    <w:rsid w:val="00BE4AA7"/>
    <w:rsid w:val="00BF20F9"/>
    <w:rsid w:val="00BF265D"/>
    <w:rsid w:val="00BF5938"/>
    <w:rsid w:val="00BF613E"/>
    <w:rsid w:val="00C02393"/>
    <w:rsid w:val="00C11892"/>
    <w:rsid w:val="00C2505B"/>
    <w:rsid w:val="00C26191"/>
    <w:rsid w:val="00C2723A"/>
    <w:rsid w:val="00C27548"/>
    <w:rsid w:val="00C3190D"/>
    <w:rsid w:val="00C332E1"/>
    <w:rsid w:val="00C3525D"/>
    <w:rsid w:val="00C359F5"/>
    <w:rsid w:val="00C46A22"/>
    <w:rsid w:val="00C51A58"/>
    <w:rsid w:val="00C53551"/>
    <w:rsid w:val="00C602C7"/>
    <w:rsid w:val="00C64712"/>
    <w:rsid w:val="00C64A22"/>
    <w:rsid w:val="00C67ED1"/>
    <w:rsid w:val="00C71EED"/>
    <w:rsid w:val="00C72FD8"/>
    <w:rsid w:val="00C7498C"/>
    <w:rsid w:val="00C74AAF"/>
    <w:rsid w:val="00C91C98"/>
    <w:rsid w:val="00C9260C"/>
    <w:rsid w:val="00C95931"/>
    <w:rsid w:val="00C95B87"/>
    <w:rsid w:val="00CA26E6"/>
    <w:rsid w:val="00CA4164"/>
    <w:rsid w:val="00CB457F"/>
    <w:rsid w:val="00CC470B"/>
    <w:rsid w:val="00CD0114"/>
    <w:rsid w:val="00CD0D91"/>
    <w:rsid w:val="00CD234D"/>
    <w:rsid w:val="00CD241F"/>
    <w:rsid w:val="00CE13CE"/>
    <w:rsid w:val="00CE505E"/>
    <w:rsid w:val="00CE772E"/>
    <w:rsid w:val="00CF2900"/>
    <w:rsid w:val="00CF32D3"/>
    <w:rsid w:val="00CF62E1"/>
    <w:rsid w:val="00CF6CE4"/>
    <w:rsid w:val="00CF6ED3"/>
    <w:rsid w:val="00D02619"/>
    <w:rsid w:val="00D06203"/>
    <w:rsid w:val="00D12A4B"/>
    <w:rsid w:val="00D16AA0"/>
    <w:rsid w:val="00D27854"/>
    <w:rsid w:val="00D30517"/>
    <w:rsid w:val="00D31AEC"/>
    <w:rsid w:val="00D32E37"/>
    <w:rsid w:val="00D35E63"/>
    <w:rsid w:val="00D42FAE"/>
    <w:rsid w:val="00D45EE8"/>
    <w:rsid w:val="00D54C21"/>
    <w:rsid w:val="00D63551"/>
    <w:rsid w:val="00D72863"/>
    <w:rsid w:val="00D75871"/>
    <w:rsid w:val="00D8318B"/>
    <w:rsid w:val="00D83516"/>
    <w:rsid w:val="00D8623A"/>
    <w:rsid w:val="00D87BC9"/>
    <w:rsid w:val="00D91511"/>
    <w:rsid w:val="00D97653"/>
    <w:rsid w:val="00DA3A42"/>
    <w:rsid w:val="00DA4FA6"/>
    <w:rsid w:val="00DA5FCF"/>
    <w:rsid w:val="00DB128D"/>
    <w:rsid w:val="00DB44BE"/>
    <w:rsid w:val="00DB5460"/>
    <w:rsid w:val="00DC1DAE"/>
    <w:rsid w:val="00DC1EDD"/>
    <w:rsid w:val="00DD31D4"/>
    <w:rsid w:val="00DD3F27"/>
    <w:rsid w:val="00DD5307"/>
    <w:rsid w:val="00DE0015"/>
    <w:rsid w:val="00DE020F"/>
    <w:rsid w:val="00DE311E"/>
    <w:rsid w:val="00DF0DD8"/>
    <w:rsid w:val="00DF3D26"/>
    <w:rsid w:val="00E037FC"/>
    <w:rsid w:val="00E146C7"/>
    <w:rsid w:val="00E15DE8"/>
    <w:rsid w:val="00E226AD"/>
    <w:rsid w:val="00E37796"/>
    <w:rsid w:val="00E4066E"/>
    <w:rsid w:val="00E41BEC"/>
    <w:rsid w:val="00E423CE"/>
    <w:rsid w:val="00E44414"/>
    <w:rsid w:val="00E500D1"/>
    <w:rsid w:val="00E52381"/>
    <w:rsid w:val="00E577DD"/>
    <w:rsid w:val="00E73265"/>
    <w:rsid w:val="00E7578A"/>
    <w:rsid w:val="00E83F17"/>
    <w:rsid w:val="00E90D89"/>
    <w:rsid w:val="00E91B0A"/>
    <w:rsid w:val="00E9376E"/>
    <w:rsid w:val="00E94141"/>
    <w:rsid w:val="00E96AAA"/>
    <w:rsid w:val="00EA2522"/>
    <w:rsid w:val="00EA262A"/>
    <w:rsid w:val="00EA2AEF"/>
    <w:rsid w:val="00EA3FCE"/>
    <w:rsid w:val="00EB3D9B"/>
    <w:rsid w:val="00EB748B"/>
    <w:rsid w:val="00EC685D"/>
    <w:rsid w:val="00ED0088"/>
    <w:rsid w:val="00ED2148"/>
    <w:rsid w:val="00EE1FA5"/>
    <w:rsid w:val="00EE32FC"/>
    <w:rsid w:val="00EE452C"/>
    <w:rsid w:val="00EF62D2"/>
    <w:rsid w:val="00F02138"/>
    <w:rsid w:val="00F06EFB"/>
    <w:rsid w:val="00F10DA2"/>
    <w:rsid w:val="00F160BC"/>
    <w:rsid w:val="00F16497"/>
    <w:rsid w:val="00F3059C"/>
    <w:rsid w:val="00F30DDF"/>
    <w:rsid w:val="00F33462"/>
    <w:rsid w:val="00F439A1"/>
    <w:rsid w:val="00F51489"/>
    <w:rsid w:val="00F55C9F"/>
    <w:rsid w:val="00F61507"/>
    <w:rsid w:val="00F630DB"/>
    <w:rsid w:val="00F66B93"/>
    <w:rsid w:val="00F74B92"/>
    <w:rsid w:val="00F805C4"/>
    <w:rsid w:val="00F8063E"/>
    <w:rsid w:val="00F97EE1"/>
    <w:rsid w:val="00FA086A"/>
    <w:rsid w:val="00FB3C50"/>
    <w:rsid w:val="00FB3D8A"/>
    <w:rsid w:val="00FB4DC5"/>
    <w:rsid w:val="00FB778E"/>
    <w:rsid w:val="00FB7A09"/>
    <w:rsid w:val="00FC1EA2"/>
    <w:rsid w:val="00FC439D"/>
    <w:rsid w:val="00FD1F70"/>
    <w:rsid w:val="00FD2FEC"/>
    <w:rsid w:val="00FD3816"/>
    <w:rsid w:val="00FD54F0"/>
    <w:rsid w:val="00FD56B2"/>
    <w:rsid w:val="00FD5978"/>
    <w:rsid w:val="00FD7C69"/>
    <w:rsid w:val="00FE26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paragraph" w:styleId="Heading2">
    <w:name w:val="heading 2"/>
    <w:basedOn w:val="Normal"/>
    <w:next w:val="Normal"/>
    <w:link w:val="Heading2Char"/>
    <w:uiPriority w:val="9"/>
    <w:semiHidden/>
    <w:unhideWhenUsed/>
    <w:qFormat/>
    <w:rsid w:val="00C95B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5"/>
      </w:numPr>
    </w:pPr>
    <w:rPr>
      <w:rFonts w:ascii="Arial" w:hAnsi="Arial" w:cs="Arial"/>
      <w:sz w:val="20"/>
      <w:szCs w:val="20"/>
    </w:rPr>
  </w:style>
  <w:style w:type="character" w:customStyle="1" w:styleId="hgkelc">
    <w:name w:val="hgkelc"/>
    <w:basedOn w:val="DefaultParagraphFont"/>
    <w:rsid w:val="00F51489"/>
  </w:style>
  <w:style w:type="character" w:customStyle="1" w:styleId="Heading2Char">
    <w:name w:val="Heading 2 Char"/>
    <w:basedOn w:val="DefaultParagraphFont"/>
    <w:link w:val="Heading2"/>
    <w:uiPriority w:val="9"/>
    <w:semiHidden/>
    <w:rsid w:val="00C95B8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ducation.ti.com/calculators/pd/US/Online-Learning/Tutorials"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6B88B-4920-4D39-B577-DBA26632B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3084</Words>
  <Characters>17580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8</cp:revision>
  <dcterms:created xsi:type="dcterms:W3CDTF">2024-09-17T18:12:00Z</dcterms:created>
  <dcterms:modified xsi:type="dcterms:W3CDTF">2024-09-19T16:01:00Z</dcterms:modified>
</cp:coreProperties>
</file>