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7752B8AC" w14:textId="6E1341A1" w:rsidR="009E2E4C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813B01">
              <w:rPr>
                <w:rFonts w:ascii="Arial" w:hAnsi="Arial" w:cs="Arial"/>
                <w:b/>
                <w:color w:val="FFFFFF"/>
                <w:sz w:val="20"/>
                <w:szCs w:val="20"/>
              </w:rPr>
              <w:t>1.</w:t>
            </w:r>
            <w:r w:rsidR="003074F1">
              <w:rPr>
                <w:rFonts w:ascii="Arial" w:hAnsi="Arial" w:cs="Arial"/>
                <w:b/>
                <w:color w:val="FFFFFF"/>
                <w:sz w:val="20"/>
                <w:szCs w:val="20"/>
              </w:rPr>
              <w:t>14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3074F1">
              <w:rPr>
                <w:rFonts w:ascii="Arial" w:hAnsi="Arial" w:cs="Arial"/>
                <w:b/>
                <w:color w:val="FFFFFF"/>
                <w:sz w:val="20"/>
                <w:szCs w:val="20"/>
              </w:rPr>
              <w:t>Function Model Construction and Application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6002BB3B" w:rsidR="00832934" w:rsidRPr="00A4348D" w:rsidRDefault="003074F1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Modeling, Regression, and Common Differences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4680"/>
      </w:tblGrid>
      <w:tr w:rsidR="00CC04EC" w14:paraId="7DF211EA" w14:textId="77777777" w:rsidTr="00CC04EC">
        <w:tc>
          <w:tcPr>
            <w:tcW w:w="1615" w:type="dxa"/>
          </w:tcPr>
          <w:p w14:paraId="1A830E96" w14:textId="77777777" w:rsidR="00CC04EC" w:rsidRDefault="00CC04EC" w:rsidP="00CC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4EC">
              <w:rPr>
                <w:rFonts w:ascii="Arial" w:hAnsi="Arial" w:cs="Arial"/>
                <w:b/>
                <w:bCs/>
                <w:sz w:val="20"/>
                <w:szCs w:val="20"/>
              </w:rPr>
              <w:t>Month in 2024</w:t>
            </w:r>
          </w:p>
          <w:p w14:paraId="6FFF71EC" w14:textId="2EA0C60A" w:rsidR="00CC04EC" w:rsidRPr="00CC04EC" w:rsidRDefault="00CC04EC" w:rsidP="00CC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(t)</w:t>
            </w:r>
          </w:p>
        </w:tc>
        <w:tc>
          <w:tcPr>
            <w:tcW w:w="4680" w:type="dxa"/>
          </w:tcPr>
          <w:p w14:paraId="7538BF5D" w14:textId="77777777" w:rsidR="00CC04EC" w:rsidRDefault="00CC04EC" w:rsidP="00CC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4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Barrels of Gasoline produced per month </w:t>
            </w:r>
          </w:p>
          <w:p w14:paraId="35C266E4" w14:textId="55E0FEB4" w:rsidR="00CC04EC" w:rsidRPr="00CC04EC" w:rsidRDefault="00CC04EC" w:rsidP="00CC0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4EC">
              <w:rPr>
                <w:rFonts w:ascii="Arial" w:hAnsi="Arial" w:cs="Arial"/>
                <w:b/>
                <w:bCs/>
                <w:sz w:val="20"/>
                <w:szCs w:val="20"/>
              </w:rPr>
              <w:t>(in millions)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CC04EC" w14:paraId="30730EEA" w14:textId="77777777" w:rsidTr="00CC04EC">
        <w:tc>
          <w:tcPr>
            <w:tcW w:w="1615" w:type="dxa"/>
          </w:tcPr>
          <w:p w14:paraId="4AA63D16" w14:textId="077CB53B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80" w:type="dxa"/>
          </w:tcPr>
          <w:p w14:paraId="6682513A" w14:textId="07A62ED5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8.28</w:t>
            </w:r>
          </w:p>
        </w:tc>
      </w:tr>
      <w:tr w:rsidR="00CC04EC" w14:paraId="4FA94966" w14:textId="77777777" w:rsidTr="00CC04EC">
        <w:tc>
          <w:tcPr>
            <w:tcW w:w="1615" w:type="dxa"/>
          </w:tcPr>
          <w:p w14:paraId="490FEF9D" w14:textId="56415F2A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80" w:type="dxa"/>
          </w:tcPr>
          <w:p w14:paraId="03683441" w14:textId="13B1308B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8.46</w:t>
            </w:r>
          </w:p>
        </w:tc>
      </w:tr>
      <w:tr w:rsidR="00CC04EC" w14:paraId="6269FD6B" w14:textId="77777777" w:rsidTr="00CC04EC">
        <w:tc>
          <w:tcPr>
            <w:tcW w:w="1615" w:type="dxa"/>
          </w:tcPr>
          <w:p w14:paraId="2C71B934" w14:textId="24ECBA15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80" w:type="dxa"/>
          </w:tcPr>
          <w:p w14:paraId="21DACFFE" w14:textId="1CDA419B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8.84</w:t>
            </w:r>
          </w:p>
        </w:tc>
      </w:tr>
      <w:tr w:rsidR="00CC04EC" w14:paraId="10CCEF66" w14:textId="77777777" w:rsidTr="00CC04EC">
        <w:tc>
          <w:tcPr>
            <w:tcW w:w="1615" w:type="dxa"/>
          </w:tcPr>
          <w:p w14:paraId="172BC9EA" w14:textId="28AB79B8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80" w:type="dxa"/>
          </w:tcPr>
          <w:p w14:paraId="05EDD9E6" w14:textId="2671962C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8.82</w:t>
            </w:r>
          </w:p>
        </w:tc>
      </w:tr>
      <w:tr w:rsidR="00CC04EC" w14:paraId="5C9EEEBE" w14:textId="77777777" w:rsidTr="00CC04EC">
        <w:tc>
          <w:tcPr>
            <w:tcW w:w="1615" w:type="dxa"/>
          </w:tcPr>
          <w:p w14:paraId="2108E14A" w14:textId="55694343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680" w:type="dxa"/>
          </w:tcPr>
          <w:p w14:paraId="6CB7A76D" w14:textId="662627B2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9.11</w:t>
            </w:r>
          </w:p>
        </w:tc>
      </w:tr>
      <w:tr w:rsidR="00CC04EC" w14:paraId="6494BA84" w14:textId="77777777" w:rsidTr="00CC04EC">
        <w:tc>
          <w:tcPr>
            <w:tcW w:w="1615" w:type="dxa"/>
          </w:tcPr>
          <w:p w14:paraId="5839C976" w14:textId="42463CC1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680" w:type="dxa"/>
          </w:tcPr>
          <w:p w14:paraId="3BF296EC" w14:textId="4DDF52AD" w:rsidR="00CC04EC" w:rsidRDefault="00CC04EC" w:rsidP="00CC0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9.24</w:t>
            </w:r>
          </w:p>
        </w:tc>
      </w:tr>
    </w:tbl>
    <w:p w14:paraId="398D1A2F" w14:textId="156F62E0" w:rsidR="00B4692F" w:rsidRDefault="00B4692F" w:rsidP="00CE0B5E">
      <w:pPr>
        <w:rPr>
          <w:rFonts w:ascii="Arial" w:hAnsi="Arial" w:cs="Arial"/>
          <w:sz w:val="20"/>
          <w:szCs w:val="20"/>
        </w:rPr>
      </w:pPr>
    </w:p>
    <w:p w14:paraId="6E45A1CB" w14:textId="483F30BA" w:rsidR="00CC04EC" w:rsidRDefault="00CC04EC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table gives the number of barrels of gasoline produced per month during the 2024 calendar year, where January is month 1, February is month 2, etc., and </w:t>
      </w:r>
      <m:oMath>
        <m:r>
          <w:rPr>
            <w:rFonts w:ascii="Cambria Math" w:hAnsi="Cambria Math" w:cs="Arial"/>
            <w:sz w:val="20"/>
            <w:szCs w:val="20"/>
          </w:rPr>
          <m:t>G(t)</m:t>
        </m:r>
      </m:oMath>
      <w:r>
        <w:rPr>
          <w:rFonts w:ascii="Arial" w:hAnsi="Arial" w:cs="Arial"/>
          <w:sz w:val="20"/>
          <w:szCs w:val="20"/>
        </w:rPr>
        <w:t xml:space="preserve"> is the output of gasoline barrels per month in millions. A linear regression is used to model G. If this linear pattern continues, how many barrels will be produced in the month of September 2024?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63B573A6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w:r w:rsidR="00CC04EC">
              <w:rPr>
                <w:rFonts w:eastAsiaTheme="minorEastAsia"/>
              </w:rPr>
              <w:t>10.234 million barrels</w:t>
            </w:r>
          </w:p>
          <w:p w14:paraId="174E4548" w14:textId="6604529E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CC04EC">
              <w:rPr>
                <w:rFonts w:eastAsiaTheme="minorEastAsia"/>
              </w:rPr>
              <w:t>10.042 million barrels</w:t>
            </w:r>
          </w:p>
          <w:p w14:paraId="30C4AC28" w14:textId="5ECE6B7B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CC04EC">
              <w:rPr>
                <w:rFonts w:eastAsiaTheme="minorEastAsia"/>
              </w:rPr>
              <w:t>9.657 million barrels</w:t>
            </w:r>
          </w:p>
          <w:p w14:paraId="0083F816" w14:textId="1D282130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w:r w:rsidR="00814547">
              <w:rPr>
                <w:rFonts w:eastAsiaTheme="minorEastAsia"/>
              </w:rPr>
              <w:t>9.465 million barrels</w:t>
            </w:r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3CF8DF3A" w14:textId="0A089688" w:rsidR="009E2E4C" w:rsidRDefault="0525DA2B" w:rsidP="0525DA2B">
      <w:pPr>
        <w:rPr>
          <w:rFonts w:ascii="Arial" w:hAnsi="Arial" w:cs="Arial"/>
          <w:b/>
          <w:bCs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</w:p>
    <w:p w14:paraId="605634DA" w14:textId="49FEF938" w:rsidR="00814547" w:rsidRPr="00814547" w:rsidRDefault="00814547" w:rsidP="0525DA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Using the same data from Problem 1, in what month will the </w:t>
      </w:r>
      <w:r w:rsidR="00570517">
        <w:rPr>
          <w:rFonts w:ascii="Arial" w:hAnsi="Arial" w:cs="Arial"/>
          <w:sz w:val="20"/>
          <w:szCs w:val="20"/>
        </w:rPr>
        <w:t>number</w:t>
      </w:r>
      <w:r>
        <w:rPr>
          <w:rFonts w:ascii="Arial" w:hAnsi="Arial" w:cs="Arial"/>
          <w:sz w:val="20"/>
          <w:szCs w:val="20"/>
        </w:rPr>
        <w:t xml:space="preserve"> of barrels produced exceed 10 million?</w:t>
      </w:r>
    </w:p>
    <w:p w14:paraId="50E88191" w14:textId="0B2F996F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w:r w:rsidR="00814547">
        <w:rPr>
          <w:rFonts w:ascii="Arial" w:hAnsi="Arial" w:cs="Arial"/>
          <w:sz w:val="20"/>
          <w:szCs w:val="20"/>
        </w:rPr>
        <w:t>August</w:t>
      </w:r>
    </w:p>
    <w:p w14:paraId="25AA3184" w14:textId="651050EF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w:r w:rsidR="00814547">
        <w:rPr>
          <w:rFonts w:ascii="Arial" w:hAnsi="Arial" w:cs="Arial"/>
          <w:sz w:val="20"/>
          <w:szCs w:val="20"/>
        </w:rPr>
        <w:t>September</w:t>
      </w:r>
    </w:p>
    <w:p w14:paraId="2065F051" w14:textId="359A5CF5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w:r w:rsidR="00814547">
        <w:rPr>
          <w:rFonts w:ascii="Arial" w:hAnsi="Arial" w:cs="Arial"/>
          <w:sz w:val="20"/>
          <w:szCs w:val="20"/>
        </w:rPr>
        <w:t>October</w:t>
      </w:r>
      <w:r w:rsidR="004F4970" w:rsidRPr="0525DA2B">
        <w:rPr>
          <w:rFonts w:ascii="Arial" w:hAnsi="Arial" w:cs="Arial"/>
          <w:sz w:val="20"/>
          <w:szCs w:val="20"/>
        </w:rPr>
        <w:t xml:space="preserve"> </w:t>
      </w:r>
      <w:r w:rsidR="00875FF3">
        <w:rPr>
          <w:rFonts w:ascii="Arial" w:hAnsi="Arial" w:cs="Arial"/>
          <w:sz w:val="20"/>
          <w:szCs w:val="20"/>
        </w:rPr>
        <w:tab/>
      </w:r>
    </w:p>
    <w:p w14:paraId="256E5A0A" w14:textId="2C3D13FD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w:r w:rsidR="006C68CA">
        <w:rPr>
          <w:rFonts w:ascii="Arial" w:hAnsi="Arial" w:cs="Arial"/>
          <w:sz w:val="20"/>
          <w:szCs w:val="20"/>
        </w:rPr>
        <w:t>December</w:t>
      </w:r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2AFB7591" w:rsidR="00875FF3" w:rsidRDefault="00EA35D9" w:rsidP="00EA35D9">
      <w:pPr>
        <w:tabs>
          <w:tab w:val="left" w:pos="12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75B276D1" w14:textId="7A6BAD9E" w:rsidR="009D471F" w:rsidRDefault="00875FF3" w:rsidP="006C68CA">
            <w:pPr>
              <w:rPr>
                <w:rFonts w:ascii="Arial" w:eastAsiaTheme="minorEastAsia" w:hAnsi="Arial" w:cs="Arial"/>
                <w:sz w:val="20"/>
                <w:szCs w:val="20"/>
              </w:rPr>
            </w:pPr>
            <w:r w:rsidRPr="006C68CA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r w:rsidR="006C68CA" w:rsidRPr="006C68CA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  <w:r w:rsidRPr="006C68CA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  <w:r w:rsidR="006C68CA">
              <w:rPr>
                <w:rFonts w:ascii="Arial" w:eastAsiaTheme="minorEastAsia" w:hAnsi="Arial" w:cs="Arial"/>
                <w:sz w:val="20"/>
                <w:szCs w:val="20"/>
              </w:rPr>
              <w:t xml:space="preserve">     </w:t>
            </w:r>
            <w:r w:rsidR="006C68CA" w:rsidRPr="006C68CA">
              <w:rPr>
                <w:rFonts w:ascii="Arial" w:eastAsiaTheme="minorEastAsia" w:hAnsi="Arial" w:cs="Arial"/>
                <w:sz w:val="20"/>
                <w:szCs w:val="20"/>
              </w:rPr>
              <w:t>9.657 million barrels</w:t>
            </w:r>
          </w:p>
          <w:p w14:paraId="5272874D" w14:textId="5E6F4EC7" w:rsidR="006C68CA" w:rsidRPr="006C68CA" w:rsidRDefault="006C68CA" w:rsidP="006C6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After finding the linear regression 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G(t)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which was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G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=0.1922857…t+7.92638…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substituting in 9 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would result in a value of 9.65695… million barrels. </w:t>
            </w:r>
          </w:p>
          <w:p w14:paraId="7D5F5BBA" w14:textId="74D2EE1F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4C66A551" w14:textId="3DA696FD" w:rsidR="00875FF3" w:rsidRDefault="00875FF3" w:rsidP="006C68CA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(c)     </w:t>
            </w:r>
            <w:r w:rsidR="006C68CA">
              <w:rPr>
                <w:rFonts w:ascii="Arial" w:hAnsi="Arial" w:cs="Arial"/>
                <w:sz w:val="20"/>
                <w:szCs w:val="20"/>
              </w:rPr>
              <w:t>October</w:t>
            </w:r>
            <w:r w:rsidRPr="0525DA2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225FF38" w14:textId="18125BCE" w:rsidR="00875FF3" w:rsidRPr="006C68CA" w:rsidRDefault="006C68CA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06C68CA">
              <w:rPr>
                <w:rFonts w:ascii="Arial" w:hAnsi="Arial" w:cs="Arial"/>
                <w:sz w:val="20"/>
                <w:szCs w:val="20"/>
              </w:rPr>
              <w:t xml:space="preserve">Using the linear regression model found in </w:t>
            </w:r>
            <w:r>
              <w:rPr>
                <w:rFonts w:ascii="Arial" w:hAnsi="Arial" w:cs="Arial"/>
                <w:sz w:val="20"/>
                <w:szCs w:val="20"/>
              </w:rPr>
              <w:t xml:space="preserve">Problem 1, set this equal to or greater than 10, and solve the equation (inequality). This will result in a value of approximately 10.784, therefore the production will exceed 10 million barrels in October. </w:t>
            </w:r>
          </w:p>
          <w:p w14:paraId="346C7014" w14:textId="15AFEC6A" w:rsidR="0525DA2B" w:rsidRDefault="0525DA2B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1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3B8FA" w14:textId="77777777" w:rsidR="00F82CBF" w:rsidRDefault="00F82CBF" w:rsidP="001D66AC">
      <w:pPr>
        <w:spacing w:after="0" w:line="240" w:lineRule="auto"/>
      </w:pPr>
      <w:r>
        <w:separator/>
      </w:r>
    </w:p>
  </w:endnote>
  <w:endnote w:type="continuationSeparator" w:id="0">
    <w:p w14:paraId="60D6D8A2" w14:textId="77777777" w:rsidR="00F82CBF" w:rsidRDefault="00F82CBF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D50CC" w14:textId="77777777" w:rsidR="00EA35D9" w:rsidRDefault="00EA35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105" w14:textId="530D0E08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EA35D9">
      <w:rPr>
        <w:rFonts w:ascii="Arial" w:hAnsi="Arial" w:cs="Arial"/>
        <w:b/>
        <w:smallCaps/>
        <w:sz w:val="16"/>
        <w:szCs w:val="16"/>
      </w:rPr>
      <w:t xml:space="preserve">5 </w:t>
    </w:r>
    <w:bookmarkStart w:id="0" w:name="_GoBack"/>
    <w:bookmarkEnd w:id="0"/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1EBFF" w14:textId="77777777" w:rsidR="00EA35D9" w:rsidRDefault="00EA35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605D2" w14:textId="77777777" w:rsidR="00F82CBF" w:rsidRDefault="00F82CBF" w:rsidP="001D66AC">
      <w:pPr>
        <w:spacing w:after="0" w:line="240" w:lineRule="auto"/>
      </w:pPr>
      <w:r>
        <w:separator/>
      </w:r>
    </w:p>
  </w:footnote>
  <w:footnote w:type="continuationSeparator" w:id="0">
    <w:p w14:paraId="67EC3863" w14:textId="77777777" w:rsidR="00F82CBF" w:rsidRDefault="00F82CBF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FB1B8" w14:textId="77777777" w:rsidR="00EA35D9" w:rsidRDefault="00EA35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9145" w14:textId="3617C788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3074F1">
      <w:rPr>
        <w:rFonts w:ascii="Arial" w:hAnsi="Arial" w:cs="Arial"/>
        <w:b/>
        <w:bCs/>
        <w:sz w:val="28"/>
        <w:szCs w:val="28"/>
      </w:rPr>
      <w:t>Stacking Bricks</w:t>
    </w:r>
    <w:r w:rsidR="003074F1">
      <w:rPr>
        <w:rFonts w:ascii="Arial" w:hAnsi="Arial" w:cs="Arial"/>
        <w:b/>
        <w:bCs/>
        <w:sz w:val="28"/>
        <w:szCs w:val="28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B7A11" w14:textId="77777777" w:rsidR="00EA35D9" w:rsidRDefault="00EA35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5"/>
  </w:num>
  <w:num w:numId="4">
    <w:abstractNumId w:val="16"/>
  </w:num>
  <w:num w:numId="5">
    <w:abstractNumId w:val="18"/>
  </w:num>
  <w:num w:numId="6">
    <w:abstractNumId w:val="17"/>
  </w:num>
  <w:num w:numId="7">
    <w:abstractNumId w:val="24"/>
  </w:num>
  <w:num w:numId="8">
    <w:abstractNumId w:val="21"/>
  </w:num>
  <w:num w:numId="9">
    <w:abstractNumId w:val="19"/>
  </w:num>
  <w:num w:numId="10">
    <w:abstractNumId w:val="4"/>
  </w:num>
  <w:num w:numId="11">
    <w:abstractNumId w:val="39"/>
  </w:num>
  <w:num w:numId="12">
    <w:abstractNumId w:val="7"/>
  </w:num>
  <w:num w:numId="13">
    <w:abstractNumId w:val="36"/>
  </w:num>
  <w:num w:numId="14">
    <w:abstractNumId w:val="32"/>
  </w:num>
  <w:num w:numId="15">
    <w:abstractNumId w:val="28"/>
  </w:num>
  <w:num w:numId="16">
    <w:abstractNumId w:val="44"/>
  </w:num>
  <w:num w:numId="17">
    <w:abstractNumId w:val="29"/>
  </w:num>
  <w:num w:numId="18">
    <w:abstractNumId w:val="27"/>
  </w:num>
  <w:num w:numId="19">
    <w:abstractNumId w:val="23"/>
  </w:num>
  <w:num w:numId="20">
    <w:abstractNumId w:val="45"/>
  </w:num>
  <w:num w:numId="21">
    <w:abstractNumId w:val="2"/>
  </w:num>
  <w:num w:numId="22">
    <w:abstractNumId w:val="25"/>
  </w:num>
  <w:num w:numId="23">
    <w:abstractNumId w:val="37"/>
  </w:num>
  <w:num w:numId="24">
    <w:abstractNumId w:val="1"/>
  </w:num>
  <w:num w:numId="25">
    <w:abstractNumId w:val="14"/>
  </w:num>
  <w:num w:numId="26">
    <w:abstractNumId w:val="31"/>
  </w:num>
  <w:num w:numId="27">
    <w:abstractNumId w:val="3"/>
  </w:num>
  <w:num w:numId="28">
    <w:abstractNumId w:val="8"/>
  </w:num>
  <w:num w:numId="29">
    <w:abstractNumId w:val="22"/>
  </w:num>
  <w:num w:numId="30">
    <w:abstractNumId w:val="41"/>
  </w:num>
  <w:num w:numId="31">
    <w:abstractNumId w:val="0"/>
  </w:num>
  <w:num w:numId="32">
    <w:abstractNumId w:val="30"/>
  </w:num>
  <w:num w:numId="33">
    <w:abstractNumId w:val="15"/>
  </w:num>
  <w:num w:numId="34">
    <w:abstractNumId w:val="11"/>
  </w:num>
  <w:num w:numId="35">
    <w:abstractNumId w:val="38"/>
  </w:num>
  <w:num w:numId="36">
    <w:abstractNumId w:val="6"/>
  </w:num>
  <w:num w:numId="37">
    <w:abstractNumId w:val="10"/>
  </w:num>
  <w:num w:numId="38">
    <w:abstractNumId w:val="13"/>
  </w:num>
  <w:num w:numId="39">
    <w:abstractNumId w:val="9"/>
  </w:num>
  <w:num w:numId="40">
    <w:abstractNumId w:val="12"/>
  </w:num>
  <w:num w:numId="41">
    <w:abstractNumId w:val="20"/>
  </w:num>
  <w:num w:numId="42">
    <w:abstractNumId w:val="26"/>
  </w:num>
  <w:num w:numId="43">
    <w:abstractNumId w:val="33"/>
  </w:num>
  <w:num w:numId="44">
    <w:abstractNumId w:val="42"/>
  </w:num>
  <w:num w:numId="45">
    <w:abstractNumId w:val="4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5672C"/>
    <w:rsid w:val="00357FBB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67FD4"/>
    <w:rsid w:val="00D74559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35D9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82CBF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344</Words>
  <Characters>1548</Characters>
  <Application>Microsoft Office Word</Application>
  <DocSecurity>0</DocSecurity>
  <Lines>103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6</cp:revision>
  <cp:lastPrinted>2019-12-12T14:26:00Z</cp:lastPrinted>
  <dcterms:created xsi:type="dcterms:W3CDTF">2024-11-27T14:40:00Z</dcterms:created>
  <dcterms:modified xsi:type="dcterms:W3CDTF">2025-01-28T16:06:00Z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