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76"/>
        <w:gridCol w:w="2888"/>
        <w:gridCol w:w="2836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E7254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: 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17B0A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Normal Distribution and Probability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6B1FD2" w:rsidRDefault="006B1FD2" w:rsidP="006B1FD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lengths of apple seeds from a tree at SkyTop Orchard are approximated by a normal distribution with a mean of 8 mm and a standard deviation of 0.5 mm.</w:t>
            </w:r>
          </w:p>
          <w:p w:rsidR="006B1FD2" w:rsidRDefault="006B1FD2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seed from this apple tree is chosen at random. </w:t>
            </w:r>
          </w:p>
          <w:p w:rsidR="006B1FD2" w:rsidRPr="006B1FD2" w:rsidRDefault="006B1FD2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A7169" w:rsidRDefault="006B1FD2" w:rsidP="006B1FD2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Calculate the probability that the length of the seed is less than 7.5 mm.</w:t>
            </w:r>
          </w:p>
          <w:p w:rsidR="006B1FD2" w:rsidRDefault="006B1FD2" w:rsidP="006B1FD2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6B1FD2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6B1FD2" w:rsidRPr="006B1FD2" w:rsidRDefault="006B1FD2" w:rsidP="006B1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It is known that 25% of the seeds have a length greater than </w:t>
            </w:r>
            <w:r>
              <w:rPr>
                <w:rFonts w:ascii="Arial" w:hAnsi="Arial" w:cs="Arial"/>
                <w:i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mm.</w:t>
            </w:r>
          </w:p>
          <w:p w:rsidR="009C0AB1" w:rsidRDefault="006B1FD2" w:rsidP="00E72541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 of </w:t>
            </w:r>
            <w:r>
              <w:rPr>
                <w:rFonts w:ascii="Arial" w:hAnsi="Arial" w:cs="Arial"/>
                <w:i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For a seed of length </w:t>
            </w: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mm chosen at random, </w:t>
            </w:r>
          </w:p>
          <w:p w:rsidR="006B1FD2" w:rsidRPr="006B1FD2" w:rsidRDefault="006B1FD2" w:rsidP="00A05DC8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8-m&lt;d&lt;8+m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=0.4</m:t>
                </m:r>
              </m:oMath>
            </m:oMathPara>
          </w:p>
          <w:p w:rsidR="00A05DC8" w:rsidRPr="006B1FD2" w:rsidRDefault="00A05DC8" w:rsidP="00A05DC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 </w:t>
            </w:r>
            <w:r w:rsidR="006B1FD2">
              <w:rPr>
                <w:rFonts w:ascii="Arial" w:hAnsi="Arial" w:cs="Arial"/>
                <w:sz w:val="24"/>
                <w:szCs w:val="24"/>
              </w:rPr>
              <w:t xml:space="preserve">Find the value of </w:t>
            </w:r>
            <w:r w:rsidR="006B1FD2">
              <w:rPr>
                <w:rFonts w:ascii="Arial" w:hAnsi="Arial" w:cs="Arial"/>
                <w:i/>
                <w:sz w:val="24"/>
                <w:szCs w:val="24"/>
              </w:rPr>
              <w:t>m.</w:t>
            </w: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Pr="00A05DC8" w:rsidRDefault="00A05DC8" w:rsidP="006B1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E85302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B1FD2">
              <w:rPr>
                <w:rFonts w:ascii="Arial" w:hAnsi="Arial" w:cs="Arial"/>
              </w:rPr>
              <w:t xml:space="preserve">     </w:t>
            </w:r>
            <w:r w:rsidR="00C054A8">
              <w:rPr>
                <w:rFonts w:ascii="Arial" w:hAnsi="Arial" w:cs="Arial"/>
              </w:rPr>
              <w:t>(</w:t>
            </w:r>
            <w:r w:rsidR="00A05DC8">
              <w:rPr>
                <w:rFonts w:ascii="Arial" w:hAnsi="Arial" w:cs="Arial"/>
              </w:rPr>
              <w:t>2</w:t>
            </w:r>
            <w:r w:rsidR="00C054A8"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E72541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</w:r>
            <w:r w:rsidR="00A05DC8">
              <w:rPr>
                <w:rFonts w:ascii="Arial" w:hAnsi="Arial" w:cs="Arial"/>
              </w:rPr>
              <w:t xml:space="preserve">     (2</w:t>
            </w:r>
            <w:r w:rsidR="009C0AB1">
              <w:rPr>
                <w:rFonts w:ascii="Arial" w:hAnsi="Arial" w:cs="Arial"/>
              </w:rPr>
              <w:t xml:space="preserve"> marks</w:t>
            </w:r>
            <w:r w:rsidR="00E85302"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6B1FD2">
              <w:rPr>
                <w:rFonts w:ascii="Arial" w:hAnsi="Arial" w:cs="Arial"/>
              </w:rPr>
              <w:t>(2</w:t>
            </w:r>
            <w:r>
              <w:rPr>
                <w:rFonts w:ascii="Arial" w:hAnsi="Arial" w:cs="Arial"/>
              </w:rPr>
              <w:t xml:space="preserve"> mark</w:t>
            </w:r>
            <w:r w:rsidR="006B1FD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Pr="00450551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35672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22F9B"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6B1FD2" w:rsidRPr="00D41881" w:rsidRDefault="00D41881" w:rsidP="00D4188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S&lt;7.5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or 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8,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0.5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</w:p>
          <w:p w:rsidR="006B1FD2" w:rsidRPr="006B1FD2" w:rsidRDefault="00D41881" w:rsidP="00D41881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0.159</w:t>
            </w:r>
          </w:p>
          <w:p w:rsidR="006B1FD2" w:rsidRDefault="006B1FD2" w:rsidP="006B1FD2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D41881" w:rsidRDefault="00D41881" w:rsidP="006B1FD2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D41881" w:rsidP="006B1FD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X&lt;k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=0.75  or  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X&gt;k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=0.25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41881" w:rsidRDefault="00D41881" w:rsidP="00D41881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 8.34</w:t>
            </w:r>
          </w:p>
          <w:p w:rsidR="006B1FD2" w:rsidRDefault="006B1FD2" w:rsidP="006B1FD2">
            <w:pPr>
              <w:rPr>
                <w:rFonts w:ascii="Arial" w:hAnsi="Arial" w:cs="Arial"/>
                <w:sz w:val="24"/>
                <w:szCs w:val="24"/>
              </w:rPr>
            </w:pPr>
          </w:p>
          <w:p w:rsidR="006B1FD2" w:rsidRPr="006B1FD2" w:rsidRDefault="006B1FD2" w:rsidP="006B1FD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8-m&lt;8.337&lt;8+m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=0.4</m:t>
              </m:r>
            </m:oMath>
          </w:p>
          <w:p w:rsidR="00537FE8" w:rsidRDefault="00B00E00" w:rsidP="00B00E00">
            <w:pPr>
              <w:spacing w:before="120" w:after="240" w:line="280" w:lineRule="atLeas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P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m&lt; -0.337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=0.30  or  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m&gt;0.337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=0.70</m:t>
              </m:r>
            </m:oMath>
          </w:p>
          <w:p w:rsidR="00B00E00" w:rsidRPr="00537FE8" w:rsidRDefault="00B00E00" w:rsidP="00B00E00">
            <w:pPr>
              <w:spacing w:before="120" w:after="240" w:line="280" w:lineRule="atLeas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m=0.262</m:t>
              </m:r>
            </m:oMath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6B1FD2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C944F9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D41881" w:rsidRDefault="00141B96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D41881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t>(</w:t>
            </w:r>
            <w:r w:rsidR="00D41881">
              <w:rPr>
                <w:rFonts w:ascii="Arial" w:hAnsi="Arial" w:cs="Arial"/>
                <w:sz w:val="24"/>
                <w:szCs w:val="24"/>
              </w:rPr>
              <w:t>M</w:t>
            </w:r>
            <w:r w:rsidR="0035672C">
              <w:rPr>
                <w:rFonts w:ascii="Arial" w:hAnsi="Arial" w:cs="Arial"/>
                <w:sz w:val="24"/>
                <w:szCs w:val="24"/>
              </w:rPr>
              <w:t>1</w:t>
            </w:r>
            <w:r w:rsidR="00CB0A6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654AD" w:rsidRDefault="00D41881" w:rsidP="00D41881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35672C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5672C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42FFE" w:rsidRDefault="00B00E00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</w:t>
            </w:r>
            <w:r w:rsidR="00842FF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37FE8" w:rsidRDefault="00B00E00" w:rsidP="00B00E00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</w:t>
            </w:r>
            <w:r w:rsidR="00842FF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537FE8" w:rsidRDefault="00537FE8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AD573F" w:rsidRPr="00C22F9B" w:rsidRDefault="00167985" w:rsidP="00B00E00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2D" w:rsidRDefault="00C3062D" w:rsidP="001D66AC">
      <w:pPr>
        <w:spacing w:after="0" w:line="240" w:lineRule="auto"/>
      </w:pPr>
      <w:r>
        <w:separator/>
      </w:r>
    </w:p>
  </w:endnote>
  <w:endnote w:type="continuationSeparator" w:id="0">
    <w:p w:rsidR="00C3062D" w:rsidRDefault="00C3062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2023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00E00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2D" w:rsidRDefault="00C3062D" w:rsidP="001D66AC">
      <w:pPr>
        <w:spacing w:after="0" w:line="240" w:lineRule="auto"/>
      </w:pPr>
      <w:r>
        <w:separator/>
      </w:r>
    </w:p>
  </w:footnote>
  <w:footnote w:type="continuationSeparator" w:id="0">
    <w:p w:rsidR="00C3062D" w:rsidRDefault="00C3062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474D03" wp14:editId="6662375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17B0A">
      <w:rPr>
        <w:rFonts w:ascii="Arial" w:hAnsi="Arial" w:cs="Arial"/>
        <w:b/>
        <w:sz w:val="28"/>
        <w:szCs w:val="28"/>
      </w:rPr>
      <w:t>Normal Distribution and Probability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3"/>
  </w:num>
  <w:num w:numId="19">
    <w:abstractNumId w:val="44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1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50E7"/>
    <w:rsid w:val="001D66AC"/>
    <w:rsid w:val="001D6F05"/>
    <w:rsid w:val="001E20FF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672C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062D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78EF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2</cp:revision>
  <cp:lastPrinted>2019-12-12T14:26:00Z</cp:lastPrinted>
  <dcterms:created xsi:type="dcterms:W3CDTF">2024-03-25T18:29:00Z</dcterms:created>
  <dcterms:modified xsi:type="dcterms:W3CDTF">2024-03-25T18:29:00Z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