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A1" w:rsidRPr="00F92580" w:rsidRDefault="00F92580" w:rsidP="00B94CA1">
      <w:pPr>
        <w:spacing w:line="240" w:lineRule="auto"/>
        <w:rPr>
          <w:rFonts w:cstheme="minorHAnsi"/>
          <w:b/>
          <w:sz w:val="28"/>
          <w:szCs w:val="28"/>
        </w:rPr>
      </w:pPr>
      <w:r w:rsidRPr="00F92580">
        <w:rPr>
          <w:rFonts w:cstheme="minorHAnsi"/>
          <w:b/>
          <w:sz w:val="28"/>
          <w:szCs w:val="28"/>
        </w:rPr>
        <w:t>Exponent Rules</w:t>
      </w:r>
    </w:p>
    <w:p w:rsidR="00F92580" w:rsidRP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b/>
          <w:sz w:val="24"/>
          <w:szCs w:val="24"/>
        </w:rPr>
        <w:t>Name</w:t>
      </w:r>
      <w:r w:rsidRPr="00F92580">
        <w:rPr>
          <w:rFonts w:cstheme="minorHAnsi"/>
          <w:sz w:val="24"/>
          <w:szCs w:val="24"/>
        </w:rPr>
        <w:t>: _______________________</w:t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sz w:val="24"/>
          <w:szCs w:val="24"/>
        </w:rPr>
        <w:tab/>
      </w:r>
      <w:r w:rsidRPr="00F92580">
        <w:rPr>
          <w:rFonts w:cstheme="minorHAnsi"/>
          <w:b/>
          <w:sz w:val="24"/>
          <w:szCs w:val="24"/>
        </w:rPr>
        <w:t>Date</w:t>
      </w:r>
      <w:r w:rsidRPr="00F92580">
        <w:rPr>
          <w:rFonts w:cstheme="minorHAnsi"/>
          <w:sz w:val="24"/>
          <w:szCs w:val="24"/>
        </w:rPr>
        <w:t>: ____________</w:t>
      </w:r>
    </w:p>
    <w:p w:rsidR="00F92580" w:rsidRP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1B0370">
        <w:rPr>
          <w:rFonts w:cstheme="minorHAnsi"/>
          <w:b/>
          <w:sz w:val="24"/>
          <w:szCs w:val="24"/>
        </w:rPr>
        <w:t>Directions</w:t>
      </w:r>
      <w:r w:rsidRPr="00F92580">
        <w:rPr>
          <w:rFonts w:cstheme="minorHAnsi"/>
          <w:sz w:val="24"/>
          <w:szCs w:val="24"/>
        </w:rPr>
        <w:t xml:space="preserve">:  Record your answers from the </w:t>
      </w:r>
      <w:proofErr w:type="spellStart"/>
      <w:r w:rsidRPr="00F92580">
        <w:rPr>
          <w:rFonts w:cstheme="minorHAnsi"/>
          <w:sz w:val="24"/>
          <w:szCs w:val="24"/>
        </w:rPr>
        <w:t>nspire</w:t>
      </w:r>
      <w:proofErr w:type="spellEnd"/>
      <w:r w:rsidRPr="00F92580">
        <w:rPr>
          <w:rFonts w:cstheme="minorHAnsi"/>
          <w:sz w:val="24"/>
          <w:szCs w:val="24"/>
        </w:rPr>
        <w:t xml:space="preserve"> document in the spaces provided.</w:t>
      </w:r>
    </w:p>
    <w:p w:rsidR="00F92580" w:rsidRDefault="00F92580" w:rsidP="00B94CA1">
      <w:pPr>
        <w:spacing w:line="240" w:lineRule="auto"/>
        <w:rPr>
          <w:rFonts w:cstheme="minorHAnsi"/>
          <w:b/>
          <w:sz w:val="24"/>
          <w:szCs w:val="24"/>
        </w:rPr>
      </w:pPr>
      <w:r w:rsidRPr="00F92580">
        <w:rPr>
          <w:rFonts w:cstheme="minorHAnsi"/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8AB7FD" wp14:editId="66C1523A">
            <wp:simplePos x="0" y="0"/>
            <wp:positionH relativeFrom="column">
              <wp:posOffset>3743325</wp:posOffset>
            </wp:positionH>
            <wp:positionV relativeFrom="paragraph">
              <wp:posOffset>229870</wp:posOffset>
            </wp:positionV>
            <wp:extent cx="304800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65" y="21510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580">
        <w:rPr>
          <w:rFonts w:cstheme="minorHAnsi"/>
          <w:b/>
          <w:sz w:val="24"/>
          <w:szCs w:val="24"/>
        </w:rPr>
        <w:t>Page 1.2</w: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you move the sliders up and down fill in the exponents in the spaces below.  Look at your results to see if there is a pattern.  </w:t>
      </w:r>
    </w:p>
    <w:p w:rsidR="00F92580" w:rsidRP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4"/>
          <w:sz w:val="24"/>
          <w:szCs w:val="24"/>
        </w:rPr>
        <w:object w:dxaOrig="14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32.75pt;height:28.5pt" o:ole="">
            <v:imagedata r:id="rId6" o:title=""/>
          </v:shape>
          <o:OLEObject Type="Embed" ProgID="Equation.3" ShapeID="_x0000_i1045" DrawAspect="Content" ObjectID="_1408966446" r:id="rId7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4"/>
          <w:sz w:val="24"/>
          <w:szCs w:val="24"/>
        </w:rPr>
        <w:object w:dxaOrig="1400" w:dyaOrig="300">
          <v:shape id="_x0000_i1046" type="#_x0000_t75" style="width:132.75pt;height:28.5pt" o:ole="">
            <v:imagedata r:id="rId8" o:title=""/>
          </v:shape>
          <o:OLEObject Type="Embed" ProgID="Equation.3" ShapeID="_x0000_i1046" DrawAspect="Content" ObjectID="_1408966447" r:id="rId9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4"/>
          <w:sz w:val="24"/>
          <w:szCs w:val="24"/>
        </w:rPr>
        <w:object w:dxaOrig="1400" w:dyaOrig="300">
          <v:shape id="_x0000_i1048" type="#_x0000_t75" style="width:132.75pt;height:28.5pt" o:ole="">
            <v:imagedata r:id="rId8" o:title=""/>
          </v:shape>
          <o:OLEObject Type="Embed" ProgID="Equation.3" ShapeID="_x0000_i1048" DrawAspect="Content" ObjectID="_1408966448" r:id="rId10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4"/>
          <w:sz w:val="24"/>
          <w:szCs w:val="24"/>
        </w:rPr>
        <w:object w:dxaOrig="1400" w:dyaOrig="300">
          <v:shape id="_x0000_i1047" type="#_x0000_t75" style="width:132.75pt;height:28.5pt" o:ole="">
            <v:imagedata r:id="rId8" o:title=""/>
          </v:shape>
          <o:OLEObject Type="Embed" ProgID="Equation.3" ShapeID="_x0000_i1047" DrawAspect="Content" ObjectID="_1408966449" r:id="rId11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notice a pattern?  Will this pattern work with any number?</w: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up a </w:t>
      </w:r>
      <w:r w:rsidR="008C3992">
        <w:rPr>
          <w:rFonts w:cstheme="minorHAnsi"/>
          <w:sz w:val="24"/>
          <w:szCs w:val="24"/>
        </w:rPr>
        <w:t>scratch pad</w:t>
      </w:r>
      <w:r>
        <w:rPr>
          <w:rFonts w:cstheme="minorHAnsi"/>
          <w:sz w:val="24"/>
          <w:szCs w:val="24"/>
        </w:rPr>
        <w:t xml:space="preserve"> and see if this pattern will work for any number.  Try the list below.</w: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4"/>
          <w:sz w:val="24"/>
          <w:szCs w:val="24"/>
        </w:rPr>
        <w:object w:dxaOrig="1219" w:dyaOrig="300">
          <v:shape id="_x0000_i1055" type="#_x0000_t75" style="width:115.5pt;height:28.5pt" o:ole="">
            <v:imagedata r:id="rId12" o:title=""/>
          </v:shape>
          <o:OLEObject Type="Embed" ProgID="Equation.3" ShapeID="_x0000_i1055" DrawAspect="Content" ObjectID="_1408966450" r:id="rId13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92580">
        <w:rPr>
          <w:rFonts w:cstheme="minorHAnsi"/>
          <w:position w:val="-6"/>
          <w:sz w:val="24"/>
          <w:szCs w:val="24"/>
        </w:rPr>
        <w:object w:dxaOrig="1260" w:dyaOrig="320">
          <v:shape id="_x0000_i1070" type="#_x0000_t75" style="width:120pt;height:30.75pt" o:ole="">
            <v:imagedata r:id="rId14" o:title=""/>
          </v:shape>
          <o:OLEObject Type="Embed" ProgID="Equation.3" ShapeID="_x0000_i1070" DrawAspect="Content" ObjectID="_1408966451" r:id="rId15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6"/>
          <w:sz w:val="24"/>
          <w:szCs w:val="24"/>
        </w:rPr>
        <w:object w:dxaOrig="1500" w:dyaOrig="320">
          <v:shape id="_x0000_i1060" type="#_x0000_t75" style="width:142.5pt;height:30.75pt" o:ole="">
            <v:imagedata r:id="rId16" o:title=""/>
          </v:shape>
          <o:OLEObject Type="Embed" ProgID="Equation.3" ShapeID="_x0000_i1060" DrawAspect="Content" ObjectID="_1408966452" r:id="rId17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92580">
        <w:rPr>
          <w:rFonts w:cstheme="minorHAnsi"/>
          <w:position w:val="-6"/>
          <w:sz w:val="24"/>
          <w:szCs w:val="24"/>
        </w:rPr>
        <w:object w:dxaOrig="1200" w:dyaOrig="320">
          <v:shape id="_x0000_i1073" type="#_x0000_t75" style="width:114pt;height:30.75pt" o:ole="">
            <v:imagedata r:id="rId18" o:title=""/>
          </v:shape>
          <o:OLEObject Type="Embed" ProgID="Equation.3" ShapeID="_x0000_i1073" DrawAspect="Content" ObjectID="_1408966453" r:id="rId19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6"/>
          <w:sz w:val="24"/>
          <w:szCs w:val="24"/>
        </w:rPr>
        <w:object w:dxaOrig="1219" w:dyaOrig="320">
          <v:shape id="_x0000_i1064" type="#_x0000_t75" style="width:115.5pt;height:30.75pt" o:ole="">
            <v:imagedata r:id="rId20" o:title=""/>
          </v:shape>
          <o:OLEObject Type="Embed" ProgID="Equation.3" ShapeID="_x0000_i1064" DrawAspect="Content" ObjectID="_1408966454" r:id="rId21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92580">
        <w:rPr>
          <w:rFonts w:cstheme="minorHAnsi"/>
          <w:position w:val="-6"/>
          <w:sz w:val="24"/>
          <w:szCs w:val="24"/>
        </w:rPr>
        <w:object w:dxaOrig="1200" w:dyaOrig="320">
          <v:shape id="_x0000_i1076" type="#_x0000_t75" style="width:114pt;height:30.75pt" o:ole="">
            <v:imagedata r:id="rId22" o:title=""/>
          </v:shape>
          <o:OLEObject Type="Embed" ProgID="Equation.3" ShapeID="_x0000_i1076" DrawAspect="Content" ObjectID="_1408966455" r:id="rId23"/>
        </w:object>
      </w:r>
    </w:p>
    <w:p w:rsidR="00F92580" w:rsidRDefault="00F92580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b/>
          <w:sz w:val="32"/>
          <w:szCs w:val="32"/>
        </w:rPr>
        <w:t>RULE</w:t>
      </w:r>
      <w:r>
        <w:rPr>
          <w:rFonts w:cstheme="minorHAnsi"/>
          <w:sz w:val="24"/>
          <w:szCs w:val="24"/>
        </w:rPr>
        <w:t>:  When multiplying powers with the same base ………</w:t>
      </w:r>
    </w:p>
    <w:p w:rsidR="00F92580" w:rsidRDefault="00C453B3" w:rsidP="00B94CA1">
      <w:pPr>
        <w:spacing w:line="240" w:lineRule="auto"/>
        <w:rPr>
          <w:rFonts w:cstheme="minorHAnsi"/>
          <w:sz w:val="24"/>
          <w:szCs w:val="24"/>
        </w:rPr>
      </w:pPr>
      <w:r w:rsidRPr="00F92580">
        <w:rPr>
          <w:rFonts w:cstheme="minorHAnsi"/>
          <w:position w:val="-6"/>
          <w:sz w:val="24"/>
          <w:szCs w:val="24"/>
        </w:rPr>
        <w:object w:dxaOrig="1200" w:dyaOrig="320">
          <v:shape id="_x0000_i1082" type="#_x0000_t75" style="width:114pt;height:30.75pt" o:ole="">
            <v:imagedata r:id="rId24" o:title=""/>
          </v:shape>
          <o:OLEObject Type="Embed" ProgID="Equation.3" ShapeID="_x0000_i1082" DrawAspect="Content" ObjectID="_1408966456" r:id="rId25"/>
        </w:object>
      </w:r>
    </w:p>
    <w:p w:rsidR="00C453B3" w:rsidRDefault="00C453B3" w:rsidP="00B94CA1">
      <w:pPr>
        <w:spacing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43815</wp:posOffset>
            </wp:positionV>
            <wp:extent cx="4572000" cy="1668145"/>
            <wp:effectExtent l="0" t="0" r="0" b="8255"/>
            <wp:wrapTight wrapText="bothSides">
              <wp:wrapPolygon edited="0">
                <wp:start x="0" y="0"/>
                <wp:lineTo x="0" y="21460"/>
                <wp:lineTo x="21510" y="21460"/>
                <wp:lineTo x="215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Use the above rule to simplify each expression at the right</w:t>
      </w:r>
    </w:p>
    <w:p w:rsidR="00C453B3" w:rsidRDefault="00C453B3" w:rsidP="00B94CA1">
      <w:pPr>
        <w:spacing w:line="240" w:lineRule="auto"/>
        <w:rPr>
          <w:rFonts w:cstheme="minorHAnsi"/>
          <w:sz w:val="24"/>
          <w:szCs w:val="24"/>
        </w:rPr>
      </w:pPr>
    </w:p>
    <w:p w:rsidR="00C453B3" w:rsidRDefault="00C453B3" w:rsidP="00B94CA1">
      <w:pPr>
        <w:spacing w:line="240" w:lineRule="auto"/>
        <w:rPr>
          <w:rFonts w:cstheme="minorHAnsi"/>
          <w:sz w:val="24"/>
          <w:szCs w:val="24"/>
        </w:rPr>
      </w:pPr>
    </w:p>
    <w:p w:rsidR="00C453B3" w:rsidRDefault="00C453B3" w:rsidP="00B94CA1">
      <w:pPr>
        <w:spacing w:line="240" w:lineRule="auto"/>
        <w:rPr>
          <w:rFonts w:cstheme="minorHAnsi"/>
          <w:sz w:val="24"/>
          <w:szCs w:val="24"/>
        </w:rPr>
      </w:pPr>
    </w:p>
    <w:p w:rsidR="00C453B3" w:rsidRDefault="00C453B3" w:rsidP="00B94CA1">
      <w:pPr>
        <w:spacing w:line="240" w:lineRule="auto"/>
        <w:rPr>
          <w:rFonts w:cstheme="minorHAnsi"/>
          <w:sz w:val="24"/>
          <w:szCs w:val="24"/>
        </w:rPr>
      </w:pPr>
    </w:p>
    <w:p w:rsidR="00C453B3" w:rsidRDefault="00C453B3" w:rsidP="00B94CA1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inline distT="0" distB="0" distL="0" distR="0">
            <wp:extent cx="6858000" cy="91316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3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70" w:rsidRDefault="001B0370" w:rsidP="00B94CA1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Page 1.3</w:t>
      </w:r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  <w:r w:rsidRPr="001B0370">
        <w:rPr>
          <w:rFonts w:cstheme="minorHAnsi"/>
          <w:b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71744E" wp14:editId="228796A6">
            <wp:simplePos x="0" y="0"/>
            <wp:positionH relativeFrom="column">
              <wp:posOffset>3771900</wp:posOffset>
            </wp:positionH>
            <wp:positionV relativeFrom="paragraph">
              <wp:posOffset>62230</wp:posOffset>
            </wp:positionV>
            <wp:extent cx="2984500" cy="2247900"/>
            <wp:effectExtent l="0" t="0" r="6350" b="0"/>
            <wp:wrapTight wrapText="bothSides">
              <wp:wrapPolygon edited="0">
                <wp:start x="0" y="0"/>
                <wp:lineTo x="0" y="21417"/>
                <wp:lineTo x="21508" y="21417"/>
                <wp:lineTo x="2150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As you move the sliders up and down fill in the exponents in the spaces below.  Look at your results to see if there is a pattern.  </w:t>
      </w:r>
    </w:p>
    <w:p w:rsidR="001B0370" w:rsidRDefault="002639DD" w:rsidP="00B94CA1">
      <w:pPr>
        <w:spacing w:line="240" w:lineRule="auto"/>
        <w:rPr>
          <w:rFonts w:cstheme="minorHAnsi"/>
          <w:sz w:val="24"/>
          <w:szCs w:val="24"/>
        </w:rPr>
      </w:pPr>
      <w:r w:rsidRPr="002639DD">
        <w:rPr>
          <w:rFonts w:cstheme="minorHAnsi"/>
          <w:position w:val="-24"/>
          <w:sz w:val="24"/>
          <w:szCs w:val="24"/>
        </w:rPr>
        <w:object w:dxaOrig="1080" w:dyaOrig="660">
          <v:shape id="_x0000_i1104" type="#_x0000_t75" style="width:102.75pt;height:63pt" o:ole="">
            <v:imagedata r:id="rId29" o:title=""/>
          </v:shape>
          <o:OLEObject Type="Embed" ProgID="Equation.3" ShapeID="_x0000_i1104" DrawAspect="Content" ObjectID="_1408966457" r:id="rId30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39DD">
        <w:rPr>
          <w:rFonts w:cstheme="minorHAnsi"/>
          <w:position w:val="-24"/>
          <w:sz w:val="24"/>
          <w:szCs w:val="24"/>
        </w:rPr>
        <w:object w:dxaOrig="1080" w:dyaOrig="660">
          <v:shape id="_x0000_i1106" type="#_x0000_t75" style="width:102.75pt;height:63pt" o:ole="">
            <v:imagedata r:id="rId31" o:title=""/>
          </v:shape>
          <o:OLEObject Type="Embed" ProgID="Equation.3" ShapeID="_x0000_i1106" DrawAspect="Content" ObjectID="_1408966458" r:id="rId32"/>
        </w:object>
      </w:r>
    </w:p>
    <w:p w:rsidR="002639DD" w:rsidRDefault="002639DD" w:rsidP="00B94CA1">
      <w:pPr>
        <w:spacing w:line="240" w:lineRule="auto"/>
        <w:rPr>
          <w:rFonts w:cstheme="minorHAnsi"/>
          <w:sz w:val="24"/>
          <w:szCs w:val="24"/>
        </w:rPr>
      </w:pPr>
    </w:p>
    <w:p w:rsidR="002639DD" w:rsidRDefault="002639DD" w:rsidP="00B94CA1">
      <w:pPr>
        <w:spacing w:line="240" w:lineRule="auto"/>
        <w:rPr>
          <w:rFonts w:cstheme="minorHAnsi"/>
          <w:sz w:val="24"/>
          <w:szCs w:val="24"/>
        </w:rPr>
      </w:pPr>
      <w:r w:rsidRPr="002639DD">
        <w:rPr>
          <w:rFonts w:cstheme="minorHAnsi"/>
          <w:position w:val="-24"/>
          <w:sz w:val="24"/>
          <w:szCs w:val="24"/>
        </w:rPr>
        <w:object w:dxaOrig="1080" w:dyaOrig="660">
          <v:shape id="_x0000_i1108" type="#_x0000_t75" style="width:102.75pt;height:63pt" o:ole="">
            <v:imagedata r:id="rId31" o:title=""/>
          </v:shape>
          <o:OLEObject Type="Embed" ProgID="Equation.3" ShapeID="_x0000_i1108" DrawAspect="Content" ObjectID="_1408966459" r:id="rId33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39DD">
        <w:rPr>
          <w:rFonts w:cstheme="minorHAnsi"/>
          <w:position w:val="-24"/>
          <w:sz w:val="24"/>
          <w:szCs w:val="24"/>
        </w:rPr>
        <w:object w:dxaOrig="1080" w:dyaOrig="660">
          <v:shape id="_x0000_i1110" type="#_x0000_t75" style="width:102.75pt;height:63pt" o:ole="">
            <v:imagedata r:id="rId31" o:title=""/>
          </v:shape>
          <o:OLEObject Type="Embed" ProgID="Equation.3" ShapeID="_x0000_i1110" DrawAspect="Content" ObjectID="_1408966460" r:id="rId34"/>
        </w:object>
      </w:r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notice a pattern?  Will this pattern work with any number?</w:t>
      </w:r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up a scratch pad and see if this pattern will work for any number.  Try the list below.</w:t>
      </w:r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  <w:r w:rsidRPr="002639DD">
        <w:rPr>
          <w:rFonts w:cstheme="minorHAnsi"/>
          <w:position w:val="-24"/>
          <w:sz w:val="24"/>
          <w:szCs w:val="24"/>
        </w:rPr>
        <w:object w:dxaOrig="999" w:dyaOrig="660">
          <v:shape id="_x0000_i1111" type="#_x0000_t75" style="width:95.25pt;height:63pt" o:ole="">
            <v:imagedata r:id="rId35" o:title=""/>
          </v:shape>
          <o:OLEObject Type="Embed" ProgID="Equation.3" ShapeID="_x0000_i1111" DrawAspect="Content" ObjectID="_1408966461" r:id="rId36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39DD">
        <w:rPr>
          <w:rFonts w:cstheme="minorHAnsi"/>
          <w:position w:val="-24"/>
          <w:sz w:val="24"/>
          <w:szCs w:val="24"/>
        </w:rPr>
        <w:object w:dxaOrig="900" w:dyaOrig="660">
          <v:shape id="_x0000_i1115" type="#_x0000_t75" style="width:85.5pt;height:63pt" o:ole="">
            <v:imagedata r:id="rId37" o:title=""/>
          </v:shape>
          <o:OLEObject Type="Embed" ProgID="Equation.3" ShapeID="_x0000_i1115" DrawAspect="Content" ObjectID="_1408966462" r:id="rId38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39DD">
        <w:rPr>
          <w:rFonts w:cstheme="minorHAnsi"/>
          <w:position w:val="-24"/>
          <w:sz w:val="24"/>
          <w:szCs w:val="24"/>
        </w:rPr>
        <w:object w:dxaOrig="920" w:dyaOrig="660">
          <v:shape id="_x0000_i1119" type="#_x0000_t75" style="width:87.75pt;height:63pt" o:ole="">
            <v:imagedata r:id="rId39" o:title=""/>
          </v:shape>
          <o:OLEObject Type="Embed" ProgID="Equation.3" ShapeID="_x0000_i1119" DrawAspect="Content" ObjectID="_1408966463" r:id="rId40"/>
        </w:objec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639DD">
        <w:rPr>
          <w:rFonts w:cstheme="minorHAnsi"/>
          <w:position w:val="-24"/>
          <w:sz w:val="24"/>
          <w:szCs w:val="24"/>
        </w:rPr>
        <w:object w:dxaOrig="920" w:dyaOrig="660">
          <v:shape id="_x0000_i1123" type="#_x0000_t75" style="width:87.75pt;height:63pt" o:ole="">
            <v:imagedata r:id="rId41" o:title=""/>
          </v:shape>
          <o:OLEObject Type="Embed" ProgID="Equation.3" ShapeID="_x0000_i1123" DrawAspect="Content" ObjectID="_1408966464" r:id="rId42"/>
        </w:object>
      </w:r>
    </w:p>
    <w:p w:rsidR="002639DD" w:rsidRDefault="002C37BE" w:rsidP="002639D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RULE:  When dividing powers with the same base …….</w:t>
      </w:r>
    </w:p>
    <w:p w:rsidR="002C37BE" w:rsidRDefault="002C37BE" w:rsidP="002639DD">
      <w:pPr>
        <w:spacing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58E3BEA" wp14:editId="3C9D240D">
            <wp:simplePos x="0" y="0"/>
            <wp:positionH relativeFrom="column">
              <wp:posOffset>1600200</wp:posOffset>
            </wp:positionH>
            <wp:positionV relativeFrom="paragraph">
              <wp:posOffset>924560</wp:posOffset>
            </wp:positionV>
            <wp:extent cx="5156200" cy="2724150"/>
            <wp:effectExtent l="0" t="0" r="6350" b="0"/>
            <wp:wrapTight wrapText="bothSides">
              <wp:wrapPolygon edited="0">
                <wp:start x="0" y="0"/>
                <wp:lineTo x="0" y="21449"/>
                <wp:lineTo x="21547" y="21449"/>
                <wp:lineTo x="2154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9DD">
        <w:rPr>
          <w:rFonts w:cstheme="minorHAnsi"/>
          <w:position w:val="-24"/>
          <w:sz w:val="24"/>
          <w:szCs w:val="24"/>
        </w:rPr>
        <w:object w:dxaOrig="920" w:dyaOrig="660">
          <v:shape id="_x0000_i1134" type="#_x0000_t75" style="width:87.75pt;height:63pt" o:ole="">
            <v:imagedata r:id="rId44" o:title=""/>
          </v:shape>
          <o:OLEObject Type="Embed" ProgID="Equation.3" ShapeID="_x0000_i1134" DrawAspect="Content" ObjectID="_1408966465" r:id="rId45"/>
        </w:object>
      </w:r>
    </w:p>
    <w:p w:rsidR="002639DD" w:rsidRDefault="002C37BE" w:rsidP="002C37B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 use the above rule to simplify the expressions at the right.</w:t>
      </w:r>
      <w:bookmarkStart w:id="0" w:name="_GoBack"/>
      <w:bookmarkEnd w:id="0"/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</w:p>
    <w:p w:rsidR="002639DD" w:rsidRDefault="002639DD" w:rsidP="002639DD">
      <w:pPr>
        <w:spacing w:line="240" w:lineRule="auto"/>
        <w:rPr>
          <w:rFonts w:cstheme="minorHAnsi"/>
          <w:sz w:val="24"/>
          <w:szCs w:val="24"/>
        </w:rPr>
      </w:pPr>
    </w:p>
    <w:p w:rsidR="002639DD" w:rsidRPr="002639DD" w:rsidRDefault="002639DD" w:rsidP="00B94CA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6267450" cy="904816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771" cy="904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9DD" w:rsidRPr="002639DD" w:rsidSect="00F92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80"/>
    <w:rsid w:val="001B0370"/>
    <w:rsid w:val="002639DD"/>
    <w:rsid w:val="002C37BE"/>
    <w:rsid w:val="00672722"/>
    <w:rsid w:val="008C3992"/>
    <w:rsid w:val="00A75A2F"/>
    <w:rsid w:val="00B94CA1"/>
    <w:rsid w:val="00BC4819"/>
    <w:rsid w:val="00C453B3"/>
    <w:rsid w:val="00F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2.e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Lawrence Township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Lunsford, Aaron</dc:creator>
  <cp:lastModifiedBy>Lunsford, Aaron</cp:lastModifiedBy>
  <cp:revision>3</cp:revision>
  <cp:lastPrinted>2012-09-12T18:46:00Z</cp:lastPrinted>
  <dcterms:created xsi:type="dcterms:W3CDTF">2012-09-12T17:44:00Z</dcterms:created>
  <dcterms:modified xsi:type="dcterms:W3CDTF">2012-09-12T18:47:00Z</dcterms:modified>
</cp:coreProperties>
</file>