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76"/>
        <w:gridCol w:w="288"/>
        <w:gridCol w:w="3194"/>
      </w:tblGrid>
      <w:tr w:rsidR="0004162B" w:rsidRPr="0004162B" w14:paraId="0099EAA7" w14:textId="77777777" w:rsidTr="00BF468A">
        <w:tc>
          <w:tcPr>
            <w:tcW w:w="9648" w:type="dxa"/>
            <w:gridSpan w:val="4"/>
            <w:shd w:val="clear" w:color="auto" w:fill="4F81BD" w:themeFill="accent1"/>
          </w:tcPr>
          <w:p w14:paraId="603C33BE" w14:textId="357DFB8E" w:rsidR="0004162B" w:rsidRPr="005D0A16" w:rsidRDefault="009A083E" w:rsidP="00390803">
            <w:pPr>
              <w:spacing w:after="120" w:line="280" w:lineRule="atLeast"/>
              <w:rPr>
                <w:rFonts w:ascii="Arial" w:hAnsi="Arial" w:cs="Arial"/>
                <w:b/>
                <w:color w:val="F2F2F2" w:themeColor="background1" w:themeShade="F2"/>
                <w:sz w:val="20"/>
                <w:szCs w:val="20"/>
              </w:rPr>
            </w:pPr>
            <w:bookmarkStart w:id="0" w:name="_GoBack"/>
            <w:bookmarkEnd w:id="0"/>
            <w:r>
              <w:rPr>
                <w:rFonts w:ascii="Arial" w:hAnsi="Arial" w:cs="Arial"/>
                <w:b/>
                <w:color w:val="F2F2F2" w:themeColor="background1" w:themeShade="F2"/>
                <w:sz w:val="20"/>
                <w:szCs w:val="20"/>
              </w:rPr>
              <w:t xml:space="preserve"> </w:t>
            </w:r>
            <w:r w:rsidR="00E224C6">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14:paraId="5B505DD6" w14:textId="77777777" w:rsidTr="00BF468A">
        <w:tc>
          <w:tcPr>
            <w:tcW w:w="6454" w:type="dxa"/>
            <w:gridSpan w:val="3"/>
            <w:vMerge w:val="restart"/>
          </w:tcPr>
          <w:p w14:paraId="2BCBA7FD" w14:textId="77777777" w:rsidR="000708A3" w:rsidRPr="00144854" w:rsidRDefault="00B05C12" w:rsidP="00390803">
            <w:pPr>
              <w:spacing w:after="120" w:line="280" w:lineRule="atLeast"/>
              <w:rPr>
                <w:sz w:val="20"/>
                <w:szCs w:val="20"/>
              </w:rPr>
            </w:pPr>
            <w:r w:rsidRPr="009C5E69">
              <w:rPr>
                <w:rFonts w:ascii="Arial" w:hAnsi="Arial" w:cs="Arial"/>
                <w:sz w:val="20"/>
                <w:szCs w:val="20"/>
                <w:lang w:eastAsia="ja-JP"/>
              </w:rPr>
              <w:t xml:space="preserve">In </w:t>
            </w:r>
            <w:r>
              <w:rPr>
                <w:rFonts w:ascii="Arial" w:hAnsi="Arial" w:cs="Arial"/>
                <w:sz w:val="20"/>
                <w:szCs w:val="20"/>
                <w:lang w:eastAsia="ja-JP"/>
              </w:rPr>
              <w:t xml:space="preserve">this TI-Nspire™ lesson, </w:t>
            </w:r>
            <w:r w:rsidRPr="009C5E69">
              <w:rPr>
                <w:rFonts w:ascii="Arial" w:hAnsi="Arial" w:cs="Arial"/>
                <w:sz w:val="20"/>
                <w:szCs w:val="20"/>
                <w:lang w:eastAsia="ja-JP"/>
              </w:rPr>
              <w:t xml:space="preserve">students consider the values in a ratio table as ordered pairs and graph them on coordinate axes. </w:t>
            </w:r>
            <w:r>
              <w:rPr>
                <w:rFonts w:ascii="Arial" w:hAnsi="Arial" w:cs="Arial"/>
                <w:sz w:val="20"/>
                <w:szCs w:val="20"/>
                <w:lang w:eastAsia="ja-JP"/>
              </w:rPr>
              <w:t>Students learn that t</w:t>
            </w:r>
            <w:r w:rsidRPr="009C5E69">
              <w:rPr>
                <w:rFonts w:ascii="Arial" w:hAnsi="Arial" w:cs="Arial"/>
                <w:sz w:val="20"/>
                <w:szCs w:val="20"/>
                <w:lang w:eastAsia="ja-JP"/>
              </w:rPr>
              <w:t>he graph of a collection of equivalent ratios lies on a line through the origin.</w:t>
            </w:r>
          </w:p>
        </w:tc>
        <w:tc>
          <w:tcPr>
            <w:tcW w:w="3194" w:type="dxa"/>
            <w:shd w:val="clear" w:color="auto" w:fill="C6D9F1" w:themeFill="text2" w:themeFillTint="33"/>
          </w:tcPr>
          <w:p w14:paraId="3EF86BE7" w14:textId="77777777" w:rsidR="00C2742A" w:rsidRPr="005D0A16" w:rsidRDefault="00C2742A" w:rsidP="00390803">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14:paraId="52E8EE55" w14:textId="77777777" w:rsidTr="00BF468A">
        <w:trPr>
          <w:trHeight w:val="405"/>
        </w:trPr>
        <w:tc>
          <w:tcPr>
            <w:tcW w:w="6454" w:type="dxa"/>
            <w:gridSpan w:val="3"/>
            <w:vMerge/>
          </w:tcPr>
          <w:p w14:paraId="352CC5E4" w14:textId="77777777" w:rsidR="00125BDB" w:rsidRPr="00C4442A" w:rsidRDefault="00125BDB" w:rsidP="00390803">
            <w:pPr>
              <w:spacing w:after="120" w:line="280" w:lineRule="atLeast"/>
              <w:rPr>
                <w:sz w:val="18"/>
                <w:szCs w:val="18"/>
              </w:rPr>
            </w:pPr>
          </w:p>
        </w:tc>
        <w:tc>
          <w:tcPr>
            <w:tcW w:w="3194" w:type="dxa"/>
            <w:vMerge w:val="restart"/>
          </w:tcPr>
          <w:p w14:paraId="11B08BEE" w14:textId="0F808818" w:rsidR="00125BDB" w:rsidRPr="005D0A16" w:rsidRDefault="00EA2990" w:rsidP="00BF468A">
            <w:pPr>
              <w:pStyle w:val="ListParagraph"/>
              <w:numPr>
                <w:ilvl w:val="0"/>
                <w:numId w:val="5"/>
              </w:numPr>
              <w:spacing w:after="120" w:line="280" w:lineRule="atLeast"/>
              <w:ind w:left="303" w:hanging="274"/>
              <w:contextualSpacing w:val="0"/>
              <w:rPr>
                <w:rFonts w:ascii="Arial" w:hAnsi="Arial" w:cs="Arial"/>
                <w:sz w:val="20"/>
                <w:szCs w:val="20"/>
              </w:rPr>
            </w:pPr>
            <w:r>
              <w:rPr>
                <w:rFonts w:ascii="Arial" w:hAnsi="Arial" w:cs="Arial"/>
                <w:sz w:val="20"/>
                <w:szCs w:val="20"/>
              </w:rPr>
              <w:t>I</w:t>
            </w:r>
            <w:r w:rsidR="00B05C12" w:rsidRPr="00F835C5">
              <w:rPr>
                <w:rFonts w:ascii="Arial" w:hAnsi="Arial" w:cs="Arial"/>
                <w:sz w:val="20"/>
                <w:szCs w:val="20"/>
              </w:rPr>
              <w:t>nterpret ratios as ordered pairs and plot the points associated with a ratio</w:t>
            </w:r>
            <w:r w:rsidR="00125BDB" w:rsidRPr="005D0A16">
              <w:rPr>
                <w:rFonts w:ascii="Arial" w:hAnsi="Arial" w:cs="Arial"/>
                <w:sz w:val="20"/>
                <w:szCs w:val="20"/>
              </w:rPr>
              <w:t>;</w:t>
            </w:r>
          </w:p>
          <w:p w14:paraId="3CF4E39B" w14:textId="77777777" w:rsidR="006F25F6" w:rsidRPr="0059255B" w:rsidRDefault="00B05C12" w:rsidP="00BF468A">
            <w:pPr>
              <w:pStyle w:val="ListParagraph"/>
              <w:numPr>
                <w:ilvl w:val="0"/>
                <w:numId w:val="5"/>
              </w:numPr>
              <w:spacing w:after="120" w:line="280" w:lineRule="atLeast"/>
              <w:ind w:left="303" w:hanging="274"/>
              <w:contextualSpacing w:val="0"/>
              <w:rPr>
                <w:rFonts w:ascii="Arial" w:hAnsi="Arial" w:cs="Arial"/>
                <w:sz w:val="20"/>
                <w:szCs w:val="20"/>
              </w:rPr>
            </w:pPr>
            <w:r>
              <w:rPr>
                <w:rFonts w:ascii="Arial" w:hAnsi="Arial" w:cs="Arial"/>
                <w:sz w:val="20"/>
                <w:szCs w:val="20"/>
              </w:rPr>
              <w:t>r</w:t>
            </w:r>
            <w:r w:rsidRPr="00F835C5">
              <w:rPr>
                <w:rFonts w:ascii="Arial" w:hAnsi="Arial" w:cs="Arial"/>
                <w:sz w:val="20"/>
                <w:szCs w:val="20"/>
              </w:rPr>
              <w:t>ecognize that the graph of a collection of equivalent ratios lies on a ray</w:t>
            </w:r>
            <w:r>
              <w:rPr>
                <w:rFonts w:ascii="Arial" w:hAnsi="Arial" w:cs="Arial"/>
                <w:sz w:val="20"/>
                <w:szCs w:val="20"/>
              </w:rPr>
              <w:t xml:space="preserve"> through the origin</w:t>
            </w:r>
            <w:r w:rsidR="006F25F6" w:rsidRPr="0059255B">
              <w:rPr>
                <w:rFonts w:ascii="Arial" w:hAnsi="Arial" w:cs="Arial"/>
                <w:sz w:val="20"/>
                <w:szCs w:val="20"/>
              </w:rPr>
              <w:t>;</w:t>
            </w:r>
          </w:p>
          <w:p w14:paraId="19CC895A" w14:textId="77777777" w:rsidR="008037DA" w:rsidRDefault="00B05C12" w:rsidP="00BF468A">
            <w:pPr>
              <w:pStyle w:val="ListParagraph"/>
              <w:numPr>
                <w:ilvl w:val="0"/>
                <w:numId w:val="5"/>
              </w:numPr>
              <w:spacing w:after="120" w:line="280" w:lineRule="atLeast"/>
              <w:ind w:left="303" w:hanging="274"/>
              <w:contextualSpacing w:val="0"/>
              <w:rPr>
                <w:rFonts w:ascii="Arial" w:hAnsi="Arial" w:cs="Arial"/>
                <w:sz w:val="20"/>
                <w:szCs w:val="20"/>
              </w:rPr>
            </w:pPr>
            <w:r>
              <w:rPr>
                <w:rFonts w:ascii="Arial" w:hAnsi="Arial" w:cs="Arial"/>
                <w:sz w:val="20"/>
                <w:szCs w:val="20"/>
              </w:rPr>
              <w:t>r</w:t>
            </w:r>
            <w:r w:rsidRPr="00F835C5">
              <w:rPr>
                <w:rFonts w:ascii="Arial" w:hAnsi="Arial" w:cs="Arial"/>
                <w:sz w:val="20"/>
                <w:szCs w:val="20"/>
              </w:rPr>
              <w:t>elate a table of ratios to a graph, including explaining the connections in terms of repeated addition or scalar multiplication</w:t>
            </w:r>
            <w:r w:rsidR="008037DA">
              <w:rPr>
                <w:rFonts w:ascii="Arial" w:hAnsi="Arial" w:cs="Arial"/>
                <w:sz w:val="20"/>
                <w:szCs w:val="20"/>
              </w:rPr>
              <w:t>;</w:t>
            </w:r>
          </w:p>
          <w:p w14:paraId="56BE0594" w14:textId="77777777" w:rsidR="00125BDB" w:rsidRPr="00144854" w:rsidRDefault="00B05C12" w:rsidP="00BF468A">
            <w:pPr>
              <w:pStyle w:val="ListParagraph"/>
              <w:numPr>
                <w:ilvl w:val="0"/>
                <w:numId w:val="5"/>
              </w:numPr>
              <w:spacing w:after="120" w:line="280" w:lineRule="atLeast"/>
              <w:ind w:left="303" w:hanging="274"/>
              <w:contextualSpacing w:val="0"/>
              <w:rPr>
                <w:rFonts w:ascii="Arial" w:hAnsi="Arial" w:cs="Arial"/>
                <w:sz w:val="20"/>
                <w:szCs w:val="20"/>
              </w:rPr>
            </w:pPr>
            <w:proofErr w:type="gramStart"/>
            <w:r>
              <w:rPr>
                <w:rFonts w:ascii="Arial" w:hAnsi="Arial" w:cs="Arial"/>
                <w:sz w:val="20"/>
                <w:szCs w:val="20"/>
              </w:rPr>
              <w:t>i</w:t>
            </w:r>
            <w:r w:rsidRPr="00F835C5">
              <w:rPr>
                <w:rFonts w:ascii="Arial" w:hAnsi="Arial" w:cs="Arial"/>
                <w:sz w:val="20"/>
                <w:szCs w:val="20"/>
              </w:rPr>
              <w:t>dentify</w:t>
            </w:r>
            <w:proofErr w:type="gramEnd"/>
            <w:r w:rsidRPr="00F835C5">
              <w:rPr>
                <w:rFonts w:ascii="Arial" w:hAnsi="Arial" w:cs="Arial"/>
                <w:sz w:val="20"/>
                <w:szCs w:val="20"/>
              </w:rPr>
              <w:t xml:space="preserve"> patterns in the graphs of the points associated with a ratio</w:t>
            </w:r>
            <w:r>
              <w:rPr>
                <w:rFonts w:ascii="Arial" w:hAnsi="Arial" w:cs="Arial"/>
                <w:sz w:val="20"/>
                <w:szCs w:val="20"/>
              </w:rPr>
              <w:t>.</w:t>
            </w:r>
          </w:p>
        </w:tc>
      </w:tr>
      <w:tr w:rsidR="00125BDB" w:rsidRPr="00C4442A" w14:paraId="6AA77B3F" w14:textId="77777777" w:rsidTr="00BF468A">
        <w:trPr>
          <w:trHeight w:val="1845"/>
        </w:trPr>
        <w:tc>
          <w:tcPr>
            <w:tcW w:w="590" w:type="dxa"/>
          </w:tcPr>
          <w:p w14:paraId="4D0C1E7A" w14:textId="77777777" w:rsidR="00125BDB" w:rsidRPr="00C4442A" w:rsidRDefault="00125BDB" w:rsidP="00390803">
            <w:pPr>
              <w:spacing w:after="120" w:line="280" w:lineRule="atLeast"/>
              <w:rPr>
                <w:sz w:val="18"/>
                <w:szCs w:val="18"/>
              </w:rPr>
            </w:pPr>
            <w:r w:rsidRPr="005D0A16">
              <w:rPr>
                <w:rFonts w:ascii="Arial" w:hAnsi="Arial" w:cs="Arial"/>
                <w:noProof/>
                <w:sz w:val="20"/>
                <w:szCs w:val="20"/>
              </w:rPr>
              <w:drawing>
                <wp:inline distT="0" distB="0" distL="0" distR="0" wp14:anchorId="7D048C9C" wp14:editId="32934617">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gridSpan w:val="2"/>
          </w:tcPr>
          <w:p w14:paraId="64FA01DD" w14:textId="77777777" w:rsidR="00125BDB" w:rsidRPr="00FD6921" w:rsidRDefault="00AE21F5" w:rsidP="00390803">
            <w:pPr>
              <w:spacing w:after="120" w:line="280" w:lineRule="atLeast"/>
              <w:ind w:right="118"/>
              <w:rPr>
                <w:sz w:val="18"/>
                <w:szCs w:val="18"/>
                <w:highlight w:val="yellow"/>
              </w:rPr>
            </w:pPr>
            <w:r w:rsidRPr="009C5E69">
              <w:rPr>
                <w:rFonts w:ascii="Arial" w:hAnsi="Arial" w:cs="Arial"/>
                <w:sz w:val="20"/>
                <w:szCs w:val="20"/>
                <w:lang w:eastAsia="ja-JP"/>
              </w:rPr>
              <w:t>The graph of a collection of equivalent ratios lies on a line through the origin.</w:t>
            </w:r>
          </w:p>
        </w:tc>
        <w:tc>
          <w:tcPr>
            <w:tcW w:w="3194" w:type="dxa"/>
            <w:vMerge/>
          </w:tcPr>
          <w:p w14:paraId="6626696E" w14:textId="77777777" w:rsidR="00125BDB" w:rsidRPr="005D0A16" w:rsidRDefault="00125BDB" w:rsidP="00390803">
            <w:pPr>
              <w:spacing w:after="120" w:line="280" w:lineRule="atLeast"/>
              <w:rPr>
                <w:rFonts w:ascii="Arial" w:hAnsi="Arial" w:cs="Arial"/>
                <w:sz w:val="20"/>
                <w:szCs w:val="20"/>
              </w:rPr>
            </w:pPr>
          </w:p>
        </w:tc>
      </w:tr>
      <w:tr w:rsidR="00107A3A" w:rsidRPr="0004162B" w14:paraId="355D176D" w14:textId="77777777" w:rsidTr="00BF4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166" w:type="dxa"/>
            <w:gridSpan w:val="2"/>
            <w:tcBorders>
              <w:top w:val="nil"/>
              <w:left w:val="nil"/>
              <w:bottom w:val="nil"/>
              <w:right w:val="nil"/>
            </w:tcBorders>
            <w:shd w:val="clear" w:color="auto" w:fill="C6D9F1" w:themeFill="text2" w:themeFillTint="33"/>
          </w:tcPr>
          <w:p w14:paraId="36301B5F" w14:textId="77777777" w:rsidR="00C2742A" w:rsidRPr="005D0A16" w:rsidRDefault="00E04BBD" w:rsidP="00390803">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14:paraId="6E96CC2C" w14:textId="77777777" w:rsidR="00C2742A" w:rsidRPr="0004162B" w:rsidRDefault="00C2742A" w:rsidP="00390803">
            <w:pPr>
              <w:spacing w:after="120" w:line="280" w:lineRule="atLeast"/>
              <w:ind w:left="-378" w:firstLine="90"/>
              <w:rPr>
                <w:b/>
                <w:sz w:val="18"/>
                <w:szCs w:val="18"/>
              </w:rPr>
            </w:pPr>
          </w:p>
        </w:tc>
        <w:tc>
          <w:tcPr>
            <w:tcW w:w="3194" w:type="dxa"/>
            <w:tcBorders>
              <w:top w:val="nil"/>
              <w:left w:val="nil"/>
              <w:bottom w:val="nil"/>
              <w:right w:val="nil"/>
            </w:tcBorders>
            <w:shd w:val="clear" w:color="auto" w:fill="C6D9F1" w:themeFill="text2" w:themeFillTint="33"/>
          </w:tcPr>
          <w:p w14:paraId="2A23AAD3" w14:textId="77777777" w:rsidR="00C2742A" w:rsidRPr="005D0A16" w:rsidRDefault="00C2742A" w:rsidP="00390803">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14:paraId="34007B79" w14:textId="77777777" w:rsidTr="00BF4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4"/>
        </w:trPr>
        <w:tc>
          <w:tcPr>
            <w:tcW w:w="6166" w:type="dxa"/>
            <w:gridSpan w:val="2"/>
            <w:tcBorders>
              <w:top w:val="nil"/>
              <w:left w:val="nil"/>
              <w:bottom w:val="nil"/>
              <w:right w:val="nil"/>
            </w:tcBorders>
          </w:tcPr>
          <w:p w14:paraId="4F5881F8" w14:textId="50F1CA39" w:rsidR="008D0753" w:rsidRPr="00DE08A0" w:rsidRDefault="00C51F98" w:rsidP="00390803">
            <w:pPr>
              <w:spacing w:after="120" w:line="280" w:lineRule="atLeast"/>
              <w:rPr>
                <w:rFonts w:ascii="Arial" w:hAnsi="Arial" w:cs="Arial"/>
                <w:sz w:val="20"/>
                <w:szCs w:val="20"/>
              </w:rPr>
            </w:pPr>
            <w:r w:rsidRPr="00F835C5">
              <w:rPr>
                <w:rFonts w:ascii="Arial" w:eastAsia="Cambria" w:hAnsi="Arial" w:cs="Arial"/>
                <w:i/>
                <w:sz w:val="20"/>
              </w:rPr>
              <w:t>Connecting Ratios to Graphs</w:t>
            </w:r>
            <w:r w:rsidRPr="00F835C5">
              <w:rPr>
                <w:rFonts w:ascii="Arial" w:eastAsia="Cambria" w:hAnsi="Arial" w:cs="Arial"/>
                <w:sz w:val="20"/>
              </w:rPr>
              <w:t xml:space="preserve"> </w:t>
            </w:r>
            <w:r w:rsidRPr="00F835C5">
              <w:rPr>
                <w:rFonts w:ascii="Arial" w:eastAsia="Cambria" w:hAnsi="Arial" w:cs="Arial"/>
                <w:sz w:val="20"/>
                <w:szCs w:val="20"/>
              </w:rPr>
              <w:t>is</w:t>
            </w:r>
            <w:r w:rsidRPr="00F835C5">
              <w:rPr>
                <w:rFonts w:ascii="Arial" w:eastAsia="MS Mincho" w:hAnsi="Arial" w:cs="Arial"/>
                <w:sz w:val="20"/>
                <w:szCs w:val="20"/>
              </w:rPr>
              <w:t xml:space="preserve"> </w:t>
            </w:r>
            <w:r>
              <w:rPr>
                <w:rFonts w:ascii="Arial" w:eastAsia="MS Mincho" w:hAnsi="Arial" w:cs="Arial"/>
                <w:sz w:val="20"/>
                <w:szCs w:val="20"/>
              </w:rPr>
              <w:t xml:space="preserve">the eighth </w:t>
            </w:r>
            <w:r w:rsidR="00EF5292">
              <w:rPr>
                <w:rFonts w:ascii="Arial" w:eastAsia="MS Mincho" w:hAnsi="Arial" w:cs="Arial"/>
                <w:sz w:val="20"/>
                <w:szCs w:val="20"/>
              </w:rPr>
              <w:t>lesson</w:t>
            </w:r>
            <w:r w:rsidRPr="00F835C5">
              <w:rPr>
                <w:rFonts w:ascii="Arial" w:eastAsia="MS Mincho" w:hAnsi="Arial" w:cs="Arial"/>
                <w:i/>
                <w:sz w:val="20"/>
                <w:szCs w:val="20"/>
              </w:rPr>
              <w:t xml:space="preserve"> </w:t>
            </w:r>
            <w:r w:rsidRPr="00F835C5">
              <w:rPr>
                <w:rFonts w:ascii="Arial" w:eastAsia="Cambria" w:hAnsi="Arial" w:cs="Arial"/>
                <w:sz w:val="20"/>
                <w:szCs w:val="20"/>
              </w:rPr>
              <w:t xml:space="preserve">in a series of </w:t>
            </w:r>
            <w:r w:rsidR="00EA2990">
              <w:rPr>
                <w:rFonts w:ascii="Arial" w:eastAsia="Cambria" w:hAnsi="Arial" w:cs="Arial"/>
                <w:sz w:val="20"/>
                <w:szCs w:val="20"/>
              </w:rPr>
              <w:t>lessons</w:t>
            </w:r>
            <w:r w:rsidR="00EA2990" w:rsidRPr="00F835C5">
              <w:rPr>
                <w:rFonts w:ascii="Arial" w:eastAsia="Cambria" w:hAnsi="Arial" w:cs="Arial"/>
                <w:sz w:val="20"/>
                <w:szCs w:val="20"/>
              </w:rPr>
              <w:t xml:space="preserve"> </w:t>
            </w:r>
            <w:r w:rsidRPr="00F835C5">
              <w:rPr>
                <w:rFonts w:ascii="Arial" w:eastAsia="Cambria" w:hAnsi="Arial" w:cs="Arial"/>
                <w:sz w:val="20"/>
                <w:szCs w:val="20"/>
              </w:rPr>
              <w:t>that explore the concepts of ratios and proportion</w:t>
            </w:r>
            <w:r>
              <w:rPr>
                <w:rFonts w:ascii="Arial" w:eastAsia="Cambria" w:hAnsi="Arial" w:cs="Arial"/>
                <w:sz w:val="20"/>
                <w:szCs w:val="20"/>
              </w:rPr>
              <w:t xml:space="preserve">al </w:t>
            </w:r>
            <w:r w:rsidR="00EF5292">
              <w:rPr>
                <w:rFonts w:ascii="Arial" w:eastAsia="Cambria" w:hAnsi="Arial" w:cs="Arial"/>
                <w:sz w:val="20"/>
                <w:szCs w:val="20"/>
              </w:rPr>
              <w:t>relationships</w:t>
            </w:r>
            <w:r w:rsidRPr="00F835C5">
              <w:rPr>
                <w:rFonts w:ascii="Arial" w:eastAsia="Cambria" w:hAnsi="Arial" w:cs="Arial"/>
                <w:sz w:val="20"/>
                <w:szCs w:val="20"/>
              </w:rPr>
              <w:t xml:space="preserve">. This </w:t>
            </w:r>
            <w:r w:rsidR="00EF5292">
              <w:rPr>
                <w:rFonts w:ascii="Arial" w:eastAsia="Cambria" w:hAnsi="Arial" w:cs="Arial"/>
                <w:sz w:val="20"/>
                <w:szCs w:val="20"/>
              </w:rPr>
              <w:t>lesson</w:t>
            </w:r>
            <w:r w:rsidRPr="00F835C5">
              <w:rPr>
                <w:rFonts w:ascii="Arial" w:eastAsia="Cambria" w:hAnsi="Arial" w:cs="Arial"/>
                <w:sz w:val="20"/>
                <w:szCs w:val="20"/>
              </w:rPr>
              <w:t xml:space="preserve"> builds on </w:t>
            </w:r>
            <w:r w:rsidRPr="00F835C5">
              <w:rPr>
                <w:rFonts w:ascii="Arial" w:eastAsia="Cambria" w:hAnsi="Arial" w:cs="Arial"/>
                <w:sz w:val="20"/>
              </w:rPr>
              <w:t xml:space="preserve">students’ prior knowledge of plotting points in a coordinate grid by associating a ratio with an ordered pair of values. Prior to working on this </w:t>
            </w:r>
            <w:r w:rsidR="00EF5292">
              <w:rPr>
                <w:rFonts w:ascii="Arial" w:eastAsia="Cambria" w:hAnsi="Arial" w:cs="Arial"/>
                <w:sz w:val="20"/>
              </w:rPr>
              <w:t>lesson</w:t>
            </w:r>
            <w:r>
              <w:rPr>
                <w:rFonts w:ascii="Arial" w:eastAsia="Cambria" w:hAnsi="Arial" w:cs="Arial"/>
                <w:sz w:val="20"/>
              </w:rPr>
              <w:t>,</w:t>
            </w:r>
            <w:r w:rsidRPr="00F835C5">
              <w:rPr>
                <w:rFonts w:ascii="Arial" w:eastAsia="Cambria" w:hAnsi="Arial" w:cs="Arial"/>
                <w:sz w:val="20"/>
              </w:rPr>
              <w:t xml:space="preserve"> students should have completed </w:t>
            </w:r>
            <w:r w:rsidRPr="00F835C5">
              <w:rPr>
                <w:rFonts w:ascii="Arial" w:eastAsia="Cambria" w:hAnsi="Arial" w:cs="Arial"/>
                <w:i/>
                <w:sz w:val="20"/>
              </w:rPr>
              <w:t>Ratio Tables</w:t>
            </w:r>
            <w:r w:rsidRPr="00F835C5">
              <w:rPr>
                <w:rFonts w:ascii="Arial" w:eastAsia="Cambria" w:hAnsi="Arial" w:cs="Arial"/>
                <w:sz w:val="20"/>
              </w:rPr>
              <w:t xml:space="preserve">, </w:t>
            </w:r>
            <w:r w:rsidRPr="00F835C5">
              <w:rPr>
                <w:rFonts w:ascii="Arial" w:eastAsia="Cambria" w:hAnsi="Arial" w:cs="Arial"/>
                <w:i/>
                <w:sz w:val="20"/>
              </w:rPr>
              <w:t>Comparing Ratios</w:t>
            </w:r>
            <w:r w:rsidRPr="00F835C5">
              <w:rPr>
                <w:rFonts w:ascii="Arial" w:eastAsia="Cambria" w:hAnsi="Arial" w:cs="Arial"/>
                <w:sz w:val="20"/>
              </w:rPr>
              <w:t xml:space="preserve">, and </w:t>
            </w:r>
            <w:r w:rsidRPr="00F835C5">
              <w:rPr>
                <w:rFonts w:ascii="Arial" w:eastAsia="Cambria" w:hAnsi="Arial" w:cs="Arial"/>
                <w:i/>
                <w:sz w:val="20"/>
              </w:rPr>
              <w:t xml:space="preserve">Ratios and Fractions. </w:t>
            </w:r>
            <w:r w:rsidRPr="00F835C5">
              <w:rPr>
                <w:rFonts w:ascii="Arial" w:eastAsia="Cambria" w:hAnsi="Arial" w:cs="Arial"/>
                <w:sz w:val="20"/>
              </w:rPr>
              <w:t xml:space="preserve">Students </w:t>
            </w:r>
            <w:r w:rsidRPr="00F835C5">
              <w:rPr>
                <w:rFonts w:ascii="Arial" w:eastAsia="Cambria" w:hAnsi="Arial" w:cs="Arial"/>
                <w:sz w:val="20"/>
                <w:szCs w:val="20"/>
              </w:rPr>
              <w:t>should understand</w:t>
            </w:r>
            <w:r w:rsidR="002E1F6E" w:rsidRPr="00024AA3">
              <w:rPr>
                <w:rFonts w:ascii="Arial" w:eastAsia="MS Mincho" w:hAnsi="Arial" w:cs="Arial"/>
                <w:sz w:val="20"/>
                <w:szCs w:val="20"/>
              </w:rPr>
              <w:t>:</w:t>
            </w:r>
          </w:p>
          <w:p w14:paraId="117EEAFA" w14:textId="77777777" w:rsidR="00C2742A" w:rsidRPr="005D0A16" w:rsidRDefault="00C51F98" w:rsidP="00390803">
            <w:pPr>
              <w:pStyle w:val="ListParagraph"/>
              <w:numPr>
                <w:ilvl w:val="0"/>
                <w:numId w:val="1"/>
              </w:numPr>
              <w:spacing w:after="120" w:line="280" w:lineRule="atLeast"/>
              <w:ind w:left="180" w:hanging="180"/>
              <w:contextualSpacing w:val="0"/>
              <w:rPr>
                <w:rFonts w:ascii="Arial" w:hAnsi="Arial" w:cs="Arial"/>
                <w:sz w:val="20"/>
                <w:szCs w:val="20"/>
              </w:rPr>
            </w:pPr>
            <w:r w:rsidRPr="00F835C5">
              <w:rPr>
                <w:rFonts w:ascii="Arial" w:hAnsi="Arial" w:cs="Arial"/>
                <w:sz w:val="20"/>
                <w:szCs w:val="20"/>
              </w:rPr>
              <w:t>the concept of ordered pairs</w:t>
            </w:r>
            <w:r w:rsidR="00C2742A" w:rsidRPr="005D0A16">
              <w:rPr>
                <w:rFonts w:ascii="Arial" w:hAnsi="Arial" w:cs="Arial"/>
                <w:sz w:val="20"/>
                <w:szCs w:val="20"/>
              </w:rPr>
              <w:t>;</w:t>
            </w:r>
          </w:p>
          <w:p w14:paraId="4D09312A" w14:textId="77777777" w:rsidR="00466F17" w:rsidRDefault="00C51F98" w:rsidP="00390803">
            <w:pPr>
              <w:pStyle w:val="ListParagraph"/>
              <w:numPr>
                <w:ilvl w:val="0"/>
                <w:numId w:val="1"/>
              </w:numPr>
              <w:spacing w:after="120" w:line="280" w:lineRule="atLeast"/>
              <w:ind w:left="180" w:hanging="180"/>
              <w:contextualSpacing w:val="0"/>
              <w:rPr>
                <w:rFonts w:ascii="Arial" w:hAnsi="Arial" w:cs="Arial"/>
                <w:sz w:val="20"/>
                <w:szCs w:val="20"/>
              </w:rPr>
            </w:pPr>
            <w:r w:rsidRPr="00F835C5">
              <w:rPr>
                <w:rFonts w:ascii="Arial" w:hAnsi="Arial" w:cs="Arial"/>
                <w:sz w:val="20"/>
                <w:szCs w:val="20"/>
              </w:rPr>
              <w:t>how to plot points on a coordinate grid</w:t>
            </w:r>
            <w:r w:rsidR="00466F17">
              <w:rPr>
                <w:rFonts w:ascii="Arial" w:hAnsi="Arial" w:cs="Arial"/>
                <w:sz w:val="20"/>
                <w:szCs w:val="20"/>
              </w:rPr>
              <w:t>;</w:t>
            </w:r>
          </w:p>
          <w:p w14:paraId="74B008DF" w14:textId="77777777" w:rsidR="0072449D" w:rsidRPr="005A53ED" w:rsidRDefault="00C51F98" w:rsidP="00390803">
            <w:pPr>
              <w:numPr>
                <w:ilvl w:val="0"/>
                <w:numId w:val="6"/>
              </w:numPr>
              <w:tabs>
                <w:tab w:val="clear" w:pos="360"/>
                <w:tab w:val="num" w:pos="180"/>
              </w:tabs>
              <w:spacing w:after="120" w:line="280" w:lineRule="atLeast"/>
              <w:ind w:left="180" w:hanging="180"/>
              <w:rPr>
                <w:rFonts w:ascii="Arial" w:hAnsi="Arial" w:cs="Arial"/>
                <w:sz w:val="20"/>
              </w:rPr>
            </w:pPr>
            <w:proofErr w:type="gramStart"/>
            <w:r w:rsidRPr="00F835C5">
              <w:rPr>
                <w:rFonts w:ascii="Arial" w:hAnsi="Arial" w:cs="Arial"/>
                <w:sz w:val="20"/>
              </w:rPr>
              <w:t>how</w:t>
            </w:r>
            <w:proofErr w:type="gramEnd"/>
            <w:r>
              <w:rPr>
                <w:rFonts w:ascii="Arial" w:hAnsi="Arial" w:cs="Arial"/>
                <w:sz w:val="20"/>
              </w:rPr>
              <w:t xml:space="preserve"> </w:t>
            </w:r>
            <w:r w:rsidRPr="00F835C5">
              <w:rPr>
                <w:rFonts w:ascii="Arial" w:hAnsi="Arial" w:cs="Arial"/>
                <w:sz w:val="20"/>
              </w:rPr>
              <w:t>to complete a ratio table</w:t>
            </w:r>
            <w:r>
              <w:rPr>
                <w:rFonts w:ascii="Arial" w:hAnsi="Arial" w:cs="Arial"/>
                <w:sz w:val="20"/>
              </w:rPr>
              <w:t>.</w:t>
            </w:r>
          </w:p>
        </w:tc>
        <w:tc>
          <w:tcPr>
            <w:tcW w:w="288" w:type="dxa"/>
            <w:vMerge/>
            <w:tcBorders>
              <w:top w:val="nil"/>
              <w:left w:val="nil"/>
              <w:bottom w:val="nil"/>
              <w:right w:val="nil"/>
            </w:tcBorders>
          </w:tcPr>
          <w:p w14:paraId="20515371" w14:textId="77777777" w:rsidR="00C2742A" w:rsidRPr="00C4442A" w:rsidRDefault="00C2742A" w:rsidP="00390803">
            <w:pPr>
              <w:spacing w:after="120" w:line="280" w:lineRule="atLeast"/>
              <w:rPr>
                <w:sz w:val="18"/>
                <w:szCs w:val="18"/>
              </w:rPr>
            </w:pPr>
          </w:p>
        </w:tc>
        <w:tc>
          <w:tcPr>
            <w:tcW w:w="3194" w:type="dxa"/>
            <w:tcBorders>
              <w:top w:val="nil"/>
              <w:left w:val="nil"/>
              <w:bottom w:val="nil"/>
              <w:right w:val="nil"/>
            </w:tcBorders>
          </w:tcPr>
          <w:p w14:paraId="6AFAD669" w14:textId="66E7CDD0" w:rsidR="00C2742A" w:rsidRPr="00C51F98" w:rsidRDefault="00EA2990" w:rsidP="00390803">
            <w:pPr>
              <w:numPr>
                <w:ilvl w:val="0"/>
                <w:numId w:val="4"/>
              </w:numPr>
              <w:spacing w:after="120" w:line="280" w:lineRule="atLeast"/>
              <w:ind w:left="180" w:hanging="180"/>
              <w:rPr>
                <w:rFonts w:ascii="Arial" w:hAnsi="Arial" w:cs="Arial"/>
                <w:sz w:val="20"/>
                <w:szCs w:val="20"/>
              </w:rPr>
            </w:pPr>
            <w:proofErr w:type="gramStart"/>
            <w:r>
              <w:rPr>
                <w:rFonts w:ascii="Arial" w:hAnsi="Arial" w:cs="Arial"/>
                <w:b/>
                <w:sz w:val="20"/>
                <w:szCs w:val="20"/>
              </w:rPr>
              <w:t>o</w:t>
            </w:r>
            <w:r w:rsidR="00C51F98" w:rsidRPr="004D2F9F">
              <w:rPr>
                <w:rFonts w:ascii="Arial" w:hAnsi="Arial" w:cs="Arial"/>
                <w:b/>
                <w:sz w:val="20"/>
                <w:szCs w:val="20"/>
              </w:rPr>
              <w:t>rdered</w:t>
            </w:r>
            <w:proofErr w:type="gramEnd"/>
            <w:r w:rsidR="00C51F98" w:rsidRPr="004D2F9F">
              <w:rPr>
                <w:rFonts w:ascii="Arial" w:hAnsi="Arial" w:cs="Arial"/>
                <w:b/>
                <w:sz w:val="20"/>
                <w:szCs w:val="20"/>
              </w:rPr>
              <w:t xml:space="preserve"> pair</w:t>
            </w:r>
            <w:r w:rsidR="00C51F98" w:rsidRPr="00385A20">
              <w:rPr>
                <w:rFonts w:ascii="Arial" w:hAnsi="Arial" w:cs="Arial"/>
                <w:sz w:val="20"/>
                <w:szCs w:val="20"/>
              </w:rPr>
              <w:t>:</w:t>
            </w:r>
            <w:r w:rsidR="00C51F98" w:rsidRPr="004D2F9F">
              <w:rPr>
                <w:rFonts w:ascii="Arial" w:hAnsi="Arial" w:cs="Arial"/>
                <w:b/>
                <w:sz w:val="20"/>
                <w:szCs w:val="20"/>
              </w:rPr>
              <w:t xml:space="preserve"> </w:t>
            </w:r>
            <w:r w:rsidR="00C51F98" w:rsidRPr="00621B99">
              <w:rPr>
                <w:rStyle w:val="st"/>
                <w:rFonts w:ascii="Arial" w:hAnsi="Arial" w:cs="Arial"/>
                <w:sz w:val="20"/>
                <w:szCs w:val="20"/>
              </w:rPr>
              <w:t>a pair of numbers used to locate a point on a coordinate plane</w:t>
            </w:r>
            <w:r w:rsidR="00C51F98">
              <w:rPr>
                <w:rStyle w:val="st"/>
                <w:rFonts w:ascii="Arial" w:hAnsi="Arial" w:cs="Arial"/>
                <w:sz w:val="20"/>
                <w:szCs w:val="20"/>
              </w:rPr>
              <w:t xml:space="preserve"> </w:t>
            </w:r>
            <w:r w:rsidR="00C51F98" w:rsidRPr="00F32641">
              <w:rPr>
                <w:rStyle w:val="st"/>
                <w:rFonts w:ascii="Arial" w:hAnsi="Arial" w:cs="Arial"/>
                <w:sz w:val="20"/>
                <w:szCs w:val="20"/>
              </w:rPr>
              <w:t>where the first number in</w:t>
            </w:r>
            <w:r w:rsidR="00C51F98">
              <w:rPr>
                <w:rStyle w:val="st"/>
                <w:rFonts w:ascii="Arial" w:hAnsi="Arial" w:cs="Arial"/>
                <w:sz w:val="20"/>
                <w:szCs w:val="20"/>
              </w:rPr>
              <w:t xml:space="preserve"> </w:t>
            </w:r>
            <w:r w:rsidR="00C51F98" w:rsidRPr="00F32641">
              <w:rPr>
                <w:rStyle w:val="st"/>
                <w:rFonts w:ascii="Arial" w:hAnsi="Arial" w:cs="Arial"/>
                <w:sz w:val="20"/>
                <w:szCs w:val="20"/>
              </w:rPr>
              <w:t>the pair represents the horizontal distance from the origin and the second number in the pair represents</w:t>
            </w:r>
            <w:r w:rsidR="00C51F98">
              <w:rPr>
                <w:rStyle w:val="st"/>
                <w:rFonts w:ascii="Arial" w:hAnsi="Arial" w:cs="Arial"/>
                <w:sz w:val="20"/>
                <w:szCs w:val="20"/>
              </w:rPr>
              <w:t xml:space="preserve"> </w:t>
            </w:r>
            <w:r w:rsidR="00C51F98" w:rsidRPr="00F32641">
              <w:rPr>
                <w:rStyle w:val="st"/>
                <w:rFonts w:ascii="Arial" w:hAnsi="Arial" w:cs="Arial"/>
                <w:sz w:val="20"/>
                <w:szCs w:val="20"/>
              </w:rPr>
              <w:t>the vertical distance from the origin</w:t>
            </w:r>
            <w:r w:rsidR="00C51F98">
              <w:rPr>
                <w:rStyle w:val="st"/>
                <w:rFonts w:ascii="Arial" w:hAnsi="Arial" w:cs="Arial"/>
                <w:sz w:val="20"/>
                <w:szCs w:val="20"/>
              </w:rPr>
              <w:t>.</w:t>
            </w:r>
          </w:p>
        </w:tc>
      </w:tr>
      <w:tr w:rsidR="00C2742A" w:rsidRPr="0004162B" w14:paraId="001545DC" w14:textId="77777777" w:rsidTr="00BF4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4"/>
            <w:tcBorders>
              <w:top w:val="nil"/>
              <w:left w:val="nil"/>
              <w:bottom w:val="nil"/>
              <w:right w:val="nil"/>
            </w:tcBorders>
            <w:shd w:val="clear" w:color="auto" w:fill="C6D9F1" w:themeFill="text2" w:themeFillTint="33"/>
          </w:tcPr>
          <w:p w14:paraId="118D9838" w14:textId="77777777" w:rsidR="00C2742A" w:rsidRPr="005D0A16" w:rsidRDefault="00CE53A2" w:rsidP="00390803">
            <w:pPr>
              <w:spacing w:after="120" w:line="280" w:lineRule="atLeast"/>
              <w:rPr>
                <w:rFonts w:ascii="Arial" w:hAnsi="Arial" w:cs="Arial"/>
                <w:b/>
                <w:sz w:val="20"/>
                <w:szCs w:val="20"/>
              </w:rPr>
            </w:pPr>
            <w:r>
              <w:rPr>
                <w:noProof/>
              </w:rPr>
              <mc:AlternateContent>
                <mc:Choice Requires="wpg">
                  <w:drawing>
                    <wp:inline distT="0" distB="0" distL="0" distR="0" wp14:anchorId="56F4BF4A" wp14:editId="065B590C">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xmlns:w15="http://schemas.microsoft.com/office/word/2012/wordml">
                  <w:pict>
                    <v:group w14:anchorId="0AEF8145"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14:paraId="7F973F4C" w14:textId="77777777" w:rsidTr="00BF4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4"/>
            <w:tcBorders>
              <w:top w:val="nil"/>
              <w:left w:val="nil"/>
              <w:bottom w:val="nil"/>
              <w:right w:val="nil"/>
            </w:tcBorders>
            <w:shd w:val="clear" w:color="auto" w:fill="auto"/>
          </w:tcPr>
          <w:p w14:paraId="4B25AE29" w14:textId="77777777" w:rsidR="00192ADE" w:rsidRPr="00230DE9" w:rsidRDefault="006D5E1D" w:rsidP="00BF468A">
            <w:pPr>
              <w:spacing w:after="120" w:line="280" w:lineRule="atLeast"/>
              <w:rPr>
                <w:rFonts w:ascii="Arial" w:hAnsi="Arial" w:cs="Arial"/>
                <w:sz w:val="20"/>
              </w:rPr>
            </w:pPr>
            <w:r>
              <w:rPr>
                <w:rFonts w:ascii="Arial" w:hAnsi="Arial" w:cs="Arial"/>
                <w:sz w:val="20"/>
                <w:szCs w:val="20"/>
              </w:rPr>
              <w:t>This lesson contains multiple parts and can likely be completed in 2</w:t>
            </w:r>
            <w:r w:rsidR="00BF468A">
              <w:rPr>
                <w:rFonts w:ascii="Arial" w:hAnsi="Arial" w:cs="Arial"/>
                <w:sz w:val="20"/>
                <w:szCs w:val="20"/>
              </w:rPr>
              <w:t>–</w:t>
            </w:r>
            <w:r>
              <w:rPr>
                <w:rFonts w:ascii="Arial" w:hAnsi="Arial" w:cs="Arial"/>
                <w:sz w:val="20"/>
                <w:szCs w:val="20"/>
              </w:rPr>
              <w:t>3 class periods</w:t>
            </w:r>
            <w:r w:rsidRPr="004F45EC">
              <w:rPr>
                <w:rFonts w:ascii="Arial" w:hAnsi="Arial" w:cs="Arial"/>
                <w:sz w:val="20"/>
              </w:rPr>
              <w:t xml:space="preserve">, though </w:t>
            </w:r>
            <w:r>
              <w:rPr>
                <w:rFonts w:ascii="Arial" w:hAnsi="Arial" w:cs="Arial"/>
                <w:sz w:val="20"/>
              </w:rPr>
              <w:t>you</w:t>
            </w:r>
            <w:r w:rsidRPr="004F45EC">
              <w:rPr>
                <w:rFonts w:ascii="Arial" w:hAnsi="Arial" w:cs="Arial"/>
                <w:sz w:val="20"/>
              </w:rPr>
              <w:t xml:space="preserve"> may choose to extend, as needed.</w:t>
            </w:r>
          </w:p>
        </w:tc>
      </w:tr>
    </w:tbl>
    <w:p w14:paraId="68643D5E" w14:textId="77777777" w:rsidR="00144854" w:rsidRDefault="00144854">
      <w:r>
        <w:br w:type="page"/>
      </w:r>
    </w:p>
    <w:tbl>
      <w:tblPr>
        <w:tblStyle w:val="TableGrid"/>
        <w:tblW w:w="9648" w:type="dxa"/>
        <w:tblLook w:val="04A0" w:firstRow="1" w:lastRow="0" w:firstColumn="1" w:lastColumn="0" w:noHBand="0" w:noVBand="1"/>
      </w:tblPr>
      <w:tblGrid>
        <w:gridCol w:w="9648"/>
      </w:tblGrid>
      <w:tr w:rsidR="00C2742A" w:rsidRPr="0004162B" w14:paraId="736277D5" w14:textId="77777777" w:rsidTr="00BF468A">
        <w:trPr>
          <w:cantSplit/>
        </w:trPr>
        <w:tc>
          <w:tcPr>
            <w:tcW w:w="9648" w:type="dxa"/>
            <w:tcBorders>
              <w:top w:val="nil"/>
              <w:left w:val="nil"/>
              <w:bottom w:val="nil"/>
              <w:right w:val="nil"/>
            </w:tcBorders>
            <w:shd w:val="clear" w:color="auto" w:fill="C6D9F1" w:themeFill="text2" w:themeFillTint="33"/>
          </w:tcPr>
          <w:p w14:paraId="68933B9A" w14:textId="77777777" w:rsidR="00C2742A" w:rsidRPr="005D0A16" w:rsidRDefault="00585381" w:rsidP="00390803">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14:paraId="6F72D435" w14:textId="77777777" w:rsidTr="00BF468A">
        <w:trPr>
          <w:cantSplit/>
        </w:trPr>
        <w:tc>
          <w:tcPr>
            <w:tcW w:w="9648" w:type="dxa"/>
            <w:tcBorders>
              <w:top w:val="nil"/>
              <w:left w:val="nil"/>
              <w:bottom w:val="nil"/>
              <w:right w:val="nil"/>
            </w:tcBorders>
          </w:tcPr>
          <w:p w14:paraId="239C0E02" w14:textId="77777777" w:rsidR="00C2742A" w:rsidRPr="005D0A16" w:rsidRDefault="00C2742A" w:rsidP="00390803">
            <w:pPr>
              <w:numPr>
                <w:ilvl w:val="0"/>
                <w:numId w:val="2"/>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14:paraId="34D21E4C" w14:textId="77777777" w:rsidR="00C2742A" w:rsidRPr="005D0A16" w:rsidRDefault="00C2742A" w:rsidP="00390803">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7973C8B2" wp14:editId="69E73C5D">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6703A49C" wp14:editId="11CED2EF">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467EE1A2" wp14:editId="0CA2D048">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14:paraId="7BE10C98" w14:textId="77777777" w:rsidR="00C2742A" w:rsidRPr="005D0A16" w:rsidRDefault="006D5E1D" w:rsidP="00390803">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Connecting Ratios to Graphs</w:t>
            </w:r>
            <w:r w:rsidR="00C2742A" w:rsidRPr="005D0A16">
              <w:rPr>
                <w:rFonts w:ascii="Arial" w:hAnsi="Arial" w:cs="Arial"/>
                <w:sz w:val="20"/>
                <w:szCs w:val="20"/>
              </w:rPr>
              <w:t>_Student.pdf</w:t>
            </w:r>
          </w:p>
          <w:p w14:paraId="03AD0BE6" w14:textId="77777777" w:rsidR="00C2742A" w:rsidRPr="005D0A16" w:rsidRDefault="006D5E1D" w:rsidP="00390803">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Connecting Ratios to Graphs</w:t>
            </w:r>
            <w:r w:rsidR="00C2742A" w:rsidRPr="005D0A16">
              <w:rPr>
                <w:rFonts w:ascii="Arial" w:hAnsi="Arial" w:cs="Arial"/>
                <w:sz w:val="20"/>
                <w:szCs w:val="20"/>
              </w:rPr>
              <w:t>_Student.doc</w:t>
            </w:r>
          </w:p>
          <w:p w14:paraId="20AE2097" w14:textId="77777777" w:rsidR="00C2742A" w:rsidRPr="005D0A16" w:rsidRDefault="006D5E1D" w:rsidP="00390803">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Connecting Ratios to </w:t>
            </w:r>
            <w:proofErr w:type="spellStart"/>
            <w:r>
              <w:rPr>
                <w:rFonts w:ascii="Arial" w:hAnsi="Arial" w:cs="Arial"/>
                <w:sz w:val="20"/>
                <w:szCs w:val="20"/>
              </w:rPr>
              <w:t>Graphs</w:t>
            </w:r>
            <w:r w:rsidR="00C2742A" w:rsidRPr="005D0A16">
              <w:rPr>
                <w:rFonts w:ascii="Arial" w:hAnsi="Arial" w:cs="Arial"/>
                <w:sz w:val="20"/>
                <w:szCs w:val="20"/>
              </w:rPr>
              <w:t>.tns</w:t>
            </w:r>
            <w:proofErr w:type="spellEnd"/>
            <w:r w:rsidR="00B20050">
              <w:rPr>
                <w:rFonts w:ascii="Arial" w:hAnsi="Arial" w:cs="Arial"/>
                <w:sz w:val="20"/>
                <w:szCs w:val="20"/>
              </w:rPr>
              <w:t xml:space="preserve"> </w:t>
            </w:r>
          </w:p>
          <w:p w14:paraId="532516DF" w14:textId="77777777" w:rsidR="00DD678E" w:rsidRPr="005D0A16" w:rsidRDefault="006D5E1D" w:rsidP="00390803">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Connecting Ratios to </w:t>
            </w:r>
            <w:proofErr w:type="spellStart"/>
            <w:r>
              <w:rPr>
                <w:rFonts w:ascii="Arial" w:hAnsi="Arial" w:cs="Arial"/>
                <w:sz w:val="20"/>
                <w:szCs w:val="20"/>
              </w:rPr>
              <w:t>Graphs</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p>
          <w:p w14:paraId="50EB56EE" w14:textId="4046608D" w:rsidR="00C550D0" w:rsidRPr="00A44BC8" w:rsidRDefault="00C2742A" w:rsidP="00E80C53">
            <w:pPr>
              <w:numPr>
                <w:ilvl w:val="0"/>
                <w:numId w:val="2"/>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w:t>
            </w:r>
            <w:r w:rsidR="00E80C53">
              <w:rPr>
                <w:rFonts w:ascii="Arial" w:hAnsi="Arial" w:cs="Arial"/>
                <w:iCs/>
                <w:sz w:val="20"/>
                <w:szCs w:val="20"/>
              </w:rPr>
              <w:t>lesson</w:t>
            </w:r>
            <w:r w:rsidR="00E80C53" w:rsidRPr="005D0A16">
              <w:rPr>
                <w:rFonts w:ascii="Arial" w:hAnsi="Arial" w:cs="Arial"/>
                <w:iCs/>
                <w:sz w:val="20"/>
                <w:szCs w:val="20"/>
              </w:rPr>
              <w:t xml:space="preserve"> </w:t>
            </w:r>
            <w:r w:rsidRPr="005D0A16">
              <w:rPr>
                <w:rFonts w:ascii="Arial" w:hAnsi="Arial" w:cs="Arial"/>
                <w:iCs/>
                <w:sz w:val="20"/>
                <w:szCs w:val="20"/>
              </w:rPr>
              <w:t xml:space="preserve">(TNS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14:paraId="7C91D045" w14:textId="77777777" w:rsidTr="00BF468A">
        <w:trPr>
          <w:cantSplit/>
        </w:trPr>
        <w:tc>
          <w:tcPr>
            <w:tcW w:w="9648" w:type="dxa"/>
            <w:tcBorders>
              <w:top w:val="nil"/>
              <w:left w:val="nil"/>
              <w:bottom w:val="nil"/>
              <w:right w:val="nil"/>
            </w:tcBorders>
            <w:shd w:val="clear" w:color="auto" w:fill="C6D9F1" w:themeFill="text2" w:themeFillTint="33"/>
          </w:tcPr>
          <w:p w14:paraId="2343D6BD" w14:textId="77777777" w:rsidR="00DD678E" w:rsidRPr="005D0A16" w:rsidRDefault="00DD678E" w:rsidP="00390803">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14:paraId="0FC165A5" w14:textId="77777777" w:rsidTr="00BF468A">
        <w:trPr>
          <w:cantSplit/>
        </w:trPr>
        <w:tc>
          <w:tcPr>
            <w:tcW w:w="9648" w:type="dxa"/>
            <w:tcBorders>
              <w:top w:val="nil"/>
              <w:left w:val="nil"/>
              <w:bottom w:val="nil"/>
              <w:right w:val="nil"/>
            </w:tcBorders>
          </w:tcPr>
          <w:p w14:paraId="00EFEF71" w14:textId="611FE000" w:rsidR="00DD678E" w:rsidRPr="005D0A16" w:rsidRDefault="00EB3447" w:rsidP="00390803">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14:paraId="08E7D98E" w14:textId="77777777" w:rsidTr="00BF468A">
        <w:trPr>
          <w:cantSplit/>
        </w:trPr>
        <w:tc>
          <w:tcPr>
            <w:tcW w:w="9648" w:type="dxa"/>
            <w:tcBorders>
              <w:top w:val="nil"/>
              <w:left w:val="nil"/>
              <w:bottom w:val="nil"/>
              <w:right w:val="nil"/>
            </w:tcBorders>
          </w:tcPr>
          <w:p w14:paraId="09652923" w14:textId="006B37F0" w:rsidR="00EB3447" w:rsidRPr="005D0A16" w:rsidRDefault="00D969DD" w:rsidP="00820665">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5D1D181F" wp14:editId="40333F6B">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820665">
              <w:rPr>
                <w:rFonts w:ascii="Arial" w:hAnsi="Arial" w:cs="Arial"/>
                <w:sz w:val="20"/>
                <w:szCs w:val="20"/>
              </w:rPr>
              <w:t>lesson</w:t>
            </w:r>
            <w:r w:rsidR="00820665" w:rsidRPr="005D0A16">
              <w:rPr>
                <w:rFonts w:ascii="Arial" w:hAnsi="Arial" w:cs="Arial"/>
                <w:sz w:val="20"/>
                <w:szCs w:val="20"/>
              </w:rPr>
              <w:t xml:space="preserve"> </w:t>
            </w:r>
            <w:r w:rsidR="00EB3447" w:rsidRPr="005D0A16">
              <w:rPr>
                <w:rFonts w:ascii="Arial" w:hAnsi="Arial" w:cs="Arial"/>
                <w:sz w:val="20"/>
                <w:szCs w:val="20"/>
              </w:rPr>
              <w:t>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14:paraId="11F4B6E8" w14:textId="77777777" w:rsidTr="00BF468A">
        <w:trPr>
          <w:cantSplit/>
        </w:trPr>
        <w:tc>
          <w:tcPr>
            <w:tcW w:w="9648" w:type="dxa"/>
            <w:tcBorders>
              <w:top w:val="nil"/>
              <w:left w:val="nil"/>
              <w:bottom w:val="nil"/>
              <w:right w:val="nil"/>
            </w:tcBorders>
          </w:tcPr>
          <w:p w14:paraId="4191D066" w14:textId="77777777" w:rsidR="00354EAC" w:rsidRPr="005D0A16" w:rsidRDefault="00354EAC" w:rsidP="00390803">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0914C3C4" wp14:editId="7CA6EC26">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14:paraId="149BA4C3" w14:textId="77777777" w:rsidTr="00BF468A">
        <w:trPr>
          <w:cantSplit/>
        </w:trPr>
        <w:tc>
          <w:tcPr>
            <w:tcW w:w="9648" w:type="dxa"/>
            <w:tcBorders>
              <w:top w:val="nil"/>
              <w:left w:val="nil"/>
              <w:bottom w:val="nil"/>
              <w:right w:val="nil"/>
            </w:tcBorders>
          </w:tcPr>
          <w:p w14:paraId="741995FB" w14:textId="1EE155CA" w:rsidR="005370C9" w:rsidRPr="00A44BC8" w:rsidRDefault="00B505B5" w:rsidP="00390803">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2ABE659E" wp14:editId="654D22F5">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CE660B" w:rsidRPr="005D0A16">
              <w:rPr>
                <w:rFonts w:ascii="Arial" w:hAnsi="Arial" w:cs="Arial"/>
                <w:b/>
                <w:noProof/>
                <w:sz w:val="20"/>
                <w:szCs w:val="20"/>
              </w:rPr>
              <w:t>Additional Discussion</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bl>
    <w:p w14:paraId="320C99F1" w14:textId="77777777" w:rsidR="00390803" w:rsidRDefault="00390803">
      <w:r>
        <w:br w:type="page"/>
      </w:r>
    </w:p>
    <w:tbl>
      <w:tblPr>
        <w:tblStyle w:val="TableGrid"/>
        <w:tblW w:w="9648" w:type="dxa"/>
        <w:tblLook w:val="04A0" w:firstRow="1" w:lastRow="0" w:firstColumn="1" w:lastColumn="0" w:noHBand="0" w:noVBand="1"/>
      </w:tblPr>
      <w:tblGrid>
        <w:gridCol w:w="9648"/>
      </w:tblGrid>
      <w:tr w:rsidR="005370C9" w:rsidRPr="005D0A16" w14:paraId="7FE19013" w14:textId="77777777" w:rsidTr="00BF468A">
        <w:trPr>
          <w:cantSplit/>
        </w:trPr>
        <w:tc>
          <w:tcPr>
            <w:tcW w:w="9648" w:type="dxa"/>
            <w:tcBorders>
              <w:top w:val="nil"/>
              <w:left w:val="nil"/>
              <w:bottom w:val="nil"/>
              <w:right w:val="nil"/>
            </w:tcBorders>
            <w:shd w:val="clear" w:color="auto" w:fill="C6D9F1" w:themeFill="text2" w:themeFillTint="33"/>
          </w:tcPr>
          <w:p w14:paraId="287A88DF" w14:textId="77777777" w:rsidR="005370C9" w:rsidRPr="005D0A16" w:rsidRDefault="005370C9" w:rsidP="00390803">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14:paraId="37A7E8C3" w14:textId="77777777" w:rsidTr="00BF468A">
        <w:trPr>
          <w:cantSplit/>
        </w:trPr>
        <w:tc>
          <w:tcPr>
            <w:tcW w:w="9648" w:type="dxa"/>
            <w:tcBorders>
              <w:top w:val="nil"/>
              <w:left w:val="nil"/>
              <w:bottom w:val="nil"/>
              <w:right w:val="nil"/>
            </w:tcBorders>
          </w:tcPr>
          <w:p w14:paraId="0B612A88" w14:textId="77777777" w:rsidR="00B05C12" w:rsidRDefault="00B05C12" w:rsidP="00390803">
            <w:pPr>
              <w:widowControl w:val="0"/>
              <w:autoSpaceDE w:val="0"/>
              <w:autoSpaceDN w:val="0"/>
              <w:adjustRightInd w:val="0"/>
              <w:spacing w:after="120" w:line="280" w:lineRule="atLeast"/>
              <w:rPr>
                <w:rFonts w:ascii="Arial" w:hAnsi="Arial" w:cs="Arial"/>
                <w:sz w:val="20"/>
                <w:szCs w:val="20"/>
                <w:lang w:eastAsia="ja-JP"/>
              </w:rPr>
            </w:pPr>
            <w:r w:rsidRPr="009C5E69">
              <w:rPr>
                <w:rFonts w:ascii="Arial" w:hAnsi="Arial" w:cs="Arial"/>
                <w:sz w:val="20"/>
                <w:szCs w:val="20"/>
                <w:lang w:eastAsia="ja-JP"/>
              </w:rPr>
              <w:t xml:space="preserve">In earlier </w:t>
            </w:r>
            <w:r w:rsidR="00144854">
              <w:rPr>
                <w:rFonts w:ascii="Arial" w:hAnsi="Arial" w:cs="Arial"/>
                <w:sz w:val="20"/>
                <w:szCs w:val="20"/>
                <w:lang w:eastAsia="ja-JP"/>
              </w:rPr>
              <w:t>lessons</w:t>
            </w:r>
            <w:r>
              <w:rPr>
                <w:rFonts w:ascii="Arial" w:hAnsi="Arial" w:cs="Arial"/>
                <w:sz w:val="20"/>
                <w:szCs w:val="20"/>
                <w:lang w:eastAsia="ja-JP"/>
              </w:rPr>
              <w:t>,</w:t>
            </w:r>
            <w:r w:rsidRPr="009C5E69">
              <w:rPr>
                <w:rFonts w:ascii="Arial" w:hAnsi="Arial" w:cs="Arial"/>
                <w:sz w:val="20"/>
                <w:szCs w:val="20"/>
                <w:lang w:eastAsia="ja-JP"/>
              </w:rPr>
              <w:t xml:space="preserve"> students generated tables of equivalent ratios.</w:t>
            </w:r>
            <w:r>
              <w:rPr>
                <w:rFonts w:ascii="Arial" w:hAnsi="Arial" w:cs="Arial"/>
                <w:sz w:val="20"/>
                <w:szCs w:val="20"/>
                <w:lang w:eastAsia="ja-JP"/>
              </w:rPr>
              <w:t xml:space="preserve"> </w:t>
            </w:r>
            <w:r w:rsidRPr="009C5E69">
              <w:rPr>
                <w:rFonts w:ascii="Arial" w:hAnsi="Arial" w:cs="Arial"/>
                <w:sz w:val="20"/>
                <w:szCs w:val="20"/>
                <w:lang w:eastAsia="ja-JP"/>
              </w:rPr>
              <w:t xml:space="preserve">In </w:t>
            </w:r>
            <w:r>
              <w:rPr>
                <w:rFonts w:ascii="Arial" w:hAnsi="Arial" w:cs="Arial"/>
                <w:sz w:val="20"/>
                <w:szCs w:val="20"/>
                <w:lang w:eastAsia="ja-JP"/>
              </w:rPr>
              <w:t xml:space="preserve">this TI-Nspire™ </w:t>
            </w:r>
            <w:r w:rsidR="00144854">
              <w:rPr>
                <w:rFonts w:ascii="Arial" w:hAnsi="Arial" w:cs="Arial"/>
                <w:sz w:val="20"/>
                <w:szCs w:val="20"/>
                <w:lang w:eastAsia="ja-JP"/>
              </w:rPr>
              <w:t>lesson</w:t>
            </w:r>
            <w:r>
              <w:rPr>
                <w:rFonts w:ascii="Arial" w:hAnsi="Arial" w:cs="Arial"/>
                <w:sz w:val="20"/>
                <w:szCs w:val="20"/>
                <w:lang w:eastAsia="ja-JP"/>
              </w:rPr>
              <w:t xml:space="preserve">, </w:t>
            </w:r>
            <w:r w:rsidRPr="009C5E69">
              <w:rPr>
                <w:rFonts w:ascii="Arial" w:hAnsi="Arial" w:cs="Arial"/>
                <w:sz w:val="20"/>
                <w:szCs w:val="20"/>
                <w:lang w:eastAsia="ja-JP"/>
              </w:rPr>
              <w:t>students consider the values in a ratio table as ordered pairs and graph them on coordinate axes. The graph of a collection of equivalent ratios lies on a line through the origin. Careful inspection of tables containing equivalent ratios illustrates regularity in the entries and the corresponding graphs, which can be explained in terms of repeated addition or scalar multiplication</w:t>
            </w:r>
            <w:r>
              <w:rPr>
                <w:rFonts w:ascii="Arial" w:hAnsi="Arial" w:cs="Arial"/>
                <w:sz w:val="20"/>
                <w:szCs w:val="20"/>
                <w:lang w:eastAsia="ja-JP"/>
              </w:rPr>
              <w:t>. T</w:t>
            </w:r>
            <w:r w:rsidRPr="009C5E69">
              <w:rPr>
                <w:rFonts w:ascii="Arial" w:hAnsi="Arial" w:cs="Arial"/>
                <w:sz w:val="20"/>
                <w:szCs w:val="20"/>
                <w:lang w:eastAsia="ja-JP"/>
              </w:rPr>
              <w:t xml:space="preserve">he pattern of </w:t>
            </w:r>
            <w:r>
              <w:rPr>
                <w:rFonts w:ascii="Arial" w:hAnsi="Arial" w:cs="Arial"/>
                <w:sz w:val="20"/>
                <w:szCs w:val="20"/>
                <w:lang w:eastAsia="ja-JP"/>
              </w:rPr>
              <w:t>change</w:t>
            </w:r>
            <w:r w:rsidRPr="009C5E69">
              <w:rPr>
                <w:rFonts w:ascii="Arial" w:hAnsi="Arial" w:cs="Arial"/>
                <w:sz w:val="20"/>
                <w:szCs w:val="20"/>
                <w:lang w:eastAsia="ja-JP"/>
              </w:rPr>
              <w:t xml:space="preserve"> in the table can be seen in the graph as coordinated horizontal and vertical </w:t>
            </w:r>
            <w:r>
              <w:rPr>
                <w:rFonts w:ascii="Arial" w:hAnsi="Arial" w:cs="Arial"/>
                <w:sz w:val="20"/>
                <w:szCs w:val="20"/>
                <w:lang w:eastAsia="ja-JP"/>
              </w:rPr>
              <w:t>steps</w:t>
            </w:r>
            <w:r w:rsidRPr="009C5E69">
              <w:rPr>
                <w:rFonts w:ascii="Arial" w:hAnsi="Arial" w:cs="Arial"/>
                <w:sz w:val="20"/>
                <w:szCs w:val="20"/>
                <w:lang w:eastAsia="ja-JP"/>
              </w:rPr>
              <w:t xml:space="preserve"> </w:t>
            </w:r>
            <w:r>
              <w:rPr>
                <w:rFonts w:ascii="Arial" w:hAnsi="Arial" w:cs="Arial"/>
                <w:sz w:val="20"/>
                <w:szCs w:val="20"/>
                <w:lang w:eastAsia="ja-JP"/>
              </w:rPr>
              <w:t>used when</w:t>
            </w:r>
            <w:r w:rsidRPr="009C5E69">
              <w:rPr>
                <w:rFonts w:ascii="Arial" w:hAnsi="Arial" w:cs="Arial"/>
                <w:sz w:val="20"/>
                <w:szCs w:val="20"/>
                <w:lang w:eastAsia="ja-JP"/>
              </w:rPr>
              <w:t xml:space="preserve"> plotting a point in the coordinate grid. Some students struggle in later grades with distinguishing between the plot of a point such as (2, 3) and how those values are related to an equation of a line through the point. Emphasize the connection between “for every 2 over</w:t>
            </w:r>
            <w:r>
              <w:rPr>
                <w:rFonts w:ascii="Arial" w:hAnsi="Arial" w:cs="Arial"/>
                <w:sz w:val="20"/>
                <w:szCs w:val="20"/>
                <w:lang w:eastAsia="ja-JP"/>
              </w:rPr>
              <w:t xml:space="preserve"> to the right,</w:t>
            </w:r>
            <w:r w:rsidRPr="009C5E69">
              <w:rPr>
                <w:rFonts w:ascii="Arial" w:hAnsi="Arial" w:cs="Arial"/>
                <w:sz w:val="20"/>
                <w:szCs w:val="20"/>
                <w:lang w:eastAsia="ja-JP"/>
              </w:rPr>
              <w:t xml:space="preserve"> go up 3” when moving from point to point using an additive strategy and the ordered pairs (2</w:t>
            </w:r>
            <w:r w:rsidRPr="009C5E69">
              <w:rPr>
                <w:rFonts w:ascii="Arial" w:hAnsi="Arial" w:cs="Arial"/>
                <w:i/>
                <w:sz w:val="20"/>
                <w:szCs w:val="20"/>
                <w:lang w:eastAsia="ja-JP"/>
              </w:rPr>
              <w:t>a</w:t>
            </w:r>
            <w:r w:rsidRPr="009C5E69">
              <w:rPr>
                <w:rFonts w:ascii="Arial" w:hAnsi="Arial" w:cs="Arial"/>
                <w:sz w:val="20"/>
                <w:szCs w:val="20"/>
                <w:lang w:eastAsia="ja-JP"/>
              </w:rPr>
              <w:t>, 3</w:t>
            </w:r>
            <w:r w:rsidRPr="009C5E69">
              <w:rPr>
                <w:rFonts w:ascii="Arial" w:hAnsi="Arial" w:cs="Arial"/>
                <w:i/>
                <w:sz w:val="20"/>
                <w:szCs w:val="20"/>
                <w:lang w:eastAsia="ja-JP"/>
              </w:rPr>
              <w:t>a</w:t>
            </w:r>
            <w:r w:rsidRPr="009C5E69">
              <w:rPr>
                <w:rFonts w:ascii="Arial" w:hAnsi="Arial" w:cs="Arial"/>
                <w:sz w:val="20"/>
                <w:szCs w:val="20"/>
                <w:lang w:eastAsia="ja-JP"/>
              </w:rPr>
              <w:t>) that represent all the ratios equivalent to 2:3 from a multiplicative perspective. This can help students make sense of what the ordered pairs represent and how to plot them.</w:t>
            </w:r>
            <w:r w:rsidR="00100514">
              <w:rPr>
                <w:rFonts w:ascii="Arial" w:hAnsi="Arial" w:cs="Arial"/>
                <w:sz w:val="20"/>
                <w:szCs w:val="20"/>
                <w:lang w:eastAsia="ja-JP"/>
              </w:rPr>
              <w:t xml:space="preserve"> </w:t>
            </w:r>
            <w:r>
              <w:rPr>
                <w:rFonts w:ascii="Arial" w:hAnsi="Arial" w:cs="Arial"/>
                <w:sz w:val="20"/>
                <w:szCs w:val="20"/>
                <w:lang w:eastAsia="ja-JP"/>
              </w:rPr>
              <w:t xml:space="preserve">Note that </w:t>
            </w:r>
            <w:r w:rsidRPr="00F32641">
              <w:rPr>
                <w:rFonts w:ascii="Arial" w:hAnsi="Arial" w:cs="Arial"/>
                <w:sz w:val="20"/>
                <w:szCs w:val="20"/>
                <w:lang w:eastAsia="ja-JP"/>
              </w:rPr>
              <w:t>the language “rise over run” is not used, as it can be misleading and</w:t>
            </w:r>
            <w:r>
              <w:rPr>
                <w:rFonts w:ascii="Arial" w:hAnsi="Arial" w:cs="Arial"/>
                <w:sz w:val="20"/>
                <w:szCs w:val="20"/>
                <w:lang w:eastAsia="ja-JP"/>
              </w:rPr>
              <w:t xml:space="preserve"> </w:t>
            </w:r>
            <w:r w:rsidRPr="00F32641">
              <w:rPr>
                <w:rFonts w:ascii="Arial" w:hAnsi="Arial" w:cs="Arial"/>
                <w:sz w:val="20"/>
                <w:szCs w:val="20"/>
                <w:lang w:eastAsia="ja-JP"/>
              </w:rPr>
              <w:t>confusing, particularly when dealing with integers. Students might want to move vertically, then</w:t>
            </w:r>
            <w:r>
              <w:rPr>
                <w:rFonts w:ascii="Arial" w:hAnsi="Arial" w:cs="Arial"/>
                <w:sz w:val="20"/>
                <w:szCs w:val="20"/>
                <w:lang w:eastAsia="ja-JP"/>
              </w:rPr>
              <w:t xml:space="preserve"> </w:t>
            </w:r>
            <w:r w:rsidRPr="00F32641">
              <w:rPr>
                <w:rFonts w:ascii="Arial" w:hAnsi="Arial" w:cs="Arial"/>
                <w:sz w:val="20"/>
                <w:szCs w:val="20"/>
                <w:lang w:eastAsia="ja-JP"/>
              </w:rPr>
              <w:t>horizontally to plot a point, which produces the same result; moving horizontally first then</w:t>
            </w:r>
            <w:r>
              <w:rPr>
                <w:rFonts w:ascii="Arial" w:hAnsi="Arial" w:cs="Arial"/>
                <w:sz w:val="20"/>
                <w:szCs w:val="20"/>
                <w:lang w:eastAsia="ja-JP"/>
              </w:rPr>
              <w:t xml:space="preserve"> </w:t>
            </w:r>
            <w:r w:rsidRPr="00F32641">
              <w:rPr>
                <w:rFonts w:ascii="Arial" w:hAnsi="Arial" w:cs="Arial"/>
                <w:sz w:val="20"/>
                <w:szCs w:val="20"/>
                <w:lang w:eastAsia="ja-JP"/>
              </w:rPr>
              <w:t>vertically supports thinking about the horizontal axis as representing the independent variable</w:t>
            </w:r>
            <w:r>
              <w:rPr>
                <w:rFonts w:ascii="Arial" w:hAnsi="Arial" w:cs="Arial"/>
                <w:sz w:val="20"/>
                <w:szCs w:val="20"/>
                <w:lang w:eastAsia="ja-JP"/>
              </w:rPr>
              <w:t xml:space="preserve"> </w:t>
            </w:r>
            <w:r w:rsidRPr="00F32641">
              <w:rPr>
                <w:rFonts w:ascii="Arial" w:hAnsi="Arial" w:cs="Arial"/>
                <w:sz w:val="20"/>
                <w:szCs w:val="20"/>
                <w:lang w:eastAsia="ja-JP"/>
              </w:rPr>
              <w:t>and the vertical axis as the dependent variable.</w:t>
            </w:r>
          </w:p>
          <w:p w14:paraId="29A9602D" w14:textId="77777777" w:rsidR="00B05C12" w:rsidRDefault="00B05C12" w:rsidP="00390803">
            <w:pPr>
              <w:widowControl w:val="0"/>
              <w:autoSpaceDE w:val="0"/>
              <w:autoSpaceDN w:val="0"/>
              <w:adjustRightInd w:val="0"/>
              <w:spacing w:after="120" w:line="280" w:lineRule="atLeast"/>
              <w:rPr>
                <w:rFonts w:ascii="Arial" w:hAnsi="Arial" w:cs="Arial"/>
                <w:sz w:val="20"/>
                <w:szCs w:val="20"/>
                <w:lang w:eastAsia="ja-JP"/>
              </w:rPr>
            </w:pPr>
            <w:r w:rsidRPr="009C5E69">
              <w:rPr>
                <w:rFonts w:ascii="Arial" w:hAnsi="Arial" w:cs="Arial"/>
                <w:sz w:val="20"/>
                <w:szCs w:val="20"/>
                <w:lang w:eastAsia="ja-JP"/>
              </w:rPr>
              <w:t>Connecting the point (2, 3) to the point (4,</w:t>
            </w:r>
            <w:r>
              <w:rPr>
                <w:rFonts w:ascii="Arial" w:hAnsi="Arial" w:cs="Arial"/>
                <w:sz w:val="20"/>
                <w:szCs w:val="20"/>
                <w:lang w:eastAsia="ja-JP"/>
              </w:rPr>
              <w:t xml:space="preserve"> </w:t>
            </w:r>
            <w:r w:rsidRPr="009C5E69">
              <w:rPr>
                <w:rFonts w:ascii="Arial" w:hAnsi="Arial" w:cs="Arial"/>
                <w:sz w:val="20"/>
                <w:szCs w:val="20"/>
                <w:lang w:eastAsia="ja-JP"/>
              </w:rPr>
              <w:t>6) by thinking “for every 2 over go up 3”</w:t>
            </w:r>
            <w:r w:rsidRPr="009C5E69">
              <w:rPr>
                <w:rFonts w:ascii="Arial" w:hAnsi="Arial" w:cs="Arial"/>
                <w:b/>
                <w:sz w:val="20"/>
                <w:szCs w:val="20"/>
                <w:lang w:eastAsia="ja-JP"/>
              </w:rPr>
              <w:t xml:space="preserve"> </w:t>
            </w:r>
            <w:r w:rsidRPr="009C5E69">
              <w:rPr>
                <w:rFonts w:ascii="Arial" w:hAnsi="Arial" w:cs="Arial"/>
                <w:sz w:val="20"/>
                <w:szCs w:val="20"/>
                <w:lang w:eastAsia="ja-JP"/>
              </w:rPr>
              <w:t>can also be extended to consider the relationship between the point (2,</w:t>
            </w:r>
            <w:r>
              <w:rPr>
                <w:rFonts w:ascii="Arial" w:hAnsi="Arial" w:cs="Arial"/>
                <w:sz w:val="20"/>
                <w:szCs w:val="20"/>
                <w:lang w:eastAsia="ja-JP"/>
              </w:rPr>
              <w:t xml:space="preserve"> </w:t>
            </w:r>
            <w:r w:rsidRPr="009C5E69">
              <w:rPr>
                <w:rFonts w:ascii="Arial" w:hAnsi="Arial" w:cs="Arial"/>
                <w:sz w:val="20"/>
                <w:szCs w:val="20"/>
                <w:lang w:eastAsia="ja-JP"/>
              </w:rPr>
              <w:t>3) and the point (</w:t>
            </w:r>
            <w:r>
              <w:rPr>
                <w:rFonts w:ascii="Arial" w:hAnsi="Arial" w:cs="Arial"/>
                <w:sz w:val="20"/>
                <w:szCs w:val="20"/>
                <w:lang w:eastAsia="ja-JP"/>
              </w:rPr>
              <w:t>6</w:t>
            </w:r>
            <w:r w:rsidRPr="009C5E69">
              <w:rPr>
                <w:rFonts w:ascii="Arial" w:hAnsi="Arial" w:cs="Arial"/>
                <w:sz w:val="20"/>
                <w:szCs w:val="20"/>
                <w:lang w:eastAsia="ja-JP"/>
              </w:rPr>
              <w:t xml:space="preserve">, </w:t>
            </w:r>
            <w:r>
              <w:rPr>
                <w:rFonts w:ascii="Arial" w:hAnsi="Arial" w:cs="Arial"/>
                <w:sz w:val="20"/>
                <w:szCs w:val="20"/>
                <w:lang w:eastAsia="ja-JP"/>
              </w:rPr>
              <w:t>9</w:t>
            </w:r>
            <w:r w:rsidRPr="009C5E69">
              <w:rPr>
                <w:rFonts w:ascii="Arial" w:hAnsi="Arial" w:cs="Arial"/>
                <w:sz w:val="20"/>
                <w:szCs w:val="20"/>
                <w:lang w:eastAsia="ja-JP"/>
              </w:rPr>
              <w:t>), which would be “for every 6 over go up 9</w:t>
            </w:r>
            <w:r>
              <w:rPr>
                <w:rFonts w:ascii="Arial" w:hAnsi="Arial" w:cs="Arial"/>
                <w:sz w:val="20"/>
                <w:szCs w:val="20"/>
                <w:lang w:eastAsia="ja-JP"/>
              </w:rPr>
              <w:t>.”</w:t>
            </w:r>
            <w:r w:rsidRPr="009C5E69">
              <w:rPr>
                <w:rFonts w:ascii="Arial" w:hAnsi="Arial" w:cs="Arial"/>
                <w:sz w:val="20"/>
                <w:szCs w:val="20"/>
                <w:lang w:eastAsia="ja-JP"/>
              </w:rPr>
              <w:t xml:space="preserve"> This gives students experience in visualizing equivalent ratios and interpreting them in different contexts. Interpreting the patterns in the ratio table and in the graph of equivalent ratios introduces students to the notion of rate of change</w:t>
            </w:r>
            <w:r w:rsidR="00100514">
              <w:rPr>
                <w:rFonts w:ascii="Arial" w:hAnsi="Arial" w:cs="Arial"/>
                <w:sz w:val="20"/>
                <w:szCs w:val="20"/>
                <w:lang w:eastAsia="ja-JP"/>
              </w:rPr>
              <w:t>—</w:t>
            </w:r>
            <w:r w:rsidRPr="009C5E69">
              <w:rPr>
                <w:rFonts w:ascii="Arial" w:hAnsi="Arial" w:cs="Arial"/>
                <w:sz w:val="20"/>
                <w:szCs w:val="20"/>
                <w:lang w:eastAsia="ja-JP"/>
              </w:rPr>
              <w:t>or slope and slope triangles</w:t>
            </w:r>
            <w:r w:rsidR="00100514">
              <w:rPr>
                <w:rFonts w:ascii="Arial" w:hAnsi="Arial" w:cs="Arial"/>
                <w:sz w:val="20"/>
                <w:szCs w:val="20"/>
                <w:lang w:eastAsia="ja-JP"/>
              </w:rPr>
              <w:t>—</w:t>
            </w:r>
            <w:r>
              <w:rPr>
                <w:rFonts w:ascii="Arial" w:hAnsi="Arial" w:cs="Arial"/>
                <w:sz w:val="20"/>
                <w:szCs w:val="20"/>
                <w:lang w:eastAsia="ja-JP"/>
              </w:rPr>
              <w:t xml:space="preserve">as </w:t>
            </w:r>
            <w:r w:rsidRPr="009C5E69">
              <w:rPr>
                <w:rFonts w:ascii="Arial" w:hAnsi="Arial" w:cs="Arial"/>
                <w:sz w:val="20"/>
                <w:szCs w:val="20"/>
                <w:lang w:eastAsia="ja-JP"/>
              </w:rPr>
              <w:t>well as to similar triangles.</w:t>
            </w:r>
          </w:p>
          <w:p w14:paraId="61DB5DBC" w14:textId="77777777" w:rsidR="00871BC9" w:rsidRPr="005D0A16" w:rsidRDefault="00B05C12" w:rsidP="00390803">
            <w:pPr>
              <w:widowControl w:val="0"/>
              <w:autoSpaceDE w:val="0"/>
              <w:autoSpaceDN w:val="0"/>
              <w:adjustRightInd w:val="0"/>
              <w:spacing w:after="120" w:line="280" w:lineRule="atLeast"/>
              <w:rPr>
                <w:rFonts w:ascii="Arial" w:hAnsi="Arial" w:cs="Arial"/>
                <w:sz w:val="20"/>
                <w:szCs w:val="20"/>
                <w:lang w:eastAsia="ja-JP"/>
              </w:rPr>
            </w:pPr>
            <w:r w:rsidRPr="009C5E69">
              <w:rPr>
                <w:rFonts w:ascii="Arial" w:hAnsi="Arial" w:cs="Arial"/>
                <w:sz w:val="20"/>
                <w:szCs w:val="20"/>
                <w:lang w:eastAsia="ja-JP"/>
              </w:rPr>
              <w:t>The number 0 cannot be used in a ratio</w:t>
            </w:r>
            <w:r>
              <w:rPr>
                <w:rFonts w:ascii="Arial" w:hAnsi="Arial" w:cs="Arial"/>
                <w:sz w:val="20"/>
                <w:szCs w:val="20"/>
                <w:lang w:eastAsia="ja-JP"/>
              </w:rPr>
              <w:t>.</w:t>
            </w:r>
            <w:r w:rsidRPr="009C5E69">
              <w:rPr>
                <w:rFonts w:ascii="Arial" w:hAnsi="Arial" w:cs="Arial"/>
                <w:sz w:val="20"/>
                <w:szCs w:val="20"/>
                <w:lang w:eastAsia="ja-JP"/>
              </w:rPr>
              <w:t xml:space="preserve"> </w:t>
            </w:r>
            <w:r>
              <w:rPr>
                <w:rFonts w:ascii="Arial" w:hAnsi="Arial" w:cs="Arial"/>
                <w:sz w:val="20"/>
                <w:szCs w:val="20"/>
                <w:lang w:eastAsia="ja-JP"/>
              </w:rPr>
              <w:t>F</w:t>
            </w:r>
            <w:r w:rsidRPr="009C5E69">
              <w:rPr>
                <w:rFonts w:ascii="Arial" w:hAnsi="Arial" w:cs="Arial"/>
                <w:sz w:val="20"/>
                <w:szCs w:val="20"/>
                <w:lang w:eastAsia="ja-JP"/>
              </w:rPr>
              <w:t xml:space="preserve">or example, 0:0 does not make sense </w:t>
            </w:r>
            <w:r>
              <w:rPr>
                <w:rFonts w:ascii="Arial" w:hAnsi="Arial" w:cs="Arial"/>
                <w:sz w:val="20"/>
                <w:szCs w:val="20"/>
                <w:lang w:eastAsia="ja-JP"/>
              </w:rPr>
              <w:t xml:space="preserve">because </w:t>
            </w:r>
            <w:r w:rsidRPr="009C5E69">
              <w:rPr>
                <w:rFonts w:ascii="Arial" w:hAnsi="Arial" w:cs="Arial"/>
                <w:sz w:val="20"/>
                <w:szCs w:val="20"/>
                <w:lang w:eastAsia="ja-JP"/>
              </w:rPr>
              <w:t>equivalent ratios</w:t>
            </w:r>
            <w:r>
              <w:rPr>
                <w:rFonts w:ascii="Arial" w:hAnsi="Arial" w:cs="Arial"/>
                <w:sz w:val="20"/>
                <w:szCs w:val="20"/>
                <w:lang w:eastAsia="ja-JP"/>
              </w:rPr>
              <w:t xml:space="preserve"> </w:t>
            </w:r>
            <w:r w:rsidRPr="009C5E69">
              <w:rPr>
                <w:rFonts w:ascii="Arial" w:hAnsi="Arial" w:cs="Arial"/>
                <w:sz w:val="20"/>
                <w:szCs w:val="20"/>
                <w:lang w:eastAsia="ja-JP"/>
              </w:rPr>
              <w:t>are generated by multiplying or dividing each value in a ratio by the same positive number.</w:t>
            </w:r>
          </w:p>
        </w:tc>
      </w:tr>
    </w:tbl>
    <w:p w14:paraId="3F995728" w14:textId="77777777" w:rsidR="00871BC9" w:rsidRDefault="00871BC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3060"/>
        <w:gridCol w:w="270"/>
        <w:gridCol w:w="1980"/>
      </w:tblGrid>
      <w:tr w:rsidR="00840730" w:rsidRPr="00A80A71" w14:paraId="4C13C4A1" w14:textId="77777777" w:rsidTr="00390803">
        <w:trPr>
          <w:cantSplit/>
        </w:trPr>
        <w:tc>
          <w:tcPr>
            <w:tcW w:w="9648" w:type="dxa"/>
            <w:gridSpan w:val="4"/>
            <w:shd w:val="clear" w:color="auto" w:fill="C6D9F1" w:themeFill="text2" w:themeFillTint="33"/>
          </w:tcPr>
          <w:p w14:paraId="78B17CF5" w14:textId="77777777" w:rsidR="0075722D" w:rsidRPr="00FB02B5" w:rsidRDefault="00FB02B5" w:rsidP="00390803">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390803" w14:paraId="209EA8C4" w14:textId="77777777" w:rsidTr="00390803">
        <w:trPr>
          <w:cantSplit/>
        </w:trPr>
        <w:tc>
          <w:tcPr>
            <w:tcW w:w="4338" w:type="dxa"/>
            <w:vMerge w:val="restart"/>
          </w:tcPr>
          <w:p w14:paraId="2D6B379F" w14:textId="77777777" w:rsidR="00390803" w:rsidRPr="000C5064" w:rsidRDefault="00390803" w:rsidP="00BF468A">
            <w:pPr>
              <w:spacing w:after="120" w:line="280" w:lineRule="atLeast"/>
              <w:rPr>
                <w:rFonts w:ascii="Arial" w:hAnsi="Arial" w:cs="Arial"/>
                <w:sz w:val="20"/>
                <w:szCs w:val="20"/>
              </w:rPr>
            </w:pPr>
            <w:r>
              <w:rPr>
                <w:rFonts w:ascii="Arial" w:hAnsi="Arial" w:cs="Arial"/>
                <w:sz w:val="20"/>
                <w:szCs w:val="20"/>
              </w:rPr>
              <w:t xml:space="preserve">Focus: </w:t>
            </w:r>
            <w:r w:rsidRPr="0059416F">
              <w:rPr>
                <w:rFonts w:ascii="Arial" w:hAnsi="Arial" w:cs="Arial"/>
                <w:sz w:val="20"/>
                <w:szCs w:val="20"/>
              </w:rPr>
              <w:t>What patterns occur when a collection of equivalent ratios is graphed in a coordinate plane?</w:t>
            </w:r>
          </w:p>
          <w:p w14:paraId="2DA99C63" w14:textId="3F389B22" w:rsidR="00390803" w:rsidRDefault="00390803" w:rsidP="00390803">
            <w:pPr>
              <w:spacing w:after="120" w:line="280" w:lineRule="atLeast"/>
              <w:ind w:left="180"/>
              <w:rPr>
                <w:rFonts w:ascii="Arial" w:hAnsi="Arial" w:cs="Arial"/>
                <w:sz w:val="20"/>
                <w:szCs w:val="20"/>
              </w:rPr>
            </w:pPr>
            <w:r w:rsidRPr="0059416F">
              <w:rPr>
                <w:rFonts w:ascii="Arial" w:hAnsi="Arial" w:cs="Arial"/>
                <w:sz w:val="20"/>
                <w:szCs w:val="20"/>
              </w:rPr>
              <w:t>In Part 1, students connect a ratio to an ordered pair that can be graphed in a coordinate plane and a set of equivalent ratios to points that lie on a ray through the origin. They relate a ratio table to a “t-table” to the points on the graph.</w:t>
            </w:r>
          </w:p>
        </w:tc>
        <w:tc>
          <w:tcPr>
            <w:tcW w:w="3060" w:type="dxa"/>
            <w:vMerge w:val="restart"/>
            <w:tcBorders>
              <w:left w:val="nil"/>
            </w:tcBorders>
          </w:tcPr>
          <w:p w14:paraId="5EE13F08" w14:textId="66F2DA76" w:rsidR="00390803" w:rsidRDefault="006C6309" w:rsidP="00BF468A">
            <w:pPr>
              <w:spacing w:before="120" w:after="120" w:line="280" w:lineRule="atLeast"/>
              <w:rPr>
                <w:rFonts w:ascii="Arial" w:hAnsi="Arial" w:cs="Arial"/>
                <w:noProof/>
                <w:sz w:val="20"/>
                <w:szCs w:val="20"/>
              </w:rPr>
            </w:pPr>
            <w:r w:rsidRPr="006C6309">
              <w:rPr>
                <w:rFonts w:ascii="Arial" w:hAnsi="Arial" w:cs="Arial"/>
                <w:noProof/>
                <w:sz w:val="20"/>
                <w:szCs w:val="20"/>
              </w:rPr>
              <w:drawing>
                <wp:inline distT="0" distB="0" distL="0" distR="0" wp14:anchorId="6A0D2061" wp14:editId="170E339C">
                  <wp:extent cx="1819656" cy="13716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819656" cy="1371600"/>
                          </a:xfrm>
                          <a:prstGeom prst="rect">
                            <a:avLst/>
                          </a:prstGeom>
                        </pic:spPr>
                      </pic:pic>
                    </a:graphicData>
                  </a:graphic>
                </wp:inline>
              </w:drawing>
            </w:r>
          </w:p>
        </w:tc>
        <w:tc>
          <w:tcPr>
            <w:tcW w:w="270" w:type="dxa"/>
          </w:tcPr>
          <w:p w14:paraId="023BF12C" w14:textId="77777777" w:rsidR="00390803" w:rsidRDefault="00390803" w:rsidP="00390803">
            <w:pPr>
              <w:spacing w:after="120" w:line="280" w:lineRule="atLeast"/>
            </w:pPr>
          </w:p>
        </w:tc>
        <w:tc>
          <w:tcPr>
            <w:tcW w:w="1980" w:type="dxa"/>
            <w:shd w:val="clear" w:color="auto" w:fill="auto"/>
          </w:tcPr>
          <w:p w14:paraId="509FE19A" w14:textId="77777777" w:rsidR="00390803" w:rsidRPr="00D22D06" w:rsidRDefault="00390803" w:rsidP="00390803">
            <w:pPr>
              <w:spacing w:after="120" w:line="280" w:lineRule="atLeast"/>
              <w:rPr>
                <w:rFonts w:ascii="Arial" w:hAnsi="Arial" w:cs="Arial"/>
                <w:b/>
                <w:sz w:val="20"/>
                <w:szCs w:val="20"/>
              </w:rPr>
            </w:pPr>
          </w:p>
        </w:tc>
      </w:tr>
      <w:tr w:rsidR="00390803" w14:paraId="06D55D32" w14:textId="77777777" w:rsidTr="00385A20">
        <w:trPr>
          <w:cantSplit/>
        </w:trPr>
        <w:tc>
          <w:tcPr>
            <w:tcW w:w="4338" w:type="dxa"/>
            <w:vMerge/>
          </w:tcPr>
          <w:p w14:paraId="01BD2D31" w14:textId="77777777" w:rsidR="00390803" w:rsidRPr="00D22D06" w:rsidRDefault="00390803" w:rsidP="00390803">
            <w:pPr>
              <w:spacing w:after="120" w:line="280" w:lineRule="atLeast"/>
              <w:ind w:left="194" w:hanging="14"/>
              <w:rPr>
                <w:rFonts w:ascii="Arial" w:eastAsia="Times New Roman" w:hAnsi="Arial" w:cs="Arial"/>
                <w:sz w:val="20"/>
                <w:szCs w:val="20"/>
              </w:rPr>
            </w:pPr>
          </w:p>
        </w:tc>
        <w:tc>
          <w:tcPr>
            <w:tcW w:w="3060" w:type="dxa"/>
            <w:vMerge/>
            <w:tcBorders>
              <w:left w:val="nil"/>
            </w:tcBorders>
          </w:tcPr>
          <w:p w14:paraId="517B56F0" w14:textId="77777777" w:rsidR="00390803" w:rsidRDefault="00390803" w:rsidP="00390803">
            <w:pPr>
              <w:spacing w:after="120" w:line="280" w:lineRule="atLeast"/>
            </w:pPr>
          </w:p>
        </w:tc>
        <w:tc>
          <w:tcPr>
            <w:tcW w:w="270" w:type="dxa"/>
            <w:tcBorders>
              <w:right w:val="single" w:sz="12" w:space="0" w:color="auto"/>
            </w:tcBorders>
          </w:tcPr>
          <w:p w14:paraId="03C3207E" w14:textId="77777777" w:rsidR="00390803" w:rsidRDefault="00390803" w:rsidP="00390803">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FC22A15" w14:textId="77777777" w:rsidR="00390803" w:rsidRPr="00F22B7C" w:rsidRDefault="00390803" w:rsidP="00390803">
            <w:pPr>
              <w:spacing w:after="120" w:line="280" w:lineRule="atLeast"/>
              <w:rPr>
                <w:b/>
              </w:rPr>
            </w:pPr>
            <w:r w:rsidRPr="00D22D06">
              <w:rPr>
                <w:rFonts w:ascii="Arial" w:hAnsi="Arial" w:cs="Arial"/>
                <w:b/>
                <w:sz w:val="20"/>
                <w:szCs w:val="20"/>
              </w:rPr>
              <w:t>TI-Nspire Technology Tips</w:t>
            </w:r>
          </w:p>
        </w:tc>
      </w:tr>
      <w:tr w:rsidR="00471565" w14:paraId="3153D9D7" w14:textId="77777777" w:rsidTr="00385A20">
        <w:trPr>
          <w:cantSplit/>
          <w:trHeight w:val="1545"/>
        </w:trPr>
        <w:tc>
          <w:tcPr>
            <w:tcW w:w="4338" w:type="dxa"/>
            <w:vMerge/>
          </w:tcPr>
          <w:p w14:paraId="4264FA7D" w14:textId="77777777" w:rsidR="00471565" w:rsidRPr="005D0A16" w:rsidRDefault="00471565" w:rsidP="00390803">
            <w:pPr>
              <w:spacing w:after="120" w:line="280" w:lineRule="atLeast"/>
              <w:ind w:left="194"/>
              <w:rPr>
                <w:rFonts w:ascii="Arial" w:hAnsi="Arial" w:cs="Arial"/>
                <w:sz w:val="20"/>
                <w:szCs w:val="20"/>
              </w:rPr>
            </w:pPr>
          </w:p>
        </w:tc>
        <w:tc>
          <w:tcPr>
            <w:tcW w:w="3060" w:type="dxa"/>
            <w:vMerge/>
            <w:tcBorders>
              <w:left w:val="nil"/>
            </w:tcBorders>
          </w:tcPr>
          <w:p w14:paraId="36EA7782" w14:textId="77777777" w:rsidR="00471565" w:rsidRPr="005D0A16" w:rsidRDefault="00471565" w:rsidP="00390803">
            <w:pPr>
              <w:spacing w:after="120" w:line="280" w:lineRule="atLeast"/>
              <w:rPr>
                <w:rFonts w:ascii="Arial" w:hAnsi="Arial" w:cs="Arial"/>
                <w:b/>
                <w:noProof/>
                <w:sz w:val="20"/>
                <w:szCs w:val="20"/>
              </w:rPr>
            </w:pPr>
          </w:p>
        </w:tc>
        <w:tc>
          <w:tcPr>
            <w:tcW w:w="270" w:type="dxa"/>
            <w:vMerge w:val="restart"/>
            <w:tcBorders>
              <w:right w:val="single" w:sz="12" w:space="0" w:color="auto"/>
            </w:tcBorders>
          </w:tcPr>
          <w:p w14:paraId="5BF797DB" w14:textId="77777777" w:rsidR="00471565" w:rsidRDefault="00471565" w:rsidP="00390803">
            <w:pPr>
              <w:spacing w:after="120" w:line="280" w:lineRule="atLeast"/>
            </w:pPr>
          </w:p>
        </w:tc>
        <w:tc>
          <w:tcPr>
            <w:tcW w:w="1980" w:type="dxa"/>
            <w:vMerge w:val="restart"/>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489A066" w14:textId="77777777" w:rsidR="00471565" w:rsidRDefault="00471565" w:rsidP="00390803">
            <w:pPr>
              <w:spacing w:after="120" w:line="280" w:lineRule="atLeast"/>
              <w:rPr>
                <w:rFonts w:ascii="Arial" w:hAnsi="Arial" w:cs="Arial"/>
                <w:sz w:val="20"/>
                <w:szCs w:val="20"/>
              </w:rPr>
            </w:pPr>
            <w:r w:rsidRPr="009F1F1A">
              <w:rPr>
                <w:rFonts w:ascii="Arial" w:hAnsi="Arial" w:cs="Arial"/>
                <w:sz w:val="20"/>
                <w:szCs w:val="20"/>
              </w:rPr>
              <w:t xml:space="preserve">The </w:t>
            </w:r>
            <w:r w:rsidRPr="00BF468A">
              <w:rPr>
                <w:rFonts w:ascii="TINspireKeysCX" w:hAnsi="TINspireKeysCX" w:cs="TINspireKeysCX"/>
                <w:sz w:val="28"/>
                <w:szCs w:val="28"/>
              </w:rPr>
              <w:t>·</w:t>
            </w:r>
            <w:r>
              <w:rPr>
                <w:rFonts w:ascii="Arial" w:hAnsi="Arial" w:cs="Arial"/>
                <w:sz w:val="20"/>
                <w:szCs w:val="20"/>
              </w:rPr>
              <w:t xml:space="preserve"> </w:t>
            </w:r>
            <w:r w:rsidRPr="009F1F1A">
              <w:rPr>
                <w:rFonts w:ascii="Arial" w:hAnsi="Arial" w:cs="Arial"/>
                <w:sz w:val="20"/>
                <w:szCs w:val="20"/>
              </w:rPr>
              <w:t>key</w:t>
            </w:r>
            <w:r>
              <w:rPr>
                <w:rFonts w:ascii="Arial" w:hAnsi="Arial" w:cs="Arial"/>
              </w:rPr>
              <w:t xml:space="preserve"> </w:t>
            </w:r>
            <w:r w:rsidRPr="0042089B">
              <w:rPr>
                <w:rFonts w:ascii="Arial" w:hAnsi="Arial" w:cs="Arial"/>
                <w:sz w:val="20"/>
                <w:szCs w:val="20"/>
              </w:rPr>
              <w:t xml:space="preserve">fills in the missing value for the equivalent ratio in both tables and shows the point plotted on the grid. </w:t>
            </w:r>
          </w:p>
          <w:p w14:paraId="6EDB3BD9" w14:textId="44FA0D50" w:rsidR="00471565" w:rsidRPr="001A638F" w:rsidRDefault="00471565" w:rsidP="00390803">
            <w:pPr>
              <w:spacing w:after="120" w:line="280" w:lineRule="atLeast"/>
              <w:rPr>
                <w:rFonts w:ascii="Arial" w:hAnsi="Arial" w:cs="Arial"/>
                <w:sz w:val="20"/>
                <w:szCs w:val="20"/>
              </w:rPr>
            </w:pPr>
            <w:r w:rsidRPr="001A638F">
              <w:rPr>
                <w:rFonts w:ascii="Arial" w:hAnsi="Arial" w:cs="Arial"/>
                <w:sz w:val="20"/>
                <w:szCs w:val="20"/>
              </w:rPr>
              <w:t xml:space="preserve">To draw the line, </w:t>
            </w:r>
            <w:r>
              <w:rPr>
                <w:rFonts w:ascii="Arial" w:hAnsi="Arial" w:cs="Arial"/>
                <w:sz w:val="20"/>
                <w:szCs w:val="20"/>
              </w:rPr>
              <w:t>select</w:t>
            </w:r>
            <w:r w:rsidRPr="001A638F">
              <w:rPr>
                <w:rFonts w:ascii="Arial" w:hAnsi="Arial" w:cs="Arial"/>
                <w:sz w:val="20"/>
                <w:szCs w:val="20"/>
              </w:rPr>
              <w:t xml:space="preserve"> the </w:t>
            </w:r>
            <w:r w:rsidRPr="00385A20">
              <w:rPr>
                <w:rFonts w:ascii="Arial" w:hAnsi="Arial" w:cs="Arial"/>
                <w:b/>
                <w:sz w:val="20"/>
                <w:szCs w:val="20"/>
              </w:rPr>
              <w:t>Draw Line</w:t>
            </w:r>
            <w:r w:rsidRPr="001A638F">
              <w:rPr>
                <w:rFonts w:ascii="Arial" w:hAnsi="Arial" w:cs="Arial"/>
                <w:sz w:val="20"/>
                <w:szCs w:val="20"/>
              </w:rPr>
              <w:t xml:space="preserve"> button on the screen </w:t>
            </w:r>
          </w:p>
          <w:p w14:paraId="6B93E904" w14:textId="17B5DBD0" w:rsidR="00471565" w:rsidRDefault="00471565" w:rsidP="00390803">
            <w:pPr>
              <w:spacing w:after="120" w:line="280" w:lineRule="atLeast"/>
              <w:ind w:left="4"/>
              <w:rPr>
                <w:rFonts w:ascii="Arial" w:hAnsi="Arial" w:cs="Arial"/>
                <w:sz w:val="20"/>
                <w:szCs w:val="20"/>
              </w:rPr>
            </w:pPr>
            <w:r w:rsidRPr="001A638F">
              <w:rPr>
                <w:rFonts w:ascii="Arial" w:hAnsi="Arial" w:cs="Arial"/>
                <w:sz w:val="20"/>
                <w:szCs w:val="20"/>
              </w:rPr>
              <w:t xml:space="preserve">To hide the line, </w:t>
            </w:r>
            <w:r>
              <w:rPr>
                <w:rFonts w:ascii="Arial" w:hAnsi="Arial" w:cs="Arial"/>
                <w:sz w:val="20"/>
                <w:szCs w:val="20"/>
              </w:rPr>
              <w:t>select</w:t>
            </w:r>
            <w:r w:rsidRPr="001A638F">
              <w:rPr>
                <w:rFonts w:ascii="Arial" w:hAnsi="Arial" w:cs="Arial"/>
                <w:sz w:val="20"/>
                <w:szCs w:val="20"/>
              </w:rPr>
              <w:t xml:space="preserve"> </w:t>
            </w:r>
            <w:r w:rsidRPr="00385A20">
              <w:rPr>
                <w:rFonts w:ascii="Arial" w:hAnsi="Arial" w:cs="Arial"/>
                <w:b/>
                <w:sz w:val="20"/>
                <w:szCs w:val="20"/>
              </w:rPr>
              <w:t>Hide Line</w:t>
            </w:r>
            <w:r w:rsidRPr="001A638F">
              <w:rPr>
                <w:rFonts w:ascii="Arial" w:hAnsi="Arial" w:cs="Arial"/>
                <w:sz w:val="20"/>
                <w:szCs w:val="20"/>
              </w:rPr>
              <w:t xml:space="preserve"> button on the screen</w:t>
            </w:r>
            <w:r>
              <w:rPr>
                <w:rFonts w:ascii="Arial" w:hAnsi="Arial" w:cs="Arial"/>
                <w:sz w:val="20"/>
                <w:szCs w:val="20"/>
              </w:rPr>
              <w:t>.</w:t>
            </w:r>
          </w:p>
          <w:p w14:paraId="7571FF16" w14:textId="2623A90C" w:rsidR="00471565" w:rsidRPr="003652C8" w:rsidRDefault="00471565" w:rsidP="00390803">
            <w:pPr>
              <w:spacing w:after="120" w:line="280" w:lineRule="atLeast"/>
              <w:ind w:left="4"/>
              <w:rPr>
                <w:rFonts w:ascii="Arial" w:hAnsi="Arial" w:cs="Arial"/>
                <w:sz w:val="20"/>
                <w:szCs w:val="20"/>
              </w:rPr>
            </w:pPr>
            <w:r w:rsidRPr="00873873">
              <w:rPr>
                <w:rFonts w:ascii="Arial" w:hAnsi="Arial" w:cs="Arial"/>
                <w:b/>
                <w:sz w:val="20"/>
                <w:szCs w:val="20"/>
              </w:rPr>
              <w:t>Reset</w:t>
            </w:r>
            <w:r w:rsidRPr="00873873">
              <w:rPr>
                <w:rFonts w:ascii="Arial" w:hAnsi="Arial" w:cs="Arial"/>
                <w:sz w:val="20"/>
                <w:szCs w:val="20"/>
              </w:rPr>
              <w:t xml:space="preserve"> returns to the original screen or press </w:t>
            </w:r>
            <w:r w:rsidRPr="007E7CB0">
              <w:rPr>
                <w:rFonts w:ascii="TINspireKeysCX" w:hAnsi="TINspireKeysCX" w:cs="Arial"/>
                <w:sz w:val="28"/>
                <w:szCs w:val="28"/>
              </w:rPr>
              <w:t>/.</w:t>
            </w:r>
            <w:r w:rsidRPr="00873873">
              <w:rPr>
                <w:rFonts w:ascii="Arial" w:hAnsi="Arial" w:cs="Arial"/>
                <w:sz w:val="20"/>
                <w:szCs w:val="20"/>
              </w:rPr>
              <w:t xml:space="preserve"> </w:t>
            </w:r>
            <w:proofErr w:type="gramStart"/>
            <w:r w:rsidRPr="00873873">
              <w:rPr>
                <w:rFonts w:ascii="Arial" w:hAnsi="Arial" w:cs="Arial"/>
                <w:sz w:val="20"/>
                <w:szCs w:val="20"/>
              </w:rPr>
              <w:t>to</w:t>
            </w:r>
            <w:proofErr w:type="gramEnd"/>
            <w:r w:rsidRPr="00873873">
              <w:rPr>
                <w:rFonts w:ascii="Arial" w:hAnsi="Arial" w:cs="Arial"/>
                <w:sz w:val="20"/>
                <w:szCs w:val="20"/>
              </w:rPr>
              <w:t xml:space="preserve"> reset.</w:t>
            </w:r>
          </w:p>
        </w:tc>
      </w:tr>
      <w:tr w:rsidR="00471565" w14:paraId="3431E900" w14:textId="77777777" w:rsidTr="00385A20">
        <w:trPr>
          <w:cantSplit/>
          <w:trHeight w:val="3750"/>
        </w:trPr>
        <w:tc>
          <w:tcPr>
            <w:tcW w:w="7398" w:type="dxa"/>
            <w:gridSpan w:val="2"/>
          </w:tcPr>
          <w:p w14:paraId="5097BDDF" w14:textId="36BE6B91" w:rsidR="00471565" w:rsidRDefault="00471565" w:rsidP="00390803">
            <w:pPr>
              <w:spacing w:after="120" w:line="280" w:lineRule="atLeast"/>
              <w:ind w:left="180"/>
              <w:rPr>
                <w:rFonts w:ascii="Arial" w:hAnsi="Arial" w:cs="Arial"/>
                <w:sz w:val="20"/>
                <w:szCs w:val="20"/>
              </w:rPr>
            </w:pPr>
            <w:r w:rsidRPr="0042089B">
              <w:rPr>
                <w:rFonts w:ascii="Arial" w:hAnsi="Arial" w:cs="Arial"/>
                <w:sz w:val="20"/>
                <w:szCs w:val="20"/>
              </w:rPr>
              <w:t xml:space="preserve">On </w:t>
            </w:r>
            <w:r w:rsidR="00E80C53">
              <w:rPr>
                <w:rFonts w:ascii="Arial" w:hAnsi="Arial" w:cs="Arial"/>
                <w:sz w:val="20"/>
                <w:szCs w:val="20"/>
              </w:rPr>
              <w:t>p</w:t>
            </w:r>
            <w:r w:rsidRPr="0042089B">
              <w:rPr>
                <w:rFonts w:ascii="Arial" w:hAnsi="Arial" w:cs="Arial"/>
                <w:sz w:val="20"/>
                <w:szCs w:val="20"/>
              </w:rPr>
              <w:t>age 1.3</w:t>
            </w:r>
            <w:r>
              <w:rPr>
                <w:rFonts w:ascii="Arial" w:hAnsi="Arial" w:cs="Arial"/>
                <w:sz w:val="20"/>
                <w:szCs w:val="20"/>
              </w:rPr>
              <w:t>,</w:t>
            </w:r>
            <w:r w:rsidRPr="0042089B">
              <w:rPr>
                <w:rFonts w:ascii="Arial" w:hAnsi="Arial" w:cs="Arial"/>
                <w:sz w:val="20"/>
                <w:szCs w:val="20"/>
              </w:rPr>
              <w:t xml:space="preserve"> selecting a cell in either row will highlight the cell.</w:t>
            </w:r>
            <w:r>
              <w:rPr>
                <w:rFonts w:ascii="Arial" w:hAnsi="Arial" w:cs="Arial"/>
                <w:sz w:val="20"/>
                <w:szCs w:val="20"/>
              </w:rPr>
              <w:t xml:space="preserve"> </w:t>
            </w:r>
            <w:r w:rsidRPr="0042089B">
              <w:rPr>
                <w:rFonts w:ascii="Arial" w:hAnsi="Arial" w:cs="Arial"/>
                <w:sz w:val="20"/>
                <w:szCs w:val="20"/>
              </w:rPr>
              <w:t>Students can use the keypad to specify any positive whole number value in the highlighted cell. Students can change the original ratio in the horizontal table by selecting each of the cells in the first column.</w:t>
            </w:r>
          </w:p>
          <w:p w14:paraId="49192FDD" w14:textId="29421B8F" w:rsidR="00471565" w:rsidRPr="00385A20" w:rsidRDefault="00471565" w:rsidP="00385A20">
            <w:pPr>
              <w:spacing w:after="120" w:line="280" w:lineRule="atLeast"/>
              <w:ind w:left="194" w:hanging="14"/>
              <w:rPr>
                <w:rFonts w:ascii="Arial" w:hAnsi="Arial" w:cs="Arial"/>
                <w:sz w:val="20"/>
                <w:szCs w:val="20"/>
              </w:rPr>
            </w:pPr>
            <w:r>
              <w:rPr>
                <w:rFonts w:ascii="Arial" w:hAnsi="Arial" w:cs="Arial"/>
                <w:sz w:val="20"/>
                <w:szCs w:val="20"/>
              </w:rPr>
              <w:t xml:space="preserve">Enter a positive whole number in the first cell in the top and bottom row of the table to set the ratio. Continue entering positive whole numbers to generate a table of equivalent ratios. </w:t>
            </w:r>
            <w:r w:rsidRPr="00665969">
              <w:rPr>
                <w:rFonts w:ascii="Arial" w:hAnsi="Arial" w:cs="Arial"/>
                <w:sz w:val="20"/>
                <w:szCs w:val="20"/>
              </w:rPr>
              <w:t>Use the arrow keys to move the cursor in the table.</w:t>
            </w:r>
            <w:r>
              <w:rPr>
                <w:rFonts w:ascii="Arial" w:hAnsi="Arial" w:cs="Arial"/>
                <w:sz w:val="20"/>
                <w:szCs w:val="20"/>
              </w:rPr>
              <w:t xml:space="preserve"> </w:t>
            </w:r>
            <w:r w:rsidRPr="0058758D">
              <w:rPr>
                <w:rFonts w:ascii="Arial" w:hAnsi="Arial" w:cs="Arial"/>
                <w:sz w:val="20"/>
                <w:szCs w:val="20"/>
              </w:rPr>
              <w:t>When 0 is entered into one of the cells, both</w:t>
            </w:r>
            <w:r>
              <w:rPr>
                <w:rFonts w:ascii="Arial" w:hAnsi="Arial" w:cs="Arial"/>
                <w:sz w:val="20"/>
                <w:szCs w:val="20"/>
              </w:rPr>
              <w:t xml:space="preserve"> </w:t>
            </w:r>
            <w:r w:rsidRPr="0058758D">
              <w:rPr>
                <w:rFonts w:ascii="Arial" w:hAnsi="Arial" w:cs="Arial"/>
                <w:sz w:val="20"/>
                <w:szCs w:val="20"/>
              </w:rPr>
              <w:t xml:space="preserve">values are greyed </w:t>
            </w:r>
            <w:r>
              <w:rPr>
                <w:rFonts w:ascii="Arial" w:hAnsi="Arial" w:cs="Arial"/>
                <w:sz w:val="20"/>
                <w:szCs w:val="20"/>
              </w:rPr>
              <w:t>out because 0:0 is not a ratio.</w:t>
            </w:r>
          </w:p>
        </w:tc>
        <w:tc>
          <w:tcPr>
            <w:tcW w:w="270" w:type="dxa"/>
            <w:vMerge/>
            <w:tcBorders>
              <w:right w:val="single" w:sz="12" w:space="0" w:color="auto"/>
            </w:tcBorders>
          </w:tcPr>
          <w:p w14:paraId="664E0B1F" w14:textId="77777777" w:rsidR="00471565" w:rsidRDefault="00471565" w:rsidP="00390803">
            <w:pPr>
              <w:spacing w:after="120" w:line="280" w:lineRule="atLeast"/>
            </w:pPr>
          </w:p>
        </w:tc>
        <w:tc>
          <w:tcPr>
            <w:tcW w:w="1980" w:type="dxa"/>
            <w:vMerge/>
            <w:tcBorders>
              <w:left w:val="single" w:sz="12" w:space="0" w:color="auto"/>
              <w:bottom w:val="single" w:sz="12" w:space="0" w:color="auto"/>
              <w:right w:val="single" w:sz="12" w:space="0" w:color="auto"/>
            </w:tcBorders>
            <w:shd w:val="clear" w:color="auto" w:fill="DBE5F1" w:themeFill="accent1" w:themeFillTint="33"/>
          </w:tcPr>
          <w:p w14:paraId="5B0D9C4C" w14:textId="77777777" w:rsidR="00471565" w:rsidRPr="009F1F1A" w:rsidRDefault="00471565" w:rsidP="00390803">
            <w:pPr>
              <w:spacing w:after="120" w:line="280" w:lineRule="atLeast"/>
              <w:rPr>
                <w:rFonts w:ascii="Arial" w:hAnsi="Arial" w:cs="Arial"/>
                <w:sz w:val="20"/>
                <w:szCs w:val="20"/>
              </w:rPr>
            </w:pPr>
          </w:p>
        </w:tc>
      </w:tr>
    </w:tbl>
    <w:p w14:paraId="68280BD9" w14:textId="77777777" w:rsidR="00471565" w:rsidRPr="00385A20" w:rsidRDefault="00471565" w:rsidP="00385A20">
      <w:pPr>
        <w:spacing w:after="0" w:line="240" w:lineRule="auto"/>
        <w:rPr>
          <w:sz w:val="6"/>
          <w:szCs w:val="6"/>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7D187C" w:rsidRPr="00A80A71" w14:paraId="34432209" w14:textId="77777777" w:rsidTr="00F65A3D">
        <w:trPr>
          <w:cantSplit/>
        </w:trPr>
        <w:tc>
          <w:tcPr>
            <w:tcW w:w="9648" w:type="dxa"/>
            <w:shd w:val="clear" w:color="auto" w:fill="auto"/>
          </w:tcPr>
          <w:p w14:paraId="78D8E7D7" w14:textId="5D6CD681" w:rsidR="007D187C" w:rsidRPr="00A80A71" w:rsidRDefault="00390803" w:rsidP="005E0B67">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390803">
              <w:rPr>
                <w:rFonts w:ascii="Arial" w:hAnsi="Arial" w:cs="Arial"/>
                <w:b/>
                <w:sz w:val="20"/>
                <w:szCs w:val="20"/>
              </w:rPr>
              <w:t>Teacher Tip:</w:t>
            </w:r>
            <w:r w:rsidRPr="00390803">
              <w:rPr>
                <w:rFonts w:ascii="Arial" w:hAnsi="Arial" w:cs="Arial"/>
                <w:sz w:val="20"/>
                <w:szCs w:val="20"/>
              </w:rPr>
              <w:t xml:space="preserve"> After students enter a value in the first cell of the column have them predict what the second number will be.</w:t>
            </w:r>
            <w:r w:rsidRPr="00390803">
              <w:rPr>
                <w:rFonts w:ascii="Arial" w:hAnsi="Arial" w:cs="Arial"/>
                <w:b/>
                <w:sz w:val="20"/>
                <w:szCs w:val="20"/>
              </w:rPr>
              <w:t xml:space="preserve"> </w:t>
            </w:r>
            <w:r w:rsidRPr="00390803">
              <w:rPr>
                <w:rFonts w:ascii="Arial" w:hAnsi="Arial" w:cs="Arial"/>
                <w:sz w:val="20"/>
                <w:szCs w:val="20"/>
              </w:rPr>
              <w:t>Encourage students to identify the patterns they see in the table.</w:t>
            </w:r>
          </w:p>
        </w:tc>
      </w:tr>
    </w:tbl>
    <w:p w14:paraId="0E7D81B9" w14:textId="77777777" w:rsidR="006370B7" w:rsidRDefault="006370B7">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390803" w:rsidRPr="00A80A71" w14:paraId="41AB247A" w14:textId="77777777" w:rsidTr="00390803">
        <w:trPr>
          <w:cantSplit/>
        </w:trPr>
        <w:tc>
          <w:tcPr>
            <w:tcW w:w="9648" w:type="dxa"/>
            <w:shd w:val="pct10" w:color="auto" w:fill="auto"/>
          </w:tcPr>
          <w:p w14:paraId="7FE6507F" w14:textId="77777777" w:rsidR="00390803" w:rsidRPr="00A80A71" w:rsidRDefault="00390803" w:rsidP="00390803">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323D0335" wp14:editId="69B0D6B4">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3677BE" w:rsidRPr="00A80A71" w14:paraId="71CED809" w14:textId="77777777" w:rsidTr="00390803">
        <w:trPr>
          <w:cantSplit/>
        </w:trPr>
        <w:tc>
          <w:tcPr>
            <w:tcW w:w="9648" w:type="dxa"/>
          </w:tcPr>
          <w:p w14:paraId="5DA33E66" w14:textId="77777777" w:rsidR="003677BE" w:rsidRPr="006119D6" w:rsidRDefault="003677BE" w:rsidP="00390803">
            <w:pPr>
              <w:pStyle w:val="ListParagraph"/>
              <w:numPr>
                <w:ilvl w:val="0"/>
                <w:numId w:val="3"/>
              </w:numPr>
              <w:spacing w:after="120" w:line="280" w:lineRule="atLeast"/>
              <w:ind w:left="540"/>
              <w:contextualSpacing w:val="0"/>
              <w:rPr>
                <w:rFonts w:ascii="Arial" w:hAnsi="Arial" w:cs="Arial"/>
                <w:b/>
                <w:i/>
                <w:sz w:val="20"/>
                <w:szCs w:val="20"/>
              </w:rPr>
            </w:pPr>
            <w:r>
              <w:rPr>
                <w:rFonts w:ascii="Arial" w:hAnsi="Arial" w:cs="Arial"/>
                <w:b/>
                <w:i/>
                <w:sz w:val="20"/>
                <w:szCs w:val="20"/>
              </w:rPr>
              <w:t>D</w:t>
            </w:r>
            <w:r w:rsidRPr="006119D6">
              <w:rPr>
                <w:rFonts w:ascii="Arial" w:hAnsi="Arial" w:cs="Arial"/>
                <w:b/>
                <w:i/>
                <w:sz w:val="20"/>
                <w:szCs w:val="20"/>
              </w:rPr>
              <w:t>escribe the connection between the ratio 4:6 and the point plotted on the grid.</w:t>
            </w:r>
          </w:p>
          <w:p w14:paraId="5A9DC657" w14:textId="77777777" w:rsidR="003677BE" w:rsidRPr="006119D6" w:rsidRDefault="003677BE" w:rsidP="00390803">
            <w:pPr>
              <w:spacing w:after="120" w:line="280" w:lineRule="atLeast"/>
              <w:ind w:left="540"/>
              <w:rPr>
                <w:rFonts w:ascii="Arial" w:hAnsi="Arial" w:cs="Arial"/>
                <w:sz w:val="20"/>
                <w:szCs w:val="20"/>
              </w:rPr>
            </w:pPr>
            <w:r w:rsidRPr="006119D6">
              <w:rPr>
                <w:rFonts w:ascii="Arial" w:hAnsi="Arial" w:cs="Arial"/>
                <w:sz w:val="20"/>
                <w:szCs w:val="20"/>
              </w:rPr>
              <w:t>Answer: The point is the ordered pair (4, 6), which corresponds to the ratio 4:6.</w:t>
            </w:r>
          </w:p>
        </w:tc>
      </w:tr>
      <w:tr w:rsidR="003677BE" w:rsidRPr="00A80A71" w14:paraId="3E0FB469" w14:textId="77777777" w:rsidTr="00390803">
        <w:trPr>
          <w:cantSplit/>
        </w:trPr>
        <w:tc>
          <w:tcPr>
            <w:tcW w:w="9648" w:type="dxa"/>
          </w:tcPr>
          <w:p w14:paraId="2742C8B5" w14:textId="77777777" w:rsidR="003677BE" w:rsidRPr="00550A3F" w:rsidRDefault="003677BE" w:rsidP="00390803">
            <w:pPr>
              <w:pStyle w:val="ListParagraph"/>
              <w:numPr>
                <w:ilvl w:val="0"/>
                <w:numId w:val="3"/>
              </w:numPr>
              <w:spacing w:after="120" w:line="280" w:lineRule="atLeast"/>
              <w:ind w:left="540"/>
              <w:contextualSpacing w:val="0"/>
              <w:rPr>
                <w:rFonts w:ascii="Arial" w:hAnsi="Arial" w:cs="Arial"/>
                <w:b/>
                <w:i/>
                <w:sz w:val="20"/>
                <w:szCs w:val="20"/>
              </w:rPr>
            </w:pPr>
            <w:r>
              <w:rPr>
                <w:rFonts w:ascii="Arial" w:hAnsi="Arial" w:cs="Arial"/>
                <w:b/>
                <w:i/>
                <w:sz w:val="20"/>
                <w:szCs w:val="20"/>
              </w:rPr>
              <w:t>H</w:t>
            </w:r>
            <w:r w:rsidRPr="009837E3">
              <w:rPr>
                <w:rFonts w:ascii="Arial" w:hAnsi="Arial" w:cs="Arial"/>
                <w:b/>
                <w:i/>
                <w:sz w:val="20"/>
                <w:szCs w:val="20"/>
              </w:rPr>
              <w:t>ighlight a cell in the top row of the table and type in a multiple of 2, then select</w:t>
            </w:r>
            <w:r>
              <w:rPr>
                <w:rFonts w:ascii="Arial" w:hAnsi="Arial" w:cs="Arial"/>
                <w:sz w:val="20"/>
                <w:szCs w:val="20"/>
              </w:rPr>
              <w:t xml:space="preserve"> </w:t>
            </w:r>
            <w:r w:rsidRPr="00721E99">
              <w:rPr>
                <w:rFonts w:ascii="TINspireKeysCX" w:hAnsi="TINspireKeysCX" w:cs="Arial"/>
                <w:sz w:val="28"/>
                <w:szCs w:val="28"/>
              </w:rPr>
              <w:t>·</w:t>
            </w:r>
            <w:r w:rsidRPr="00331E3E">
              <w:rPr>
                <w:rFonts w:ascii="Arial" w:hAnsi="Arial" w:cs="Arial"/>
                <w:sz w:val="20"/>
                <w:szCs w:val="20"/>
              </w:rPr>
              <w:t xml:space="preserve">. </w:t>
            </w:r>
            <w:r w:rsidRPr="009837E3">
              <w:rPr>
                <w:rFonts w:ascii="Arial" w:hAnsi="Arial" w:cs="Arial"/>
                <w:b/>
                <w:i/>
                <w:sz w:val="20"/>
                <w:szCs w:val="20"/>
              </w:rPr>
              <w:t>Highlight a cell in the bottom row and type in a multiple of 3, and then select</w:t>
            </w:r>
            <w:r>
              <w:rPr>
                <w:rFonts w:ascii="Arial" w:hAnsi="Arial" w:cs="Arial"/>
                <w:sz w:val="20"/>
                <w:szCs w:val="20"/>
              </w:rPr>
              <w:t xml:space="preserve"> </w:t>
            </w:r>
            <w:r w:rsidRPr="00721E99">
              <w:rPr>
                <w:rFonts w:ascii="TINspireKeysCX" w:hAnsi="TINspireKeysCX" w:cs="Arial"/>
                <w:sz w:val="28"/>
                <w:szCs w:val="28"/>
              </w:rPr>
              <w:t>·</w:t>
            </w:r>
            <w:r w:rsidRPr="00721E99">
              <w:rPr>
                <w:rFonts w:ascii="Arial" w:hAnsi="Arial" w:cs="Arial"/>
                <w:sz w:val="20"/>
                <w:szCs w:val="20"/>
              </w:rPr>
              <w:t>.</w:t>
            </w:r>
            <w:r w:rsidRPr="00331E3E">
              <w:rPr>
                <w:rFonts w:ascii="Arial" w:hAnsi="Arial" w:cs="Arial"/>
                <w:sz w:val="20"/>
                <w:szCs w:val="20"/>
              </w:rPr>
              <w:t xml:space="preserve"> </w:t>
            </w:r>
            <w:r w:rsidRPr="009837E3">
              <w:rPr>
                <w:rFonts w:ascii="Arial" w:hAnsi="Arial" w:cs="Arial"/>
                <w:b/>
                <w:i/>
                <w:sz w:val="20"/>
                <w:szCs w:val="20"/>
              </w:rPr>
              <w:t>What can you say about the values that appear in the columns?</w:t>
            </w:r>
          </w:p>
          <w:p w14:paraId="481A8FE9" w14:textId="77777777" w:rsidR="003677BE" w:rsidRPr="009837E3" w:rsidRDefault="003677BE" w:rsidP="00390803">
            <w:pPr>
              <w:spacing w:after="120" w:line="280" w:lineRule="atLeast"/>
              <w:ind w:left="540"/>
              <w:rPr>
                <w:rFonts w:ascii="Arial" w:hAnsi="Arial" w:cs="Arial"/>
                <w:sz w:val="20"/>
                <w:szCs w:val="20"/>
              </w:rPr>
            </w:pPr>
            <w:r w:rsidRPr="009837E3">
              <w:rPr>
                <w:rFonts w:ascii="Arial" w:hAnsi="Arial" w:cs="Arial"/>
                <w:sz w:val="20"/>
                <w:szCs w:val="20"/>
                <w:lang w:eastAsia="ja-JP"/>
              </w:rPr>
              <w:t>Answer: The ordered pair (9, 6) means that to line up nine students, you will need 6 tiles.</w:t>
            </w:r>
          </w:p>
        </w:tc>
      </w:tr>
      <w:tr w:rsidR="003677BE" w:rsidRPr="00A80A71" w14:paraId="57CFD8B5" w14:textId="77777777" w:rsidTr="00390803">
        <w:trPr>
          <w:cantSplit/>
        </w:trPr>
        <w:tc>
          <w:tcPr>
            <w:tcW w:w="9648" w:type="dxa"/>
          </w:tcPr>
          <w:p w14:paraId="7B890705" w14:textId="77777777" w:rsidR="003677BE" w:rsidRPr="006776C4" w:rsidRDefault="003677BE" w:rsidP="00390803">
            <w:pPr>
              <w:pStyle w:val="ListParagraph"/>
              <w:numPr>
                <w:ilvl w:val="0"/>
                <w:numId w:val="3"/>
              </w:numPr>
              <w:spacing w:after="120" w:line="280" w:lineRule="atLeast"/>
              <w:ind w:left="540"/>
              <w:contextualSpacing w:val="0"/>
              <w:rPr>
                <w:rFonts w:ascii="Arial" w:hAnsi="Arial" w:cs="Arial"/>
                <w:b/>
                <w:i/>
                <w:sz w:val="20"/>
                <w:szCs w:val="20"/>
              </w:rPr>
            </w:pPr>
            <w:r w:rsidRPr="006776C4">
              <w:rPr>
                <w:rFonts w:ascii="Arial" w:hAnsi="Arial" w:cs="Arial"/>
                <w:b/>
                <w:i/>
                <w:sz w:val="20"/>
                <w:szCs w:val="20"/>
              </w:rPr>
              <w:t>Each ratio has been associated with a point in the graph. Identify two ordered pairs displayed in the graph and explain how they were plotted.</w:t>
            </w:r>
          </w:p>
          <w:p w14:paraId="52DF33B7" w14:textId="77777777" w:rsidR="003677BE" w:rsidRPr="006776C4" w:rsidRDefault="003677BE" w:rsidP="00390803">
            <w:pPr>
              <w:spacing w:after="120" w:line="280" w:lineRule="atLeast"/>
              <w:ind w:left="540"/>
              <w:rPr>
                <w:rFonts w:ascii="Arial" w:hAnsi="Arial" w:cs="Arial"/>
                <w:sz w:val="20"/>
                <w:szCs w:val="20"/>
              </w:rPr>
            </w:pPr>
            <w:r w:rsidRPr="006776C4">
              <w:rPr>
                <w:rFonts w:ascii="Arial" w:hAnsi="Arial" w:cs="Arial"/>
                <w:sz w:val="20"/>
                <w:szCs w:val="20"/>
              </w:rPr>
              <w:t xml:space="preserve">Answers will vary. Possible ordered pairs are: (2, 3) is located at 2 on the horizontal axis and 3 on the vertical axis, (4, </w:t>
            </w:r>
            <w:proofErr w:type="gramStart"/>
            <w:r w:rsidRPr="006776C4">
              <w:rPr>
                <w:rFonts w:ascii="Arial" w:hAnsi="Arial" w:cs="Arial"/>
                <w:sz w:val="20"/>
                <w:szCs w:val="20"/>
              </w:rPr>
              <w:t>6</w:t>
            </w:r>
            <w:proofErr w:type="gramEnd"/>
            <w:r w:rsidRPr="006776C4">
              <w:rPr>
                <w:rFonts w:ascii="Arial" w:hAnsi="Arial" w:cs="Arial"/>
                <w:sz w:val="20"/>
                <w:szCs w:val="20"/>
              </w:rPr>
              <w:t>) is located at 4 on the horizontal axis and 6 on the vertical axis, (6, 9) is over to the right 6 and up 9 from the origin (0, 0).</w:t>
            </w:r>
          </w:p>
        </w:tc>
      </w:tr>
      <w:tr w:rsidR="003677BE" w:rsidRPr="00A80A71" w14:paraId="6D89ED05" w14:textId="77777777" w:rsidTr="00390803">
        <w:trPr>
          <w:cantSplit/>
        </w:trPr>
        <w:tc>
          <w:tcPr>
            <w:tcW w:w="9648" w:type="dxa"/>
          </w:tcPr>
          <w:p w14:paraId="5BB980CD" w14:textId="77777777" w:rsidR="003677BE" w:rsidRPr="003677BE" w:rsidRDefault="003677BE" w:rsidP="00390803">
            <w:pPr>
              <w:pStyle w:val="ListParagraph"/>
              <w:numPr>
                <w:ilvl w:val="0"/>
                <w:numId w:val="3"/>
              </w:numPr>
              <w:spacing w:after="120" w:line="280" w:lineRule="atLeast"/>
              <w:ind w:left="540"/>
              <w:contextualSpacing w:val="0"/>
              <w:rPr>
                <w:rFonts w:ascii="Arial" w:hAnsi="Arial" w:cs="Arial"/>
                <w:b/>
                <w:i/>
                <w:sz w:val="20"/>
                <w:szCs w:val="20"/>
              </w:rPr>
            </w:pPr>
            <w:r>
              <w:rPr>
                <w:rFonts w:ascii="Arial" w:hAnsi="Arial" w:cs="Arial"/>
                <w:b/>
                <w:i/>
                <w:sz w:val="20"/>
                <w:szCs w:val="20"/>
              </w:rPr>
              <w:t>F</w:t>
            </w:r>
            <w:r w:rsidRPr="003677BE">
              <w:rPr>
                <w:rFonts w:ascii="Arial" w:hAnsi="Arial" w:cs="Arial"/>
                <w:b/>
                <w:i/>
                <w:sz w:val="20"/>
                <w:szCs w:val="20"/>
              </w:rPr>
              <w:t>ind three other ratios equivalent to 4:6 and enter them into the table. What observation can you make about the graph of the five ratios?</w:t>
            </w:r>
          </w:p>
          <w:p w14:paraId="768F2BA2" w14:textId="77777777" w:rsidR="003677BE" w:rsidRPr="003677BE" w:rsidRDefault="003677BE" w:rsidP="00390803">
            <w:pPr>
              <w:spacing w:after="120" w:line="280" w:lineRule="atLeast"/>
              <w:ind w:left="540"/>
              <w:rPr>
                <w:rFonts w:ascii="Arial" w:hAnsi="Arial" w:cs="Arial"/>
                <w:sz w:val="20"/>
                <w:szCs w:val="20"/>
              </w:rPr>
            </w:pPr>
            <w:r w:rsidRPr="003677BE">
              <w:rPr>
                <w:rFonts w:ascii="Arial" w:hAnsi="Arial" w:cs="Arial"/>
                <w:sz w:val="20"/>
                <w:szCs w:val="20"/>
              </w:rPr>
              <w:t>Ratios will vary, but the points should all lie on a straight line.</w:t>
            </w:r>
          </w:p>
        </w:tc>
      </w:tr>
      <w:tr w:rsidR="003677BE" w:rsidRPr="00A80A71" w14:paraId="1FF8FBC6" w14:textId="77777777" w:rsidTr="00385A20">
        <w:trPr>
          <w:cantSplit/>
          <w:trHeight w:val="945"/>
        </w:trPr>
        <w:tc>
          <w:tcPr>
            <w:tcW w:w="9648" w:type="dxa"/>
          </w:tcPr>
          <w:p w14:paraId="5F56CCBB" w14:textId="77777777" w:rsidR="00D832FF" w:rsidRPr="00385A20" w:rsidRDefault="003677BE" w:rsidP="00385A20">
            <w:pPr>
              <w:pStyle w:val="ListParagraph"/>
              <w:numPr>
                <w:ilvl w:val="0"/>
                <w:numId w:val="3"/>
              </w:numPr>
              <w:spacing w:after="120" w:line="280" w:lineRule="atLeast"/>
              <w:ind w:left="547"/>
              <w:rPr>
                <w:rFonts w:ascii="Arial" w:hAnsi="Arial" w:cs="Arial"/>
                <w:b/>
                <w:i/>
                <w:sz w:val="20"/>
                <w:szCs w:val="20"/>
              </w:rPr>
            </w:pPr>
            <w:r w:rsidRPr="00385A20">
              <w:rPr>
                <w:rFonts w:ascii="Arial" w:hAnsi="Arial" w:cs="Arial"/>
                <w:b/>
                <w:i/>
                <w:sz w:val="20"/>
                <w:szCs w:val="20"/>
              </w:rPr>
              <w:t>Which of the following points will also follow the same pattern even if they do not appear in the table? Explain your thinking.</w:t>
            </w:r>
          </w:p>
        </w:tc>
      </w:tr>
      <w:tr w:rsidR="00D832FF" w:rsidRPr="00A80A71" w14:paraId="2D927E95" w14:textId="77777777" w:rsidTr="00390803">
        <w:trPr>
          <w:cantSplit/>
        </w:trPr>
        <w:tc>
          <w:tcPr>
            <w:tcW w:w="9648" w:type="dxa"/>
          </w:tcPr>
          <w:p w14:paraId="2DDFAC9A" w14:textId="42316B93" w:rsidR="00D832FF" w:rsidRPr="00BF468A" w:rsidRDefault="00737347" w:rsidP="00385A20">
            <w:pPr>
              <w:pStyle w:val="ListParagraph"/>
              <w:spacing w:after="120" w:line="280" w:lineRule="atLeast"/>
              <w:ind w:left="900" w:hanging="360"/>
              <w:contextualSpacing w:val="0"/>
              <w:rPr>
                <w:rFonts w:ascii="Arial" w:eastAsia="Cambria" w:hAnsi="Arial" w:cs="Arial"/>
                <w:b/>
                <w:i/>
                <w:sz w:val="20"/>
                <w:szCs w:val="20"/>
              </w:rPr>
            </w:pPr>
            <w:r w:rsidRPr="00BF468A">
              <w:rPr>
                <w:rFonts w:ascii="Arial" w:hAnsi="Arial" w:cs="Arial"/>
                <w:b/>
                <w:i/>
                <w:sz w:val="20"/>
                <w:szCs w:val="20"/>
              </w:rPr>
              <w:t>a.</w:t>
            </w:r>
            <w:r w:rsidRPr="00BF468A">
              <w:rPr>
                <w:rFonts w:ascii="Arial" w:hAnsi="Arial" w:cs="Arial"/>
                <w:b/>
                <w:i/>
                <w:sz w:val="20"/>
                <w:szCs w:val="20"/>
              </w:rPr>
              <w:tab/>
            </w:r>
            <w:r w:rsidR="00D832FF" w:rsidRPr="00BF468A">
              <w:rPr>
                <w:rFonts w:ascii="Arial" w:eastAsia="Cambria" w:hAnsi="Arial" w:cs="Arial"/>
                <w:b/>
                <w:i/>
                <w:sz w:val="20"/>
                <w:szCs w:val="20"/>
              </w:rPr>
              <w:t xml:space="preserve">(1, </w:t>
            </w:r>
            <w:r w:rsidR="00BF468A" w:rsidRPr="00BF468A">
              <w:rPr>
                <w:rFonts w:ascii="Arial" w:eastAsia="Cambria" w:hAnsi="Arial" w:cs="Arial"/>
                <w:b/>
                <w:i/>
                <w:position w:val="-20"/>
                <w:sz w:val="20"/>
                <w:szCs w:val="20"/>
              </w:rPr>
              <w:object w:dxaOrig="220" w:dyaOrig="540" w14:anchorId="40299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7pt" o:ole="">
                  <v:imagedata r:id="rId22" o:title=""/>
                </v:shape>
                <o:OLEObject Type="Embed" ProgID="Equation.DSMT4" ShapeID="_x0000_i1025" DrawAspect="Content" ObjectID="_1510739263" r:id="rId23"/>
              </w:object>
            </w:r>
            <w:r w:rsidRPr="00BF468A">
              <w:rPr>
                <w:rFonts w:ascii="Arial" w:eastAsia="Cambria" w:hAnsi="Arial" w:cs="Arial"/>
                <w:b/>
                <w:i/>
                <w:sz w:val="20"/>
                <w:szCs w:val="20"/>
              </w:rPr>
              <w:t>)</w:t>
            </w:r>
          </w:p>
          <w:p w14:paraId="78ED6955" w14:textId="7CF8AE55" w:rsidR="00390803" w:rsidRPr="00BF468A" w:rsidRDefault="00390803" w:rsidP="00385A20">
            <w:pPr>
              <w:pStyle w:val="ListParagraph"/>
              <w:spacing w:after="120" w:line="280" w:lineRule="atLeast"/>
              <w:ind w:left="900" w:hanging="360"/>
              <w:contextualSpacing w:val="0"/>
              <w:rPr>
                <w:rFonts w:ascii="Arial" w:eastAsia="Cambria" w:hAnsi="Arial" w:cs="Arial"/>
                <w:b/>
                <w:i/>
                <w:sz w:val="20"/>
                <w:szCs w:val="20"/>
              </w:rPr>
            </w:pPr>
            <w:r w:rsidRPr="00BF468A">
              <w:rPr>
                <w:rFonts w:ascii="Arial" w:hAnsi="Arial" w:cs="Arial"/>
                <w:b/>
                <w:i/>
                <w:sz w:val="20"/>
                <w:szCs w:val="20"/>
              </w:rPr>
              <w:t>b.</w:t>
            </w:r>
            <w:r w:rsidRPr="00BF468A">
              <w:rPr>
                <w:rFonts w:ascii="Arial" w:hAnsi="Arial" w:cs="Arial"/>
                <w:b/>
                <w:i/>
                <w:sz w:val="20"/>
                <w:szCs w:val="20"/>
              </w:rPr>
              <w:tab/>
            </w:r>
            <w:r w:rsidRPr="00BF468A">
              <w:rPr>
                <w:rFonts w:ascii="Arial" w:eastAsia="Cambria" w:hAnsi="Arial" w:cs="Arial"/>
                <w:b/>
                <w:i/>
                <w:sz w:val="20"/>
                <w:szCs w:val="20"/>
              </w:rPr>
              <w:t xml:space="preserve">(1, </w:t>
            </w:r>
            <w:r w:rsidR="00BF468A" w:rsidRPr="00BF468A">
              <w:rPr>
                <w:rFonts w:ascii="Arial" w:eastAsia="Cambria" w:hAnsi="Arial" w:cs="Arial"/>
                <w:b/>
                <w:i/>
                <w:position w:val="-20"/>
                <w:sz w:val="20"/>
                <w:szCs w:val="20"/>
              </w:rPr>
              <w:object w:dxaOrig="220" w:dyaOrig="540" w14:anchorId="16BAEA57">
                <v:shape id="_x0000_i1026" type="#_x0000_t75" style="width:11.25pt;height:27pt" o:ole="">
                  <v:imagedata r:id="rId24" o:title=""/>
                </v:shape>
                <o:OLEObject Type="Embed" ProgID="Equation.DSMT4" ShapeID="_x0000_i1026" DrawAspect="Content" ObjectID="_1510739264" r:id="rId25"/>
              </w:object>
            </w:r>
            <w:r w:rsidRPr="00BF468A">
              <w:rPr>
                <w:rFonts w:ascii="Arial" w:eastAsia="Cambria" w:hAnsi="Arial" w:cs="Arial"/>
                <w:b/>
                <w:i/>
                <w:sz w:val="20"/>
                <w:szCs w:val="20"/>
              </w:rPr>
              <w:t>)</w:t>
            </w:r>
          </w:p>
          <w:p w14:paraId="46EED678" w14:textId="6B44DB1A" w:rsidR="00390803" w:rsidRPr="00BF468A" w:rsidRDefault="00390803" w:rsidP="00385A20">
            <w:pPr>
              <w:pStyle w:val="ListParagraph"/>
              <w:spacing w:after="120" w:line="280" w:lineRule="atLeast"/>
              <w:ind w:left="900" w:hanging="360"/>
              <w:contextualSpacing w:val="0"/>
              <w:rPr>
                <w:rFonts w:ascii="Arial" w:hAnsi="Arial" w:cs="Arial"/>
                <w:b/>
                <w:i/>
                <w:sz w:val="20"/>
                <w:szCs w:val="20"/>
              </w:rPr>
            </w:pPr>
            <w:r w:rsidRPr="00BF468A">
              <w:rPr>
                <w:rFonts w:ascii="Arial" w:hAnsi="Arial" w:cs="Arial"/>
                <w:b/>
                <w:i/>
                <w:sz w:val="20"/>
                <w:szCs w:val="20"/>
              </w:rPr>
              <w:t>c.</w:t>
            </w:r>
            <w:r w:rsidRPr="00BF468A">
              <w:rPr>
                <w:rFonts w:ascii="Arial" w:hAnsi="Arial" w:cs="Arial"/>
                <w:b/>
                <w:i/>
                <w:sz w:val="20"/>
                <w:szCs w:val="20"/>
              </w:rPr>
              <w:tab/>
              <w:t>(24, 36)</w:t>
            </w:r>
          </w:p>
          <w:p w14:paraId="53A68558" w14:textId="4B9667C2" w:rsidR="00390803" w:rsidRPr="00BF468A" w:rsidRDefault="00390803" w:rsidP="00385A20">
            <w:pPr>
              <w:pStyle w:val="ListParagraph"/>
              <w:spacing w:after="120" w:line="280" w:lineRule="atLeast"/>
              <w:ind w:left="900" w:hanging="360"/>
              <w:contextualSpacing w:val="0"/>
              <w:rPr>
                <w:rFonts w:ascii="Arial" w:hAnsi="Arial" w:cs="Arial"/>
                <w:b/>
                <w:i/>
                <w:sz w:val="20"/>
                <w:szCs w:val="20"/>
              </w:rPr>
            </w:pPr>
            <w:r w:rsidRPr="00BF468A">
              <w:rPr>
                <w:rFonts w:ascii="Arial" w:hAnsi="Arial" w:cs="Arial"/>
                <w:b/>
                <w:i/>
                <w:sz w:val="20"/>
                <w:szCs w:val="20"/>
              </w:rPr>
              <w:t>d.</w:t>
            </w:r>
            <w:r w:rsidRPr="00BF468A">
              <w:rPr>
                <w:rFonts w:ascii="Arial" w:hAnsi="Arial" w:cs="Arial"/>
                <w:b/>
                <w:i/>
                <w:sz w:val="20"/>
                <w:szCs w:val="20"/>
              </w:rPr>
              <w:tab/>
              <w:t>(3, 2)</w:t>
            </w:r>
          </w:p>
          <w:p w14:paraId="3656734F" w14:textId="77777777" w:rsidR="00390803" w:rsidRPr="003677BE" w:rsidRDefault="00390803" w:rsidP="00385A20">
            <w:pPr>
              <w:pStyle w:val="ListParagraph"/>
              <w:spacing w:after="120" w:line="280" w:lineRule="atLeast"/>
              <w:ind w:left="540"/>
              <w:contextualSpacing w:val="0"/>
              <w:rPr>
                <w:rFonts w:ascii="Arial" w:hAnsi="Arial" w:cs="Arial"/>
                <w:b/>
                <w:i/>
                <w:sz w:val="20"/>
                <w:szCs w:val="20"/>
              </w:rPr>
            </w:pPr>
            <w:r w:rsidRPr="00D832FF">
              <w:rPr>
                <w:rFonts w:ascii="Arial" w:hAnsi="Arial" w:cs="Arial"/>
                <w:sz w:val="20"/>
                <w:szCs w:val="20"/>
                <w:lang w:eastAsia="ja-JP"/>
              </w:rPr>
              <w:t>Answer: To be on the line, the ratios associated with the points have to be equivalent to 2:3. Only b and c are equivalent (multiply the values in 1:</w:t>
            </w:r>
            <w:r w:rsidR="00BF468A" w:rsidRPr="00BF468A">
              <w:rPr>
                <w:rFonts w:ascii="Arial" w:hAnsi="Arial" w:cs="Arial"/>
                <w:position w:val="-20"/>
                <w:sz w:val="20"/>
                <w:szCs w:val="20"/>
                <w:lang w:eastAsia="ja-JP"/>
              </w:rPr>
              <w:object w:dxaOrig="220" w:dyaOrig="540" w14:anchorId="1BBCC740">
                <v:shape id="_x0000_i1027" type="#_x0000_t75" style="width:11.25pt;height:27pt" o:ole="">
                  <v:imagedata r:id="rId26" o:title=""/>
                </v:shape>
                <o:OLEObject Type="Embed" ProgID="Equation.DSMT4" ShapeID="_x0000_i1027" DrawAspect="Content" ObjectID="_1510739265" r:id="rId27"/>
              </w:object>
            </w:r>
            <w:r w:rsidRPr="00D832FF">
              <w:rPr>
                <w:rFonts w:ascii="Arial" w:hAnsi="Arial" w:cs="Arial"/>
                <w:sz w:val="20"/>
                <w:szCs w:val="20"/>
                <w:lang w:eastAsia="ja-JP"/>
              </w:rPr>
              <w:t xml:space="preserve"> by 2 and divide the values in 24:36 by 12 to get 2:3).</w:t>
            </w:r>
          </w:p>
        </w:tc>
      </w:tr>
      <w:tr w:rsidR="00302AA2" w:rsidRPr="00A80A71" w14:paraId="1FE62BF3" w14:textId="77777777" w:rsidTr="00390803">
        <w:trPr>
          <w:cantSplit/>
        </w:trPr>
        <w:tc>
          <w:tcPr>
            <w:tcW w:w="9648" w:type="dxa"/>
          </w:tcPr>
          <w:p w14:paraId="680EEEA5" w14:textId="77777777" w:rsidR="00302AA2" w:rsidRPr="00302AA2" w:rsidRDefault="00302AA2" w:rsidP="00390803">
            <w:pPr>
              <w:spacing w:after="120" w:line="280" w:lineRule="atLeast"/>
              <w:rPr>
                <w:rFonts w:ascii="Arial" w:hAnsi="Arial" w:cs="Arial"/>
                <w:b/>
                <w:i/>
                <w:sz w:val="20"/>
                <w:szCs w:val="20"/>
              </w:rPr>
            </w:pPr>
            <w:r w:rsidRPr="00302AA2">
              <w:rPr>
                <w:rFonts w:ascii="Arial" w:hAnsi="Arial" w:cs="Arial"/>
                <w:b/>
                <w:i/>
                <w:sz w:val="20"/>
                <w:szCs w:val="20"/>
              </w:rPr>
              <w:t>Reset the page and use the keypad to enter the ratio 1:4 in the first column in the table at the top of the screen.</w:t>
            </w:r>
          </w:p>
        </w:tc>
      </w:tr>
      <w:tr w:rsidR="00302AA2" w:rsidRPr="00A80A71" w14:paraId="7D1688F7" w14:textId="77777777" w:rsidTr="00390803">
        <w:trPr>
          <w:cantSplit/>
        </w:trPr>
        <w:tc>
          <w:tcPr>
            <w:tcW w:w="9648" w:type="dxa"/>
          </w:tcPr>
          <w:p w14:paraId="5C30D45B" w14:textId="77777777" w:rsidR="00302AA2" w:rsidRPr="00302AA2" w:rsidRDefault="00302AA2" w:rsidP="00390803">
            <w:pPr>
              <w:pStyle w:val="ListParagraph"/>
              <w:numPr>
                <w:ilvl w:val="0"/>
                <w:numId w:val="11"/>
              </w:numPr>
              <w:spacing w:after="120" w:line="280" w:lineRule="atLeast"/>
              <w:ind w:left="540"/>
              <w:contextualSpacing w:val="0"/>
              <w:rPr>
                <w:rFonts w:ascii="Arial" w:hAnsi="Arial" w:cs="Arial"/>
                <w:b/>
                <w:i/>
                <w:sz w:val="20"/>
                <w:szCs w:val="20"/>
              </w:rPr>
            </w:pPr>
            <w:r w:rsidRPr="00302AA2">
              <w:rPr>
                <w:rFonts w:ascii="Arial" w:hAnsi="Arial" w:cs="Arial"/>
                <w:b/>
                <w:i/>
                <w:sz w:val="20"/>
                <w:szCs w:val="20"/>
              </w:rPr>
              <w:t>Explain how to plot the point associated with 1:4</w:t>
            </w:r>
            <w:r w:rsidRPr="00331E3E">
              <w:rPr>
                <w:rFonts w:ascii="Arial" w:hAnsi="Arial" w:cs="Arial"/>
                <w:sz w:val="20"/>
                <w:szCs w:val="20"/>
              </w:rPr>
              <w:t>.</w:t>
            </w:r>
          </w:p>
          <w:p w14:paraId="584F810C" w14:textId="77777777" w:rsidR="00302AA2" w:rsidRPr="00302AA2" w:rsidRDefault="00302AA2" w:rsidP="00390803">
            <w:pPr>
              <w:pStyle w:val="ListParagraph"/>
              <w:spacing w:after="120" w:line="280" w:lineRule="atLeast"/>
              <w:ind w:left="540"/>
              <w:contextualSpacing w:val="0"/>
              <w:rPr>
                <w:rFonts w:ascii="Arial" w:hAnsi="Arial" w:cs="Arial"/>
                <w:sz w:val="20"/>
                <w:szCs w:val="20"/>
              </w:rPr>
            </w:pPr>
            <w:r w:rsidRPr="00302AA2">
              <w:rPr>
                <w:rFonts w:ascii="Arial" w:hAnsi="Arial" w:cs="Arial"/>
                <w:sz w:val="20"/>
                <w:szCs w:val="20"/>
              </w:rPr>
              <w:t>Answer: The point is 1 over to the right on the horizontal axis and 4 up on the vertical axis from the point (0, 0).</w:t>
            </w:r>
          </w:p>
        </w:tc>
      </w:tr>
      <w:tr w:rsidR="00302AA2" w:rsidRPr="00A80A71" w14:paraId="631DA314" w14:textId="77777777" w:rsidTr="00390803">
        <w:trPr>
          <w:cantSplit/>
        </w:trPr>
        <w:tc>
          <w:tcPr>
            <w:tcW w:w="9648" w:type="dxa"/>
          </w:tcPr>
          <w:p w14:paraId="6491633D" w14:textId="77777777" w:rsidR="00302AA2" w:rsidRPr="00302AA2" w:rsidRDefault="00302AA2" w:rsidP="00390803">
            <w:pPr>
              <w:pStyle w:val="ListParagraph"/>
              <w:numPr>
                <w:ilvl w:val="0"/>
                <w:numId w:val="11"/>
              </w:numPr>
              <w:spacing w:after="120" w:line="280" w:lineRule="atLeast"/>
              <w:ind w:left="540"/>
              <w:contextualSpacing w:val="0"/>
              <w:rPr>
                <w:rFonts w:ascii="Arial" w:hAnsi="Arial" w:cs="Arial"/>
                <w:b/>
                <w:i/>
                <w:sz w:val="20"/>
                <w:szCs w:val="20"/>
              </w:rPr>
            </w:pPr>
            <w:r w:rsidRPr="00302AA2">
              <w:rPr>
                <w:rFonts w:ascii="Arial" w:hAnsi="Arial" w:cs="Arial"/>
                <w:b/>
                <w:i/>
                <w:sz w:val="20"/>
                <w:szCs w:val="20"/>
              </w:rPr>
              <w:t>Find five equivalent ratios and enter them into the table. Use the Draw Line command. How do the points seem to be related?</w:t>
            </w:r>
          </w:p>
          <w:p w14:paraId="38991093" w14:textId="77777777" w:rsidR="00302AA2" w:rsidRPr="00302AA2" w:rsidRDefault="00302AA2" w:rsidP="00390803">
            <w:pPr>
              <w:pStyle w:val="ListParagraph"/>
              <w:spacing w:after="120" w:line="280" w:lineRule="atLeast"/>
              <w:ind w:left="540"/>
              <w:contextualSpacing w:val="0"/>
              <w:rPr>
                <w:rFonts w:ascii="Arial" w:hAnsi="Arial" w:cs="Arial"/>
                <w:sz w:val="20"/>
                <w:szCs w:val="20"/>
              </w:rPr>
            </w:pPr>
            <w:r w:rsidRPr="00302AA2">
              <w:rPr>
                <w:rFonts w:ascii="Arial" w:hAnsi="Arial" w:cs="Arial"/>
                <w:sz w:val="20"/>
                <w:szCs w:val="20"/>
              </w:rPr>
              <w:t>Answer. The points should be on the same straight line.</w:t>
            </w:r>
          </w:p>
        </w:tc>
      </w:tr>
    </w:tbl>
    <w:tbl>
      <w:tblPr>
        <w:tblStyle w:val="TableGrid"/>
        <w:tblpPr w:leftFromText="180" w:rightFromText="180" w:vertAnchor="text" w:tblpY="-171"/>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9E57C9" w:rsidRPr="00A80A71" w14:paraId="6AE4100C" w14:textId="77777777" w:rsidTr="009E57C9">
        <w:trPr>
          <w:cantSplit/>
        </w:trPr>
        <w:tc>
          <w:tcPr>
            <w:tcW w:w="9648" w:type="dxa"/>
            <w:shd w:val="clear" w:color="auto" w:fill="D9D9D9" w:themeFill="background1" w:themeFillShade="D9"/>
          </w:tcPr>
          <w:p w14:paraId="2952DC8F" w14:textId="77777777" w:rsidR="009E57C9" w:rsidRPr="00A80A71" w:rsidRDefault="009E57C9" w:rsidP="009E57C9">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7D72718B" wp14:editId="2A7AD75C">
                  <wp:extent cx="219456" cy="219456"/>
                  <wp:effectExtent l="0" t="0" r="28575" b="28575"/>
                  <wp:docPr id="37" name="Picture 3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9E57C9" w:rsidRPr="00A80A71" w14:paraId="37677DB3" w14:textId="77777777" w:rsidTr="009E57C9">
        <w:trPr>
          <w:cantSplit/>
        </w:trPr>
        <w:tc>
          <w:tcPr>
            <w:tcW w:w="9648" w:type="dxa"/>
          </w:tcPr>
          <w:p w14:paraId="4A487BBE" w14:textId="77777777" w:rsidR="009E57C9" w:rsidRPr="008D05B6" w:rsidRDefault="009E57C9" w:rsidP="009E57C9">
            <w:pPr>
              <w:pStyle w:val="ListParagraph"/>
              <w:numPr>
                <w:ilvl w:val="0"/>
                <w:numId w:val="11"/>
              </w:numPr>
              <w:spacing w:after="120" w:line="280" w:lineRule="atLeast"/>
              <w:ind w:left="540"/>
              <w:contextualSpacing w:val="0"/>
              <w:rPr>
                <w:rFonts w:ascii="Arial" w:hAnsi="Arial" w:cs="Arial"/>
                <w:b/>
                <w:i/>
                <w:sz w:val="20"/>
                <w:szCs w:val="20"/>
              </w:rPr>
            </w:pPr>
            <w:r w:rsidRPr="008D05B6">
              <w:rPr>
                <w:rFonts w:ascii="Arial" w:hAnsi="Arial" w:cs="Arial"/>
                <w:b/>
                <w:i/>
                <w:sz w:val="20"/>
                <w:szCs w:val="20"/>
                <w:lang w:eastAsia="ja-JP"/>
              </w:rPr>
              <w:t>What value for x will make the ratio x</w:t>
            </w:r>
            <w:proofErr w:type="gramStart"/>
            <w:r w:rsidRPr="008D05B6">
              <w:rPr>
                <w:rFonts w:ascii="Arial" w:hAnsi="Arial" w:cs="Arial"/>
                <w:b/>
                <w:i/>
                <w:sz w:val="20"/>
                <w:szCs w:val="20"/>
                <w:lang w:eastAsia="ja-JP"/>
              </w:rPr>
              <w:t>:3</w:t>
            </w:r>
            <w:proofErr w:type="gramEnd"/>
            <w:r w:rsidRPr="008D05B6">
              <w:rPr>
                <w:rFonts w:ascii="Arial" w:hAnsi="Arial" w:cs="Arial"/>
                <w:b/>
                <w:i/>
                <w:sz w:val="20"/>
                <w:szCs w:val="20"/>
                <w:lang w:eastAsia="ja-JP"/>
              </w:rPr>
              <w:t xml:space="preserve"> equivalent to 1:4? Explain how you found your answer and how you know your answer is correct.</w:t>
            </w:r>
          </w:p>
          <w:p w14:paraId="59C00AB4" w14:textId="77777777" w:rsidR="009E57C9" w:rsidRPr="008D05B6" w:rsidRDefault="009E57C9" w:rsidP="009E57C9">
            <w:pPr>
              <w:pStyle w:val="ListParagraph"/>
              <w:spacing w:after="120" w:line="280" w:lineRule="atLeast"/>
              <w:ind w:left="540"/>
              <w:contextualSpacing w:val="0"/>
              <w:rPr>
                <w:rFonts w:ascii="Arial" w:hAnsi="Arial" w:cs="Arial"/>
                <w:sz w:val="20"/>
                <w:szCs w:val="20"/>
              </w:rPr>
            </w:pPr>
            <w:r w:rsidRPr="008D05B6">
              <w:rPr>
                <w:rFonts w:ascii="Arial" w:hAnsi="Arial" w:cs="Arial"/>
                <w:sz w:val="20"/>
                <w:szCs w:val="20"/>
                <w:lang w:eastAsia="ja-JP"/>
              </w:rPr>
              <w:t xml:space="preserve">Answer: x = </w:t>
            </w:r>
            <w:r w:rsidRPr="00BF468A">
              <w:rPr>
                <w:rFonts w:ascii="Arial" w:hAnsi="Arial" w:cs="Arial"/>
                <w:position w:val="-20"/>
                <w:sz w:val="20"/>
                <w:szCs w:val="20"/>
                <w:lang w:eastAsia="ja-JP"/>
              </w:rPr>
              <w:object w:dxaOrig="220" w:dyaOrig="540" w14:anchorId="31D65587">
                <v:shape id="_x0000_i1028" type="#_x0000_t75" style="width:11.25pt;height:27pt" o:ole="">
                  <v:imagedata r:id="rId28" o:title=""/>
                </v:shape>
                <o:OLEObject Type="Embed" ProgID="Equation.DSMT4" ShapeID="_x0000_i1028" DrawAspect="Content" ObjectID="_1510739266" r:id="rId29"/>
              </w:object>
            </w:r>
            <w:r w:rsidRPr="008D05B6">
              <w:rPr>
                <w:rFonts w:ascii="Arial" w:hAnsi="Arial" w:cs="Arial"/>
                <w:sz w:val="20"/>
                <w:szCs w:val="20"/>
                <w:lang w:eastAsia="ja-JP"/>
              </w:rPr>
              <w:t xml:space="preserve"> = 0.75. Students could enter 3 into the second column of the table, recognize that </w:t>
            </w:r>
            <w:r w:rsidRPr="00BF468A">
              <w:rPr>
                <w:rFonts w:ascii="Arial" w:hAnsi="Arial" w:cs="Arial"/>
                <w:position w:val="-20"/>
                <w:sz w:val="20"/>
                <w:szCs w:val="20"/>
                <w:lang w:eastAsia="ja-JP"/>
              </w:rPr>
              <w:object w:dxaOrig="220" w:dyaOrig="540" w14:anchorId="069BDECF">
                <v:shape id="_x0000_i1029" type="#_x0000_t75" style="width:11.25pt;height:27pt" o:ole="">
                  <v:imagedata r:id="rId30" o:title=""/>
                </v:shape>
                <o:OLEObject Type="Embed" ProgID="Equation.DSMT4" ShapeID="_x0000_i1029" DrawAspect="Content" ObjectID="_1510739267" r:id="rId31"/>
              </w:object>
            </w:r>
            <w:r w:rsidRPr="008D05B6">
              <w:rPr>
                <w:rFonts w:ascii="Arial" w:hAnsi="Arial" w:cs="Arial"/>
                <w:sz w:val="20"/>
                <w:szCs w:val="20"/>
                <w:lang w:eastAsia="ja-JP"/>
              </w:rPr>
              <w:t xml:space="preserve"> times each value in 1:4 will give 3 as the second value in the ratio pair, or they could draw a line and read the ordered pair from the graph.</w:t>
            </w:r>
          </w:p>
        </w:tc>
      </w:tr>
      <w:tr w:rsidR="009E57C9" w:rsidRPr="00A80A71" w14:paraId="02B5E4D9" w14:textId="77777777" w:rsidTr="009E57C9">
        <w:trPr>
          <w:cantSplit/>
        </w:trPr>
        <w:tc>
          <w:tcPr>
            <w:tcW w:w="9648" w:type="dxa"/>
            <w:shd w:val="clear" w:color="auto" w:fill="D9D9D9" w:themeFill="background1" w:themeFillShade="D9"/>
          </w:tcPr>
          <w:p w14:paraId="184DFB7F" w14:textId="77777777" w:rsidR="009E57C9" w:rsidRPr="00A80A71" w:rsidRDefault="009E57C9" w:rsidP="009E57C9">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45A4B39F" wp14:editId="5A8BB460">
                  <wp:extent cx="283464" cy="219456"/>
                  <wp:effectExtent l="0" t="0" r="2540" b="9525"/>
                  <wp:docPr id="39" name="Picture 39"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 </w:t>
            </w:r>
          </w:p>
        </w:tc>
      </w:tr>
      <w:tr w:rsidR="009E57C9" w:rsidRPr="00A80A71" w14:paraId="68862626" w14:textId="77777777" w:rsidTr="009E57C9">
        <w:trPr>
          <w:cantSplit/>
        </w:trPr>
        <w:tc>
          <w:tcPr>
            <w:tcW w:w="9648" w:type="dxa"/>
            <w:shd w:val="clear" w:color="auto" w:fill="auto"/>
          </w:tcPr>
          <w:p w14:paraId="171904AB" w14:textId="77777777" w:rsidR="009E57C9" w:rsidRPr="00597499" w:rsidRDefault="009E57C9" w:rsidP="009E57C9">
            <w:pPr>
              <w:spacing w:after="120" w:line="280" w:lineRule="atLeast"/>
              <w:ind w:left="360" w:hanging="360"/>
              <w:rPr>
                <w:rFonts w:ascii="Arial" w:hAnsi="Arial" w:cs="Arial"/>
                <w:b/>
                <w:sz w:val="20"/>
                <w:szCs w:val="20"/>
              </w:rPr>
            </w:pPr>
            <w:r w:rsidRPr="009E7C61">
              <w:rPr>
                <w:rFonts w:ascii="Arial" w:hAnsi="Arial" w:cs="Arial"/>
                <w:b/>
                <w:sz w:val="20"/>
                <w:szCs w:val="20"/>
              </w:rPr>
              <w:t>1.</w:t>
            </w:r>
            <w:r>
              <w:rPr>
                <w:rFonts w:ascii="Arial" w:hAnsi="Arial" w:cs="Arial"/>
                <w:sz w:val="20"/>
                <w:szCs w:val="20"/>
              </w:rPr>
              <w:tab/>
            </w:r>
            <w:r w:rsidRPr="00607401">
              <w:rPr>
                <w:rFonts w:ascii="Arial" w:hAnsi="Arial" w:cs="Arial"/>
                <w:b/>
                <w:sz w:val="20"/>
                <w:szCs w:val="20"/>
              </w:rPr>
              <w:t>2 pounds of fruit cost $5. Reset the ratio to 2:5 and draw the line on the graph.</w:t>
            </w:r>
          </w:p>
          <w:p w14:paraId="35D4D191" w14:textId="77777777" w:rsidR="009E57C9" w:rsidRDefault="009E57C9" w:rsidP="009E57C9">
            <w:pPr>
              <w:spacing w:after="120" w:line="280" w:lineRule="atLeast"/>
              <w:ind w:left="720" w:hanging="360"/>
              <w:rPr>
                <w:rFonts w:ascii="Arial" w:eastAsia="Cambria" w:hAnsi="Arial" w:cs="Arial"/>
                <w:sz w:val="20"/>
                <w:szCs w:val="20"/>
              </w:rPr>
            </w:pPr>
            <w:r w:rsidRPr="00597499">
              <w:rPr>
                <w:rFonts w:ascii="Arial" w:hAnsi="Arial" w:cs="Arial"/>
                <w:b/>
                <w:sz w:val="20"/>
                <w:szCs w:val="20"/>
              </w:rPr>
              <w:t>a.</w:t>
            </w:r>
            <w:r w:rsidRPr="00597499">
              <w:rPr>
                <w:rFonts w:ascii="Arial" w:hAnsi="Arial" w:cs="Arial"/>
                <w:b/>
                <w:sz w:val="20"/>
                <w:szCs w:val="20"/>
              </w:rPr>
              <w:tab/>
            </w:r>
            <w:r w:rsidRPr="0065273C">
              <w:rPr>
                <w:rFonts w:ascii="Arial" w:eastAsia="Cambria" w:hAnsi="Arial" w:cs="Arial"/>
                <w:b/>
                <w:sz w:val="20"/>
                <w:szCs w:val="20"/>
              </w:rPr>
              <w:t>Find a point on the line and explain what it means in terms of the amount of fruit.</w:t>
            </w:r>
            <w:r w:rsidRPr="00077E01">
              <w:rPr>
                <w:rFonts w:ascii="Arial" w:eastAsia="Cambria" w:hAnsi="Arial" w:cs="Arial"/>
                <w:sz w:val="20"/>
                <w:szCs w:val="20"/>
              </w:rPr>
              <w:t xml:space="preserve"> </w:t>
            </w:r>
          </w:p>
          <w:p w14:paraId="4078700F" w14:textId="77777777" w:rsidR="009E57C9" w:rsidRPr="0065273C" w:rsidRDefault="009E57C9" w:rsidP="009E57C9">
            <w:pPr>
              <w:spacing w:after="120" w:line="280" w:lineRule="atLeast"/>
              <w:ind w:left="720" w:firstLine="180"/>
              <w:rPr>
                <w:rFonts w:ascii="Arial" w:hAnsi="Arial" w:cs="Arial"/>
                <w:sz w:val="20"/>
                <w:szCs w:val="20"/>
              </w:rPr>
            </w:pPr>
            <w:r w:rsidRPr="0065273C">
              <w:rPr>
                <w:rFonts w:ascii="Arial" w:eastAsia="Cambria" w:hAnsi="Arial" w:cs="Arial"/>
                <w:sz w:val="20"/>
                <w:szCs w:val="20"/>
              </w:rPr>
              <w:t>Answers will vary. For example, (4,</w:t>
            </w:r>
            <w:r>
              <w:rPr>
                <w:rFonts w:ascii="Arial" w:eastAsia="Cambria" w:hAnsi="Arial" w:cs="Arial"/>
                <w:sz w:val="20"/>
                <w:szCs w:val="20"/>
              </w:rPr>
              <w:t xml:space="preserve"> </w:t>
            </w:r>
            <w:proofErr w:type="gramStart"/>
            <w:r w:rsidRPr="0065273C">
              <w:rPr>
                <w:rFonts w:ascii="Arial" w:eastAsia="Cambria" w:hAnsi="Arial" w:cs="Arial"/>
                <w:sz w:val="20"/>
                <w:szCs w:val="20"/>
              </w:rPr>
              <w:t>10</w:t>
            </w:r>
            <w:proofErr w:type="gramEnd"/>
            <w:r w:rsidRPr="0065273C">
              <w:rPr>
                <w:rFonts w:ascii="Arial" w:eastAsia="Cambria" w:hAnsi="Arial" w:cs="Arial"/>
                <w:sz w:val="20"/>
                <w:szCs w:val="20"/>
              </w:rPr>
              <w:t>) would mean 4 pounds of fruit cost $10.</w:t>
            </w:r>
          </w:p>
          <w:p w14:paraId="676FB4C1" w14:textId="77777777" w:rsidR="009E57C9" w:rsidRDefault="009E57C9" w:rsidP="009E57C9">
            <w:pPr>
              <w:spacing w:after="120" w:line="280" w:lineRule="atLeast"/>
              <w:ind w:left="720" w:hanging="360"/>
              <w:rPr>
                <w:rFonts w:ascii="Arial" w:hAnsi="Arial" w:cs="Arial"/>
                <w:sz w:val="20"/>
                <w:szCs w:val="20"/>
              </w:rPr>
            </w:pPr>
            <w:r w:rsidRPr="00C629B5">
              <w:rPr>
                <w:rFonts w:ascii="Arial" w:hAnsi="Arial" w:cs="Arial"/>
                <w:b/>
                <w:sz w:val="20"/>
                <w:szCs w:val="20"/>
              </w:rPr>
              <w:t>b.</w:t>
            </w:r>
            <w:r w:rsidRPr="00C629B5">
              <w:rPr>
                <w:rFonts w:ascii="Arial" w:hAnsi="Arial" w:cs="Arial"/>
                <w:b/>
                <w:sz w:val="20"/>
                <w:szCs w:val="20"/>
              </w:rPr>
              <w:tab/>
            </w:r>
            <w:r w:rsidRPr="0065273C">
              <w:rPr>
                <w:rFonts w:ascii="Arial" w:hAnsi="Arial" w:cs="Arial"/>
                <w:b/>
                <w:sz w:val="20"/>
                <w:szCs w:val="20"/>
              </w:rPr>
              <w:t>Enter one of the coordinates of your point from part a in the table, and then select</w:t>
            </w:r>
            <w:r>
              <w:rPr>
                <w:rFonts w:ascii="Arial" w:hAnsi="Arial" w:cs="Arial"/>
                <w:sz w:val="20"/>
                <w:szCs w:val="20"/>
              </w:rPr>
              <w:t xml:space="preserve"> </w:t>
            </w:r>
            <w:r w:rsidRPr="00721E99">
              <w:rPr>
                <w:rFonts w:ascii="TINspireKeysCX" w:hAnsi="TINspireKeysCX" w:cs="Arial"/>
                <w:sz w:val="28"/>
                <w:szCs w:val="28"/>
              </w:rPr>
              <w:t>·</w:t>
            </w:r>
            <w:r w:rsidRPr="00077E01">
              <w:rPr>
                <w:rFonts w:ascii="Arial" w:hAnsi="Arial" w:cs="Arial"/>
                <w:sz w:val="20"/>
                <w:szCs w:val="20"/>
              </w:rPr>
              <w:t>.</w:t>
            </w:r>
            <w:r>
              <w:rPr>
                <w:rFonts w:ascii="Arial" w:hAnsi="Arial" w:cs="Arial"/>
                <w:sz w:val="20"/>
                <w:szCs w:val="20"/>
              </w:rPr>
              <w:t xml:space="preserve"> </w:t>
            </w:r>
            <w:r w:rsidRPr="0065273C">
              <w:rPr>
                <w:rFonts w:ascii="Arial" w:hAnsi="Arial" w:cs="Arial"/>
                <w:b/>
                <w:sz w:val="20"/>
                <w:szCs w:val="20"/>
              </w:rPr>
              <w:t>How do the values in the table associated with the point relate to the other values in the table?</w:t>
            </w:r>
          </w:p>
          <w:p w14:paraId="437650FD" w14:textId="77777777" w:rsidR="009E57C9" w:rsidRDefault="009E57C9" w:rsidP="009E57C9">
            <w:pPr>
              <w:spacing w:after="120" w:line="280" w:lineRule="atLeast"/>
              <w:ind w:left="900"/>
              <w:rPr>
                <w:rFonts w:ascii="Arial" w:hAnsi="Arial" w:cs="Arial"/>
                <w:sz w:val="20"/>
                <w:szCs w:val="20"/>
              </w:rPr>
            </w:pPr>
            <w:r w:rsidRPr="0065273C">
              <w:rPr>
                <w:rFonts w:ascii="Arial" w:hAnsi="Arial" w:cs="Arial"/>
                <w:sz w:val="20"/>
                <w:szCs w:val="20"/>
              </w:rPr>
              <w:t xml:space="preserve">Answers may vary. Some might note that the coordinates of the new point are some multiple of the original ratio (twice each of the original values for the example above). Others might read down the table, for example, the </w:t>
            </w:r>
            <w:r w:rsidRPr="00607401">
              <w:rPr>
                <w:rFonts w:ascii="Arial" w:hAnsi="Arial" w:cs="Arial"/>
                <w:i/>
                <w:sz w:val="20"/>
                <w:szCs w:val="20"/>
              </w:rPr>
              <w:t>x</w:t>
            </w:r>
            <w:r w:rsidRPr="0065273C">
              <w:rPr>
                <w:rFonts w:ascii="Arial" w:hAnsi="Arial" w:cs="Arial"/>
                <w:sz w:val="20"/>
                <w:szCs w:val="20"/>
              </w:rPr>
              <w:t xml:space="preserve">-coordinate is two more and the </w:t>
            </w:r>
            <w:r>
              <w:rPr>
                <w:rFonts w:ascii="Arial" w:hAnsi="Arial" w:cs="Arial"/>
                <w:sz w:val="20"/>
                <w:szCs w:val="20"/>
              </w:rPr>
              <w:br/>
            </w:r>
            <w:r w:rsidRPr="00607401">
              <w:rPr>
                <w:rFonts w:ascii="Arial" w:hAnsi="Arial" w:cs="Arial"/>
                <w:i/>
                <w:sz w:val="20"/>
                <w:szCs w:val="20"/>
              </w:rPr>
              <w:t>y</w:t>
            </w:r>
            <w:r w:rsidRPr="0065273C">
              <w:rPr>
                <w:rFonts w:ascii="Arial" w:hAnsi="Arial" w:cs="Arial"/>
                <w:sz w:val="20"/>
                <w:szCs w:val="20"/>
              </w:rPr>
              <w:t>-coordinate is 5 more.</w:t>
            </w:r>
          </w:p>
          <w:p w14:paraId="2D0DE3EF" w14:textId="77777777" w:rsidR="009E57C9" w:rsidRDefault="009E57C9" w:rsidP="009E57C9">
            <w:pPr>
              <w:spacing w:after="120" w:line="280" w:lineRule="atLeast"/>
              <w:ind w:left="720" w:hanging="360"/>
              <w:rPr>
                <w:rFonts w:ascii="Arial" w:hAnsi="Arial" w:cs="Arial"/>
                <w:sz w:val="20"/>
                <w:szCs w:val="20"/>
              </w:rPr>
            </w:pPr>
            <w:r w:rsidRPr="00877FD3">
              <w:rPr>
                <w:rFonts w:ascii="Arial" w:hAnsi="Arial" w:cs="Arial"/>
                <w:b/>
                <w:sz w:val="20"/>
                <w:szCs w:val="20"/>
              </w:rPr>
              <w:t>c.</w:t>
            </w:r>
            <w:r>
              <w:rPr>
                <w:rFonts w:ascii="Arial" w:hAnsi="Arial" w:cs="Arial"/>
                <w:sz w:val="20"/>
                <w:szCs w:val="20"/>
              </w:rPr>
              <w:tab/>
            </w:r>
            <w:r w:rsidRPr="00EB2621">
              <w:rPr>
                <w:rFonts w:ascii="Arial" w:hAnsi="Arial" w:cs="Arial"/>
                <w:b/>
                <w:sz w:val="20"/>
                <w:szCs w:val="20"/>
              </w:rPr>
              <w:t>Sammy argued that 6 pounds of fruit should cost $9 because 4 more pounds of fruit should cost $4 more. Do you agree or disagree with Sammy? Find at least two different</w:t>
            </w:r>
            <w:r>
              <w:rPr>
                <w:rFonts w:ascii="Arial" w:hAnsi="Arial" w:cs="Arial"/>
                <w:b/>
                <w:sz w:val="20"/>
                <w:szCs w:val="20"/>
              </w:rPr>
              <w:t xml:space="preserve"> ways to explain your thinking.</w:t>
            </w:r>
          </w:p>
          <w:p w14:paraId="08EE227E" w14:textId="77777777" w:rsidR="009E57C9" w:rsidRDefault="009E57C9" w:rsidP="009E57C9">
            <w:pPr>
              <w:spacing w:after="120" w:line="280" w:lineRule="atLeast"/>
              <w:ind w:left="900"/>
              <w:rPr>
                <w:rFonts w:ascii="Arial" w:hAnsi="Arial" w:cs="Arial"/>
                <w:sz w:val="20"/>
                <w:szCs w:val="20"/>
              </w:rPr>
            </w:pPr>
            <w:r w:rsidRPr="00EB2621">
              <w:rPr>
                <w:rFonts w:ascii="Arial" w:hAnsi="Arial" w:cs="Arial"/>
                <w:sz w:val="20"/>
                <w:szCs w:val="20"/>
              </w:rPr>
              <w:t>Answer: Sammy is wrong because to keep the same ratio, you need 2 pounds for every $5. Adding two 2 pounds would require you to add 2 times $5, or $10; so adding 4 pounds should cost more than $9. A second way to reason is that to have an equivalent ratio, you need to multiply or divide both values in the ratio by the same positive number. To go from 2 pounds to 6 pounds, you multiply by 3, so the price should be multiplied by 3, which is $15 for 6 pounds. A third strategy might be to figure out (either from the line or by dividing) that the unit price is really $1.50 per pound</w:t>
            </w:r>
            <w:r>
              <w:rPr>
                <w:rFonts w:ascii="Arial" w:hAnsi="Arial" w:cs="Arial"/>
                <w:sz w:val="20"/>
                <w:szCs w:val="20"/>
              </w:rPr>
              <w:t>.</w:t>
            </w:r>
            <w:r w:rsidRPr="00EB2621">
              <w:rPr>
                <w:rFonts w:ascii="Arial" w:hAnsi="Arial" w:cs="Arial"/>
                <w:sz w:val="20"/>
                <w:szCs w:val="20"/>
              </w:rPr>
              <w:t xml:space="preserve"> So for 6 pounds you would need </w:t>
            </w:r>
            <w:r>
              <w:rPr>
                <w:rFonts w:ascii="Arial" w:hAnsi="Arial" w:cs="Arial"/>
                <w:sz w:val="20"/>
                <w:szCs w:val="20"/>
              </w:rPr>
              <w:t xml:space="preserve">6 </w:t>
            </w:r>
            <w:r>
              <w:rPr>
                <w:rFonts w:ascii="Arial" w:hAnsi="Arial" w:cs="Arial"/>
                <w:sz w:val="20"/>
                <w:szCs w:val="20"/>
              </w:rPr>
              <w:sym w:font="Symbol" w:char="F0B4"/>
            </w:r>
            <w:r>
              <w:rPr>
                <w:rFonts w:ascii="Arial" w:hAnsi="Arial" w:cs="Arial"/>
                <w:sz w:val="20"/>
                <w:szCs w:val="20"/>
              </w:rPr>
              <w:t xml:space="preserve"> $1.50</w:t>
            </w:r>
            <w:r w:rsidRPr="00EB2621">
              <w:rPr>
                <w:rFonts w:ascii="Arial" w:hAnsi="Arial" w:cs="Arial"/>
                <w:sz w:val="20"/>
                <w:szCs w:val="20"/>
              </w:rPr>
              <w:t xml:space="preserve"> or $15.</w:t>
            </w:r>
          </w:p>
          <w:p w14:paraId="32ADE702" w14:textId="77777777" w:rsidR="009E57C9" w:rsidRPr="00877FD3" w:rsidRDefault="009E57C9" w:rsidP="009E57C9">
            <w:pPr>
              <w:spacing w:after="120" w:line="280" w:lineRule="atLeast"/>
              <w:ind w:left="720" w:hanging="360"/>
              <w:rPr>
                <w:rFonts w:ascii="Arial" w:eastAsia="MS Mincho" w:hAnsi="Arial" w:cs="Arial"/>
                <w:b/>
                <w:sz w:val="20"/>
                <w:szCs w:val="20"/>
                <w:lang w:eastAsia="ja-JP"/>
              </w:rPr>
            </w:pPr>
            <w:r w:rsidRPr="00877FD3">
              <w:rPr>
                <w:rFonts w:ascii="Arial" w:hAnsi="Arial" w:cs="Arial"/>
                <w:b/>
                <w:sz w:val="20"/>
                <w:szCs w:val="20"/>
              </w:rPr>
              <w:t>d.</w:t>
            </w:r>
            <w:r w:rsidRPr="00877FD3">
              <w:rPr>
                <w:rFonts w:ascii="Arial" w:hAnsi="Arial" w:cs="Arial"/>
                <w:b/>
                <w:sz w:val="20"/>
                <w:szCs w:val="20"/>
              </w:rPr>
              <w:tab/>
            </w:r>
            <w:r w:rsidRPr="00877FD3">
              <w:rPr>
                <w:rFonts w:ascii="Arial" w:eastAsia="MS Mincho" w:hAnsi="Arial" w:cs="Arial"/>
                <w:b/>
                <w:sz w:val="20"/>
                <w:szCs w:val="20"/>
                <w:lang w:eastAsia="ja-JP"/>
              </w:rPr>
              <w:t>Find at least three equivalent ratios such that at least one of the values in each of them is not a whole number. Explain how you found your answers and describe what each means in terms of the context.</w:t>
            </w:r>
          </w:p>
          <w:p w14:paraId="54840A26" w14:textId="77777777" w:rsidR="009E57C9" w:rsidRPr="00877FD3" w:rsidRDefault="009E57C9" w:rsidP="009E57C9">
            <w:pPr>
              <w:spacing w:after="120" w:line="280" w:lineRule="atLeast"/>
              <w:ind w:left="900"/>
              <w:rPr>
                <w:rFonts w:ascii="Arial" w:hAnsi="Arial" w:cs="Arial"/>
                <w:sz w:val="20"/>
                <w:szCs w:val="20"/>
              </w:rPr>
            </w:pPr>
            <w:r w:rsidRPr="00877FD3">
              <w:rPr>
                <w:rFonts w:ascii="Arial" w:eastAsia="MS Mincho" w:hAnsi="Arial" w:cs="Arial"/>
                <w:sz w:val="20"/>
                <w:szCs w:val="20"/>
                <w:lang w:eastAsia="ja-JP"/>
              </w:rPr>
              <w:t>Answers will vary. Sample responses: (1</w:t>
            </w:r>
            <w:proofErr w:type="gramStart"/>
            <w:r w:rsidRPr="00877FD3">
              <w:rPr>
                <w:rFonts w:ascii="Arial" w:eastAsia="MS Mincho" w:hAnsi="Arial" w:cs="Arial"/>
                <w:sz w:val="20"/>
                <w:szCs w:val="20"/>
                <w:lang w:eastAsia="ja-JP"/>
              </w:rPr>
              <w:t>,</w:t>
            </w:r>
            <w:r w:rsidRPr="00877FD3">
              <w:rPr>
                <w:rFonts w:ascii="Arial" w:eastAsia="Cambria" w:hAnsi="Arial" w:cs="Arial"/>
                <w:sz w:val="20"/>
                <w:szCs w:val="20"/>
              </w:rPr>
              <w:t xml:space="preserve"> </w:t>
            </w:r>
            <w:proofErr w:type="gramEnd"/>
            <w:r w:rsidRPr="004C2E77">
              <w:rPr>
                <w:rFonts w:ascii="Arial" w:eastAsia="Cambria" w:hAnsi="Arial" w:cs="Arial"/>
                <w:position w:val="-20"/>
                <w:sz w:val="20"/>
                <w:szCs w:val="20"/>
              </w:rPr>
              <w:object w:dxaOrig="220" w:dyaOrig="540" w14:anchorId="24BF589C">
                <v:shape id="_x0000_i1030" type="#_x0000_t75" style="width:11.25pt;height:27pt" o:ole="">
                  <v:imagedata r:id="rId32" o:title=""/>
                </v:shape>
                <o:OLEObject Type="Embed" ProgID="Equation.DSMT4" ShapeID="_x0000_i1030" DrawAspect="Content" ObjectID="_1510739268" r:id="rId33"/>
              </w:object>
            </w:r>
            <w:r w:rsidRPr="00877FD3">
              <w:rPr>
                <w:rFonts w:ascii="Arial" w:eastAsia="MS Mincho" w:hAnsi="Arial" w:cs="Arial"/>
                <w:sz w:val="20"/>
                <w:szCs w:val="20"/>
                <w:lang w:eastAsia="ja-JP"/>
              </w:rPr>
              <w:t xml:space="preserve">) would mean 1 pound of fruit for $2.50; (3, </w:t>
            </w:r>
            <w:r w:rsidRPr="004C2E77">
              <w:rPr>
                <w:rFonts w:ascii="Arial" w:eastAsia="MS Mincho" w:hAnsi="Arial" w:cs="Arial"/>
                <w:position w:val="-20"/>
                <w:sz w:val="20"/>
                <w:szCs w:val="20"/>
                <w:lang w:eastAsia="ja-JP"/>
              </w:rPr>
              <w:object w:dxaOrig="320" w:dyaOrig="540" w14:anchorId="5BB70EFE">
                <v:shape id="_x0000_i1031" type="#_x0000_t75" style="width:15.75pt;height:27pt" o:ole="">
                  <v:imagedata r:id="rId34" o:title=""/>
                </v:shape>
                <o:OLEObject Type="Embed" ProgID="Equation.DSMT4" ShapeID="_x0000_i1031" DrawAspect="Content" ObjectID="_1510739269" r:id="rId35"/>
              </w:object>
            </w:r>
            <w:r w:rsidRPr="00877FD3">
              <w:rPr>
                <w:rFonts w:ascii="Arial" w:eastAsia="MS Mincho" w:hAnsi="Arial" w:cs="Arial"/>
                <w:sz w:val="20"/>
                <w:szCs w:val="20"/>
                <w:lang w:eastAsia="ja-JP"/>
              </w:rPr>
              <w:t>) would be 3 pounds of fruit for $7.50; and (</w:t>
            </w:r>
            <w:r w:rsidRPr="004C2E77">
              <w:rPr>
                <w:rFonts w:ascii="Arial" w:eastAsia="MS Mincho" w:hAnsi="Arial" w:cs="Arial"/>
                <w:position w:val="-22"/>
                <w:sz w:val="20"/>
                <w:szCs w:val="20"/>
                <w:lang w:eastAsia="ja-JP"/>
              </w:rPr>
              <w:object w:dxaOrig="220" w:dyaOrig="560" w14:anchorId="18C71A91">
                <v:shape id="_x0000_i1032" type="#_x0000_t75" style="width:11.25pt;height:27.75pt" o:ole="">
                  <v:imagedata r:id="rId36" o:title=""/>
                </v:shape>
                <o:OLEObject Type="Embed" ProgID="Equation.DSMT4" ShapeID="_x0000_i1032" DrawAspect="Content" ObjectID="_1510739270" r:id="rId37"/>
              </w:object>
            </w:r>
            <w:r w:rsidRPr="00877FD3">
              <w:rPr>
                <w:rFonts w:ascii="Arial" w:eastAsia="MS Mincho" w:hAnsi="Arial" w:cs="Arial"/>
                <w:sz w:val="20"/>
                <w:szCs w:val="20"/>
                <w:lang w:eastAsia="ja-JP"/>
              </w:rPr>
              <w:t>, 2) would mean 0.8 of a pound for $2.</w:t>
            </w:r>
          </w:p>
        </w:tc>
      </w:tr>
    </w:tbl>
    <w:p w14:paraId="030621A4" w14:textId="64176C4B" w:rsidR="006370B7" w:rsidRDefault="006370B7"/>
    <w:p w14:paraId="5D893598" w14:textId="77777777" w:rsidR="006370B7" w:rsidRDefault="006370B7">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08"/>
        <w:gridCol w:w="3240"/>
      </w:tblGrid>
      <w:tr w:rsidR="00F52849" w:rsidRPr="00A80A71" w14:paraId="0C1DA475" w14:textId="77777777" w:rsidTr="00390803">
        <w:trPr>
          <w:cantSplit/>
        </w:trPr>
        <w:tc>
          <w:tcPr>
            <w:tcW w:w="9648" w:type="dxa"/>
            <w:gridSpan w:val="2"/>
            <w:shd w:val="clear" w:color="auto" w:fill="D9D9D9" w:themeFill="background1" w:themeFillShade="D9"/>
          </w:tcPr>
          <w:p w14:paraId="73D9F875" w14:textId="77777777" w:rsidR="00F52849" w:rsidRPr="00A80A71" w:rsidRDefault="00F52849" w:rsidP="00390803">
            <w:pPr>
              <w:spacing w:after="120" w:line="280" w:lineRule="atLeast"/>
              <w:rPr>
                <w:rFonts w:ascii="Arial" w:hAnsi="Arial" w:cs="Arial"/>
                <w:b/>
                <w:sz w:val="20"/>
                <w:szCs w:val="20"/>
              </w:rPr>
            </w:pPr>
            <w:r>
              <w:rPr>
                <w:noProof/>
              </w:rPr>
              <w:lastRenderedPageBreak/>
              <mc:AlternateContent>
                <mc:Choice Requires="wpg">
                  <w:drawing>
                    <wp:inline distT="0" distB="0" distL="0" distR="0" wp14:anchorId="1564567E" wp14:editId="4556D2E0">
                      <wp:extent cx="165230" cy="153340"/>
                      <wp:effectExtent l="0" t="0" r="25400" b="37465"/>
                      <wp:docPr id="12" name="Group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13" name="Oval 13"/>
                              <wps:cNvSpPr/>
                              <wps:spPr>
                                <a:xfrm>
                                  <a:off x="0" y="0"/>
                                  <a:ext cx="933450" cy="962025"/>
                                </a:xfrm>
                                <a:prstGeom prst="ellipse">
                                  <a:avLst/>
                                </a:prstGeom>
                                <a:noFill/>
                                <a:ln w="19050" cap="flat" cmpd="sng" algn="ctr">
                                  <a:solidFill>
                                    <a:sysClr val="windowText" lastClr="000000"/>
                                  </a:solidFill>
                                  <a:prstDash val="solid"/>
                                </a:ln>
                                <a:effectLst/>
                              </wps:spPr>
                              <wps:txbx>
                                <w:txbxContent>
                                  <w:p w14:paraId="5E666EF6" w14:textId="77777777" w:rsidR="000D29D2" w:rsidRDefault="000D29D2"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 name="Group 19"/>
                              <wpg:cNvGrpSpPr/>
                              <wpg:grpSpPr>
                                <a:xfrm>
                                  <a:off x="228600" y="276225"/>
                                  <a:ext cx="466725" cy="438150"/>
                                  <a:chOff x="0" y="0"/>
                                  <a:chExt cx="352425" cy="304800"/>
                                </a:xfrm>
                              </wpg:grpSpPr>
                              <wps:wsp>
                                <wps:cNvPr id="20" name="Straight Connector 20"/>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3" name="Straight Connector 23"/>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31" name="Straight Connector 31"/>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12"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">
                      <o:lock v:ext="edit" aspectratio="t"/>
                      <v:oval id="Oval 13"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CAFMMA&#10;AADbAAAADwAAAGRycy9kb3ducmV2LnhtbERPS2vCQBC+C/0PyxR6KWbTClJiVrG2QmvJwcfF25Ad&#10;k2B2NuxuY/z3XaHgbT6+5+SLwbSiJ+cbywpekhQEcWl1w5WCw349fgPhA7LG1jIpuJKHxfxhlGOm&#10;7YW31O9CJWII+wwV1CF0mZS+rMmgT2xHHLmTdQZDhK6S2uElhptWvqbpVBpsODbU2NGqpvK8+zUK&#10;3q2b/nw+H/sVbbrvbfgo/LovlHp6HJYzEIGGcBf/u790nD+B2y/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CAFMMAAADbAAAADwAAAAAAAAAAAAAAAACYAgAAZHJzL2Rv&#10;d25yZXYueG1sUEsFBgAAAAAEAAQA9QAAAIgDAAAAAA==&#10;" filled="f" strokecolor="windowText" strokeweight="1.5pt">
                        <v:textbox>
                          <w:txbxContent>
                            <w:p w14:paraId="5E666EF6" w14:textId="77777777" w:rsidR="000D29D2" w:rsidRDefault="000D29D2" w:rsidP="00CE53A2">
                              <w:pPr>
                                <w:jc w:val="center"/>
                              </w:pPr>
                            </w:p>
                          </w:txbxContent>
                        </v:textbox>
                      </v:oval>
                      <v:group id="Group 19"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Straight Connector 20"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r+KcAAAADbAAAADwAAAGRycy9kb3ducmV2LnhtbERPTWsCMRC9F/wPYYTeatYFS1mNIoLQ&#10;gx60gngbN+NmcTNZklRTf31zEDw+3vdskWwnbuRD61jBeFSAIK6dbrlRcPhZf3yBCBFZY+eYFPxR&#10;gMV88DbDSrs77+i2j43IIRwqVGBi7CspQ23IYhi5njhzF+ctxgx9I7XHew63nSyL4lNabDk3GOxp&#10;Zai+7n+tgqMz6I+HTVql7aR8nDZNd26XSr0P03IKIlKKL/HT/a0VlHl9/pJ/g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ja/inAAAAA2wAAAA8AAAAAAAAAAAAAAAAA&#10;oQIAAGRycy9kb3ducmV2LnhtbFBLBQYAAAAABAAEAPkAAACOAwAAAAA=&#10;" strokecolor="windowText" strokeweight="1.5pt">
                          <v:stroke endcap="round"/>
                        </v:line>
                        <v:line id="Straight Connector 23"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hgXsQAAADbAAAADwAAAGRycy9kb3ducmV2LnhtbESPQWsCMRSE7wX/Q3hCbzXrlhZZjSKC&#10;0IM9aAXp7XXz3CxuXpYkatpfbwqCx2FmvmFmi2Q7cSEfWscKxqMCBHHtdMuNgv3X+mUCIkRkjZ1j&#10;UvBLARbzwdMMK+2uvKXLLjYiQzhUqMDE2FdShtqQxTByPXH2js5bjFn6RmqP1wy3nSyL4l1abDkv&#10;GOxpZag+7c5WwcEZ9If9Jq3S51v5971pup92qdTzMC2nICKl+Ajf2x9aQfkK/1/y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CGBexAAAANsAAAAPAAAAAAAAAAAA&#10;AAAAAKECAABkcnMvZG93bnJldi54bWxQSwUGAAAAAAQABAD5AAAAkgMAAAAA&#10;" strokecolor="windowText" strokeweight="1.5pt">
                          <v:stroke endcap="round"/>
                        </v:line>
                      </v:group>
                      <v:line id="Straight Connector 31"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f2yMcAAADbAAAADwAAAGRycy9kb3ducmV2LnhtbESPQWvCQBSE74X+h+UVehGzscUaUlcp&#10;LVYPXhoVPD6yzyQ0+zZkt0n017uC0OMwM98w8+VgatFR6yrLCiZRDII4t7riQsF+txonIJxH1lhb&#10;JgVncrBcPD7MMdW25x/qMl+IAGGXooLS+yaV0uUlGXSRbYiDd7KtQR9kW0jdYh/gppYvcfwmDVYc&#10;Fkps6LOk/Df7Mwq2q6SJ99/r/niejkZfh9lpt750Sj0/DR/vIDwN/j98b2+0gtcJ3L6EH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J/bIxwAAANsAAAAPAAAAAAAA&#10;AAAAAAAAAKECAABkcnMvZG93bnJldi54bWxQSwUGAAAAAAQABAD5AAAAlQ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w:t>
            </w:r>
          </w:p>
        </w:tc>
      </w:tr>
      <w:tr w:rsidR="00F52849" w:rsidRPr="00A80A71" w14:paraId="789ABD8F" w14:textId="77777777" w:rsidTr="00390803">
        <w:trPr>
          <w:cantSplit/>
        </w:trPr>
        <w:tc>
          <w:tcPr>
            <w:tcW w:w="9648" w:type="dxa"/>
            <w:gridSpan w:val="2"/>
            <w:shd w:val="clear" w:color="auto" w:fill="auto"/>
          </w:tcPr>
          <w:p w14:paraId="683ACB08" w14:textId="77777777" w:rsidR="0063268C" w:rsidRPr="0063268C" w:rsidRDefault="0063268C" w:rsidP="00385A20">
            <w:pPr>
              <w:spacing w:after="120" w:line="280" w:lineRule="atLeast"/>
              <w:rPr>
                <w:rFonts w:ascii="Arial" w:hAnsi="Arial" w:cs="Arial"/>
                <w:sz w:val="20"/>
                <w:szCs w:val="20"/>
              </w:rPr>
            </w:pPr>
            <w:r w:rsidRPr="0063268C">
              <w:rPr>
                <w:rFonts w:ascii="Arial" w:hAnsi="Arial" w:cs="Arial"/>
                <w:sz w:val="20"/>
                <w:szCs w:val="20"/>
              </w:rPr>
              <w:t xml:space="preserve">This is a contextual problem that can be analyzed using the graph. </w:t>
            </w:r>
          </w:p>
          <w:p w14:paraId="328BEA64" w14:textId="77777777" w:rsidR="0063268C" w:rsidRPr="0063268C" w:rsidRDefault="0063268C" w:rsidP="00385A20">
            <w:pPr>
              <w:spacing w:after="120" w:line="280" w:lineRule="atLeast"/>
              <w:rPr>
                <w:rFonts w:ascii="Arial" w:hAnsi="Arial" w:cs="Arial"/>
                <w:b/>
                <w:i/>
                <w:sz w:val="20"/>
                <w:szCs w:val="20"/>
              </w:rPr>
            </w:pPr>
            <w:r w:rsidRPr="0063268C">
              <w:rPr>
                <w:rFonts w:ascii="Arial" w:hAnsi="Arial" w:cs="Arial"/>
                <w:b/>
                <w:i/>
                <w:sz w:val="20"/>
                <w:szCs w:val="20"/>
              </w:rPr>
              <w:t xml:space="preserve">Reset then change the values in the first column </w:t>
            </w:r>
            <w:r w:rsidR="006370B7">
              <w:rPr>
                <w:rFonts w:ascii="Arial" w:hAnsi="Arial" w:cs="Arial"/>
                <w:b/>
                <w:i/>
                <w:sz w:val="20"/>
                <w:szCs w:val="20"/>
              </w:rPr>
              <w:t xml:space="preserve">in the table to the new ratio. </w:t>
            </w:r>
            <w:r w:rsidRPr="0063268C">
              <w:rPr>
                <w:rFonts w:ascii="Arial" w:hAnsi="Arial" w:cs="Arial"/>
                <w:b/>
                <w:i/>
                <w:sz w:val="20"/>
                <w:szCs w:val="20"/>
              </w:rPr>
              <w:t>With a partner, predict the values in three columns in the table and predict three points you think will be on the graph for each ratio.</w:t>
            </w:r>
          </w:p>
          <w:p w14:paraId="3CABDB2A" w14:textId="77777777" w:rsidR="0063268C" w:rsidRPr="0000644F" w:rsidRDefault="0063268C" w:rsidP="004C2E77">
            <w:pPr>
              <w:pStyle w:val="ListParagraph"/>
              <w:numPr>
                <w:ilvl w:val="0"/>
                <w:numId w:val="11"/>
              </w:numPr>
              <w:spacing w:after="120" w:line="280" w:lineRule="atLeast"/>
              <w:ind w:left="540"/>
              <w:contextualSpacing w:val="0"/>
              <w:rPr>
                <w:rFonts w:ascii="Arial" w:hAnsi="Arial" w:cs="Arial"/>
                <w:b/>
                <w:sz w:val="20"/>
                <w:szCs w:val="20"/>
              </w:rPr>
            </w:pPr>
            <w:r w:rsidRPr="0000644F">
              <w:rPr>
                <w:rFonts w:ascii="Arial" w:eastAsia="Cambria" w:hAnsi="Arial" w:cs="Arial"/>
                <w:b/>
                <w:sz w:val="20"/>
                <w:szCs w:val="20"/>
              </w:rPr>
              <w:t xml:space="preserve">2:1 </w:t>
            </w:r>
          </w:p>
          <w:p w14:paraId="2803B61F" w14:textId="77777777" w:rsidR="0063268C" w:rsidRPr="0063268C" w:rsidRDefault="0063268C" w:rsidP="004C2E77">
            <w:pPr>
              <w:pStyle w:val="ListParagraph"/>
              <w:tabs>
                <w:tab w:val="left" w:pos="9000"/>
              </w:tabs>
              <w:spacing w:after="120" w:line="280" w:lineRule="atLeast"/>
              <w:ind w:left="540"/>
              <w:contextualSpacing w:val="0"/>
              <w:rPr>
                <w:rFonts w:ascii="Arial" w:hAnsi="Arial" w:cs="Arial"/>
                <w:sz w:val="20"/>
                <w:szCs w:val="20"/>
              </w:rPr>
            </w:pPr>
            <w:r w:rsidRPr="0063268C">
              <w:rPr>
                <w:rFonts w:ascii="Arial" w:eastAsia="Cambria" w:hAnsi="Arial" w:cs="Arial"/>
                <w:sz w:val="20"/>
                <w:szCs w:val="20"/>
              </w:rPr>
              <w:t>Answers will vary. Possible answers might be 4:2; 6:3; 8:4 and the points (4, 2), (6, 3), (8, 4).</w:t>
            </w:r>
          </w:p>
          <w:p w14:paraId="316E9143" w14:textId="77777777" w:rsidR="0063268C" w:rsidRPr="0000644F" w:rsidRDefault="0063268C" w:rsidP="004C2E77">
            <w:pPr>
              <w:pStyle w:val="ListParagraph"/>
              <w:numPr>
                <w:ilvl w:val="0"/>
                <w:numId w:val="11"/>
              </w:numPr>
              <w:spacing w:after="120" w:line="280" w:lineRule="atLeast"/>
              <w:ind w:left="540"/>
              <w:contextualSpacing w:val="0"/>
              <w:rPr>
                <w:rFonts w:ascii="Arial" w:hAnsi="Arial" w:cs="Arial"/>
                <w:b/>
                <w:sz w:val="20"/>
                <w:szCs w:val="20"/>
              </w:rPr>
            </w:pPr>
            <w:r w:rsidRPr="0000644F">
              <w:rPr>
                <w:rFonts w:ascii="Arial" w:hAnsi="Arial" w:cs="Arial"/>
                <w:b/>
                <w:sz w:val="20"/>
                <w:szCs w:val="20"/>
              </w:rPr>
              <w:t xml:space="preserve">1:2 </w:t>
            </w:r>
          </w:p>
          <w:p w14:paraId="79C7948C" w14:textId="77777777" w:rsidR="00F52849" w:rsidRPr="00D6196D" w:rsidRDefault="0063268C" w:rsidP="004C2E77">
            <w:pPr>
              <w:pStyle w:val="ListParagraph"/>
              <w:spacing w:after="120" w:line="280" w:lineRule="atLeast"/>
              <w:ind w:left="540"/>
              <w:contextualSpacing w:val="0"/>
              <w:rPr>
                <w:rFonts w:ascii="Arial" w:hAnsi="Arial" w:cs="Arial"/>
                <w:sz w:val="20"/>
                <w:szCs w:val="20"/>
              </w:rPr>
            </w:pPr>
            <w:r w:rsidRPr="0063268C">
              <w:rPr>
                <w:rFonts w:ascii="Arial" w:hAnsi="Arial" w:cs="Arial"/>
                <w:sz w:val="20"/>
                <w:szCs w:val="20"/>
              </w:rPr>
              <w:t>Answers will vary. Possible answers might be 2:4; 3:6; 4:8 and the points (2, 4), (3, 6), (4, 8).</w:t>
            </w:r>
          </w:p>
        </w:tc>
      </w:tr>
      <w:tr w:rsidR="00D6196D" w:rsidRPr="00A80A71" w14:paraId="7CFA7C9E" w14:textId="77777777" w:rsidTr="00390803">
        <w:trPr>
          <w:cantSplit/>
        </w:trPr>
        <w:tc>
          <w:tcPr>
            <w:tcW w:w="9648" w:type="dxa"/>
            <w:gridSpan w:val="2"/>
            <w:shd w:val="clear" w:color="auto" w:fill="auto"/>
          </w:tcPr>
          <w:p w14:paraId="63671D25" w14:textId="77777777" w:rsidR="006370B7" w:rsidRPr="0063268C" w:rsidRDefault="00D6196D" w:rsidP="006370B7">
            <w:pPr>
              <w:pStyle w:val="ListParagraph"/>
              <w:numPr>
                <w:ilvl w:val="0"/>
                <w:numId w:val="11"/>
              </w:numPr>
              <w:spacing w:after="120" w:line="280" w:lineRule="atLeast"/>
              <w:ind w:left="540"/>
              <w:contextualSpacing w:val="0"/>
              <w:rPr>
                <w:rFonts w:ascii="Arial" w:hAnsi="Arial" w:cs="Arial"/>
                <w:sz w:val="20"/>
                <w:szCs w:val="20"/>
              </w:rPr>
            </w:pPr>
            <w:r w:rsidRPr="00D6196D">
              <w:rPr>
                <w:rFonts w:ascii="Arial" w:hAnsi="Arial" w:cs="Arial"/>
                <w:b/>
                <w:i/>
                <w:sz w:val="20"/>
                <w:szCs w:val="20"/>
              </w:rPr>
              <w:t xml:space="preserve">Have one partner check the predictions for question 3a, 2:1, and the other check the predictions for question 3b, 1:2. How do the two graphs compare? </w:t>
            </w:r>
          </w:p>
          <w:p w14:paraId="05D5FA93" w14:textId="77777777" w:rsidR="00D6196D" w:rsidRPr="00D6196D" w:rsidRDefault="00D6196D" w:rsidP="006370B7">
            <w:pPr>
              <w:pStyle w:val="ListParagraph"/>
              <w:spacing w:after="120" w:line="280" w:lineRule="atLeast"/>
              <w:ind w:left="540"/>
              <w:contextualSpacing w:val="0"/>
              <w:rPr>
                <w:noProof/>
              </w:rPr>
            </w:pPr>
            <w:r w:rsidRPr="00D6196D">
              <w:rPr>
                <w:rFonts w:ascii="Arial" w:hAnsi="Arial" w:cs="Arial"/>
                <w:sz w:val="20"/>
                <w:szCs w:val="20"/>
              </w:rPr>
              <w:t>Answer: The line that would contain the points related to the ratio 2:1 is steeper than the line that would contain the points for the ratio 1:2</w:t>
            </w:r>
            <w:r>
              <w:rPr>
                <w:rFonts w:ascii="Arial" w:hAnsi="Arial" w:cs="Arial"/>
                <w:sz w:val="20"/>
                <w:szCs w:val="20"/>
              </w:rPr>
              <w:t>.</w:t>
            </w:r>
          </w:p>
        </w:tc>
      </w:tr>
      <w:tr w:rsidR="00197ACD" w:rsidRPr="00FF19C5" w14:paraId="77BE8455" w14:textId="77777777" w:rsidTr="000911A0">
        <w:trPr>
          <w:cantSplit/>
        </w:trPr>
        <w:tc>
          <w:tcPr>
            <w:tcW w:w="9648" w:type="dxa"/>
            <w:gridSpan w:val="2"/>
            <w:shd w:val="clear" w:color="auto" w:fill="C6D9F1" w:themeFill="text2" w:themeFillTint="33"/>
          </w:tcPr>
          <w:p w14:paraId="308BA17A" w14:textId="77777777" w:rsidR="00197ACD" w:rsidRPr="00FF19C5" w:rsidRDefault="00197ACD" w:rsidP="00390803">
            <w:pPr>
              <w:spacing w:after="120" w:line="280" w:lineRule="atLeast"/>
              <w:rPr>
                <w:rFonts w:ascii="Arial" w:hAnsi="Arial" w:cs="Arial"/>
                <w:b/>
                <w:sz w:val="20"/>
                <w:szCs w:val="20"/>
              </w:rPr>
            </w:pPr>
            <w:r>
              <w:rPr>
                <w:rFonts w:ascii="Arial" w:hAnsi="Arial" w:cs="Arial"/>
                <w:b/>
                <w:sz w:val="20"/>
                <w:szCs w:val="20"/>
              </w:rPr>
              <w:t>Part 2, Page 2.2</w:t>
            </w:r>
          </w:p>
        </w:tc>
      </w:tr>
      <w:tr w:rsidR="00197ACD" w:rsidRPr="00A80A71" w14:paraId="21B09039" w14:textId="77777777" w:rsidTr="006370B7">
        <w:trPr>
          <w:cantSplit/>
          <w:trHeight w:val="2734"/>
        </w:trPr>
        <w:tc>
          <w:tcPr>
            <w:tcW w:w="6408" w:type="dxa"/>
          </w:tcPr>
          <w:p w14:paraId="62E7A7DD" w14:textId="77777777" w:rsidR="00197ACD" w:rsidRDefault="00197ACD" w:rsidP="00390803">
            <w:pPr>
              <w:spacing w:after="120" w:line="280" w:lineRule="atLeast"/>
              <w:rPr>
                <w:rFonts w:ascii="Arial" w:hAnsi="Arial" w:cs="Arial"/>
                <w:sz w:val="20"/>
                <w:szCs w:val="20"/>
              </w:rPr>
            </w:pPr>
            <w:r>
              <w:rPr>
                <w:rFonts w:ascii="Arial" w:hAnsi="Arial" w:cs="Arial"/>
                <w:sz w:val="20"/>
                <w:szCs w:val="20"/>
              </w:rPr>
              <w:t>Focus: D</w:t>
            </w:r>
            <w:r w:rsidRPr="00E70CFD">
              <w:rPr>
                <w:rFonts w:ascii="Arial" w:hAnsi="Arial" w:cs="Arial"/>
                <w:sz w:val="20"/>
                <w:szCs w:val="20"/>
              </w:rPr>
              <w:t>eveloping an additive strategy for creating points representing equivalent ratios</w:t>
            </w:r>
            <w:r>
              <w:rPr>
                <w:rFonts w:ascii="Arial" w:hAnsi="Arial" w:cs="Arial"/>
                <w:sz w:val="20"/>
                <w:szCs w:val="20"/>
              </w:rPr>
              <w:t xml:space="preserve"> of the form </w:t>
            </w:r>
            <w:r w:rsidRPr="0059416F">
              <w:rPr>
                <w:rFonts w:ascii="Arial" w:hAnsi="Arial" w:cs="Arial"/>
                <w:b/>
                <w:i/>
                <w:sz w:val="20"/>
                <w:szCs w:val="20"/>
              </w:rPr>
              <w:t>a</w:t>
            </w:r>
            <w:proofErr w:type="gramStart"/>
            <w:r w:rsidRPr="0059416F">
              <w:rPr>
                <w:rFonts w:ascii="Arial" w:hAnsi="Arial" w:cs="Arial"/>
                <w:b/>
                <w:i/>
                <w:sz w:val="20"/>
                <w:szCs w:val="20"/>
              </w:rPr>
              <w:t>:b</w:t>
            </w:r>
            <w:proofErr w:type="gramEnd"/>
            <w:r>
              <w:rPr>
                <w:rFonts w:ascii="Arial" w:hAnsi="Arial" w:cs="Arial"/>
                <w:sz w:val="20"/>
                <w:szCs w:val="20"/>
              </w:rPr>
              <w:t xml:space="preserve">, where students visualize moving from a given point first horizontally by </w:t>
            </w:r>
            <w:r w:rsidRPr="0059416F">
              <w:rPr>
                <w:rFonts w:ascii="Arial" w:hAnsi="Arial" w:cs="Arial"/>
                <w:b/>
                <w:i/>
                <w:sz w:val="20"/>
                <w:szCs w:val="20"/>
              </w:rPr>
              <w:t>a</w:t>
            </w:r>
            <w:r>
              <w:rPr>
                <w:rFonts w:ascii="Arial" w:hAnsi="Arial" w:cs="Arial"/>
                <w:sz w:val="20"/>
                <w:szCs w:val="20"/>
              </w:rPr>
              <w:t xml:space="preserve"> units and then vertically by </w:t>
            </w:r>
            <w:r w:rsidRPr="0059416F">
              <w:rPr>
                <w:rFonts w:ascii="Arial" w:hAnsi="Arial" w:cs="Arial"/>
                <w:b/>
                <w:i/>
                <w:sz w:val="20"/>
                <w:szCs w:val="20"/>
              </w:rPr>
              <w:t>b</w:t>
            </w:r>
            <w:r>
              <w:rPr>
                <w:rFonts w:ascii="Arial" w:hAnsi="Arial" w:cs="Arial"/>
                <w:sz w:val="20"/>
                <w:szCs w:val="20"/>
              </w:rPr>
              <w:t xml:space="preserve"> units to generate a second point in a co</w:t>
            </w:r>
            <w:r w:rsidR="00686085">
              <w:rPr>
                <w:rFonts w:ascii="Arial" w:hAnsi="Arial" w:cs="Arial"/>
                <w:sz w:val="20"/>
                <w:szCs w:val="20"/>
              </w:rPr>
              <w:t xml:space="preserve">llection of equivalent ratios. </w:t>
            </w:r>
            <w:r>
              <w:rPr>
                <w:rFonts w:ascii="Arial" w:hAnsi="Arial" w:cs="Arial"/>
                <w:sz w:val="20"/>
                <w:szCs w:val="20"/>
              </w:rPr>
              <w:t>This informally introduces the notion of a “slope triangle”.</w:t>
            </w:r>
          </w:p>
          <w:p w14:paraId="6C1FB435" w14:textId="3B4827DB" w:rsidR="00686085" w:rsidRPr="00D32D85" w:rsidRDefault="00197ACD" w:rsidP="000D29D2">
            <w:pPr>
              <w:spacing w:after="120" w:line="280" w:lineRule="atLeast"/>
              <w:ind w:left="194"/>
              <w:rPr>
                <w:rFonts w:ascii="Arial" w:hAnsi="Arial" w:cs="Arial"/>
                <w:sz w:val="20"/>
                <w:szCs w:val="20"/>
              </w:rPr>
            </w:pPr>
            <w:r w:rsidRPr="000A367A">
              <w:rPr>
                <w:rFonts w:ascii="Arial" w:hAnsi="Arial" w:cs="Arial"/>
                <w:sz w:val="20"/>
                <w:szCs w:val="20"/>
              </w:rPr>
              <w:t xml:space="preserve">Select the </w:t>
            </w:r>
            <w:r w:rsidR="000D29D2">
              <w:rPr>
                <w:rFonts w:ascii="Arial" w:hAnsi="Arial" w:cs="Arial"/>
                <w:sz w:val="20"/>
                <w:szCs w:val="20"/>
              </w:rPr>
              <w:t xml:space="preserve">right </w:t>
            </w:r>
            <w:r w:rsidRPr="000A367A">
              <w:rPr>
                <w:rFonts w:ascii="Arial" w:hAnsi="Arial" w:cs="Arial"/>
                <w:sz w:val="20"/>
                <w:szCs w:val="20"/>
              </w:rPr>
              <w:t xml:space="preserve">arrow </w:t>
            </w:r>
            <w:r w:rsidR="000D29D2">
              <w:rPr>
                <w:rFonts w:ascii="Arial" w:hAnsi="Arial" w:cs="Arial"/>
                <w:sz w:val="20"/>
                <w:szCs w:val="20"/>
              </w:rPr>
              <w:t>once and the up arrow once</w:t>
            </w:r>
            <w:r w:rsidR="000D29D2" w:rsidRPr="000A367A">
              <w:rPr>
                <w:rFonts w:ascii="Arial" w:hAnsi="Arial" w:cs="Arial"/>
                <w:sz w:val="20"/>
                <w:szCs w:val="20"/>
              </w:rPr>
              <w:t xml:space="preserve"> </w:t>
            </w:r>
            <w:r w:rsidRPr="000A367A">
              <w:rPr>
                <w:rFonts w:ascii="Arial" w:hAnsi="Arial" w:cs="Arial"/>
                <w:sz w:val="20"/>
                <w:szCs w:val="20"/>
              </w:rPr>
              <w:t>to generate the next point in the</w:t>
            </w:r>
            <w:r>
              <w:rPr>
                <w:rFonts w:ascii="Arial" w:hAnsi="Arial" w:cs="Arial"/>
                <w:sz w:val="20"/>
                <w:szCs w:val="20"/>
              </w:rPr>
              <w:t xml:space="preserve"> </w:t>
            </w:r>
            <w:r w:rsidRPr="000A367A">
              <w:rPr>
                <w:rFonts w:ascii="Arial" w:hAnsi="Arial" w:cs="Arial"/>
                <w:sz w:val="20"/>
                <w:szCs w:val="20"/>
              </w:rPr>
              <w:t>collection of equivalent ratios. To generate another point, use the</w:t>
            </w:r>
            <w:r>
              <w:rPr>
                <w:rFonts w:ascii="Arial" w:hAnsi="Arial" w:cs="Arial"/>
                <w:sz w:val="20"/>
                <w:szCs w:val="20"/>
              </w:rPr>
              <w:t xml:space="preserve"> </w:t>
            </w:r>
            <w:r w:rsidRPr="000A367A">
              <w:rPr>
                <w:rFonts w:ascii="Arial" w:hAnsi="Arial" w:cs="Arial"/>
                <w:sz w:val="20"/>
                <w:szCs w:val="20"/>
              </w:rPr>
              <w:t>new horizontal arrow. Move the point to set a new starting point.</w:t>
            </w:r>
          </w:p>
        </w:tc>
        <w:tc>
          <w:tcPr>
            <w:tcW w:w="3240" w:type="dxa"/>
          </w:tcPr>
          <w:p w14:paraId="175136D0" w14:textId="7F11B9DB" w:rsidR="00197ACD" w:rsidRPr="00A80A71" w:rsidRDefault="006C6309" w:rsidP="00BF468A">
            <w:pPr>
              <w:spacing w:before="120" w:after="120" w:line="280" w:lineRule="atLeast"/>
              <w:rPr>
                <w:rFonts w:ascii="Arial" w:eastAsia="Times New Roman" w:hAnsi="Arial" w:cs="Arial"/>
                <w:sz w:val="20"/>
                <w:szCs w:val="20"/>
              </w:rPr>
            </w:pPr>
            <w:r w:rsidRPr="006C6309">
              <w:rPr>
                <w:rFonts w:ascii="Arial" w:hAnsi="Arial" w:cs="Arial"/>
                <w:noProof/>
                <w:sz w:val="20"/>
                <w:szCs w:val="20"/>
              </w:rPr>
              <w:drawing>
                <wp:inline distT="0" distB="0" distL="0" distR="0" wp14:anchorId="0B50526A" wp14:editId="4BC31BCC">
                  <wp:extent cx="1819656" cy="13716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1819656" cy="1371600"/>
                          </a:xfrm>
                          <a:prstGeom prst="rect">
                            <a:avLst/>
                          </a:prstGeom>
                        </pic:spPr>
                      </pic:pic>
                    </a:graphicData>
                  </a:graphic>
                </wp:inline>
              </w:drawing>
            </w:r>
          </w:p>
        </w:tc>
      </w:tr>
      <w:tr w:rsidR="006370B7" w:rsidRPr="00A80A71" w14:paraId="16A1F750" w14:textId="77777777" w:rsidTr="006370B7">
        <w:trPr>
          <w:cantSplit/>
          <w:trHeight w:val="1143"/>
        </w:trPr>
        <w:tc>
          <w:tcPr>
            <w:tcW w:w="9648" w:type="dxa"/>
            <w:gridSpan w:val="2"/>
          </w:tcPr>
          <w:p w14:paraId="0D999933" w14:textId="77777777" w:rsidR="006370B7" w:rsidRDefault="006370B7" w:rsidP="00390803">
            <w:pPr>
              <w:spacing w:after="120" w:line="280" w:lineRule="atLeast"/>
              <w:ind w:left="194"/>
              <w:rPr>
                <w:rFonts w:ascii="Arial" w:hAnsi="Arial" w:cs="Arial"/>
                <w:sz w:val="20"/>
                <w:szCs w:val="20"/>
              </w:rPr>
            </w:pPr>
            <w:r>
              <w:rPr>
                <w:rFonts w:ascii="Arial" w:hAnsi="Arial" w:cs="Arial"/>
                <w:sz w:val="20"/>
                <w:szCs w:val="20"/>
              </w:rPr>
              <w:t xml:space="preserve">Set the rate by: </w:t>
            </w:r>
          </w:p>
          <w:p w14:paraId="5896FFBC" w14:textId="26FAF6D9" w:rsidR="006370B7" w:rsidRPr="00BB5F33" w:rsidRDefault="006370B7" w:rsidP="006370B7">
            <w:pPr>
              <w:pStyle w:val="ListParagraph"/>
              <w:numPr>
                <w:ilvl w:val="0"/>
                <w:numId w:val="11"/>
              </w:numPr>
              <w:spacing w:after="120" w:line="280" w:lineRule="atLeast"/>
              <w:ind w:left="540"/>
              <w:contextualSpacing w:val="0"/>
              <w:rPr>
                <w:rFonts w:ascii="Arial" w:hAnsi="Arial" w:cs="Arial"/>
                <w:sz w:val="20"/>
                <w:szCs w:val="20"/>
              </w:rPr>
            </w:pPr>
            <w:r w:rsidRPr="00BB5F33">
              <w:rPr>
                <w:rFonts w:ascii="Arial" w:hAnsi="Arial" w:cs="Arial"/>
                <w:sz w:val="20"/>
                <w:szCs w:val="20"/>
              </w:rPr>
              <w:t>Dragging the endpoint of the segment</w:t>
            </w:r>
            <w:r w:rsidR="00E514AE">
              <w:rPr>
                <w:rFonts w:ascii="Arial" w:hAnsi="Arial" w:cs="Arial"/>
                <w:sz w:val="20"/>
                <w:szCs w:val="20"/>
              </w:rPr>
              <w:t>; or</w:t>
            </w:r>
          </w:p>
          <w:p w14:paraId="33DDB0B4" w14:textId="77777777" w:rsidR="006370B7" w:rsidRPr="00BB5F33" w:rsidRDefault="006370B7" w:rsidP="006370B7">
            <w:pPr>
              <w:pStyle w:val="ListParagraph"/>
              <w:numPr>
                <w:ilvl w:val="0"/>
                <w:numId w:val="11"/>
              </w:numPr>
              <w:spacing w:after="120" w:line="280" w:lineRule="atLeast"/>
              <w:ind w:left="540"/>
              <w:contextualSpacing w:val="0"/>
              <w:rPr>
                <w:rFonts w:ascii="Arial" w:hAnsi="Arial" w:cs="Arial"/>
                <w:sz w:val="20"/>
                <w:szCs w:val="20"/>
              </w:rPr>
            </w:pPr>
            <w:r w:rsidRPr="00BB5F33">
              <w:rPr>
                <w:rFonts w:ascii="Arial" w:hAnsi="Arial" w:cs="Arial"/>
                <w:sz w:val="20"/>
                <w:szCs w:val="20"/>
              </w:rPr>
              <w:t xml:space="preserve">Using the arrow keys to move the endpoint of the segment. Press </w:t>
            </w:r>
            <w:r>
              <w:rPr>
                <w:rFonts w:ascii="TINspireKeysCX" w:hAnsi="TINspireKeysCX" w:cs="TINspireKeysCX"/>
                <w:sz w:val="22"/>
                <w:szCs w:val="22"/>
              </w:rPr>
              <w:t>·</w:t>
            </w:r>
            <w:r w:rsidRPr="00BB5F33">
              <w:rPr>
                <w:rFonts w:ascii="Arial" w:hAnsi="Arial" w:cs="Arial"/>
                <w:sz w:val="20"/>
                <w:szCs w:val="20"/>
              </w:rPr>
              <w:t xml:space="preserve">·to set the slope of the line. </w:t>
            </w:r>
          </w:p>
          <w:p w14:paraId="5AD0C853" w14:textId="77777777" w:rsidR="006370B7" w:rsidRDefault="006370B7" w:rsidP="006370B7">
            <w:pPr>
              <w:spacing w:after="120" w:line="280" w:lineRule="atLeast"/>
              <w:ind w:left="194"/>
              <w:rPr>
                <w:rFonts w:ascii="Arial" w:hAnsi="Arial" w:cs="Arial"/>
                <w:sz w:val="20"/>
                <w:szCs w:val="20"/>
              </w:rPr>
            </w:pPr>
            <w:r>
              <w:rPr>
                <w:rFonts w:ascii="Arial" w:hAnsi="Arial" w:cs="Arial"/>
                <w:sz w:val="20"/>
                <w:szCs w:val="20"/>
              </w:rPr>
              <w:t>Build the line by using the right and up arrows on the keyboard or on the screen.</w:t>
            </w:r>
          </w:p>
        </w:tc>
      </w:tr>
      <w:tr w:rsidR="00390803" w:rsidRPr="00A80A71" w14:paraId="42AD718A" w14:textId="77777777" w:rsidTr="00390803">
        <w:trPr>
          <w:cantSplit/>
        </w:trPr>
        <w:tc>
          <w:tcPr>
            <w:tcW w:w="9648" w:type="dxa"/>
            <w:gridSpan w:val="2"/>
            <w:shd w:val="clear" w:color="auto" w:fill="auto"/>
          </w:tcPr>
          <w:p w14:paraId="5E9985C3" w14:textId="6613F108" w:rsidR="00390803" w:rsidRPr="00A80A71" w:rsidRDefault="00390803" w:rsidP="00E80C53">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390803">
              <w:rPr>
                <w:rFonts w:ascii="Arial" w:hAnsi="Arial" w:cs="Arial"/>
                <w:b/>
                <w:sz w:val="20"/>
                <w:szCs w:val="20"/>
              </w:rPr>
              <w:t>Teacher Tip:</w:t>
            </w:r>
            <w:r w:rsidRPr="00390803">
              <w:rPr>
                <w:rFonts w:ascii="Arial" w:hAnsi="Arial" w:cs="Arial"/>
                <w:sz w:val="20"/>
                <w:szCs w:val="20"/>
              </w:rPr>
              <w:t xml:space="preserve"> Guide students in a discussion of the relationship between the entries in the t-table. Have students explain how that relationship is shown on the coordinate grid. Encourage students to explore the </w:t>
            </w:r>
            <w:r w:rsidR="00E80C53">
              <w:rPr>
                <w:rFonts w:ascii="Arial" w:hAnsi="Arial" w:cs="Arial"/>
                <w:sz w:val="20"/>
                <w:szCs w:val="20"/>
              </w:rPr>
              <w:t>lesson</w:t>
            </w:r>
            <w:r w:rsidR="00E80C53" w:rsidRPr="00390803">
              <w:rPr>
                <w:rFonts w:ascii="Arial" w:hAnsi="Arial" w:cs="Arial"/>
                <w:sz w:val="20"/>
                <w:szCs w:val="20"/>
              </w:rPr>
              <w:t xml:space="preserve"> </w:t>
            </w:r>
            <w:r w:rsidRPr="00390803">
              <w:rPr>
                <w:rFonts w:ascii="Arial" w:hAnsi="Arial" w:cs="Arial"/>
                <w:sz w:val="20"/>
                <w:szCs w:val="20"/>
              </w:rPr>
              <w:t>with other equivalent ratios.</w:t>
            </w:r>
          </w:p>
        </w:tc>
      </w:tr>
    </w:tbl>
    <w:p w14:paraId="12E9A3F6" w14:textId="77777777" w:rsidR="006370B7" w:rsidRDefault="006370B7">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410"/>
      </w:tblGrid>
      <w:tr w:rsidR="00BB5F33" w:rsidRPr="00A80A71" w14:paraId="4C001383" w14:textId="77777777" w:rsidTr="000911A0">
        <w:trPr>
          <w:cantSplit/>
        </w:trPr>
        <w:tc>
          <w:tcPr>
            <w:tcW w:w="9648" w:type="dxa"/>
            <w:gridSpan w:val="2"/>
            <w:shd w:val="clear" w:color="auto" w:fill="D9D9D9" w:themeFill="background1" w:themeFillShade="D9"/>
          </w:tcPr>
          <w:p w14:paraId="2843CC44" w14:textId="77777777" w:rsidR="00BB5F33" w:rsidRDefault="00BB5F33" w:rsidP="00390803">
            <w:pPr>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132BCAD7" wp14:editId="1211511B">
                  <wp:extent cx="219456" cy="219456"/>
                  <wp:effectExtent l="0" t="0" r="28575" b="28575"/>
                  <wp:docPr id="267" name="Picture 26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p>
        </w:tc>
      </w:tr>
      <w:tr w:rsidR="00BB5F33" w:rsidRPr="00A80A71" w14:paraId="732400CF" w14:textId="77777777" w:rsidTr="000911A0">
        <w:trPr>
          <w:cantSplit/>
        </w:trPr>
        <w:tc>
          <w:tcPr>
            <w:tcW w:w="5238" w:type="dxa"/>
            <w:shd w:val="clear" w:color="auto" w:fill="auto"/>
          </w:tcPr>
          <w:p w14:paraId="39F95504" w14:textId="77777777" w:rsidR="00BB5F33" w:rsidRPr="00A3363F" w:rsidRDefault="00BB5F33" w:rsidP="00385A20">
            <w:pPr>
              <w:spacing w:after="120" w:line="280" w:lineRule="atLeast"/>
              <w:rPr>
                <w:rFonts w:ascii="Arial" w:eastAsia="MS Mincho" w:hAnsi="Arial" w:cs="Arial"/>
                <w:sz w:val="20"/>
                <w:szCs w:val="20"/>
                <w:lang w:eastAsia="ja-JP"/>
              </w:rPr>
            </w:pPr>
            <w:r w:rsidRPr="00FB02B5">
              <w:rPr>
                <w:rFonts w:ascii="Arial" w:hAnsi="Arial" w:cs="Arial"/>
                <w:b/>
                <w:sz w:val="20"/>
                <w:szCs w:val="20"/>
              </w:rPr>
              <w:t>Have students…</w:t>
            </w:r>
          </w:p>
        </w:tc>
        <w:tc>
          <w:tcPr>
            <w:tcW w:w="4410" w:type="dxa"/>
            <w:shd w:val="clear" w:color="auto" w:fill="auto"/>
          </w:tcPr>
          <w:p w14:paraId="2D3F5EC9" w14:textId="77777777" w:rsidR="00BB5F33" w:rsidRPr="00A3363F" w:rsidRDefault="00BB5F33" w:rsidP="00390803">
            <w:pPr>
              <w:spacing w:after="120" w:line="280" w:lineRule="atLeast"/>
              <w:ind w:left="554" w:hanging="518"/>
              <w:rPr>
                <w:rFonts w:ascii="Arial" w:eastAsia="MS Mincho" w:hAnsi="Arial" w:cs="Arial"/>
                <w:sz w:val="20"/>
                <w:szCs w:val="20"/>
                <w:lang w:eastAsia="ja-JP"/>
              </w:rPr>
            </w:pPr>
            <w:r w:rsidRPr="00A80A71">
              <w:rPr>
                <w:rFonts w:ascii="Arial" w:hAnsi="Arial" w:cs="Arial"/>
                <w:b/>
                <w:sz w:val="20"/>
                <w:szCs w:val="20"/>
              </w:rPr>
              <w:t>Look for/Listen for…</w:t>
            </w:r>
          </w:p>
        </w:tc>
      </w:tr>
      <w:tr w:rsidR="00BB5F33" w:rsidRPr="00A80A71" w14:paraId="62CAF475" w14:textId="77777777" w:rsidTr="000911A0">
        <w:trPr>
          <w:cantSplit/>
        </w:trPr>
        <w:tc>
          <w:tcPr>
            <w:tcW w:w="5238" w:type="dxa"/>
            <w:shd w:val="clear" w:color="auto" w:fill="auto"/>
          </w:tcPr>
          <w:p w14:paraId="47400374" w14:textId="5A2DE336" w:rsidR="00BB5F33" w:rsidRPr="00BB5F33" w:rsidRDefault="00BB5F33">
            <w:pPr>
              <w:pStyle w:val="ListParagraph"/>
              <w:numPr>
                <w:ilvl w:val="0"/>
                <w:numId w:val="13"/>
              </w:numPr>
              <w:spacing w:after="120" w:line="280" w:lineRule="atLeast"/>
              <w:ind w:left="540"/>
              <w:contextualSpacing w:val="0"/>
              <w:rPr>
                <w:rFonts w:ascii="Arial" w:hAnsi="Arial" w:cs="Arial"/>
                <w:b/>
                <w:i/>
                <w:noProof/>
                <w:sz w:val="20"/>
                <w:szCs w:val="20"/>
              </w:rPr>
            </w:pPr>
            <w:r w:rsidRPr="00BB5F33">
              <w:rPr>
                <w:rFonts w:ascii="Arial" w:hAnsi="Arial" w:cs="Arial"/>
                <w:b/>
                <w:i/>
                <w:sz w:val="20"/>
                <w:szCs w:val="20"/>
              </w:rPr>
              <w:t>Reset the page. What ratio is represented by the point in the grid?</w:t>
            </w:r>
          </w:p>
        </w:tc>
        <w:tc>
          <w:tcPr>
            <w:tcW w:w="4410" w:type="dxa"/>
            <w:shd w:val="clear" w:color="auto" w:fill="auto"/>
          </w:tcPr>
          <w:p w14:paraId="7DD15586" w14:textId="77777777" w:rsidR="00BB5F33" w:rsidRPr="00BB5F33" w:rsidRDefault="00BB5F33" w:rsidP="00390803">
            <w:pPr>
              <w:spacing w:after="120" w:line="280" w:lineRule="atLeast"/>
              <w:rPr>
                <w:rFonts w:ascii="Arial" w:hAnsi="Arial" w:cs="Arial"/>
                <w:noProof/>
                <w:sz w:val="20"/>
                <w:szCs w:val="20"/>
              </w:rPr>
            </w:pPr>
            <w:r w:rsidRPr="00BB5F33">
              <w:rPr>
                <w:rFonts w:ascii="Arial" w:hAnsi="Arial" w:cs="Arial"/>
                <w:sz w:val="20"/>
                <w:szCs w:val="20"/>
              </w:rPr>
              <w:t>Answer: The ordered pair (2, 3) represents the ratio 2:3.</w:t>
            </w:r>
          </w:p>
        </w:tc>
      </w:tr>
      <w:tr w:rsidR="00BB5F33" w:rsidRPr="00A80A71" w14:paraId="56D8A529" w14:textId="77777777" w:rsidTr="000911A0">
        <w:trPr>
          <w:cantSplit/>
        </w:trPr>
        <w:tc>
          <w:tcPr>
            <w:tcW w:w="5238" w:type="dxa"/>
            <w:shd w:val="clear" w:color="auto" w:fill="auto"/>
          </w:tcPr>
          <w:p w14:paraId="1F11133C" w14:textId="1A9DAE45" w:rsidR="00BB5F33" w:rsidRPr="00694CDE" w:rsidRDefault="0035353E">
            <w:pPr>
              <w:pStyle w:val="ListParagraph"/>
              <w:numPr>
                <w:ilvl w:val="0"/>
                <w:numId w:val="13"/>
              </w:numPr>
              <w:spacing w:after="120" w:line="280" w:lineRule="atLeast"/>
              <w:ind w:left="540"/>
              <w:contextualSpacing w:val="0"/>
              <w:rPr>
                <w:rFonts w:ascii="Arial" w:hAnsi="Arial" w:cs="Arial"/>
                <w:b/>
                <w:i/>
                <w:sz w:val="20"/>
                <w:szCs w:val="20"/>
              </w:rPr>
            </w:pPr>
            <w:r>
              <w:rPr>
                <w:rFonts w:ascii="Arial" w:eastAsia="Cambria" w:hAnsi="Arial" w:cs="Arial"/>
                <w:b/>
                <w:i/>
                <w:sz w:val="20"/>
                <w:szCs w:val="20"/>
              </w:rPr>
              <w:t xml:space="preserve">Using the arrows </w:t>
            </w:r>
            <w:r w:rsidRPr="00694CDE">
              <w:rPr>
                <w:rFonts w:ascii="Arial" w:eastAsia="Cambria" w:hAnsi="Arial" w:cs="Arial"/>
                <w:b/>
                <w:i/>
                <w:sz w:val="20"/>
                <w:szCs w:val="20"/>
              </w:rPr>
              <w:t>at the lower left on the grid</w:t>
            </w:r>
            <w:r>
              <w:rPr>
                <w:rFonts w:ascii="Arial" w:eastAsia="Cambria" w:hAnsi="Arial" w:cs="Arial"/>
                <w:b/>
                <w:i/>
                <w:sz w:val="20"/>
                <w:szCs w:val="20"/>
              </w:rPr>
              <w:t>,</w:t>
            </w:r>
            <w:r w:rsidRPr="00694CDE">
              <w:rPr>
                <w:rFonts w:ascii="Arial" w:eastAsia="Cambria" w:hAnsi="Arial" w:cs="Arial"/>
                <w:b/>
                <w:i/>
                <w:sz w:val="20"/>
                <w:szCs w:val="20"/>
              </w:rPr>
              <w:t xml:space="preserve"> </w:t>
            </w:r>
            <w:r>
              <w:rPr>
                <w:rFonts w:ascii="Arial" w:eastAsia="Cambria" w:hAnsi="Arial" w:cs="Arial"/>
                <w:b/>
                <w:i/>
                <w:sz w:val="20"/>
                <w:szCs w:val="20"/>
              </w:rPr>
              <w:t>s</w:t>
            </w:r>
            <w:r w:rsidR="00694CDE" w:rsidRPr="00694CDE">
              <w:rPr>
                <w:rFonts w:ascii="Arial" w:eastAsia="Cambria" w:hAnsi="Arial" w:cs="Arial"/>
                <w:b/>
                <w:i/>
                <w:sz w:val="20"/>
                <w:szCs w:val="20"/>
              </w:rPr>
              <w:t xml:space="preserve">elect the blue </w:t>
            </w:r>
            <w:r w:rsidR="000D29D2">
              <w:rPr>
                <w:rFonts w:ascii="Arial" w:eastAsia="Cambria" w:hAnsi="Arial" w:cs="Arial"/>
                <w:b/>
                <w:i/>
                <w:sz w:val="20"/>
                <w:szCs w:val="20"/>
              </w:rPr>
              <w:t>right arrow once and up arrow once</w:t>
            </w:r>
            <w:r w:rsidR="00694CDE" w:rsidRPr="00694CDE">
              <w:rPr>
                <w:rFonts w:ascii="Arial" w:eastAsia="Cambria" w:hAnsi="Arial" w:cs="Arial"/>
                <w:b/>
                <w:i/>
                <w:sz w:val="20"/>
                <w:szCs w:val="20"/>
              </w:rPr>
              <w:t>. Describe how what you see on the screen is related to a collection of equivalent ratios</w:t>
            </w:r>
            <w:r w:rsidR="00694CDE">
              <w:rPr>
                <w:rFonts w:ascii="Arial" w:eastAsia="Cambria" w:hAnsi="Arial" w:cs="Arial"/>
                <w:b/>
                <w:i/>
                <w:sz w:val="20"/>
                <w:szCs w:val="20"/>
              </w:rPr>
              <w:t>.</w:t>
            </w:r>
          </w:p>
        </w:tc>
        <w:tc>
          <w:tcPr>
            <w:tcW w:w="4410" w:type="dxa"/>
            <w:shd w:val="clear" w:color="auto" w:fill="auto"/>
          </w:tcPr>
          <w:p w14:paraId="6D1B9965" w14:textId="77777777" w:rsidR="00BB5F33" w:rsidRPr="00694CDE" w:rsidRDefault="00694CDE" w:rsidP="00390803">
            <w:pPr>
              <w:spacing w:after="120" w:line="280" w:lineRule="atLeast"/>
              <w:rPr>
                <w:rFonts w:ascii="Arial" w:hAnsi="Arial" w:cs="Arial"/>
                <w:sz w:val="20"/>
                <w:szCs w:val="20"/>
              </w:rPr>
            </w:pPr>
            <w:r w:rsidRPr="00694CDE">
              <w:rPr>
                <w:rFonts w:ascii="Arial" w:eastAsia="Cambria" w:hAnsi="Arial" w:cs="Arial"/>
                <w:sz w:val="20"/>
                <w:szCs w:val="20"/>
              </w:rPr>
              <w:t>Answer: A new point on the line is (4, 6), which is over 2 and up 3 from the original point (2, 3).  The coordinate (4</w:t>
            </w:r>
            <w:proofErr w:type="gramStart"/>
            <w:r w:rsidRPr="00694CDE">
              <w:rPr>
                <w:rFonts w:ascii="Arial" w:eastAsia="Cambria" w:hAnsi="Arial" w:cs="Arial"/>
                <w:sz w:val="20"/>
                <w:szCs w:val="20"/>
              </w:rPr>
              <w:t>,6</w:t>
            </w:r>
            <w:proofErr w:type="gramEnd"/>
            <w:r w:rsidRPr="00694CDE">
              <w:rPr>
                <w:rFonts w:ascii="Arial" w:eastAsia="Cambria" w:hAnsi="Arial" w:cs="Arial"/>
                <w:sz w:val="20"/>
                <w:szCs w:val="20"/>
              </w:rPr>
              <w:t>) is associated with the ratio 4:6, which is equivalent to the ratio 2:3.</w:t>
            </w:r>
          </w:p>
        </w:tc>
      </w:tr>
      <w:tr w:rsidR="00694CDE" w:rsidRPr="00A80A71" w14:paraId="5B92D245" w14:textId="77777777" w:rsidTr="000911A0">
        <w:trPr>
          <w:cantSplit/>
        </w:trPr>
        <w:tc>
          <w:tcPr>
            <w:tcW w:w="5238" w:type="dxa"/>
            <w:shd w:val="clear" w:color="auto" w:fill="auto"/>
          </w:tcPr>
          <w:p w14:paraId="5044FE45" w14:textId="1A5A329F" w:rsidR="00694CDE" w:rsidRPr="00613FA6" w:rsidRDefault="00694CDE">
            <w:pPr>
              <w:pStyle w:val="ListParagraph"/>
              <w:numPr>
                <w:ilvl w:val="0"/>
                <w:numId w:val="13"/>
              </w:numPr>
              <w:spacing w:after="120" w:line="280" w:lineRule="atLeast"/>
              <w:ind w:left="540"/>
              <w:contextualSpacing w:val="0"/>
              <w:rPr>
                <w:rFonts w:ascii="Arial" w:eastAsia="Cambria" w:hAnsi="Arial" w:cs="Arial"/>
                <w:b/>
                <w:i/>
                <w:sz w:val="20"/>
                <w:szCs w:val="20"/>
              </w:rPr>
            </w:pPr>
            <w:r w:rsidRPr="00613FA6">
              <w:rPr>
                <w:rFonts w:ascii="Arial" w:hAnsi="Arial" w:cs="Arial"/>
                <w:b/>
                <w:i/>
                <w:sz w:val="20"/>
                <w:szCs w:val="20"/>
              </w:rPr>
              <w:t xml:space="preserve">Predict what you think will happen if you select the blue </w:t>
            </w:r>
            <w:r w:rsidR="000D29D2">
              <w:rPr>
                <w:rFonts w:ascii="Arial" w:hAnsi="Arial" w:cs="Arial"/>
                <w:b/>
                <w:i/>
                <w:sz w:val="20"/>
                <w:szCs w:val="20"/>
              </w:rPr>
              <w:t xml:space="preserve">horizontal and vertical </w:t>
            </w:r>
            <w:r w:rsidRPr="00613FA6">
              <w:rPr>
                <w:rFonts w:ascii="Arial" w:hAnsi="Arial" w:cs="Arial"/>
                <w:b/>
                <w:i/>
                <w:sz w:val="20"/>
                <w:szCs w:val="20"/>
              </w:rPr>
              <w:t>arrow</w:t>
            </w:r>
            <w:r w:rsidR="000D29D2">
              <w:rPr>
                <w:rFonts w:ascii="Arial" w:hAnsi="Arial" w:cs="Arial"/>
                <w:b/>
                <w:i/>
                <w:sz w:val="20"/>
                <w:szCs w:val="20"/>
              </w:rPr>
              <w:t>s</w:t>
            </w:r>
            <w:r w:rsidRPr="00613FA6">
              <w:rPr>
                <w:rFonts w:ascii="Arial" w:hAnsi="Arial" w:cs="Arial"/>
                <w:b/>
                <w:i/>
                <w:sz w:val="20"/>
                <w:szCs w:val="20"/>
              </w:rPr>
              <w:t xml:space="preserve"> </w:t>
            </w:r>
            <w:r w:rsidR="000D29D2">
              <w:rPr>
                <w:rFonts w:ascii="Arial" w:hAnsi="Arial" w:cs="Arial"/>
                <w:b/>
                <w:i/>
                <w:sz w:val="20"/>
                <w:szCs w:val="20"/>
              </w:rPr>
              <w:t>again</w:t>
            </w:r>
            <w:r w:rsidRPr="00613FA6">
              <w:rPr>
                <w:rFonts w:ascii="Arial" w:hAnsi="Arial" w:cs="Arial"/>
                <w:b/>
                <w:i/>
                <w:sz w:val="20"/>
                <w:szCs w:val="20"/>
              </w:rPr>
              <w:t>. Explain your reasoning.</w:t>
            </w:r>
          </w:p>
        </w:tc>
        <w:tc>
          <w:tcPr>
            <w:tcW w:w="4410" w:type="dxa"/>
            <w:shd w:val="clear" w:color="auto" w:fill="auto"/>
          </w:tcPr>
          <w:p w14:paraId="01DB77E2" w14:textId="77777777" w:rsidR="00694CDE" w:rsidRPr="00613FA6" w:rsidRDefault="00694CDE" w:rsidP="00390803">
            <w:pPr>
              <w:spacing w:after="120" w:line="280" w:lineRule="atLeast"/>
              <w:rPr>
                <w:rFonts w:ascii="Arial" w:eastAsia="Cambria" w:hAnsi="Arial" w:cs="Arial"/>
                <w:sz w:val="20"/>
                <w:szCs w:val="20"/>
              </w:rPr>
            </w:pPr>
            <w:r w:rsidRPr="00613FA6">
              <w:rPr>
                <w:rFonts w:ascii="Arial" w:hAnsi="Arial" w:cs="Arial"/>
                <w:sz w:val="20"/>
                <w:szCs w:val="20"/>
              </w:rPr>
              <w:t>Answers will vary. Possibly (6, 9) because the next point will again be over 2 from 4 and up 3 from 6.</w:t>
            </w:r>
          </w:p>
        </w:tc>
      </w:tr>
      <w:tr w:rsidR="00694CDE" w:rsidRPr="00A80A71" w14:paraId="5BF52232" w14:textId="77777777" w:rsidTr="000911A0">
        <w:trPr>
          <w:cantSplit/>
        </w:trPr>
        <w:tc>
          <w:tcPr>
            <w:tcW w:w="5238" w:type="dxa"/>
            <w:shd w:val="clear" w:color="auto" w:fill="auto"/>
          </w:tcPr>
          <w:p w14:paraId="2A99919D" w14:textId="204564BB" w:rsidR="00694CDE" w:rsidRPr="00613FA6" w:rsidRDefault="00613FA6" w:rsidP="006370B7">
            <w:pPr>
              <w:pStyle w:val="ListParagraph"/>
              <w:numPr>
                <w:ilvl w:val="0"/>
                <w:numId w:val="13"/>
              </w:numPr>
              <w:spacing w:after="120" w:line="280" w:lineRule="atLeast"/>
              <w:ind w:left="540"/>
              <w:contextualSpacing w:val="0"/>
              <w:rPr>
                <w:rFonts w:ascii="Arial" w:hAnsi="Arial" w:cs="Arial"/>
                <w:b/>
                <w:i/>
                <w:sz w:val="20"/>
                <w:szCs w:val="20"/>
              </w:rPr>
            </w:pPr>
            <w:r w:rsidRPr="00613FA6">
              <w:rPr>
                <w:rFonts w:ascii="Arial" w:hAnsi="Arial" w:cs="Arial"/>
                <w:b/>
                <w:i/>
                <w:sz w:val="20"/>
                <w:szCs w:val="20"/>
              </w:rPr>
              <w:t>Suppose you were able to select the horizontal</w:t>
            </w:r>
            <w:r w:rsidR="000D29D2">
              <w:rPr>
                <w:rFonts w:ascii="Arial" w:hAnsi="Arial" w:cs="Arial"/>
                <w:b/>
                <w:i/>
                <w:sz w:val="20"/>
                <w:szCs w:val="20"/>
              </w:rPr>
              <w:t xml:space="preserve"> and vertical</w:t>
            </w:r>
            <w:r w:rsidRPr="00613FA6">
              <w:rPr>
                <w:rFonts w:ascii="Arial" w:hAnsi="Arial" w:cs="Arial"/>
                <w:b/>
                <w:i/>
                <w:sz w:val="20"/>
                <w:szCs w:val="20"/>
              </w:rPr>
              <w:t xml:space="preserve"> blue arrows enough times to display six points on the line. What would be the coordinates of the sixth point? Explain how you know.</w:t>
            </w:r>
          </w:p>
        </w:tc>
        <w:tc>
          <w:tcPr>
            <w:tcW w:w="4410" w:type="dxa"/>
            <w:shd w:val="clear" w:color="auto" w:fill="auto"/>
          </w:tcPr>
          <w:p w14:paraId="6073F7C5" w14:textId="77777777" w:rsidR="00694CDE" w:rsidRPr="00613FA6" w:rsidRDefault="00613FA6" w:rsidP="00390803">
            <w:pPr>
              <w:spacing w:after="120" w:line="280" w:lineRule="atLeast"/>
              <w:rPr>
                <w:rFonts w:ascii="Arial" w:hAnsi="Arial" w:cs="Arial"/>
                <w:sz w:val="20"/>
                <w:szCs w:val="20"/>
              </w:rPr>
            </w:pPr>
            <w:r w:rsidRPr="00613FA6">
              <w:rPr>
                <w:rFonts w:ascii="Arial" w:hAnsi="Arial" w:cs="Arial"/>
                <w:sz w:val="20"/>
                <w:szCs w:val="20"/>
              </w:rPr>
              <w:t>Answer. Every time you select the blue arrows, you go over 2 and up 3, so the point would be at (10, 15), which would also be the table value.</w:t>
            </w:r>
          </w:p>
        </w:tc>
      </w:tr>
      <w:tr w:rsidR="007C6FAA" w:rsidRPr="00A80A71" w14:paraId="05F8152A" w14:textId="77777777" w:rsidTr="000911A0">
        <w:trPr>
          <w:cantSplit/>
        </w:trPr>
        <w:tc>
          <w:tcPr>
            <w:tcW w:w="9648" w:type="dxa"/>
            <w:gridSpan w:val="2"/>
            <w:shd w:val="clear" w:color="auto" w:fill="D9D9D9" w:themeFill="background1" w:themeFillShade="D9"/>
          </w:tcPr>
          <w:p w14:paraId="662DCC00" w14:textId="77777777" w:rsidR="007C6FAA" w:rsidRPr="00A80A71" w:rsidRDefault="007C6FAA" w:rsidP="00390803">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3D6138B9" wp14:editId="55C9E8B9">
                  <wp:extent cx="283464" cy="219456"/>
                  <wp:effectExtent l="0" t="0" r="2540" b="9525"/>
                  <wp:docPr id="10" name="Picture 1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sidR="00613FA6">
              <w:rPr>
                <w:rFonts w:ascii="Arial" w:hAnsi="Arial" w:cs="Arial"/>
                <w:b/>
                <w:sz w:val="20"/>
                <w:szCs w:val="20"/>
              </w:rPr>
              <w:t>2</w:t>
            </w:r>
            <w:r w:rsidRPr="00A80A71">
              <w:rPr>
                <w:rFonts w:ascii="Arial" w:hAnsi="Arial" w:cs="Arial"/>
                <w:b/>
                <w:sz w:val="20"/>
                <w:szCs w:val="20"/>
              </w:rPr>
              <w:t xml:space="preserve"> </w:t>
            </w:r>
          </w:p>
        </w:tc>
      </w:tr>
      <w:tr w:rsidR="007C6FAA" w:rsidRPr="00A80A71" w14:paraId="42E4F58E" w14:textId="77777777" w:rsidTr="000911A0">
        <w:trPr>
          <w:cantSplit/>
        </w:trPr>
        <w:tc>
          <w:tcPr>
            <w:tcW w:w="9648" w:type="dxa"/>
            <w:gridSpan w:val="2"/>
            <w:shd w:val="clear" w:color="auto" w:fill="auto"/>
          </w:tcPr>
          <w:p w14:paraId="195094B9" w14:textId="77777777" w:rsidR="00613FA6" w:rsidRDefault="00613FA6" w:rsidP="000911A0">
            <w:pPr>
              <w:spacing w:after="120" w:line="280" w:lineRule="atLeast"/>
              <w:ind w:left="360" w:hanging="360"/>
              <w:rPr>
                <w:rFonts w:ascii="Arial" w:hAnsi="Arial" w:cs="Arial"/>
                <w:sz w:val="20"/>
                <w:szCs w:val="20"/>
              </w:rPr>
            </w:pPr>
            <w:r w:rsidRPr="000911A0">
              <w:rPr>
                <w:rFonts w:ascii="Arial" w:hAnsi="Arial" w:cs="Arial"/>
                <w:b/>
                <w:sz w:val="20"/>
                <w:szCs w:val="20"/>
              </w:rPr>
              <w:t>1.</w:t>
            </w:r>
            <w:r>
              <w:rPr>
                <w:rFonts w:ascii="Arial" w:hAnsi="Arial" w:cs="Arial"/>
                <w:sz w:val="20"/>
                <w:szCs w:val="20"/>
              </w:rPr>
              <w:tab/>
            </w:r>
            <w:r w:rsidRPr="00EC666E">
              <w:rPr>
                <w:rFonts w:ascii="Arial" w:hAnsi="Arial" w:cs="Arial"/>
                <w:b/>
                <w:sz w:val="20"/>
                <w:szCs w:val="20"/>
              </w:rPr>
              <w:t>Reset</w:t>
            </w:r>
            <w:r>
              <w:rPr>
                <w:rFonts w:ascii="Arial" w:hAnsi="Arial" w:cs="Arial"/>
                <w:sz w:val="20"/>
                <w:szCs w:val="20"/>
              </w:rPr>
              <w:t xml:space="preserve">. </w:t>
            </w:r>
            <w:r w:rsidRPr="00E32455">
              <w:rPr>
                <w:rFonts w:ascii="Arial" w:hAnsi="Arial" w:cs="Arial"/>
                <w:b/>
                <w:sz w:val="20"/>
                <w:szCs w:val="20"/>
              </w:rPr>
              <w:t>Move the point to (2, 1). Generate four more points on the graph. Explain the correspondence between the table and the graph.</w:t>
            </w:r>
          </w:p>
          <w:p w14:paraId="436633FB" w14:textId="77777777" w:rsidR="007C6FAA" w:rsidRPr="00613FA6" w:rsidRDefault="00613FA6" w:rsidP="000911A0">
            <w:pPr>
              <w:spacing w:after="120" w:line="280" w:lineRule="atLeast"/>
              <w:ind w:left="360"/>
              <w:rPr>
                <w:rFonts w:ascii="Arial" w:hAnsi="Arial" w:cs="Arial"/>
                <w:sz w:val="20"/>
                <w:szCs w:val="20"/>
              </w:rPr>
            </w:pPr>
            <w:r w:rsidRPr="00613FA6">
              <w:rPr>
                <w:rFonts w:ascii="Arial" w:hAnsi="Arial" w:cs="Arial"/>
                <w:sz w:val="20"/>
                <w:szCs w:val="20"/>
              </w:rPr>
              <w:t xml:space="preserve">Answer: The table shows points associated with the ratios equivalent to 2:1. The graph shows how you can get from one point to the other, by going over 2 and up 1. You can see the same thing in the table as you move down the table; each </w:t>
            </w:r>
            <w:r w:rsidRPr="00E32455">
              <w:rPr>
                <w:rFonts w:ascii="Arial" w:hAnsi="Arial" w:cs="Arial"/>
                <w:i/>
                <w:sz w:val="20"/>
                <w:szCs w:val="20"/>
              </w:rPr>
              <w:t>x</w:t>
            </w:r>
            <w:r w:rsidRPr="00613FA6">
              <w:rPr>
                <w:rFonts w:ascii="Arial" w:hAnsi="Arial" w:cs="Arial"/>
                <w:sz w:val="20"/>
                <w:szCs w:val="20"/>
              </w:rPr>
              <w:t xml:space="preserve">-value is 2 more than the previous value, and each </w:t>
            </w:r>
            <w:r w:rsidRPr="005B1ABE">
              <w:rPr>
                <w:rFonts w:ascii="Arial" w:hAnsi="Arial" w:cs="Arial"/>
                <w:i/>
                <w:sz w:val="20"/>
                <w:szCs w:val="20"/>
              </w:rPr>
              <w:t>y</w:t>
            </w:r>
            <w:r w:rsidRPr="00613FA6">
              <w:rPr>
                <w:rFonts w:ascii="Arial" w:hAnsi="Arial" w:cs="Arial"/>
                <w:sz w:val="20"/>
                <w:szCs w:val="20"/>
              </w:rPr>
              <w:t xml:space="preserve">-value is 1 more than the previous </w:t>
            </w:r>
            <w:r w:rsidRPr="00E32455">
              <w:rPr>
                <w:rFonts w:ascii="Arial" w:hAnsi="Arial" w:cs="Arial"/>
                <w:i/>
                <w:sz w:val="20"/>
                <w:szCs w:val="20"/>
              </w:rPr>
              <w:t>y</w:t>
            </w:r>
            <w:r w:rsidRPr="00613FA6">
              <w:rPr>
                <w:rFonts w:ascii="Arial" w:hAnsi="Arial" w:cs="Arial"/>
                <w:sz w:val="20"/>
                <w:szCs w:val="20"/>
              </w:rPr>
              <w:t>-value.</w:t>
            </w:r>
          </w:p>
        </w:tc>
      </w:tr>
      <w:tr w:rsidR="007C6FAA" w:rsidRPr="00A80A71" w14:paraId="2F89E561" w14:textId="77777777" w:rsidTr="000911A0">
        <w:trPr>
          <w:cantSplit/>
        </w:trPr>
        <w:tc>
          <w:tcPr>
            <w:tcW w:w="9648" w:type="dxa"/>
            <w:gridSpan w:val="2"/>
            <w:shd w:val="clear" w:color="auto" w:fill="auto"/>
          </w:tcPr>
          <w:p w14:paraId="64AD2C77" w14:textId="77777777" w:rsidR="00613FA6" w:rsidRDefault="0030512C" w:rsidP="000911A0">
            <w:pPr>
              <w:spacing w:after="120" w:line="280" w:lineRule="atLeast"/>
              <w:ind w:left="360" w:hanging="360"/>
              <w:rPr>
                <w:rFonts w:ascii="Arial" w:hAnsi="Arial" w:cs="Arial"/>
                <w:b/>
                <w:i/>
                <w:sz w:val="20"/>
                <w:szCs w:val="20"/>
              </w:rPr>
            </w:pPr>
            <w:r>
              <w:rPr>
                <w:rFonts w:ascii="Arial" w:hAnsi="Arial" w:cs="Arial"/>
                <w:b/>
                <w:sz w:val="20"/>
                <w:szCs w:val="20"/>
              </w:rPr>
              <w:t>2</w:t>
            </w:r>
            <w:r w:rsidR="00613FA6">
              <w:rPr>
                <w:rFonts w:ascii="Arial" w:hAnsi="Arial" w:cs="Arial"/>
                <w:b/>
                <w:sz w:val="20"/>
                <w:szCs w:val="20"/>
              </w:rPr>
              <w:t>.</w:t>
            </w:r>
            <w:r w:rsidR="00613FA6">
              <w:rPr>
                <w:rFonts w:ascii="Arial" w:hAnsi="Arial" w:cs="Arial"/>
                <w:sz w:val="20"/>
                <w:szCs w:val="20"/>
              </w:rPr>
              <w:tab/>
            </w:r>
            <w:r w:rsidR="00613FA6" w:rsidRPr="00E32455">
              <w:rPr>
                <w:rFonts w:ascii="Arial" w:hAnsi="Arial" w:cs="Arial"/>
                <w:b/>
                <w:sz w:val="20"/>
                <w:szCs w:val="20"/>
              </w:rPr>
              <w:t>Move the point to (4, 3).</w:t>
            </w:r>
          </w:p>
          <w:p w14:paraId="628FAFF0" w14:textId="1A8029C7" w:rsidR="00E9427F" w:rsidRDefault="00613FA6" w:rsidP="000911A0">
            <w:pPr>
              <w:spacing w:after="120" w:line="280" w:lineRule="atLeast"/>
              <w:ind w:left="720" w:hanging="360"/>
              <w:rPr>
                <w:rFonts w:ascii="Arial" w:eastAsia="Cambria" w:hAnsi="Arial" w:cs="Arial"/>
                <w:sz w:val="20"/>
                <w:szCs w:val="20"/>
              </w:rPr>
            </w:pPr>
            <w:r w:rsidRPr="000911A0">
              <w:rPr>
                <w:rFonts w:ascii="Arial" w:hAnsi="Arial" w:cs="Arial"/>
                <w:b/>
                <w:sz w:val="20"/>
                <w:szCs w:val="20"/>
              </w:rPr>
              <w:t>a.</w:t>
            </w:r>
            <w:r>
              <w:rPr>
                <w:rFonts w:ascii="Arial" w:hAnsi="Arial" w:cs="Arial"/>
                <w:sz w:val="20"/>
                <w:szCs w:val="20"/>
              </w:rPr>
              <w:tab/>
            </w:r>
            <w:r w:rsidRPr="00E9427F">
              <w:rPr>
                <w:rFonts w:ascii="Arial" w:eastAsia="Cambria" w:hAnsi="Arial" w:cs="Arial"/>
                <w:b/>
                <w:sz w:val="20"/>
                <w:szCs w:val="20"/>
              </w:rPr>
              <w:t xml:space="preserve">If you select the </w:t>
            </w:r>
            <w:r w:rsidR="0035353E">
              <w:rPr>
                <w:rFonts w:ascii="Arial" w:eastAsia="Cambria" w:hAnsi="Arial" w:cs="Arial"/>
                <w:b/>
                <w:sz w:val="20"/>
                <w:szCs w:val="20"/>
              </w:rPr>
              <w:t>right</w:t>
            </w:r>
            <w:r w:rsidR="0035353E" w:rsidRPr="00E9427F">
              <w:rPr>
                <w:rFonts w:ascii="Arial" w:eastAsia="Cambria" w:hAnsi="Arial" w:cs="Arial"/>
                <w:b/>
                <w:sz w:val="20"/>
                <w:szCs w:val="20"/>
              </w:rPr>
              <w:t xml:space="preserve"> </w:t>
            </w:r>
            <w:r w:rsidRPr="00E9427F">
              <w:rPr>
                <w:rFonts w:ascii="Arial" w:eastAsia="Cambria" w:hAnsi="Arial" w:cs="Arial"/>
                <w:b/>
                <w:sz w:val="20"/>
                <w:szCs w:val="20"/>
              </w:rPr>
              <w:t xml:space="preserve">arrow </w:t>
            </w:r>
            <w:r w:rsidR="0035353E">
              <w:rPr>
                <w:rFonts w:ascii="Arial" w:eastAsia="Cambria" w:hAnsi="Arial" w:cs="Arial"/>
                <w:b/>
                <w:sz w:val="20"/>
                <w:szCs w:val="20"/>
              </w:rPr>
              <w:t>once and the up arrow once</w:t>
            </w:r>
            <w:r w:rsidRPr="00E9427F">
              <w:rPr>
                <w:rFonts w:ascii="Arial" w:eastAsia="Cambria" w:hAnsi="Arial" w:cs="Arial"/>
                <w:b/>
                <w:sz w:val="20"/>
                <w:szCs w:val="20"/>
              </w:rPr>
              <w:t xml:space="preserve">, what will the next point on the line be? Check your answer using the TNS </w:t>
            </w:r>
            <w:r w:rsidR="005B1ABE">
              <w:rPr>
                <w:rFonts w:ascii="Arial" w:eastAsia="Cambria" w:hAnsi="Arial" w:cs="Arial"/>
                <w:b/>
                <w:sz w:val="20"/>
                <w:szCs w:val="20"/>
              </w:rPr>
              <w:t>lesson</w:t>
            </w:r>
            <w:r w:rsidRPr="00E9427F">
              <w:rPr>
                <w:rFonts w:ascii="Arial" w:eastAsia="Cambria" w:hAnsi="Arial" w:cs="Arial"/>
                <w:b/>
                <w:sz w:val="20"/>
                <w:szCs w:val="20"/>
              </w:rPr>
              <w:t xml:space="preserve">. </w:t>
            </w:r>
          </w:p>
          <w:p w14:paraId="3D5D7ACE" w14:textId="77777777" w:rsidR="00613FA6" w:rsidRPr="00E32455" w:rsidRDefault="00613FA6" w:rsidP="000911A0">
            <w:pPr>
              <w:spacing w:after="120" w:line="280" w:lineRule="atLeast"/>
              <w:ind w:left="720"/>
              <w:rPr>
                <w:rFonts w:ascii="Arial" w:hAnsi="Arial" w:cs="Arial"/>
                <w:sz w:val="20"/>
                <w:szCs w:val="20"/>
              </w:rPr>
            </w:pPr>
            <w:r w:rsidRPr="00E32455">
              <w:rPr>
                <w:rFonts w:ascii="Arial" w:eastAsia="Cambria" w:hAnsi="Arial" w:cs="Arial"/>
                <w:sz w:val="20"/>
                <w:szCs w:val="20"/>
              </w:rPr>
              <w:t>Answer: over 4 and up 3 or at (8, 6)</w:t>
            </w:r>
          </w:p>
          <w:p w14:paraId="463D0AE6" w14:textId="41CF80CC" w:rsidR="00613FA6" w:rsidRDefault="00613FA6" w:rsidP="000911A0">
            <w:pPr>
              <w:spacing w:after="120" w:line="280" w:lineRule="atLeast"/>
              <w:ind w:left="720" w:hanging="360"/>
              <w:rPr>
                <w:rFonts w:ascii="Arial" w:hAnsi="Arial" w:cs="Arial"/>
                <w:sz w:val="20"/>
                <w:szCs w:val="20"/>
              </w:rPr>
            </w:pPr>
            <w:r w:rsidRPr="00673225">
              <w:rPr>
                <w:rFonts w:ascii="Arial" w:hAnsi="Arial" w:cs="Arial"/>
                <w:b/>
                <w:sz w:val="20"/>
                <w:szCs w:val="20"/>
              </w:rPr>
              <w:t>b</w:t>
            </w:r>
            <w:r>
              <w:rPr>
                <w:rFonts w:ascii="Arial" w:hAnsi="Arial" w:cs="Arial"/>
                <w:sz w:val="20"/>
                <w:szCs w:val="20"/>
              </w:rPr>
              <w:t>.</w:t>
            </w:r>
            <w:r>
              <w:rPr>
                <w:rFonts w:ascii="Arial" w:hAnsi="Arial" w:cs="Arial"/>
                <w:sz w:val="20"/>
                <w:szCs w:val="20"/>
              </w:rPr>
              <w:tab/>
            </w:r>
            <w:r w:rsidRPr="00E9427F">
              <w:rPr>
                <w:rFonts w:ascii="Arial" w:hAnsi="Arial" w:cs="Arial"/>
                <w:b/>
                <w:sz w:val="20"/>
                <w:szCs w:val="20"/>
              </w:rPr>
              <w:t xml:space="preserve">Identify two points you think will be on the line that you cannot generate </w:t>
            </w:r>
            <w:r w:rsidR="0035353E">
              <w:rPr>
                <w:rFonts w:ascii="Arial" w:hAnsi="Arial" w:cs="Arial"/>
                <w:b/>
                <w:sz w:val="20"/>
                <w:szCs w:val="20"/>
              </w:rPr>
              <w:t>using the horizontal and vertical arrows</w:t>
            </w:r>
            <w:r w:rsidRPr="00E9427F">
              <w:rPr>
                <w:rFonts w:ascii="Arial" w:hAnsi="Arial" w:cs="Arial"/>
                <w:b/>
                <w:sz w:val="20"/>
                <w:szCs w:val="20"/>
              </w:rPr>
              <w:t>. Explain why you think those points will be on the line.</w:t>
            </w:r>
          </w:p>
          <w:p w14:paraId="2ED80022" w14:textId="77777777" w:rsidR="007C6FAA" w:rsidRPr="00E9427F" w:rsidRDefault="00613FA6" w:rsidP="000911A0">
            <w:pPr>
              <w:spacing w:after="120" w:line="280" w:lineRule="atLeast"/>
              <w:ind w:left="720"/>
              <w:rPr>
                <w:rFonts w:ascii="Arial" w:eastAsia="Cambria" w:hAnsi="Arial" w:cs="Arial"/>
                <w:sz w:val="20"/>
                <w:szCs w:val="20"/>
              </w:rPr>
            </w:pPr>
            <w:r w:rsidRPr="00E9427F">
              <w:rPr>
                <w:rFonts w:ascii="Arial" w:hAnsi="Arial" w:cs="Arial"/>
                <w:sz w:val="20"/>
                <w:szCs w:val="20"/>
              </w:rPr>
              <w:t xml:space="preserve">Possible answer: Use the same ratio of 4 over to 3 up to generate the next two points from (8, 6), (12, 9), and (16, 12). Students might reason from the table that each successive row is generated by adding 4 to the </w:t>
            </w:r>
            <w:r w:rsidRPr="00673225">
              <w:rPr>
                <w:rFonts w:ascii="Arial" w:hAnsi="Arial" w:cs="Arial"/>
                <w:i/>
                <w:sz w:val="20"/>
                <w:szCs w:val="20"/>
              </w:rPr>
              <w:t>x</w:t>
            </w:r>
            <w:r w:rsidRPr="00E9427F">
              <w:rPr>
                <w:rFonts w:ascii="Arial" w:hAnsi="Arial" w:cs="Arial"/>
                <w:sz w:val="20"/>
                <w:szCs w:val="20"/>
              </w:rPr>
              <w:t xml:space="preserve">-value and 3 to the </w:t>
            </w:r>
            <w:r w:rsidRPr="00673225">
              <w:rPr>
                <w:rFonts w:ascii="Arial" w:hAnsi="Arial" w:cs="Arial"/>
                <w:i/>
                <w:sz w:val="20"/>
                <w:szCs w:val="20"/>
              </w:rPr>
              <w:t>y</w:t>
            </w:r>
            <w:r w:rsidRPr="00E9427F">
              <w:rPr>
                <w:rFonts w:ascii="Arial" w:hAnsi="Arial" w:cs="Arial"/>
                <w:sz w:val="20"/>
                <w:szCs w:val="20"/>
              </w:rPr>
              <w:t>-value in the previous row. Others might argue that points should be on the line because each point is a multiple of the values in the ratio 4:3, 3 times the values to get (12, 9) and 4 times the values to get (16, 12).</w:t>
            </w:r>
          </w:p>
        </w:tc>
      </w:tr>
    </w:tbl>
    <w:p w14:paraId="58318996" w14:textId="77777777" w:rsidR="006370B7" w:rsidRDefault="006370B7">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5238"/>
        <w:gridCol w:w="4410"/>
      </w:tblGrid>
      <w:tr w:rsidR="00E9427F" w:rsidRPr="00A80A71" w14:paraId="3F7EABE2" w14:textId="77777777" w:rsidTr="000911A0">
        <w:trPr>
          <w:cantSplit/>
        </w:trPr>
        <w:tc>
          <w:tcPr>
            <w:tcW w:w="9648" w:type="dxa"/>
            <w:gridSpan w:val="2"/>
            <w:shd w:val="clear" w:color="auto" w:fill="D9D9D9" w:themeFill="background1" w:themeFillShade="D9"/>
          </w:tcPr>
          <w:p w14:paraId="7F78270A" w14:textId="77777777" w:rsidR="00E9427F" w:rsidRPr="00A80A71" w:rsidRDefault="00E9427F" w:rsidP="00390803">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3DF1E10A" wp14:editId="035322B0">
                  <wp:extent cx="283464" cy="219456"/>
                  <wp:effectExtent l="0" t="0" r="2540" b="9525"/>
                  <wp:docPr id="269" name="Picture 269"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2</w:t>
            </w:r>
            <w:r w:rsidRPr="00A80A71">
              <w:rPr>
                <w:rFonts w:ascii="Arial" w:hAnsi="Arial" w:cs="Arial"/>
                <w:b/>
                <w:sz w:val="20"/>
                <w:szCs w:val="20"/>
              </w:rPr>
              <w:t xml:space="preserve"> </w:t>
            </w:r>
            <w:r>
              <w:rPr>
                <w:rFonts w:ascii="Arial" w:hAnsi="Arial" w:cs="Arial"/>
                <w:b/>
                <w:sz w:val="20"/>
                <w:szCs w:val="20"/>
              </w:rPr>
              <w:t>(continued)</w:t>
            </w:r>
          </w:p>
        </w:tc>
      </w:tr>
      <w:tr w:rsidR="00E9427F" w:rsidRPr="00A80A71" w14:paraId="31FBA382" w14:textId="77777777" w:rsidTr="000911A0">
        <w:trPr>
          <w:cantSplit/>
        </w:trPr>
        <w:tc>
          <w:tcPr>
            <w:tcW w:w="9648" w:type="dxa"/>
            <w:gridSpan w:val="2"/>
            <w:shd w:val="clear" w:color="auto" w:fill="auto"/>
          </w:tcPr>
          <w:p w14:paraId="7994E3AD" w14:textId="7DBDD3AA" w:rsidR="00E9427F" w:rsidRPr="00673225" w:rsidRDefault="00256065" w:rsidP="000911A0">
            <w:pPr>
              <w:spacing w:after="120" w:line="280" w:lineRule="atLeast"/>
              <w:ind w:left="360" w:hanging="360"/>
              <w:rPr>
                <w:rFonts w:ascii="Arial" w:hAnsi="Arial" w:cs="Arial"/>
                <w:b/>
                <w:sz w:val="20"/>
                <w:szCs w:val="20"/>
              </w:rPr>
            </w:pPr>
            <w:r w:rsidRPr="00673225">
              <w:rPr>
                <w:rFonts w:ascii="Arial" w:hAnsi="Arial" w:cs="Arial"/>
                <w:b/>
                <w:sz w:val="20"/>
                <w:szCs w:val="20"/>
              </w:rPr>
              <w:t>3</w:t>
            </w:r>
            <w:r w:rsidR="00E9427F" w:rsidRPr="00673225">
              <w:rPr>
                <w:rFonts w:ascii="Arial" w:hAnsi="Arial" w:cs="Arial"/>
                <w:b/>
                <w:sz w:val="20"/>
                <w:szCs w:val="20"/>
              </w:rPr>
              <w:t>.</w:t>
            </w:r>
            <w:r w:rsidR="00E9427F" w:rsidRPr="00673225">
              <w:rPr>
                <w:rFonts w:ascii="Arial" w:hAnsi="Arial" w:cs="Arial"/>
                <w:b/>
                <w:sz w:val="20"/>
                <w:szCs w:val="20"/>
              </w:rPr>
              <w:tab/>
              <w:t>Identify at least three points on each using the following instructions</w:t>
            </w:r>
            <w:r w:rsidR="00E74D84">
              <w:rPr>
                <w:rFonts w:ascii="Arial" w:hAnsi="Arial" w:cs="Arial"/>
                <w:b/>
                <w:sz w:val="20"/>
                <w:szCs w:val="20"/>
              </w:rPr>
              <w:t>.</w:t>
            </w:r>
            <w:r w:rsidR="00E9427F" w:rsidRPr="00673225">
              <w:rPr>
                <w:rFonts w:ascii="Arial" w:hAnsi="Arial" w:cs="Arial"/>
                <w:b/>
                <w:sz w:val="20"/>
                <w:szCs w:val="20"/>
              </w:rPr>
              <w:t xml:space="preserve"> Assume for each that you begin at (0, 0). The TNS </w:t>
            </w:r>
            <w:r w:rsidR="005B1ABE">
              <w:rPr>
                <w:rFonts w:ascii="Arial" w:hAnsi="Arial" w:cs="Arial"/>
                <w:b/>
                <w:sz w:val="20"/>
                <w:szCs w:val="20"/>
              </w:rPr>
              <w:t>lesson</w:t>
            </w:r>
            <w:r w:rsidR="005B1ABE" w:rsidRPr="00673225">
              <w:rPr>
                <w:rFonts w:ascii="Arial" w:hAnsi="Arial" w:cs="Arial"/>
                <w:b/>
                <w:sz w:val="20"/>
                <w:szCs w:val="20"/>
              </w:rPr>
              <w:t xml:space="preserve"> </w:t>
            </w:r>
            <w:r w:rsidR="00E9427F" w:rsidRPr="00673225">
              <w:rPr>
                <w:rFonts w:ascii="Arial" w:hAnsi="Arial" w:cs="Arial"/>
                <w:b/>
                <w:sz w:val="20"/>
                <w:szCs w:val="20"/>
              </w:rPr>
              <w:t>might help with thinking about the problem or checking your work.</w:t>
            </w:r>
          </w:p>
          <w:p w14:paraId="5FEF573C" w14:textId="77777777" w:rsidR="00256065" w:rsidRPr="00673225" w:rsidRDefault="00E9427F" w:rsidP="000911A0">
            <w:pPr>
              <w:spacing w:after="120" w:line="280" w:lineRule="atLeast"/>
              <w:ind w:left="720" w:hanging="360"/>
              <w:rPr>
                <w:rFonts w:ascii="Arial" w:eastAsia="Cambria" w:hAnsi="Arial" w:cs="Arial"/>
                <w:b/>
                <w:sz w:val="20"/>
                <w:szCs w:val="20"/>
              </w:rPr>
            </w:pPr>
            <w:proofErr w:type="gramStart"/>
            <w:r w:rsidRPr="00673225">
              <w:rPr>
                <w:rFonts w:ascii="Arial" w:hAnsi="Arial" w:cs="Arial"/>
                <w:b/>
                <w:sz w:val="20"/>
                <w:szCs w:val="20"/>
              </w:rPr>
              <w:t>a</w:t>
            </w:r>
            <w:proofErr w:type="gramEnd"/>
            <w:r w:rsidRPr="00673225">
              <w:rPr>
                <w:rFonts w:ascii="Arial" w:hAnsi="Arial" w:cs="Arial"/>
                <w:b/>
                <w:sz w:val="20"/>
                <w:szCs w:val="20"/>
              </w:rPr>
              <w:t>.</w:t>
            </w:r>
            <w:r w:rsidRPr="00673225">
              <w:rPr>
                <w:rFonts w:ascii="Arial" w:hAnsi="Arial" w:cs="Arial"/>
                <w:b/>
                <w:sz w:val="20"/>
                <w:szCs w:val="20"/>
              </w:rPr>
              <w:tab/>
            </w:r>
            <w:r w:rsidRPr="00673225">
              <w:rPr>
                <w:rFonts w:ascii="Arial" w:eastAsia="Cambria" w:hAnsi="Arial" w:cs="Arial"/>
                <w:b/>
                <w:sz w:val="20"/>
                <w:szCs w:val="20"/>
              </w:rPr>
              <w:t>moving over 2 units and up 1 unit.</w:t>
            </w:r>
          </w:p>
          <w:p w14:paraId="7BF28E82" w14:textId="77777777" w:rsidR="00E9427F" w:rsidRPr="00673225" w:rsidRDefault="00E9427F" w:rsidP="000911A0">
            <w:pPr>
              <w:spacing w:after="120" w:line="280" w:lineRule="atLeast"/>
              <w:ind w:left="720"/>
              <w:rPr>
                <w:rFonts w:ascii="Arial" w:hAnsi="Arial" w:cs="Arial"/>
                <w:sz w:val="20"/>
                <w:szCs w:val="20"/>
              </w:rPr>
            </w:pPr>
            <w:r w:rsidRPr="00673225">
              <w:rPr>
                <w:rFonts w:ascii="Arial" w:eastAsia="Cambria" w:hAnsi="Arial" w:cs="Arial"/>
                <w:sz w:val="20"/>
                <w:szCs w:val="20"/>
              </w:rPr>
              <w:t>Answers may vary: Possible responses include (2, 1); (4,</w:t>
            </w:r>
            <w:r w:rsidR="00256065" w:rsidRPr="00673225">
              <w:rPr>
                <w:rFonts w:ascii="Arial" w:eastAsia="Cambria" w:hAnsi="Arial" w:cs="Arial"/>
                <w:sz w:val="20"/>
                <w:szCs w:val="20"/>
              </w:rPr>
              <w:t xml:space="preserve"> </w:t>
            </w:r>
            <w:r w:rsidRPr="00673225">
              <w:rPr>
                <w:rFonts w:ascii="Arial" w:eastAsia="Cambria" w:hAnsi="Arial" w:cs="Arial"/>
                <w:sz w:val="20"/>
                <w:szCs w:val="20"/>
              </w:rPr>
              <w:t>2); (6, 3); (8, 4).</w:t>
            </w:r>
          </w:p>
          <w:p w14:paraId="2351F8C8" w14:textId="77777777" w:rsidR="00256065" w:rsidRPr="00673225" w:rsidRDefault="00E9427F" w:rsidP="000911A0">
            <w:pPr>
              <w:spacing w:after="120" w:line="280" w:lineRule="atLeast"/>
              <w:ind w:left="720" w:hanging="360"/>
              <w:rPr>
                <w:rFonts w:ascii="Arial" w:hAnsi="Arial" w:cs="Arial"/>
                <w:b/>
                <w:sz w:val="20"/>
                <w:szCs w:val="20"/>
              </w:rPr>
            </w:pPr>
            <w:proofErr w:type="gramStart"/>
            <w:r w:rsidRPr="00673225">
              <w:rPr>
                <w:rFonts w:ascii="Arial" w:hAnsi="Arial" w:cs="Arial"/>
                <w:b/>
                <w:sz w:val="20"/>
                <w:szCs w:val="20"/>
              </w:rPr>
              <w:t>b</w:t>
            </w:r>
            <w:proofErr w:type="gramEnd"/>
            <w:r w:rsidRPr="00673225">
              <w:rPr>
                <w:rFonts w:ascii="Arial" w:hAnsi="Arial" w:cs="Arial"/>
                <w:b/>
                <w:sz w:val="20"/>
                <w:szCs w:val="20"/>
              </w:rPr>
              <w:t>.</w:t>
            </w:r>
            <w:r w:rsidRPr="00673225">
              <w:rPr>
                <w:rFonts w:ascii="Arial" w:hAnsi="Arial" w:cs="Arial"/>
                <w:b/>
                <w:sz w:val="20"/>
                <w:szCs w:val="20"/>
              </w:rPr>
              <w:tab/>
              <w:t>moving over 2 units and up 4 units.</w:t>
            </w:r>
          </w:p>
          <w:p w14:paraId="1AC1C555" w14:textId="77777777" w:rsidR="00E9427F" w:rsidRPr="00673225" w:rsidRDefault="00E9427F" w:rsidP="000911A0">
            <w:pPr>
              <w:spacing w:after="120" w:line="280" w:lineRule="atLeast"/>
              <w:ind w:left="720"/>
              <w:rPr>
                <w:rFonts w:ascii="Arial" w:hAnsi="Arial" w:cs="Arial"/>
                <w:sz w:val="20"/>
                <w:szCs w:val="20"/>
              </w:rPr>
            </w:pPr>
            <w:r w:rsidRPr="00673225">
              <w:rPr>
                <w:rFonts w:ascii="Arial" w:hAnsi="Arial" w:cs="Arial"/>
                <w:sz w:val="20"/>
                <w:szCs w:val="20"/>
              </w:rPr>
              <w:t>Answers may vary: Possible responses include (2, 4); (4, 8); (6, 12); (8, 16).</w:t>
            </w:r>
          </w:p>
          <w:p w14:paraId="16BC1BF5" w14:textId="77777777" w:rsidR="00256065" w:rsidRPr="00673225" w:rsidRDefault="00E9427F" w:rsidP="000911A0">
            <w:pPr>
              <w:spacing w:after="120" w:line="280" w:lineRule="atLeast"/>
              <w:ind w:left="720" w:hanging="360"/>
              <w:rPr>
                <w:rFonts w:ascii="Arial" w:hAnsi="Arial" w:cs="Arial"/>
                <w:b/>
                <w:sz w:val="20"/>
                <w:szCs w:val="20"/>
              </w:rPr>
            </w:pPr>
            <w:proofErr w:type="gramStart"/>
            <w:r w:rsidRPr="00673225">
              <w:rPr>
                <w:rFonts w:ascii="Arial" w:hAnsi="Arial" w:cs="Arial"/>
                <w:b/>
                <w:sz w:val="20"/>
                <w:szCs w:val="20"/>
              </w:rPr>
              <w:t>c</w:t>
            </w:r>
            <w:proofErr w:type="gramEnd"/>
            <w:r w:rsidRPr="00673225">
              <w:rPr>
                <w:rFonts w:ascii="Arial" w:hAnsi="Arial" w:cs="Arial"/>
                <w:b/>
                <w:sz w:val="20"/>
                <w:szCs w:val="20"/>
              </w:rPr>
              <w:t>.</w:t>
            </w:r>
            <w:r w:rsidR="000911A0">
              <w:rPr>
                <w:rFonts w:ascii="Arial" w:hAnsi="Arial" w:cs="Arial"/>
                <w:b/>
                <w:sz w:val="20"/>
                <w:szCs w:val="20"/>
              </w:rPr>
              <w:tab/>
            </w:r>
            <w:r w:rsidRPr="00673225">
              <w:rPr>
                <w:rFonts w:ascii="Arial" w:hAnsi="Arial" w:cs="Arial"/>
                <w:b/>
                <w:sz w:val="20"/>
                <w:szCs w:val="20"/>
              </w:rPr>
              <w:t>moving over 1 unit and up 5 units.</w:t>
            </w:r>
          </w:p>
          <w:p w14:paraId="498943D2" w14:textId="77777777" w:rsidR="00E9427F" w:rsidRPr="00673225" w:rsidRDefault="00E9427F" w:rsidP="000911A0">
            <w:pPr>
              <w:spacing w:after="120" w:line="280" w:lineRule="atLeast"/>
              <w:ind w:left="720"/>
              <w:rPr>
                <w:rFonts w:ascii="Arial" w:hAnsi="Arial" w:cs="Arial"/>
                <w:noProof/>
                <w:sz w:val="20"/>
                <w:szCs w:val="20"/>
              </w:rPr>
            </w:pPr>
            <w:r w:rsidRPr="00673225">
              <w:rPr>
                <w:rFonts w:ascii="Arial" w:hAnsi="Arial" w:cs="Arial"/>
                <w:sz w:val="20"/>
                <w:szCs w:val="20"/>
              </w:rPr>
              <w:t>Answers may vary: Possible responses include (1, 5); (2,</w:t>
            </w:r>
            <w:r w:rsidR="00256065" w:rsidRPr="00673225">
              <w:rPr>
                <w:rFonts w:ascii="Arial" w:hAnsi="Arial" w:cs="Arial"/>
                <w:sz w:val="20"/>
                <w:szCs w:val="20"/>
              </w:rPr>
              <w:t xml:space="preserve"> </w:t>
            </w:r>
            <w:r w:rsidRPr="00673225">
              <w:rPr>
                <w:rFonts w:ascii="Arial" w:hAnsi="Arial" w:cs="Arial"/>
                <w:sz w:val="20"/>
                <w:szCs w:val="20"/>
              </w:rPr>
              <w:t>10); (3, 15); (4, 20).</w:t>
            </w:r>
          </w:p>
        </w:tc>
      </w:tr>
      <w:tr w:rsidR="00893701" w:rsidRPr="00A80A71" w14:paraId="6647AEFB" w14:textId="77777777" w:rsidTr="000911A0">
        <w:trPr>
          <w:cantSplit/>
        </w:trPr>
        <w:tc>
          <w:tcPr>
            <w:tcW w:w="9648" w:type="dxa"/>
            <w:gridSpan w:val="2"/>
            <w:shd w:val="clear" w:color="auto" w:fill="D9D9D9" w:themeFill="background1" w:themeFillShade="D9"/>
          </w:tcPr>
          <w:p w14:paraId="1DBC925D" w14:textId="77777777" w:rsidR="00893701" w:rsidRPr="00A80A71" w:rsidRDefault="00893701" w:rsidP="00390803">
            <w:pPr>
              <w:spacing w:after="120" w:line="280" w:lineRule="atLeast"/>
              <w:rPr>
                <w:rFonts w:ascii="Arial" w:hAnsi="Arial" w:cs="Arial"/>
                <w:b/>
                <w:sz w:val="20"/>
                <w:szCs w:val="20"/>
              </w:rPr>
            </w:pPr>
            <w:r>
              <w:rPr>
                <w:noProof/>
              </w:rPr>
              <mc:AlternateContent>
                <mc:Choice Requires="wpg">
                  <w:drawing>
                    <wp:inline distT="0" distB="0" distL="0" distR="0" wp14:anchorId="27667C8D" wp14:editId="21C4F30F">
                      <wp:extent cx="165230" cy="153340"/>
                      <wp:effectExtent l="0" t="0" r="25400" b="37465"/>
                      <wp:docPr id="270" name="Group 27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71" name="Oval 271"/>
                              <wps:cNvSpPr/>
                              <wps:spPr>
                                <a:xfrm>
                                  <a:off x="0" y="0"/>
                                  <a:ext cx="933450" cy="962025"/>
                                </a:xfrm>
                                <a:prstGeom prst="ellipse">
                                  <a:avLst/>
                                </a:prstGeom>
                                <a:noFill/>
                                <a:ln w="19050" cap="flat" cmpd="sng" algn="ctr">
                                  <a:solidFill>
                                    <a:sysClr val="windowText" lastClr="000000"/>
                                  </a:solidFill>
                                  <a:prstDash val="solid"/>
                                </a:ln>
                                <a:effectLst/>
                              </wps:spPr>
                              <wps:txbx>
                                <w:txbxContent>
                                  <w:p w14:paraId="2D15FA3F" w14:textId="77777777" w:rsidR="000D29D2" w:rsidRDefault="000D29D2"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2" name="Group 272"/>
                              <wpg:cNvGrpSpPr/>
                              <wpg:grpSpPr>
                                <a:xfrm>
                                  <a:off x="228600" y="276225"/>
                                  <a:ext cx="466725" cy="438150"/>
                                  <a:chOff x="0" y="0"/>
                                  <a:chExt cx="352425" cy="304800"/>
                                </a:xfrm>
                              </wpg:grpSpPr>
                              <wps:wsp>
                                <wps:cNvPr id="273" name="Straight Connector 273"/>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74" name="Straight Connector 274"/>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75" name="Straight Connector 275"/>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270"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">
                      <o:lock v:ext="edit" aspectratio="t"/>
                      <v:oval id="Oval 271"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iysYA&#10;AADcAAAADwAAAGRycy9kb3ducmV2LnhtbESPT2vCQBTE74LfYXlCL6IbPdgSXaVqhdqSg38uvT2y&#10;r0lo9m3Y3cb47V1B8DjMzG+YxaoztWjJ+cqygsk4AUGcW11xoeB82o3eQPiArLG2TAqu5GG17PcW&#10;mGp74QO1x1CICGGfooIyhCaV0uclGfRj2xBH79c6gyFKV0jt8BLhppbTJJlJgxXHhRIb2pSU/x3/&#10;jYK1dbPvj+FPu6GvZn8I28zv2kypl0H3PgcRqAvP8KP9qRVMXydwP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ziysYAAADcAAAADwAAAAAAAAAAAAAAAACYAgAAZHJz&#10;L2Rvd25yZXYueG1sUEsFBgAAAAAEAAQA9QAAAIsDAAAAAA==&#10;" filled="f" strokecolor="windowText" strokeweight="1.5pt">
                        <v:textbox>
                          <w:txbxContent>
                            <w:p w14:paraId="2D15FA3F" w14:textId="77777777" w:rsidR="000D29D2" w:rsidRDefault="000D29D2" w:rsidP="00CE53A2">
                              <w:pPr>
                                <w:jc w:val="center"/>
                              </w:pPr>
                            </w:p>
                          </w:txbxContent>
                        </v:textbox>
                      </v:oval>
                      <v:group id="Group 272"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line id="Straight Connector 273"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KvcUAAADcAAAADwAAAGRycy9kb3ducmV2LnhtbESPT2sCMRTE70K/Q3hCbzXrltayGkWE&#10;Qg/24B+Q3p6b52Zx87Ikqab99KZQ8DjMzG+Y2SLZTlzIh9axgvGoAEFcO91yo2C/e396AxEissbO&#10;MSn4oQCL+cNghpV2V97QZRsbkSEcKlRgYuwrKUNtyGIYuZ44eyfnLcYsfSO1x2uG206WRfEqLbac&#10;Fwz2tDJUn7ffVsHBGfSH/Tqt0udL+fu1brpju1TqcZiWUxCRUryH/9sfWkE5eYa/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pKvcUAAADcAAAADwAAAAAAAAAA&#10;AAAAAAChAgAAZHJzL2Rvd25yZXYueG1sUEsFBgAAAAAEAAQA+QAAAJMDAAAAAA==&#10;" strokecolor="windowText" strokeweight="1.5pt">
                          <v:stroke endcap="round"/>
                        </v:line>
                        <v:line id="Straight Connector 274"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SycUAAADcAAAADwAAAGRycy9kb3ducmV2LnhtbESPT2sCMRTE70K/Q3hCbzXr0tayGkWE&#10;Qg/24B+Q3p6b52Zx87Ikqab99KZQ8DjMzG+Y2SLZTlzIh9axgvGoAEFcO91yo2C/e396AxEissbO&#10;MSn4oQCL+cNghpV2V97QZRsbkSEcKlRgYuwrKUNtyGIYuZ44eyfnLcYsfSO1x2uG206WRfEqLbac&#10;Fwz2tDJUn7ffVsHBGfSH/Tqt0udL+fu1brpju1TqcZiWUxCRUryH/9sfWkE5eYa/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PSycUAAADcAAAADwAAAAAAAAAA&#10;AAAAAAChAgAAZHJzL2Rvd25yZXYueG1sUEsFBgAAAAAEAAQA+QAAAJMDAAAAAA==&#10;" strokecolor="windowText" strokeweight="1.5pt">
                          <v:stroke endcap="round"/>
                        </v:line>
                      </v:group>
                      <v:line id="Straight Connector 275"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ywiMYAAADcAAAADwAAAGRycy9kb3ducmV2LnhtbESPT4vCMBTE7wv7HcIT9iJrquAq1SiL&#10;4urBi38WPD6aZ1tsXkoT2+qnN4LgcZiZ3zDTeWsKUVPlcssK+r0IBHFidc6pguNh9T0G4TyyxsIy&#10;KbiRg/ns82OKsbYN76je+1QECLsYFWTel7GULsnIoOvZkjh4Z1sZ9EFWqdQVNgFuCjmIoh9pMOew&#10;kGFJi4ySy/5qFGxX4zI6/q2b023Y7S7/R+fD+l4r9dVpfycgPLX+HX61N1rBYDSE55lwBOTs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8sIjGAAAA3AAAAA8AAAAAAAAA&#10;AAAAAAAAoQIAAGRycy9kb3ducmV2LnhtbFBLBQYAAAAABAAEAPkAAACUAw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w:t>
            </w:r>
          </w:p>
        </w:tc>
      </w:tr>
      <w:tr w:rsidR="00790AD4" w:rsidRPr="00A80A71" w14:paraId="13042A93" w14:textId="77777777" w:rsidTr="000911A0">
        <w:trPr>
          <w:cantSplit/>
        </w:trPr>
        <w:tc>
          <w:tcPr>
            <w:tcW w:w="5238" w:type="dxa"/>
            <w:shd w:val="clear" w:color="auto" w:fill="auto"/>
          </w:tcPr>
          <w:p w14:paraId="6710D209" w14:textId="77777777" w:rsidR="00790AD4" w:rsidRPr="00A3363F" w:rsidRDefault="00790AD4" w:rsidP="00385A20">
            <w:pPr>
              <w:spacing w:after="120" w:line="280" w:lineRule="atLeast"/>
              <w:rPr>
                <w:rFonts w:ascii="Arial" w:eastAsia="MS Mincho" w:hAnsi="Arial" w:cs="Arial"/>
                <w:sz w:val="20"/>
                <w:szCs w:val="20"/>
                <w:lang w:eastAsia="ja-JP"/>
              </w:rPr>
            </w:pPr>
            <w:r w:rsidRPr="00FB02B5">
              <w:rPr>
                <w:rFonts w:ascii="Arial" w:hAnsi="Arial" w:cs="Arial"/>
                <w:b/>
                <w:sz w:val="20"/>
                <w:szCs w:val="20"/>
              </w:rPr>
              <w:t>Have students…</w:t>
            </w:r>
          </w:p>
        </w:tc>
        <w:tc>
          <w:tcPr>
            <w:tcW w:w="4410" w:type="dxa"/>
            <w:shd w:val="clear" w:color="auto" w:fill="auto"/>
          </w:tcPr>
          <w:p w14:paraId="0B5690F8" w14:textId="77777777" w:rsidR="00790AD4" w:rsidRPr="00A3363F" w:rsidRDefault="00790AD4" w:rsidP="000911A0">
            <w:pPr>
              <w:spacing w:after="120" w:line="280" w:lineRule="atLeast"/>
              <w:rPr>
                <w:rFonts w:ascii="Arial" w:eastAsia="MS Mincho" w:hAnsi="Arial" w:cs="Arial"/>
                <w:sz w:val="20"/>
                <w:szCs w:val="20"/>
                <w:lang w:eastAsia="ja-JP"/>
              </w:rPr>
            </w:pPr>
            <w:r w:rsidRPr="00A80A71">
              <w:rPr>
                <w:rFonts w:ascii="Arial" w:hAnsi="Arial" w:cs="Arial"/>
                <w:b/>
                <w:sz w:val="20"/>
                <w:szCs w:val="20"/>
              </w:rPr>
              <w:t>Look for/Listen for…</w:t>
            </w:r>
          </w:p>
        </w:tc>
      </w:tr>
      <w:tr w:rsidR="00B66FBB" w:rsidRPr="00A80A71" w14:paraId="77319A21" w14:textId="77777777" w:rsidTr="000911A0">
        <w:trPr>
          <w:cantSplit/>
        </w:trPr>
        <w:tc>
          <w:tcPr>
            <w:tcW w:w="5238" w:type="dxa"/>
            <w:shd w:val="clear" w:color="auto" w:fill="auto"/>
          </w:tcPr>
          <w:p w14:paraId="21E210E3" w14:textId="77777777" w:rsidR="00B66FBB" w:rsidRPr="00B66FBB" w:rsidRDefault="00B66FBB" w:rsidP="00385A20">
            <w:pPr>
              <w:spacing w:after="120" w:line="280" w:lineRule="atLeast"/>
              <w:rPr>
                <w:rFonts w:ascii="Arial" w:hAnsi="Arial" w:cs="Arial"/>
                <w:b/>
                <w:i/>
                <w:sz w:val="20"/>
                <w:szCs w:val="20"/>
              </w:rPr>
            </w:pPr>
            <w:r w:rsidRPr="00B66FBB">
              <w:rPr>
                <w:rFonts w:ascii="Arial" w:hAnsi="Arial" w:cs="Arial"/>
                <w:b/>
                <w:i/>
                <w:sz w:val="20"/>
                <w:szCs w:val="20"/>
              </w:rPr>
              <w:t>Explain your reasoning in each case.</w:t>
            </w:r>
          </w:p>
          <w:p w14:paraId="78AE92E1" w14:textId="77777777" w:rsidR="00B66FBB" w:rsidRPr="00FB02B5" w:rsidRDefault="00B66FBB" w:rsidP="000911A0">
            <w:pPr>
              <w:spacing w:after="120" w:line="280" w:lineRule="atLeast"/>
              <w:ind w:left="180"/>
              <w:rPr>
                <w:rFonts w:ascii="Arial" w:hAnsi="Arial" w:cs="Arial"/>
                <w:b/>
                <w:sz w:val="20"/>
                <w:szCs w:val="20"/>
              </w:rPr>
            </w:pPr>
            <w:r w:rsidRPr="00B66FBB">
              <w:rPr>
                <w:rFonts w:ascii="Arial" w:hAnsi="Arial" w:cs="Arial"/>
                <w:b/>
                <w:i/>
                <w:sz w:val="20"/>
                <w:szCs w:val="20"/>
              </w:rPr>
              <w:t>If the ratio is 4:7, which of the following will always be true about the rate of change in moving from one point to another on the line?</w:t>
            </w:r>
          </w:p>
        </w:tc>
        <w:tc>
          <w:tcPr>
            <w:tcW w:w="4410" w:type="dxa"/>
            <w:shd w:val="clear" w:color="auto" w:fill="auto"/>
          </w:tcPr>
          <w:p w14:paraId="5C45A757" w14:textId="77777777" w:rsidR="00B66FBB" w:rsidRPr="00A80A71" w:rsidRDefault="00B66FBB" w:rsidP="000911A0">
            <w:pPr>
              <w:spacing w:after="120" w:line="280" w:lineRule="atLeast"/>
              <w:rPr>
                <w:rFonts w:ascii="Arial" w:hAnsi="Arial" w:cs="Arial"/>
                <w:b/>
                <w:sz w:val="20"/>
                <w:szCs w:val="20"/>
              </w:rPr>
            </w:pPr>
          </w:p>
        </w:tc>
      </w:tr>
      <w:tr w:rsidR="00790AD4" w:rsidRPr="00A80A71" w14:paraId="23EAB334" w14:textId="77777777" w:rsidTr="000911A0">
        <w:trPr>
          <w:cantSplit/>
        </w:trPr>
        <w:tc>
          <w:tcPr>
            <w:tcW w:w="5238" w:type="dxa"/>
            <w:shd w:val="clear" w:color="auto" w:fill="auto"/>
          </w:tcPr>
          <w:p w14:paraId="44F2E8E9" w14:textId="26129E18" w:rsidR="00790AD4" w:rsidRPr="0012246B" w:rsidRDefault="00790AD4" w:rsidP="000911A0">
            <w:pPr>
              <w:pStyle w:val="ListParagraph"/>
              <w:numPr>
                <w:ilvl w:val="0"/>
                <w:numId w:val="13"/>
              </w:numPr>
              <w:spacing w:after="120" w:line="280" w:lineRule="atLeast"/>
              <w:ind w:left="540"/>
              <w:contextualSpacing w:val="0"/>
              <w:rPr>
                <w:rFonts w:ascii="Arial" w:hAnsi="Arial" w:cs="Arial"/>
                <w:b/>
                <w:i/>
                <w:sz w:val="20"/>
                <w:szCs w:val="20"/>
              </w:rPr>
            </w:pPr>
            <w:r w:rsidRPr="0012246B">
              <w:rPr>
                <w:rFonts w:ascii="Arial" w:eastAsia="Cambria" w:hAnsi="Arial" w:cs="Arial"/>
                <w:b/>
                <w:i/>
                <w:sz w:val="20"/>
                <w:szCs w:val="20"/>
              </w:rPr>
              <w:t>moving over 4 units and up 7 units</w:t>
            </w:r>
          </w:p>
        </w:tc>
        <w:tc>
          <w:tcPr>
            <w:tcW w:w="4410" w:type="dxa"/>
            <w:shd w:val="clear" w:color="auto" w:fill="auto"/>
          </w:tcPr>
          <w:p w14:paraId="35DE157A" w14:textId="77777777" w:rsidR="00790AD4" w:rsidRPr="0012246B" w:rsidRDefault="00790AD4" w:rsidP="000911A0">
            <w:pPr>
              <w:spacing w:after="120" w:line="280" w:lineRule="atLeast"/>
              <w:rPr>
                <w:rFonts w:ascii="Arial" w:hAnsi="Arial" w:cs="Arial"/>
                <w:sz w:val="20"/>
                <w:szCs w:val="20"/>
              </w:rPr>
            </w:pPr>
            <w:r w:rsidRPr="0012246B">
              <w:rPr>
                <w:rFonts w:ascii="Arial" w:eastAsia="Cambria" w:hAnsi="Arial" w:cs="Arial"/>
                <w:sz w:val="20"/>
                <w:szCs w:val="20"/>
              </w:rPr>
              <w:t>Answer: True because the ratio 4:7 can be associated with the ordered pair (4, 7), which is over 4 and up 7 from the origin.</w:t>
            </w:r>
          </w:p>
        </w:tc>
      </w:tr>
      <w:tr w:rsidR="00790AD4" w:rsidRPr="00A80A71" w14:paraId="7A875835" w14:textId="77777777" w:rsidTr="000911A0">
        <w:trPr>
          <w:cantSplit/>
        </w:trPr>
        <w:tc>
          <w:tcPr>
            <w:tcW w:w="5238" w:type="dxa"/>
            <w:shd w:val="clear" w:color="auto" w:fill="auto"/>
          </w:tcPr>
          <w:p w14:paraId="7DE9891C" w14:textId="77777777" w:rsidR="00790AD4" w:rsidRPr="0012246B" w:rsidRDefault="00790AD4" w:rsidP="000911A0">
            <w:pPr>
              <w:pStyle w:val="ListParagraph"/>
              <w:numPr>
                <w:ilvl w:val="0"/>
                <w:numId w:val="13"/>
              </w:numPr>
              <w:spacing w:after="120" w:line="280" w:lineRule="atLeast"/>
              <w:ind w:left="540"/>
              <w:contextualSpacing w:val="0"/>
              <w:rPr>
                <w:rFonts w:ascii="Arial" w:hAnsi="Arial" w:cs="Arial"/>
                <w:b/>
                <w:i/>
                <w:sz w:val="20"/>
                <w:szCs w:val="20"/>
              </w:rPr>
            </w:pPr>
            <w:r w:rsidRPr="0012246B">
              <w:rPr>
                <w:rFonts w:ascii="Arial" w:hAnsi="Arial" w:cs="Arial"/>
                <w:b/>
                <w:i/>
                <w:sz w:val="20"/>
                <w:szCs w:val="20"/>
              </w:rPr>
              <w:t>moving over 7 units and up 4 units</w:t>
            </w:r>
          </w:p>
        </w:tc>
        <w:tc>
          <w:tcPr>
            <w:tcW w:w="4410" w:type="dxa"/>
            <w:shd w:val="clear" w:color="auto" w:fill="auto"/>
          </w:tcPr>
          <w:p w14:paraId="033DF25C" w14:textId="77777777" w:rsidR="00790AD4" w:rsidRPr="0012246B" w:rsidRDefault="00790AD4" w:rsidP="000911A0">
            <w:pPr>
              <w:spacing w:after="120" w:line="280" w:lineRule="atLeast"/>
              <w:rPr>
                <w:rFonts w:ascii="Arial" w:hAnsi="Arial" w:cs="Arial"/>
                <w:sz w:val="20"/>
                <w:szCs w:val="20"/>
              </w:rPr>
            </w:pPr>
            <w:r w:rsidRPr="0012246B">
              <w:rPr>
                <w:rFonts w:ascii="Arial" w:hAnsi="Arial" w:cs="Arial"/>
                <w:sz w:val="20"/>
                <w:szCs w:val="20"/>
              </w:rPr>
              <w:t>Answer: False because this would be the point (7, 4), which is not associated with a ratio equivalent to 4:7</w:t>
            </w:r>
          </w:p>
        </w:tc>
      </w:tr>
      <w:tr w:rsidR="00790AD4" w:rsidRPr="00A80A71" w14:paraId="17CFDE85" w14:textId="77777777" w:rsidTr="000911A0">
        <w:trPr>
          <w:cantSplit/>
        </w:trPr>
        <w:tc>
          <w:tcPr>
            <w:tcW w:w="5238" w:type="dxa"/>
            <w:shd w:val="clear" w:color="auto" w:fill="auto"/>
          </w:tcPr>
          <w:p w14:paraId="354FF094" w14:textId="3347BE8F" w:rsidR="00790AD4" w:rsidRPr="0012246B" w:rsidRDefault="00790AD4" w:rsidP="004C2E77">
            <w:pPr>
              <w:pStyle w:val="ListParagraph"/>
              <w:numPr>
                <w:ilvl w:val="0"/>
                <w:numId w:val="13"/>
              </w:numPr>
              <w:spacing w:after="120" w:line="280" w:lineRule="atLeast"/>
              <w:ind w:left="540"/>
              <w:contextualSpacing w:val="0"/>
              <w:rPr>
                <w:rFonts w:ascii="Arial" w:hAnsi="Arial" w:cs="Arial"/>
                <w:b/>
                <w:i/>
                <w:sz w:val="20"/>
                <w:szCs w:val="20"/>
              </w:rPr>
            </w:pPr>
            <w:r w:rsidRPr="0012246B">
              <w:rPr>
                <w:rFonts w:ascii="Arial" w:hAnsi="Arial" w:cs="Arial"/>
                <w:b/>
                <w:i/>
                <w:sz w:val="20"/>
                <w:szCs w:val="20"/>
                <w:lang w:eastAsia="ja-JP"/>
              </w:rPr>
              <w:t xml:space="preserve">moving over 1 unit and up </w:t>
            </w:r>
            <w:r w:rsidR="004C2E77" w:rsidRPr="004C2E77">
              <w:rPr>
                <w:rFonts w:ascii="Arial" w:hAnsi="Arial" w:cs="Arial"/>
                <w:b/>
                <w:i/>
                <w:position w:val="-20"/>
                <w:sz w:val="20"/>
                <w:szCs w:val="20"/>
                <w:lang w:eastAsia="ja-JP"/>
              </w:rPr>
              <w:object w:dxaOrig="340" w:dyaOrig="540" w14:anchorId="1BAD5C05">
                <v:shape id="_x0000_i1033" type="#_x0000_t75" style="width:17.25pt;height:27pt" o:ole="">
                  <v:imagedata r:id="rId39" o:title=""/>
                </v:shape>
                <o:OLEObject Type="Embed" ProgID="Equation.DSMT4" ShapeID="_x0000_i1033" DrawAspect="Content" ObjectID="_1510739271" r:id="rId40"/>
              </w:object>
            </w:r>
            <w:r w:rsidRPr="0012246B">
              <w:rPr>
                <w:rFonts w:ascii="Arial" w:hAnsi="Arial" w:cs="Arial"/>
                <w:b/>
                <w:i/>
                <w:sz w:val="20"/>
                <w:szCs w:val="20"/>
                <w:lang w:eastAsia="ja-JP"/>
              </w:rPr>
              <w:t xml:space="preserve"> of a unit</w:t>
            </w:r>
          </w:p>
        </w:tc>
        <w:tc>
          <w:tcPr>
            <w:tcW w:w="4410" w:type="dxa"/>
            <w:shd w:val="clear" w:color="auto" w:fill="auto"/>
          </w:tcPr>
          <w:p w14:paraId="56CD29F7" w14:textId="77777777" w:rsidR="00790AD4" w:rsidRPr="0012246B" w:rsidRDefault="00790AD4" w:rsidP="004C2E77">
            <w:pPr>
              <w:spacing w:after="120" w:line="280" w:lineRule="atLeast"/>
              <w:rPr>
                <w:rFonts w:ascii="Arial" w:hAnsi="Arial" w:cs="Arial"/>
                <w:sz w:val="20"/>
                <w:szCs w:val="20"/>
              </w:rPr>
            </w:pPr>
            <w:r w:rsidRPr="0012246B">
              <w:rPr>
                <w:rFonts w:ascii="Arial" w:eastAsia="MS Mincho" w:hAnsi="Arial" w:cs="Arial"/>
                <w:sz w:val="20"/>
                <w:szCs w:val="20"/>
                <w:lang w:eastAsia="ja-JP"/>
              </w:rPr>
              <w:t xml:space="preserve">Answer: True because the ratio 1: </w:t>
            </w:r>
            <w:r w:rsidR="004C2E77" w:rsidRPr="004C2E77">
              <w:rPr>
                <w:rFonts w:ascii="Arial" w:eastAsia="MS Mincho" w:hAnsi="Arial" w:cs="Arial"/>
                <w:position w:val="-20"/>
                <w:sz w:val="20"/>
                <w:szCs w:val="20"/>
                <w:lang w:eastAsia="ja-JP"/>
              </w:rPr>
              <w:object w:dxaOrig="320" w:dyaOrig="540" w14:anchorId="64AFEFED">
                <v:shape id="_x0000_i1034" type="#_x0000_t75" style="width:15.75pt;height:27pt" o:ole="">
                  <v:imagedata r:id="rId41" o:title=""/>
                </v:shape>
                <o:OLEObject Type="Embed" ProgID="Equation.DSMT4" ShapeID="_x0000_i1034" DrawAspect="Content" ObjectID="_1510739272" r:id="rId42"/>
              </w:object>
            </w:r>
            <w:r w:rsidRPr="0012246B">
              <w:rPr>
                <w:rFonts w:ascii="Arial" w:eastAsia="MS Mincho" w:hAnsi="Arial" w:cs="Arial"/>
                <w:sz w:val="20"/>
                <w:szCs w:val="20"/>
                <w:lang w:eastAsia="ja-JP"/>
              </w:rPr>
              <w:t xml:space="preserve"> can be multiplied by 4 to get the original ratio of 4:7.</w:t>
            </w:r>
          </w:p>
        </w:tc>
      </w:tr>
      <w:tr w:rsidR="0012246B" w:rsidRPr="00A80A71" w14:paraId="21C4F416" w14:textId="77777777" w:rsidTr="000911A0">
        <w:trPr>
          <w:cantSplit/>
        </w:trPr>
        <w:tc>
          <w:tcPr>
            <w:tcW w:w="5238" w:type="dxa"/>
            <w:shd w:val="clear" w:color="auto" w:fill="auto"/>
          </w:tcPr>
          <w:p w14:paraId="1C985C7A" w14:textId="77777777" w:rsidR="0012246B" w:rsidRPr="0012246B" w:rsidRDefault="0012246B" w:rsidP="000911A0">
            <w:pPr>
              <w:pStyle w:val="ListParagraph"/>
              <w:numPr>
                <w:ilvl w:val="0"/>
                <w:numId w:val="13"/>
              </w:numPr>
              <w:spacing w:after="120" w:line="280" w:lineRule="atLeast"/>
              <w:ind w:left="540"/>
              <w:contextualSpacing w:val="0"/>
              <w:rPr>
                <w:rFonts w:ascii="Arial" w:hAnsi="Arial" w:cs="Arial"/>
                <w:b/>
                <w:i/>
                <w:sz w:val="20"/>
                <w:szCs w:val="20"/>
                <w:lang w:eastAsia="ja-JP"/>
              </w:rPr>
            </w:pPr>
            <w:r w:rsidRPr="0012246B">
              <w:rPr>
                <w:rFonts w:ascii="Arial" w:hAnsi="Arial" w:cs="Arial"/>
                <w:b/>
                <w:i/>
                <w:sz w:val="20"/>
                <w:szCs w:val="20"/>
                <w:lang w:eastAsia="ja-JP"/>
              </w:rPr>
              <w:t>moving up 2 units and over 3.5 units</w:t>
            </w:r>
          </w:p>
        </w:tc>
        <w:tc>
          <w:tcPr>
            <w:tcW w:w="4410" w:type="dxa"/>
            <w:shd w:val="clear" w:color="auto" w:fill="auto"/>
          </w:tcPr>
          <w:p w14:paraId="1C2064BA" w14:textId="77777777" w:rsidR="0012246B" w:rsidRPr="0012246B" w:rsidRDefault="0012246B" w:rsidP="004C2E77">
            <w:pPr>
              <w:spacing w:after="120" w:line="280" w:lineRule="atLeast"/>
              <w:rPr>
                <w:rFonts w:ascii="Arial" w:eastAsia="MS Mincho" w:hAnsi="Arial" w:cs="Arial"/>
                <w:sz w:val="20"/>
                <w:szCs w:val="20"/>
                <w:lang w:eastAsia="ja-JP"/>
              </w:rPr>
            </w:pPr>
            <w:r w:rsidRPr="0012246B">
              <w:rPr>
                <w:rFonts w:ascii="Arial" w:eastAsia="MS Mincho" w:hAnsi="Arial" w:cs="Arial"/>
                <w:sz w:val="20"/>
                <w:szCs w:val="20"/>
                <w:lang w:eastAsia="ja-JP"/>
              </w:rPr>
              <w:t xml:space="preserve">Answer: True because the ratio 2:3.5 is equivalent to </w:t>
            </w:r>
            <w:r w:rsidR="004C2E77" w:rsidRPr="004C2E77">
              <w:rPr>
                <w:rFonts w:ascii="Arial" w:eastAsia="MS Mincho" w:hAnsi="Arial" w:cs="Arial"/>
                <w:position w:val="-20"/>
                <w:sz w:val="20"/>
                <w:szCs w:val="20"/>
                <w:lang w:eastAsia="ja-JP"/>
              </w:rPr>
              <w:object w:dxaOrig="220" w:dyaOrig="540" w14:anchorId="4C943535">
                <v:shape id="_x0000_i1035" type="#_x0000_t75" style="width:11.25pt;height:27pt" o:ole="">
                  <v:imagedata r:id="rId43" o:title=""/>
                </v:shape>
                <o:OLEObject Type="Embed" ProgID="Equation.DSMT4" ShapeID="_x0000_i1035" DrawAspect="Content" ObjectID="_1510739273" r:id="rId44"/>
              </w:object>
            </w:r>
            <w:r w:rsidRPr="0012246B">
              <w:rPr>
                <w:rFonts w:ascii="Arial" w:eastAsia="MS Mincho" w:hAnsi="Arial" w:cs="Arial"/>
                <w:sz w:val="20"/>
                <w:szCs w:val="20"/>
                <w:lang w:eastAsia="ja-JP"/>
              </w:rPr>
              <w:t xml:space="preserve"> of each value in 4:7.</w:t>
            </w:r>
          </w:p>
        </w:tc>
      </w:tr>
    </w:tbl>
    <w:p w14:paraId="1BD4B288" w14:textId="77777777" w:rsidR="006370B7" w:rsidRDefault="006370B7">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1170"/>
        <w:gridCol w:w="3240"/>
      </w:tblGrid>
      <w:tr w:rsidR="009D7ABF" w:rsidRPr="00A80A71" w14:paraId="1049A21E" w14:textId="77777777" w:rsidTr="000911A0">
        <w:trPr>
          <w:cantSplit/>
        </w:trPr>
        <w:tc>
          <w:tcPr>
            <w:tcW w:w="9648" w:type="dxa"/>
            <w:gridSpan w:val="3"/>
            <w:shd w:val="clear" w:color="auto" w:fill="C6D9F1" w:themeFill="text2" w:themeFillTint="33"/>
          </w:tcPr>
          <w:p w14:paraId="49D1CA45" w14:textId="77777777" w:rsidR="009D7ABF" w:rsidRPr="00FF19C5" w:rsidRDefault="009D7ABF" w:rsidP="00390803">
            <w:pPr>
              <w:spacing w:after="120" w:line="280" w:lineRule="atLeast"/>
              <w:rPr>
                <w:rFonts w:ascii="Arial" w:hAnsi="Arial" w:cs="Arial"/>
                <w:b/>
                <w:sz w:val="20"/>
                <w:szCs w:val="20"/>
              </w:rPr>
            </w:pPr>
            <w:r>
              <w:rPr>
                <w:rFonts w:ascii="Arial" w:hAnsi="Arial" w:cs="Arial"/>
                <w:b/>
                <w:sz w:val="20"/>
                <w:szCs w:val="20"/>
              </w:rPr>
              <w:lastRenderedPageBreak/>
              <w:t xml:space="preserve">Part </w:t>
            </w:r>
            <w:r w:rsidR="00A004E0">
              <w:rPr>
                <w:rFonts w:ascii="Arial" w:hAnsi="Arial" w:cs="Arial"/>
                <w:b/>
                <w:sz w:val="20"/>
                <w:szCs w:val="20"/>
              </w:rPr>
              <w:t>3</w:t>
            </w:r>
            <w:r>
              <w:rPr>
                <w:rFonts w:ascii="Arial" w:hAnsi="Arial" w:cs="Arial"/>
                <w:b/>
                <w:sz w:val="20"/>
                <w:szCs w:val="20"/>
              </w:rPr>
              <w:t xml:space="preserve">, Page </w:t>
            </w:r>
            <w:r w:rsidR="00A004E0">
              <w:rPr>
                <w:rFonts w:ascii="Arial" w:hAnsi="Arial" w:cs="Arial"/>
                <w:b/>
                <w:sz w:val="20"/>
                <w:szCs w:val="20"/>
              </w:rPr>
              <w:t>3.2</w:t>
            </w:r>
          </w:p>
        </w:tc>
      </w:tr>
      <w:tr w:rsidR="009D7ABF" w:rsidRPr="00A80A71" w14:paraId="590B5E02" w14:textId="77777777" w:rsidTr="006370B7">
        <w:trPr>
          <w:cantSplit/>
          <w:trHeight w:val="2749"/>
        </w:trPr>
        <w:tc>
          <w:tcPr>
            <w:tcW w:w="6408" w:type="dxa"/>
            <w:gridSpan w:val="2"/>
          </w:tcPr>
          <w:p w14:paraId="73DD25B2" w14:textId="1FE400C9" w:rsidR="009D7ABF" w:rsidRDefault="009D7ABF" w:rsidP="00390803">
            <w:pPr>
              <w:spacing w:after="120" w:line="280" w:lineRule="atLeast"/>
              <w:rPr>
                <w:rFonts w:ascii="Arial" w:hAnsi="Arial" w:cs="Arial"/>
                <w:sz w:val="20"/>
                <w:szCs w:val="20"/>
              </w:rPr>
            </w:pPr>
            <w:r>
              <w:rPr>
                <w:rFonts w:ascii="Arial" w:hAnsi="Arial" w:cs="Arial"/>
                <w:sz w:val="20"/>
                <w:szCs w:val="20"/>
              </w:rPr>
              <w:t>Focus</w:t>
            </w:r>
            <w:r w:rsidR="00E74D84">
              <w:rPr>
                <w:rFonts w:ascii="Arial" w:hAnsi="Arial" w:cs="Arial"/>
                <w:sz w:val="20"/>
                <w:szCs w:val="20"/>
              </w:rPr>
              <w:t>:</w:t>
            </w:r>
            <w:r w:rsidR="00A004E0" w:rsidRPr="00385A20">
              <w:rPr>
                <w:rFonts w:ascii="Arial" w:hAnsi="Arial" w:cs="Arial"/>
                <w:sz w:val="20"/>
                <w:szCs w:val="20"/>
              </w:rPr>
              <w:t xml:space="preserve"> </w:t>
            </w:r>
            <w:r w:rsidR="00A004E0" w:rsidRPr="00A004E0">
              <w:rPr>
                <w:rFonts w:ascii="Arial" w:hAnsi="Arial" w:cs="Arial"/>
                <w:sz w:val="20"/>
                <w:szCs w:val="20"/>
              </w:rPr>
              <w:t>Developing a multiplicative strategy for creating points representing equivalent ratios.</w:t>
            </w:r>
            <w:r w:rsidR="00673225">
              <w:rPr>
                <w:rFonts w:ascii="Arial" w:hAnsi="Arial" w:cs="Arial"/>
                <w:sz w:val="20"/>
                <w:szCs w:val="20"/>
              </w:rPr>
              <w:t xml:space="preserve"> </w:t>
            </w:r>
            <w:r w:rsidR="00A004E0" w:rsidRPr="00A004E0">
              <w:rPr>
                <w:rFonts w:ascii="Arial" w:hAnsi="Arial" w:cs="Arial"/>
                <w:sz w:val="20"/>
                <w:szCs w:val="20"/>
              </w:rPr>
              <w:t>The points do not have to be plotted in a sequential order, and the visual image of plotting points representing two equivalent ratios lays the groundwork for scaling figures and for more formal work with similarity.</w:t>
            </w:r>
          </w:p>
          <w:p w14:paraId="05FC24D7" w14:textId="51039F71" w:rsidR="00A77BEC" w:rsidRPr="00D32D85" w:rsidRDefault="00396DA4" w:rsidP="00390803">
            <w:pPr>
              <w:spacing w:after="120" w:line="280" w:lineRule="atLeast"/>
              <w:ind w:left="194"/>
              <w:rPr>
                <w:rFonts w:ascii="Arial" w:hAnsi="Arial" w:cs="Arial"/>
                <w:sz w:val="20"/>
                <w:szCs w:val="20"/>
              </w:rPr>
            </w:pPr>
            <w:r w:rsidRPr="00396DA4">
              <w:rPr>
                <w:rFonts w:ascii="Arial" w:hAnsi="Arial" w:cs="Arial"/>
                <w:sz w:val="20"/>
                <w:szCs w:val="20"/>
              </w:rPr>
              <w:t>Selecting a cell in the t-table highlight</w:t>
            </w:r>
            <w:r w:rsidR="00576283">
              <w:rPr>
                <w:rFonts w:ascii="Arial" w:hAnsi="Arial" w:cs="Arial"/>
                <w:sz w:val="20"/>
                <w:szCs w:val="20"/>
              </w:rPr>
              <w:t>s</w:t>
            </w:r>
            <w:r w:rsidRPr="00396DA4">
              <w:rPr>
                <w:rFonts w:ascii="Arial" w:hAnsi="Arial" w:cs="Arial"/>
                <w:sz w:val="20"/>
                <w:szCs w:val="20"/>
              </w:rPr>
              <w:t xml:space="preserve"> the cell. The keypad can be used to type a number in the cell. Using </w:t>
            </w:r>
            <w:r w:rsidRPr="0000644F">
              <w:rPr>
                <w:rFonts w:ascii="TINspireKeysCX" w:hAnsi="TINspireKeysCX" w:cs="TINspireKeysCX"/>
                <w:sz w:val="28"/>
                <w:szCs w:val="28"/>
              </w:rPr>
              <w:t>·</w:t>
            </w:r>
            <w:r w:rsidR="004C2E77">
              <w:rPr>
                <w:rFonts w:ascii="Arial" w:hAnsi="Arial" w:cs="Arial"/>
                <w:sz w:val="20"/>
                <w:szCs w:val="20"/>
              </w:rPr>
              <w:t>·</w:t>
            </w:r>
            <w:r w:rsidRPr="00396DA4">
              <w:rPr>
                <w:rFonts w:ascii="Arial" w:hAnsi="Arial" w:cs="Arial"/>
                <w:sz w:val="20"/>
                <w:szCs w:val="20"/>
              </w:rPr>
              <w:t>fill</w:t>
            </w:r>
            <w:r w:rsidR="00576283">
              <w:rPr>
                <w:rFonts w:ascii="Arial" w:hAnsi="Arial" w:cs="Arial"/>
                <w:sz w:val="20"/>
                <w:szCs w:val="20"/>
              </w:rPr>
              <w:t>s</w:t>
            </w:r>
            <w:r w:rsidRPr="00396DA4">
              <w:rPr>
                <w:rFonts w:ascii="Arial" w:hAnsi="Arial" w:cs="Arial"/>
                <w:sz w:val="20"/>
                <w:szCs w:val="20"/>
              </w:rPr>
              <w:t xml:space="preserve"> in the corresponding cell in the row and display</w:t>
            </w:r>
            <w:r w:rsidR="00E514AE">
              <w:rPr>
                <w:rFonts w:ascii="Arial" w:hAnsi="Arial" w:cs="Arial"/>
                <w:sz w:val="20"/>
                <w:szCs w:val="20"/>
              </w:rPr>
              <w:t>s</w:t>
            </w:r>
            <w:r w:rsidRPr="00396DA4">
              <w:rPr>
                <w:rFonts w:ascii="Arial" w:hAnsi="Arial" w:cs="Arial"/>
                <w:sz w:val="20"/>
                <w:szCs w:val="20"/>
              </w:rPr>
              <w:t xml:space="preserve"> the horizontal and vertical moves to locate the point on the grid. </w:t>
            </w:r>
          </w:p>
        </w:tc>
        <w:tc>
          <w:tcPr>
            <w:tcW w:w="3240" w:type="dxa"/>
          </w:tcPr>
          <w:p w14:paraId="351DF34B" w14:textId="6266447F" w:rsidR="009D7ABF" w:rsidRPr="00A80A71" w:rsidRDefault="006C6309" w:rsidP="00BF468A">
            <w:pPr>
              <w:spacing w:before="120" w:after="120" w:line="280" w:lineRule="atLeast"/>
              <w:rPr>
                <w:rFonts w:ascii="Arial" w:eastAsia="Times New Roman" w:hAnsi="Arial" w:cs="Arial"/>
                <w:sz w:val="20"/>
                <w:szCs w:val="20"/>
              </w:rPr>
            </w:pPr>
            <w:r w:rsidRPr="006C6309">
              <w:rPr>
                <w:rFonts w:ascii="Arial" w:hAnsi="Arial" w:cs="Arial"/>
                <w:noProof/>
                <w:sz w:val="20"/>
                <w:szCs w:val="20"/>
              </w:rPr>
              <w:drawing>
                <wp:inline distT="0" distB="0" distL="0" distR="0" wp14:anchorId="721CC60A" wp14:editId="5F7FFABD">
                  <wp:extent cx="1819656" cy="13716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1819656" cy="1371600"/>
                          </a:xfrm>
                          <a:prstGeom prst="rect">
                            <a:avLst/>
                          </a:prstGeom>
                        </pic:spPr>
                      </pic:pic>
                    </a:graphicData>
                  </a:graphic>
                </wp:inline>
              </w:drawing>
            </w:r>
          </w:p>
        </w:tc>
      </w:tr>
      <w:tr w:rsidR="006370B7" w:rsidRPr="00A80A71" w14:paraId="6687F477" w14:textId="77777777" w:rsidTr="006370B7">
        <w:trPr>
          <w:cantSplit/>
          <w:trHeight w:val="171"/>
        </w:trPr>
        <w:tc>
          <w:tcPr>
            <w:tcW w:w="9648" w:type="dxa"/>
            <w:gridSpan w:val="3"/>
          </w:tcPr>
          <w:p w14:paraId="242263CC" w14:textId="3E79E127" w:rsidR="006370B7" w:rsidRDefault="006370B7" w:rsidP="00390803">
            <w:pPr>
              <w:spacing w:after="120" w:line="280" w:lineRule="atLeast"/>
              <w:ind w:left="194"/>
              <w:rPr>
                <w:rFonts w:ascii="Arial" w:hAnsi="Arial" w:cs="Arial"/>
                <w:sz w:val="20"/>
                <w:szCs w:val="20"/>
              </w:rPr>
            </w:pPr>
            <w:r w:rsidRPr="00396DA4">
              <w:rPr>
                <w:rFonts w:ascii="Arial" w:hAnsi="Arial" w:cs="Arial"/>
                <w:b/>
                <w:sz w:val="20"/>
                <w:szCs w:val="20"/>
              </w:rPr>
              <w:t xml:space="preserve">Draw </w:t>
            </w:r>
            <w:r w:rsidR="00E74D84">
              <w:rPr>
                <w:rFonts w:ascii="Arial" w:hAnsi="Arial" w:cs="Arial"/>
                <w:b/>
                <w:sz w:val="20"/>
                <w:szCs w:val="20"/>
              </w:rPr>
              <w:t>L</w:t>
            </w:r>
            <w:r w:rsidRPr="00396DA4">
              <w:rPr>
                <w:rFonts w:ascii="Arial" w:hAnsi="Arial" w:cs="Arial"/>
                <w:b/>
                <w:sz w:val="20"/>
                <w:szCs w:val="20"/>
              </w:rPr>
              <w:t>ine</w:t>
            </w:r>
            <w:r w:rsidRPr="00396DA4">
              <w:rPr>
                <w:rFonts w:ascii="Arial" w:hAnsi="Arial" w:cs="Arial"/>
                <w:sz w:val="20"/>
                <w:szCs w:val="20"/>
              </w:rPr>
              <w:t xml:space="preserve"> display</w:t>
            </w:r>
            <w:r>
              <w:rPr>
                <w:rFonts w:ascii="Arial" w:hAnsi="Arial" w:cs="Arial"/>
                <w:sz w:val="20"/>
                <w:szCs w:val="20"/>
              </w:rPr>
              <w:t>s</w:t>
            </w:r>
            <w:r w:rsidRPr="00396DA4">
              <w:rPr>
                <w:rFonts w:ascii="Arial" w:hAnsi="Arial" w:cs="Arial"/>
                <w:sz w:val="20"/>
                <w:szCs w:val="20"/>
              </w:rPr>
              <w:t xml:space="preserve"> the line through the points.</w:t>
            </w:r>
            <w:r>
              <w:rPr>
                <w:rFonts w:ascii="Arial" w:hAnsi="Arial" w:cs="Arial"/>
                <w:sz w:val="20"/>
                <w:szCs w:val="20"/>
              </w:rPr>
              <w:t xml:space="preserve"> </w:t>
            </w:r>
            <w:r w:rsidRPr="00396DA4">
              <w:rPr>
                <w:rFonts w:ascii="Arial" w:hAnsi="Arial" w:cs="Arial"/>
                <w:sz w:val="20"/>
                <w:szCs w:val="20"/>
              </w:rPr>
              <w:t>The graph display has been restricted on this page, so points may appear on the table, but not on the graph.</w:t>
            </w:r>
          </w:p>
          <w:p w14:paraId="565B4041" w14:textId="77777777" w:rsidR="006370B7" w:rsidRPr="00A77BEC" w:rsidRDefault="006370B7" w:rsidP="00390803">
            <w:pPr>
              <w:spacing w:after="120" w:line="280" w:lineRule="atLeast"/>
              <w:ind w:left="180"/>
              <w:rPr>
                <w:rFonts w:ascii="Arial" w:hAnsi="Arial" w:cs="Arial"/>
                <w:sz w:val="20"/>
                <w:szCs w:val="20"/>
              </w:rPr>
            </w:pPr>
            <w:r w:rsidRPr="00A77BEC">
              <w:rPr>
                <w:rFonts w:ascii="Arial" w:hAnsi="Arial" w:cs="Arial"/>
                <w:sz w:val="20"/>
                <w:szCs w:val="20"/>
              </w:rPr>
              <w:t xml:space="preserve">Build the table by entering numbers in the </w:t>
            </w:r>
            <w:r w:rsidRPr="00A77BEC">
              <w:rPr>
                <w:rFonts w:ascii="Arial" w:hAnsi="Arial" w:cs="Arial"/>
                <w:i/>
                <w:sz w:val="20"/>
                <w:szCs w:val="20"/>
              </w:rPr>
              <w:t>x</w:t>
            </w:r>
            <w:r w:rsidRPr="00A77BEC">
              <w:rPr>
                <w:rFonts w:ascii="Arial" w:hAnsi="Arial" w:cs="Arial"/>
                <w:sz w:val="20"/>
                <w:szCs w:val="20"/>
              </w:rPr>
              <w:t xml:space="preserve"> or </w:t>
            </w:r>
            <w:r w:rsidRPr="00A77BEC">
              <w:rPr>
                <w:rFonts w:ascii="Arial" w:hAnsi="Arial" w:cs="Arial"/>
                <w:i/>
                <w:sz w:val="20"/>
                <w:szCs w:val="20"/>
              </w:rPr>
              <w:t>y</w:t>
            </w:r>
            <w:r w:rsidRPr="00A77BEC">
              <w:rPr>
                <w:rFonts w:ascii="Arial" w:hAnsi="Arial" w:cs="Arial"/>
                <w:sz w:val="20"/>
                <w:szCs w:val="20"/>
              </w:rPr>
              <w:t xml:space="preserve"> columns in the table.</w:t>
            </w:r>
          </w:p>
          <w:p w14:paraId="3C96214A" w14:textId="238713C4" w:rsidR="006370B7" w:rsidRDefault="006370B7" w:rsidP="00467861">
            <w:pPr>
              <w:spacing w:after="120" w:line="280" w:lineRule="atLeast"/>
              <w:ind w:left="180"/>
              <w:rPr>
                <w:rFonts w:ascii="Arial" w:hAnsi="Arial" w:cs="Arial"/>
                <w:sz w:val="20"/>
                <w:szCs w:val="20"/>
              </w:rPr>
            </w:pPr>
            <w:r w:rsidRPr="00A77BEC">
              <w:rPr>
                <w:rFonts w:ascii="Arial" w:hAnsi="Arial" w:cs="Arial"/>
                <w:sz w:val="20"/>
                <w:szCs w:val="20"/>
              </w:rPr>
              <w:t xml:space="preserve">To draw the line, press the </w:t>
            </w:r>
            <w:r w:rsidRPr="005B1ABE">
              <w:rPr>
                <w:rFonts w:ascii="Arial" w:hAnsi="Arial" w:cs="Arial"/>
                <w:b/>
                <w:sz w:val="20"/>
                <w:szCs w:val="20"/>
              </w:rPr>
              <w:t>Draw Line</w:t>
            </w:r>
            <w:r w:rsidRPr="00A77BEC">
              <w:rPr>
                <w:rFonts w:ascii="Arial" w:hAnsi="Arial" w:cs="Arial"/>
                <w:sz w:val="20"/>
                <w:szCs w:val="20"/>
              </w:rPr>
              <w:t xml:space="preserve"> button on the screen</w:t>
            </w:r>
            <w:r w:rsidR="006607F3">
              <w:rPr>
                <w:rFonts w:ascii="Arial" w:hAnsi="Arial" w:cs="Arial"/>
                <w:sz w:val="20"/>
                <w:szCs w:val="20"/>
              </w:rPr>
              <w:t xml:space="preserve">. </w:t>
            </w:r>
            <w:r w:rsidRPr="00A77BEC">
              <w:rPr>
                <w:rFonts w:ascii="Arial" w:hAnsi="Arial" w:cs="Arial"/>
                <w:sz w:val="20"/>
                <w:szCs w:val="20"/>
              </w:rPr>
              <w:t>To hide the line, press</w:t>
            </w:r>
            <w:r w:rsidR="00467861">
              <w:rPr>
                <w:rFonts w:ascii="Arial" w:hAnsi="Arial" w:cs="Arial"/>
                <w:sz w:val="20"/>
                <w:szCs w:val="20"/>
              </w:rPr>
              <w:t xml:space="preserve"> the</w:t>
            </w:r>
            <w:r w:rsidRPr="00A77BEC">
              <w:rPr>
                <w:rFonts w:ascii="Arial" w:hAnsi="Arial" w:cs="Arial"/>
                <w:sz w:val="20"/>
                <w:szCs w:val="20"/>
              </w:rPr>
              <w:t xml:space="preserve"> </w:t>
            </w:r>
            <w:r w:rsidRPr="005B1ABE">
              <w:rPr>
                <w:rFonts w:ascii="Arial" w:hAnsi="Arial" w:cs="Arial"/>
                <w:b/>
                <w:sz w:val="20"/>
                <w:szCs w:val="20"/>
              </w:rPr>
              <w:t>Hide Line</w:t>
            </w:r>
            <w:r w:rsidRPr="00A77BEC">
              <w:rPr>
                <w:rFonts w:ascii="Arial" w:hAnsi="Arial" w:cs="Arial"/>
                <w:sz w:val="20"/>
                <w:szCs w:val="20"/>
              </w:rPr>
              <w:t xml:space="preserve"> button on the screen</w:t>
            </w:r>
            <w:r w:rsidR="006607F3">
              <w:rPr>
                <w:rFonts w:ascii="Arial" w:hAnsi="Arial" w:cs="Arial"/>
                <w:sz w:val="20"/>
                <w:szCs w:val="20"/>
              </w:rPr>
              <w:t>.</w:t>
            </w:r>
            <w:r w:rsidRPr="00A77BEC">
              <w:rPr>
                <w:rFonts w:ascii="Arial" w:hAnsi="Arial" w:cs="Arial"/>
                <w:sz w:val="20"/>
                <w:szCs w:val="20"/>
              </w:rPr>
              <w:t xml:space="preserve"> </w:t>
            </w:r>
            <w:r w:rsidR="00467861">
              <w:rPr>
                <w:rFonts w:ascii="Arial" w:hAnsi="Arial" w:cs="Arial"/>
                <w:sz w:val="20"/>
                <w:szCs w:val="20"/>
              </w:rPr>
              <w:t xml:space="preserve">The </w:t>
            </w:r>
            <w:r w:rsidR="00467861">
              <w:rPr>
                <w:rFonts w:ascii="TINspireKeysCX" w:hAnsi="TINspireKeysCX" w:cs="Arial"/>
                <w:sz w:val="28"/>
                <w:szCs w:val="28"/>
              </w:rPr>
              <w:t xml:space="preserve">b </w:t>
            </w:r>
            <w:r w:rsidR="00467861">
              <w:rPr>
                <w:rFonts w:ascii="Arial" w:hAnsi="Arial" w:cs="Arial"/>
                <w:sz w:val="20"/>
                <w:szCs w:val="20"/>
              </w:rPr>
              <w:t xml:space="preserve">key on the handheld can also be used to Draw/Hide the line. </w:t>
            </w:r>
          </w:p>
        </w:tc>
      </w:tr>
      <w:tr w:rsidR="00F15CB8" w:rsidRPr="00A80A71" w14:paraId="6FD80249" w14:textId="77777777" w:rsidTr="000911A0">
        <w:trPr>
          <w:cantSplit/>
        </w:trPr>
        <w:tc>
          <w:tcPr>
            <w:tcW w:w="9648" w:type="dxa"/>
            <w:gridSpan w:val="3"/>
            <w:shd w:val="clear" w:color="auto" w:fill="D9D9D9" w:themeFill="background1" w:themeFillShade="D9"/>
          </w:tcPr>
          <w:p w14:paraId="08BA583E" w14:textId="77777777" w:rsidR="00F15CB8" w:rsidRPr="00A80A71" w:rsidRDefault="00507572" w:rsidP="00390803">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6D1B8BFE" wp14:editId="54D68669">
                  <wp:extent cx="219456" cy="219456"/>
                  <wp:effectExtent l="0" t="0" r="28575" b="28575"/>
                  <wp:docPr id="21" name="Picture 2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p>
        </w:tc>
      </w:tr>
      <w:tr w:rsidR="00A073AE" w:rsidRPr="00A80A71" w14:paraId="695A872A" w14:textId="77777777" w:rsidTr="00385A20">
        <w:trPr>
          <w:cantSplit/>
        </w:trPr>
        <w:tc>
          <w:tcPr>
            <w:tcW w:w="9648" w:type="dxa"/>
            <w:gridSpan w:val="3"/>
            <w:shd w:val="clear" w:color="auto" w:fill="auto"/>
          </w:tcPr>
          <w:p w14:paraId="56C547A6" w14:textId="7B3130C7" w:rsidR="00A073AE" w:rsidRPr="00A80A71" w:rsidRDefault="00A073AE" w:rsidP="00390803">
            <w:pPr>
              <w:spacing w:after="120" w:line="280" w:lineRule="atLeast"/>
              <w:rPr>
                <w:rFonts w:ascii="Arial" w:hAnsi="Arial" w:cs="Arial"/>
                <w:noProof/>
                <w:sz w:val="20"/>
                <w:szCs w:val="20"/>
              </w:rPr>
            </w:pPr>
            <w:r w:rsidRPr="0000029C">
              <w:rPr>
                <w:rFonts w:ascii="Arial" w:hAnsi="Arial" w:cs="Arial"/>
                <w:b/>
                <w:i/>
                <w:sz w:val="20"/>
                <w:szCs w:val="20"/>
              </w:rPr>
              <w:t>Type 8 in the cell below 2, and then select</w:t>
            </w:r>
            <w:r>
              <w:rPr>
                <w:rFonts w:ascii="Arial" w:hAnsi="Arial" w:cs="Arial"/>
                <w:sz w:val="20"/>
                <w:szCs w:val="20"/>
              </w:rPr>
              <w:t xml:space="preserve"> </w:t>
            </w:r>
            <w:r w:rsidRPr="00515677">
              <w:rPr>
                <w:rFonts w:ascii="TINspireKeysCX" w:hAnsi="TINspireKeysCX" w:cs="Arial"/>
                <w:sz w:val="28"/>
                <w:szCs w:val="28"/>
              </w:rPr>
              <w:t>·</w:t>
            </w:r>
            <w:r>
              <w:rPr>
                <w:rFonts w:ascii="Arial" w:hAnsi="Arial" w:cs="Arial"/>
                <w:sz w:val="20"/>
                <w:szCs w:val="20"/>
              </w:rPr>
              <w:t xml:space="preserve">. </w:t>
            </w:r>
            <w:r w:rsidRPr="0000029C">
              <w:rPr>
                <w:rFonts w:ascii="Arial" w:hAnsi="Arial" w:cs="Arial"/>
                <w:b/>
                <w:i/>
                <w:sz w:val="20"/>
                <w:szCs w:val="20"/>
              </w:rPr>
              <w:t>Draw line.</w:t>
            </w:r>
          </w:p>
        </w:tc>
      </w:tr>
      <w:tr w:rsidR="00703318" w:rsidRPr="00A80A71" w14:paraId="1C7E2A99" w14:textId="77777777" w:rsidTr="000911A0">
        <w:trPr>
          <w:cantSplit/>
        </w:trPr>
        <w:tc>
          <w:tcPr>
            <w:tcW w:w="5238" w:type="dxa"/>
          </w:tcPr>
          <w:p w14:paraId="4CDC9A76" w14:textId="3096824C" w:rsidR="00703318" w:rsidRPr="00A3363F" w:rsidRDefault="00703318" w:rsidP="00385A20">
            <w:pPr>
              <w:spacing w:after="120" w:line="280" w:lineRule="atLeast"/>
              <w:rPr>
                <w:rFonts w:ascii="Arial" w:eastAsia="MS Mincho" w:hAnsi="Arial" w:cs="Arial"/>
                <w:sz w:val="20"/>
                <w:szCs w:val="20"/>
                <w:lang w:eastAsia="ja-JP"/>
              </w:rPr>
            </w:pPr>
            <w:r w:rsidRPr="00FB02B5">
              <w:rPr>
                <w:rFonts w:ascii="Arial" w:hAnsi="Arial" w:cs="Arial"/>
                <w:b/>
                <w:sz w:val="20"/>
                <w:szCs w:val="20"/>
              </w:rPr>
              <w:t>Have students…</w:t>
            </w:r>
          </w:p>
        </w:tc>
        <w:tc>
          <w:tcPr>
            <w:tcW w:w="4410" w:type="dxa"/>
            <w:gridSpan w:val="2"/>
          </w:tcPr>
          <w:p w14:paraId="461E8918" w14:textId="77777777" w:rsidR="00703318" w:rsidRPr="00A3363F" w:rsidRDefault="00703318" w:rsidP="000911A0">
            <w:pPr>
              <w:spacing w:after="120" w:line="280" w:lineRule="atLeast"/>
              <w:rPr>
                <w:rFonts w:ascii="Arial" w:eastAsia="MS Mincho" w:hAnsi="Arial" w:cs="Arial"/>
                <w:sz w:val="20"/>
                <w:szCs w:val="20"/>
                <w:lang w:eastAsia="ja-JP"/>
              </w:rPr>
            </w:pPr>
            <w:r w:rsidRPr="00A80A71">
              <w:rPr>
                <w:rFonts w:ascii="Arial" w:hAnsi="Arial" w:cs="Arial"/>
                <w:b/>
                <w:sz w:val="20"/>
                <w:szCs w:val="20"/>
              </w:rPr>
              <w:t>Look for/Listen for…</w:t>
            </w:r>
          </w:p>
        </w:tc>
      </w:tr>
      <w:tr w:rsidR="00703318" w:rsidRPr="00A80A71" w14:paraId="258FCA7E" w14:textId="77777777" w:rsidTr="000911A0">
        <w:trPr>
          <w:cantSplit/>
        </w:trPr>
        <w:tc>
          <w:tcPr>
            <w:tcW w:w="5238" w:type="dxa"/>
          </w:tcPr>
          <w:p w14:paraId="5268A89B" w14:textId="77777777" w:rsidR="00703318" w:rsidRPr="0000029C" w:rsidRDefault="00396DA4" w:rsidP="000911A0">
            <w:pPr>
              <w:pStyle w:val="ListParagraph"/>
              <w:numPr>
                <w:ilvl w:val="0"/>
                <w:numId w:val="3"/>
              </w:numPr>
              <w:spacing w:after="120" w:line="280" w:lineRule="atLeast"/>
              <w:ind w:left="540"/>
              <w:contextualSpacing w:val="0"/>
              <w:rPr>
                <w:rFonts w:ascii="Arial" w:hAnsi="Arial" w:cs="Arial"/>
                <w:b/>
                <w:i/>
                <w:sz w:val="20"/>
                <w:szCs w:val="20"/>
              </w:rPr>
            </w:pPr>
            <w:r w:rsidRPr="0000029C">
              <w:rPr>
                <w:rFonts w:ascii="Arial" w:hAnsi="Arial" w:cs="Arial"/>
                <w:b/>
                <w:i/>
                <w:sz w:val="20"/>
                <w:szCs w:val="20"/>
              </w:rPr>
              <w:t>Explain how the table and the graph correspond.</w:t>
            </w:r>
          </w:p>
        </w:tc>
        <w:tc>
          <w:tcPr>
            <w:tcW w:w="4410" w:type="dxa"/>
            <w:gridSpan w:val="2"/>
          </w:tcPr>
          <w:p w14:paraId="14193195" w14:textId="77777777" w:rsidR="00703318" w:rsidRPr="0057493F" w:rsidRDefault="00396DA4" w:rsidP="000911A0">
            <w:pPr>
              <w:spacing w:after="120" w:line="280" w:lineRule="atLeast"/>
              <w:rPr>
                <w:rFonts w:ascii="Arial" w:hAnsi="Arial" w:cs="Arial"/>
                <w:sz w:val="20"/>
                <w:szCs w:val="20"/>
              </w:rPr>
            </w:pPr>
            <w:r w:rsidRPr="0057493F">
              <w:rPr>
                <w:rFonts w:ascii="Arial" w:hAnsi="Arial" w:cs="Arial"/>
                <w:sz w:val="20"/>
                <w:szCs w:val="20"/>
              </w:rPr>
              <w:t>Answer: The graph shows how far over and how far up the change would be to move from (0, 0) to the point (8, 12) on the line determined by the ratios equivalent to 2:3. The table shows the coordinates of the original point (2, 3) and of the new point (8, 12).</w:t>
            </w:r>
          </w:p>
        </w:tc>
      </w:tr>
      <w:tr w:rsidR="000B579E" w:rsidRPr="00A80A71" w14:paraId="32982F41" w14:textId="77777777" w:rsidTr="000911A0">
        <w:trPr>
          <w:cantSplit/>
        </w:trPr>
        <w:tc>
          <w:tcPr>
            <w:tcW w:w="5238" w:type="dxa"/>
          </w:tcPr>
          <w:p w14:paraId="18580171" w14:textId="2FB33249" w:rsidR="000B579E" w:rsidRPr="004C7CA9" w:rsidRDefault="00396DA4" w:rsidP="000911A0">
            <w:pPr>
              <w:pStyle w:val="ListParagraph"/>
              <w:numPr>
                <w:ilvl w:val="0"/>
                <w:numId w:val="3"/>
              </w:numPr>
              <w:spacing w:after="120" w:line="280" w:lineRule="atLeast"/>
              <w:ind w:left="540"/>
              <w:contextualSpacing w:val="0"/>
              <w:rPr>
                <w:rFonts w:ascii="Arial" w:eastAsia="Cambria" w:hAnsi="Arial" w:cs="Arial"/>
                <w:b/>
                <w:i/>
                <w:sz w:val="20"/>
                <w:szCs w:val="20"/>
              </w:rPr>
            </w:pPr>
            <w:r w:rsidRPr="0000029C">
              <w:rPr>
                <w:rFonts w:ascii="Arial" w:eastAsia="Cambria" w:hAnsi="Arial" w:cs="Arial"/>
                <w:b/>
                <w:i/>
                <w:sz w:val="20"/>
                <w:szCs w:val="20"/>
              </w:rPr>
              <w:t xml:space="preserve">What is the x-value if the y-value is 15? Check your answer by typing a 15 in the third cell in the second column and selecting </w:t>
            </w:r>
            <w:r w:rsidRPr="00515677">
              <w:rPr>
                <w:rFonts w:ascii="TINspireKeysCX" w:hAnsi="TINspireKeysCX" w:cs="Arial"/>
                <w:sz w:val="28"/>
                <w:szCs w:val="28"/>
              </w:rPr>
              <w:t>·</w:t>
            </w:r>
            <w:r w:rsidR="006A400D" w:rsidRPr="0000029C">
              <w:rPr>
                <w:rFonts w:ascii="Arial" w:hAnsi="Arial" w:cs="Arial"/>
                <w:b/>
                <w:i/>
                <w:sz w:val="20"/>
                <w:szCs w:val="20"/>
              </w:rPr>
              <w:t>.</w:t>
            </w:r>
          </w:p>
        </w:tc>
        <w:tc>
          <w:tcPr>
            <w:tcW w:w="4410" w:type="dxa"/>
            <w:gridSpan w:val="2"/>
          </w:tcPr>
          <w:p w14:paraId="033C1256" w14:textId="4A5B6E67" w:rsidR="000B579E" w:rsidRPr="0057493F" w:rsidRDefault="00396DA4">
            <w:pPr>
              <w:spacing w:after="120" w:line="280" w:lineRule="atLeast"/>
              <w:rPr>
                <w:rFonts w:ascii="Arial" w:hAnsi="Arial" w:cs="Arial"/>
                <w:sz w:val="20"/>
                <w:szCs w:val="20"/>
              </w:rPr>
            </w:pPr>
            <w:r w:rsidRPr="0057493F">
              <w:rPr>
                <w:rFonts w:ascii="Arial" w:eastAsia="Cambria" w:hAnsi="Arial" w:cs="Arial"/>
                <w:sz w:val="20"/>
                <w:szCs w:val="20"/>
              </w:rPr>
              <w:t xml:space="preserve">Answer: The </w:t>
            </w:r>
            <w:r w:rsidRPr="0057493F">
              <w:rPr>
                <w:rFonts w:ascii="Arial" w:eastAsia="Cambria" w:hAnsi="Arial" w:cs="Arial"/>
                <w:i/>
                <w:sz w:val="20"/>
                <w:szCs w:val="20"/>
              </w:rPr>
              <w:t>x</w:t>
            </w:r>
            <w:r w:rsidRPr="0057493F">
              <w:rPr>
                <w:rFonts w:ascii="Arial" w:eastAsia="Cambria" w:hAnsi="Arial" w:cs="Arial"/>
                <w:sz w:val="20"/>
                <w:szCs w:val="20"/>
              </w:rPr>
              <w:t xml:space="preserve">-value will be </w:t>
            </w:r>
            <w:r w:rsidR="00333BCC">
              <w:rPr>
                <w:rFonts w:ascii="Arial" w:eastAsia="Cambria" w:hAnsi="Arial" w:cs="Arial"/>
                <w:sz w:val="20"/>
                <w:szCs w:val="20"/>
              </w:rPr>
              <w:t>10</w:t>
            </w:r>
            <w:r w:rsidRPr="0057493F">
              <w:rPr>
                <w:rFonts w:ascii="Arial" w:eastAsia="Cambria" w:hAnsi="Arial" w:cs="Arial"/>
                <w:sz w:val="20"/>
                <w:szCs w:val="20"/>
              </w:rPr>
              <w:t>.</w:t>
            </w:r>
          </w:p>
        </w:tc>
      </w:tr>
    </w:tbl>
    <w:p w14:paraId="1359AB6F" w14:textId="77777777" w:rsidR="006370B7" w:rsidRDefault="006370B7">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410"/>
      </w:tblGrid>
      <w:tr w:rsidR="00927483" w:rsidRPr="00A80A71" w14:paraId="47A4DED4" w14:textId="77777777" w:rsidTr="000911A0">
        <w:trPr>
          <w:cantSplit/>
        </w:trPr>
        <w:tc>
          <w:tcPr>
            <w:tcW w:w="9648" w:type="dxa"/>
            <w:gridSpan w:val="2"/>
            <w:shd w:val="clear" w:color="auto" w:fill="D9D9D9" w:themeFill="background1" w:themeFillShade="D9"/>
          </w:tcPr>
          <w:p w14:paraId="72126B22" w14:textId="77777777" w:rsidR="00927483" w:rsidRPr="004C7CA9" w:rsidRDefault="00927483" w:rsidP="00385A20">
            <w:pPr>
              <w:spacing w:after="120" w:line="280" w:lineRule="atLeast"/>
              <w:ind w:firstLine="29"/>
              <w:rPr>
                <w:rFonts w:ascii="Arial" w:hAnsi="Arial" w:cs="Arial"/>
                <w:sz w:val="20"/>
                <w:szCs w:val="20"/>
              </w:rPr>
            </w:pPr>
            <w:r w:rsidRPr="00A80A71">
              <w:rPr>
                <w:rFonts w:ascii="Arial" w:hAnsi="Arial" w:cs="Arial"/>
                <w:noProof/>
                <w:sz w:val="20"/>
                <w:szCs w:val="20"/>
              </w:rPr>
              <w:lastRenderedPageBreak/>
              <w:drawing>
                <wp:inline distT="0" distB="0" distL="0" distR="0" wp14:anchorId="44EF3CCA" wp14:editId="28FBF8A3">
                  <wp:extent cx="219456" cy="219456"/>
                  <wp:effectExtent l="0" t="0" r="28575" b="28575"/>
                  <wp:docPr id="50" name="Picture 5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r>
              <w:rPr>
                <w:rFonts w:ascii="Arial" w:hAnsi="Arial" w:cs="Arial"/>
                <w:b/>
                <w:sz w:val="20"/>
                <w:szCs w:val="20"/>
              </w:rPr>
              <w:t xml:space="preserve"> (continued)</w:t>
            </w:r>
          </w:p>
        </w:tc>
      </w:tr>
      <w:tr w:rsidR="00927483" w:rsidRPr="00A80A71" w14:paraId="7DBE0859" w14:textId="77777777" w:rsidTr="000911A0">
        <w:trPr>
          <w:cantSplit/>
        </w:trPr>
        <w:tc>
          <w:tcPr>
            <w:tcW w:w="5238" w:type="dxa"/>
          </w:tcPr>
          <w:p w14:paraId="1B053F03" w14:textId="77777777" w:rsidR="00927483" w:rsidRPr="0000029C" w:rsidRDefault="00927483" w:rsidP="000911A0">
            <w:pPr>
              <w:pStyle w:val="ListParagraph"/>
              <w:numPr>
                <w:ilvl w:val="0"/>
                <w:numId w:val="3"/>
              </w:numPr>
              <w:spacing w:after="120" w:line="280" w:lineRule="atLeast"/>
              <w:ind w:left="540"/>
              <w:contextualSpacing w:val="0"/>
              <w:rPr>
                <w:rFonts w:ascii="Arial" w:hAnsi="Arial" w:cs="Arial"/>
                <w:b/>
                <w:i/>
                <w:sz w:val="20"/>
                <w:szCs w:val="20"/>
              </w:rPr>
            </w:pPr>
            <w:r w:rsidRPr="0000029C">
              <w:rPr>
                <w:rFonts w:ascii="Arial" w:hAnsi="Arial" w:cs="Arial"/>
                <w:b/>
                <w:i/>
                <w:sz w:val="20"/>
                <w:szCs w:val="20"/>
              </w:rPr>
              <w:t>How is the table for this set of ordered pairs the same as the table on page 2.2? How is it different?</w:t>
            </w:r>
          </w:p>
        </w:tc>
        <w:tc>
          <w:tcPr>
            <w:tcW w:w="4410" w:type="dxa"/>
          </w:tcPr>
          <w:p w14:paraId="334F2152" w14:textId="77777777" w:rsidR="00927483" w:rsidRPr="0057493F" w:rsidRDefault="00927483" w:rsidP="000911A0">
            <w:pPr>
              <w:spacing w:after="120" w:line="280" w:lineRule="atLeast"/>
              <w:rPr>
                <w:rFonts w:ascii="Arial" w:hAnsi="Arial" w:cs="Arial"/>
                <w:sz w:val="20"/>
                <w:szCs w:val="20"/>
              </w:rPr>
            </w:pPr>
            <w:r w:rsidRPr="0057493F">
              <w:rPr>
                <w:rFonts w:ascii="Arial" w:hAnsi="Arial" w:cs="Arial"/>
                <w:sz w:val="20"/>
                <w:szCs w:val="20"/>
              </w:rPr>
              <w:t xml:space="preserve">Answer: Both tables show the coordinates associated with values of ratios equivalent to 2:3, but on page 2.2, there is a pattern or regularity in the </w:t>
            </w:r>
            <w:r w:rsidRPr="0057493F">
              <w:rPr>
                <w:rFonts w:ascii="Arial" w:hAnsi="Arial" w:cs="Arial"/>
                <w:i/>
                <w:sz w:val="20"/>
                <w:szCs w:val="20"/>
              </w:rPr>
              <w:t>x</w:t>
            </w:r>
            <w:r w:rsidRPr="0057493F">
              <w:rPr>
                <w:rFonts w:ascii="Arial" w:hAnsi="Arial" w:cs="Arial"/>
                <w:sz w:val="20"/>
                <w:szCs w:val="20"/>
              </w:rPr>
              <w:t xml:space="preserve">-values, 2 more than the </w:t>
            </w:r>
            <w:r w:rsidRPr="0057493F">
              <w:rPr>
                <w:rFonts w:ascii="Arial" w:hAnsi="Arial" w:cs="Arial"/>
                <w:i/>
                <w:sz w:val="20"/>
                <w:szCs w:val="20"/>
              </w:rPr>
              <w:t>x</w:t>
            </w:r>
            <w:r w:rsidRPr="0057493F">
              <w:rPr>
                <w:rFonts w:ascii="Arial" w:hAnsi="Arial" w:cs="Arial"/>
                <w:sz w:val="20"/>
                <w:szCs w:val="20"/>
              </w:rPr>
              <w:t xml:space="preserve">-value in the previous row, and in the </w:t>
            </w:r>
            <w:r w:rsidRPr="0057493F">
              <w:rPr>
                <w:rFonts w:ascii="Arial" w:hAnsi="Arial" w:cs="Arial"/>
                <w:i/>
                <w:sz w:val="20"/>
                <w:szCs w:val="20"/>
              </w:rPr>
              <w:t>y</w:t>
            </w:r>
            <w:r w:rsidRPr="0057493F">
              <w:rPr>
                <w:rFonts w:ascii="Arial" w:hAnsi="Arial" w:cs="Arial"/>
                <w:sz w:val="20"/>
                <w:szCs w:val="20"/>
              </w:rPr>
              <w:t xml:space="preserve">-values, 3 more than the </w:t>
            </w:r>
            <w:r w:rsidRPr="0057493F">
              <w:rPr>
                <w:rFonts w:ascii="Arial" w:hAnsi="Arial" w:cs="Arial"/>
                <w:i/>
                <w:sz w:val="20"/>
                <w:szCs w:val="20"/>
              </w:rPr>
              <w:t>y</w:t>
            </w:r>
            <w:r w:rsidRPr="0057493F">
              <w:rPr>
                <w:rFonts w:ascii="Arial" w:hAnsi="Arial" w:cs="Arial"/>
                <w:sz w:val="20"/>
                <w:szCs w:val="20"/>
              </w:rPr>
              <w:t xml:space="preserve">-value in the previous row. The values in the table on page 3.2 are multiples of the original coordinates but do not have the same regularity as the values in </w:t>
            </w:r>
            <w:r>
              <w:rPr>
                <w:rFonts w:ascii="Arial" w:hAnsi="Arial" w:cs="Arial"/>
                <w:sz w:val="20"/>
                <w:szCs w:val="20"/>
              </w:rPr>
              <w:t>page 2.2’s</w:t>
            </w:r>
            <w:r w:rsidRPr="0057493F">
              <w:rPr>
                <w:rFonts w:ascii="Arial" w:hAnsi="Arial" w:cs="Arial"/>
                <w:sz w:val="20"/>
                <w:szCs w:val="20"/>
              </w:rPr>
              <w:t xml:space="preserve"> table</w:t>
            </w:r>
            <w:r>
              <w:rPr>
                <w:rFonts w:ascii="Arial" w:hAnsi="Arial" w:cs="Arial"/>
                <w:sz w:val="20"/>
                <w:szCs w:val="20"/>
              </w:rPr>
              <w:t>.</w:t>
            </w:r>
          </w:p>
        </w:tc>
      </w:tr>
      <w:tr w:rsidR="00927483" w:rsidRPr="00A80A71" w14:paraId="1884E4DE" w14:textId="77777777" w:rsidTr="000911A0">
        <w:trPr>
          <w:cantSplit/>
        </w:trPr>
        <w:tc>
          <w:tcPr>
            <w:tcW w:w="5238" w:type="dxa"/>
            <w:shd w:val="clear" w:color="auto" w:fill="auto"/>
          </w:tcPr>
          <w:p w14:paraId="7E533C0F" w14:textId="77777777" w:rsidR="00927483" w:rsidRPr="00576283" w:rsidRDefault="00927483" w:rsidP="000911A0">
            <w:pPr>
              <w:pStyle w:val="ListParagraph"/>
              <w:numPr>
                <w:ilvl w:val="0"/>
                <w:numId w:val="3"/>
              </w:numPr>
              <w:spacing w:after="120" w:line="280" w:lineRule="atLeast"/>
              <w:ind w:left="540"/>
              <w:contextualSpacing w:val="0"/>
              <w:rPr>
                <w:rFonts w:ascii="Arial" w:hAnsi="Arial" w:cs="Arial"/>
                <w:b/>
                <w:i/>
                <w:sz w:val="20"/>
                <w:szCs w:val="20"/>
              </w:rPr>
            </w:pPr>
            <w:r w:rsidRPr="00576283">
              <w:rPr>
                <w:rFonts w:ascii="Arial" w:hAnsi="Arial" w:cs="Arial"/>
                <w:b/>
                <w:i/>
                <w:sz w:val="20"/>
                <w:szCs w:val="20"/>
              </w:rPr>
              <w:t>Compare how the lines are generated on page 2.2 and 3.2</w:t>
            </w:r>
          </w:p>
        </w:tc>
        <w:tc>
          <w:tcPr>
            <w:tcW w:w="4410" w:type="dxa"/>
            <w:shd w:val="clear" w:color="auto" w:fill="auto"/>
          </w:tcPr>
          <w:p w14:paraId="5A3403DC" w14:textId="77777777" w:rsidR="00927483" w:rsidRPr="0000029C" w:rsidRDefault="00927483" w:rsidP="000911A0">
            <w:pPr>
              <w:spacing w:after="120" w:line="280" w:lineRule="atLeast"/>
              <w:rPr>
                <w:rFonts w:ascii="Arial" w:hAnsi="Arial" w:cs="Arial"/>
                <w:sz w:val="20"/>
                <w:szCs w:val="20"/>
              </w:rPr>
            </w:pPr>
            <w:r w:rsidRPr="0000029C">
              <w:rPr>
                <w:rFonts w:ascii="Arial" w:hAnsi="Arial" w:cs="Arial"/>
                <w:sz w:val="20"/>
                <w:szCs w:val="20"/>
              </w:rPr>
              <w:t xml:space="preserve">Answer: The graph on page 2.2 shows a “triangle” going over and up from each point in the table to the next point. All of the triangles have the base 2 and the height 3. The graph on page 3.2 shows just two triangles, the original one with base 2 and height 3 and then a triangle associated with the last point in the table, with the horizontal distance matching the </w:t>
            </w:r>
            <w:r w:rsidRPr="006A400D">
              <w:rPr>
                <w:rFonts w:ascii="Arial" w:hAnsi="Arial" w:cs="Arial"/>
                <w:i/>
                <w:sz w:val="20"/>
                <w:szCs w:val="20"/>
              </w:rPr>
              <w:t>x</w:t>
            </w:r>
            <w:r w:rsidRPr="0000029C">
              <w:rPr>
                <w:rFonts w:ascii="Arial" w:hAnsi="Arial" w:cs="Arial"/>
                <w:sz w:val="20"/>
                <w:szCs w:val="20"/>
              </w:rPr>
              <w:t xml:space="preserve">-value in the table and the vertical distance the </w:t>
            </w:r>
            <w:r w:rsidRPr="006A400D">
              <w:rPr>
                <w:rFonts w:ascii="Arial" w:hAnsi="Arial" w:cs="Arial"/>
                <w:i/>
                <w:sz w:val="20"/>
                <w:szCs w:val="20"/>
              </w:rPr>
              <w:t>y</w:t>
            </w:r>
            <w:r w:rsidRPr="0000029C">
              <w:rPr>
                <w:rFonts w:ascii="Arial" w:hAnsi="Arial" w:cs="Arial"/>
                <w:sz w:val="20"/>
                <w:szCs w:val="20"/>
              </w:rPr>
              <w:t>-value in the table.</w:t>
            </w:r>
          </w:p>
        </w:tc>
      </w:tr>
      <w:tr w:rsidR="00927483" w:rsidRPr="00A80A71" w14:paraId="77D6D4DD" w14:textId="77777777" w:rsidTr="000911A0">
        <w:trPr>
          <w:cantSplit/>
        </w:trPr>
        <w:tc>
          <w:tcPr>
            <w:tcW w:w="5238" w:type="dxa"/>
            <w:shd w:val="clear" w:color="auto" w:fill="auto"/>
          </w:tcPr>
          <w:p w14:paraId="3D4CD93D" w14:textId="77777777" w:rsidR="00927483" w:rsidRPr="00385A20" w:rsidRDefault="00927483" w:rsidP="00385A20">
            <w:pPr>
              <w:spacing w:after="120" w:line="280" w:lineRule="atLeast"/>
              <w:rPr>
                <w:rFonts w:ascii="Arial" w:hAnsi="Arial" w:cs="Arial"/>
                <w:b/>
                <w:i/>
                <w:sz w:val="20"/>
                <w:szCs w:val="20"/>
              </w:rPr>
            </w:pPr>
            <w:r w:rsidRPr="00385A20">
              <w:rPr>
                <w:rFonts w:ascii="Arial" w:hAnsi="Arial" w:cs="Arial"/>
                <w:b/>
                <w:i/>
                <w:sz w:val="20"/>
                <w:szCs w:val="20"/>
              </w:rPr>
              <w:t>Reset, then enter the values for (4, 3) in the top row of the table.</w:t>
            </w:r>
          </w:p>
        </w:tc>
        <w:tc>
          <w:tcPr>
            <w:tcW w:w="4410" w:type="dxa"/>
            <w:shd w:val="clear" w:color="auto" w:fill="auto"/>
          </w:tcPr>
          <w:p w14:paraId="4836C2AA" w14:textId="77777777" w:rsidR="00927483" w:rsidRPr="00DF6E93" w:rsidRDefault="00927483" w:rsidP="000911A0">
            <w:pPr>
              <w:spacing w:after="120" w:line="280" w:lineRule="atLeast"/>
              <w:rPr>
                <w:rFonts w:ascii="Arial" w:hAnsi="Arial" w:cs="Arial"/>
                <w:sz w:val="20"/>
                <w:szCs w:val="20"/>
              </w:rPr>
            </w:pPr>
          </w:p>
        </w:tc>
      </w:tr>
      <w:tr w:rsidR="00927483" w:rsidRPr="00A80A71" w14:paraId="5F070B20" w14:textId="77777777" w:rsidTr="000911A0">
        <w:trPr>
          <w:cantSplit/>
        </w:trPr>
        <w:tc>
          <w:tcPr>
            <w:tcW w:w="5238" w:type="dxa"/>
            <w:shd w:val="clear" w:color="auto" w:fill="auto"/>
          </w:tcPr>
          <w:p w14:paraId="07B10BB7" w14:textId="594EB687" w:rsidR="00927483" w:rsidRPr="0000029C" w:rsidRDefault="00927483" w:rsidP="0089002E">
            <w:pPr>
              <w:pStyle w:val="ListParagraph"/>
              <w:numPr>
                <w:ilvl w:val="0"/>
                <w:numId w:val="3"/>
              </w:numPr>
              <w:spacing w:after="120" w:line="280" w:lineRule="atLeast"/>
              <w:ind w:left="540"/>
              <w:contextualSpacing w:val="0"/>
              <w:rPr>
                <w:rFonts w:ascii="Arial" w:hAnsi="Arial" w:cs="Arial"/>
                <w:b/>
                <w:i/>
                <w:sz w:val="20"/>
                <w:szCs w:val="20"/>
              </w:rPr>
            </w:pPr>
            <w:r w:rsidRPr="0000029C">
              <w:rPr>
                <w:rFonts w:ascii="Arial" w:hAnsi="Arial" w:cs="Arial"/>
                <w:b/>
                <w:i/>
                <w:sz w:val="20"/>
                <w:szCs w:val="20"/>
              </w:rPr>
              <w:t xml:space="preserve">Predict the y-value for an x-value of 16. Then, predict the x-value for a y-value of 9. Check your answer using the TNS </w:t>
            </w:r>
            <w:r w:rsidR="0089002E">
              <w:rPr>
                <w:rFonts w:ascii="Arial" w:hAnsi="Arial" w:cs="Arial"/>
                <w:b/>
                <w:i/>
                <w:sz w:val="20"/>
                <w:szCs w:val="20"/>
              </w:rPr>
              <w:t>lesson</w:t>
            </w:r>
            <w:r w:rsidRPr="0000029C">
              <w:rPr>
                <w:rFonts w:ascii="Arial" w:hAnsi="Arial" w:cs="Arial"/>
                <w:b/>
                <w:i/>
                <w:sz w:val="20"/>
                <w:szCs w:val="20"/>
              </w:rPr>
              <w:t>.</w:t>
            </w:r>
          </w:p>
        </w:tc>
        <w:tc>
          <w:tcPr>
            <w:tcW w:w="4410" w:type="dxa"/>
            <w:shd w:val="clear" w:color="auto" w:fill="auto"/>
          </w:tcPr>
          <w:p w14:paraId="2E1B0E79" w14:textId="3BBD3F65" w:rsidR="00927483" w:rsidRPr="0000029C" w:rsidRDefault="00927483" w:rsidP="000911A0">
            <w:pPr>
              <w:spacing w:after="120" w:line="280" w:lineRule="atLeast"/>
              <w:rPr>
                <w:rFonts w:ascii="Arial" w:hAnsi="Arial" w:cs="Arial"/>
                <w:sz w:val="20"/>
                <w:szCs w:val="20"/>
              </w:rPr>
            </w:pPr>
            <w:r w:rsidRPr="0000029C">
              <w:rPr>
                <w:rFonts w:ascii="Arial" w:hAnsi="Arial" w:cs="Arial"/>
                <w:sz w:val="20"/>
                <w:szCs w:val="20"/>
              </w:rPr>
              <w:t xml:space="preserve">Answer: The </w:t>
            </w:r>
            <w:r w:rsidRPr="0000644F">
              <w:rPr>
                <w:rFonts w:ascii="Arial" w:hAnsi="Arial" w:cs="Arial"/>
                <w:i/>
                <w:sz w:val="20"/>
                <w:szCs w:val="20"/>
              </w:rPr>
              <w:t>y</w:t>
            </w:r>
            <w:r w:rsidRPr="0000029C">
              <w:rPr>
                <w:rFonts w:ascii="Arial" w:hAnsi="Arial" w:cs="Arial"/>
                <w:sz w:val="20"/>
                <w:szCs w:val="20"/>
              </w:rPr>
              <w:t xml:space="preserve">-value will be 12 for an </w:t>
            </w:r>
            <w:r w:rsidRPr="0000644F">
              <w:rPr>
                <w:rFonts w:ascii="Arial" w:hAnsi="Arial" w:cs="Arial"/>
                <w:i/>
                <w:sz w:val="20"/>
                <w:szCs w:val="20"/>
              </w:rPr>
              <w:t>x</w:t>
            </w:r>
            <w:r w:rsidRPr="0000029C">
              <w:rPr>
                <w:rFonts w:ascii="Arial" w:hAnsi="Arial" w:cs="Arial"/>
                <w:sz w:val="20"/>
                <w:szCs w:val="20"/>
              </w:rPr>
              <w:t xml:space="preserve">-value of 16; the </w:t>
            </w:r>
            <w:r w:rsidRPr="0000644F">
              <w:rPr>
                <w:rFonts w:ascii="Arial" w:hAnsi="Arial" w:cs="Arial"/>
                <w:i/>
                <w:sz w:val="20"/>
                <w:szCs w:val="20"/>
              </w:rPr>
              <w:t>x</w:t>
            </w:r>
            <w:r w:rsidRPr="0000029C">
              <w:rPr>
                <w:rFonts w:ascii="Arial" w:hAnsi="Arial" w:cs="Arial"/>
                <w:sz w:val="20"/>
                <w:szCs w:val="20"/>
              </w:rPr>
              <w:t xml:space="preserve">-value will be 12 for a </w:t>
            </w:r>
            <w:r w:rsidRPr="0000644F">
              <w:rPr>
                <w:rFonts w:ascii="Arial" w:hAnsi="Arial" w:cs="Arial"/>
                <w:i/>
                <w:sz w:val="20"/>
                <w:szCs w:val="20"/>
              </w:rPr>
              <w:t>y</w:t>
            </w:r>
            <w:r w:rsidRPr="0000029C">
              <w:rPr>
                <w:rFonts w:ascii="Arial" w:hAnsi="Arial" w:cs="Arial"/>
                <w:sz w:val="20"/>
                <w:szCs w:val="20"/>
              </w:rPr>
              <w:t>-value of 9.</w:t>
            </w:r>
          </w:p>
        </w:tc>
      </w:tr>
      <w:tr w:rsidR="00927483" w:rsidRPr="00A80A71" w14:paraId="4CD4128A" w14:textId="77777777" w:rsidTr="000911A0">
        <w:trPr>
          <w:cantSplit/>
        </w:trPr>
        <w:tc>
          <w:tcPr>
            <w:tcW w:w="5238" w:type="dxa"/>
            <w:shd w:val="clear" w:color="auto" w:fill="auto"/>
          </w:tcPr>
          <w:p w14:paraId="2C42BC4B" w14:textId="162D907E" w:rsidR="00927483" w:rsidRPr="0000029C" w:rsidRDefault="00927483" w:rsidP="0089002E">
            <w:pPr>
              <w:pStyle w:val="ListParagraph"/>
              <w:numPr>
                <w:ilvl w:val="0"/>
                <w:numId w:val="3"/>
              </w:numPr>
              <w:spacing w:after="120" w:line="280" w:lineRule="atLeast"/>
              <w:ind w:left="540"/>
              <w:contextualSpacing w:val="0"/>
              <w:rPr>
                <w:rFonts w:ascii="Arial" w:hAnsi="Arial" w:cs="Arial"/>
                <w:b/>
                <w:i/>
                <w:sz w:val="20"/>
                <w:szCs w:val="20"/>
              </w:rPr>
            </w:pPr>
            <w:r w:rsidRPr="0000029C">
              <w:rPr>
                <w:rFonts w:ascii="Arial" w:hAnsi="Arial" w:cs="Arial"/>
                <w:b/>
                <w:i/>
                <w:sz w:val="20"/>
                <w:szCs w:val="20"/>
                <w:lang w:eastAsia="ja-JP"/>
              </w:rPr>
              <w:t xml:space="preserve">If you were to enter x = 1 in the first column, what would you expect the corresponding y-value in the second column to be? Explain your reasoning, and then check your answer using the TNS </w:t>
            </w:r>
            <w:r w:rsidR="0089002E">
              <w:rPr>
                <w:rFonts w:ascii="Arial" w:hAnsi="Arial" w:cs="Arial"/>
                <w:b/>
                <w:i/>
                <w:sz w:val="20"/>
                <w:szCs w:val="20"/>
                <w:lang w:eastAsia="ja-JP"/>
              </w:rPr>
              <w:t>lesson</w:t>
            </w:r>
            <w:r w:rsidRPr="0000029C">
              <w:rPr>
                <w:rFonts w:ascii="Arial" w:hAnsi="Arial" w:cs="Arial"/>
                <w:b/>
                <w:i/>
                <w:sz w:val="20"/>
                <w:szCs w:val="20"/>
                <w:lang w:eastAsia="ja-JP"/>
              </w:rPr>
              <w:t>.</w:t>
            </w:r>
          </w:p>
        </w:tc>
        <w:tc>
          <w:tcPr>
            <w:tcW w:w="4410" w:type="dxa"/>
            <w:shd w:val="clear" w:color="auto" w:fill="auto"/>
          </w:tcPr>
          <w:p w14:paraId="173E51C8" w14:textId="77777777" w:rsidR="00927483" w:rsidRPr="0000029C" w:rsidRDefault="00927483" w:rsidP="004C2E77">
            <w:pPr>
              <w:spacing w:after="120" w:line="280" w:lineRule="atLeast"/>
              <w:rPr>
                <w:rFonts w:ascii="Arial" w:hAnsi="Arial" w:cs="Arial"/>
                <w:sz w:val="20"/>
                <w:szCs w:val="20"/>
              </w:rPr>
            </w:pPr>
            <w:r w:rsidRPr="0000029C">
              <w:rPr>
                <w:rFonts w:ascii="Arial" w:eastAsia="MS Mincho" w:hAnsi="Arial" w:cs="Arial"/>
                <w:sz w:val="20"/>
                <w:szCs w:val="20"/>
                <w:lang w:eastAsia="ja-JP"/>
              </w:rPr>
              <w:t>Answer:</w:t>
            </w:r>
            <w:r w:rsidR="004C2E77" w:rsidRPr="004C2E77">
              <w:rPr>
                <w:rFonts w:ascii="Arial" w:eastAsia="MS Mincho" w:hAnsi="Arial" w:cs="Arial"/>
                <w:position w:val="-20"/>
                <w:sz w:val="20"/>
                <w:szCs w:val="20"/>
                <w:lang w:eastAsia="ja-JP"/>
              </w:rPr>
              <w:object w:dxaOrig="220" w:dyaOrig="540" w14:anchorId="657E443A">
                <v:shape id="_x0000_i1036" type="#_x0000_t75" style="width:11.25pt;height:27pt" o:ole="">
                  <v:imagedata r:id="rId46" o:title=""/>
                </v:shape>
                <o:OLEObject Type="Embed" ProgID="Equation.DSMT4" ShapeID="_x0000_i1036" DrawAspect="Content" ObjectID="_1510739274" r:id="rId47"/>
              </w:object>
            </w:r>
            <w:r w:rsidRPr="0000029C">
              <w:rPr>
                <w:rFonts w:ascii="Arial" w:eastAsia="MS Mincho" w:hAnsi="Arial" w:cs="Arial"/>
                <w:sz w:val="20"/>
                <w:szCs w:val="20"/>
                <w:lang w:eastAsia="ja-JP"/>
              </w:rPr>
              <w:t xml:space="preserve"> because multiplying the values in the ratio 4:3 by </w:t>
            </w:r>
            <w:r w:rsidR="004C2E77" w:rsidRPr="004C2E77">
              <w:rPr>
                <w:rFonts w:ascii="Arial" w:eastAsia="MS Mincho" w:hAnsi="Arial" w:cs="Arial"/>
                <w:position w:val="-20"/>
                <w:sz w:val="20"/>
                <w:szCs w:val="20"/>
                <w:lang w:eastAsia="ja-JP"/>
              </w:rPr>
              <w:object w:dxaOrig="220" w:dyaOrig="540" w14:anchorId="380C5C0F">
                <v:shape id="_x0000_i1037" type="#_x0000_t75" style="width:11.25pt;height:27pt" o:ole="">
                  <v:imagedata r:id="rId48" o:title=""/>
                </v:shape>
                <o:OLEObject Type="Embed" ProgID="Equation.DSMT4" ShapeID="_x0000_i1037" DrawAspect="Content" ObjectID="_1510739275" r:id="rId49"/>
              </w:object>
            </w:r>
            <w:r w:rsidRPr="0000029C">
              <w:rPr>
                <w:rFonts w:ascii="Arial" w:eastAsia="MS Mincho" w:hAnsi="Arial" w:cs="Arial"/>
                <w:sz w:val="20"/>
                <w:szCs w:val="20"/>
                <w:lang w:eastAsia="ja-JP"/>
              </w:rPr>
              <w:t xml:space="preserve"> (or dividing them by 4) will produce the ratio 1</w:t>
            </w:r>
            <w:proofErr w:type="gramStart"/>
            <w:r w:rsidRPr="0000029C">
              <w:rPr>
                <w:rFonts w:ascii="Arial" w:eastAsia="MS Mincho" w:hAnsi="Arial" w:cs="Arial"/>
                <w:sz w:val="20"/>
                <w:szCs w:val="20"/>
                <w:lang w:eastAsia="ja-JP"/>
              </w:rPr>
              <w:t>:</w:t>
            </w:r>
            <w:r w:rsidR="004C2E77" w:rsidRPr="004C2E77">
              <w:rPr>
                <w:rFonts w:ascii="Arial" w:eastAsia="MS Mincho" w:hAnsi="Arial" w:cs="Arial"/>
                <w:position w:val="-20"/>
                <w:sz w:val="20"/>
                <w:szCs w:val="20"/>
                <w:lang w:eastAsia="ja-JP"/>
              </w:rPr>
              <w:object w:dxaOrig="220" w:dyaOrig="540" w14:anchorId="4D347002">
                <v:shape id="_x0000_i1038" type="#_x0000_t75" style="width:11.25pt;height:27pt" o:ole="">
                  <v:imagedata r:id="rId50" o:title=""/>
                </v:shape>
                <o:OLEObject Type="Embed" ProgID="Equation.DSMT4" ShapeID="_x0000_i1038" DrawAspect="Content" ObjectID="_1510739276" r:id="rId51"/>
              </w:object>
            </w:r>
            <w:r w:rsidRPr="0000029C">
              <w:rPr>
                <w:rFonts w:ascii="Arial" w:eastAsia="MS Mincho" w:hAnsi="Arial" w:cs="Arial"/>
                <w:sz w:val="20"/>
                <w:szCs w:val="20"/>
                <w:lang w:eastAsia="ja-JP"/>
              </w:rPr>
              <w:t>,</w:t>
            </w:r>
            <w:proofErr w:type="gramEnd"/>
            <w:r w:rsidRPr="0000029C">
              <w:rPr>
                <w:rFonts w:ascii="Arial" w:eastAsia="MS Mincho" w:hAnsi="Arial" w:cs="Arial"/>
                <w:sz w:val="20"/>
                <w:szCs w:val="20"/>
                <w:lang w:eastAsia="ja-JP"/>
              </w:rPr>
              <w:t xml:space="preserve"> which will be associated with the point (1, </w:t>
            </w:r>
            <w:r w:rsidR="004C2E77" w:rsidRPr="004C2E77">
              <w:rPr>
                <w:rFonts w:ascii="Arial" w:eastAsia="MS Mincho" w:hAnsi="Arial" w:cs="Arial"/>
                <w:position w:val="-20"/>
                <w:sz w:val="20"/>
                <w:szCs w:val="20"/>
                <w:lang w:eastAsia="ja-JP"/>
              </w:rPr>
              <w:object w:dxaOrig="220" w:dyaOrig="540" w14:anchorId="6FB9DE48">
                <v:shape id="_x0000_i1039" type="#_x0000_t75" style="width:11.25pt;height:27pt" o:ole="">
                  <v:imagedata r:id="rId52" o:title=""/>
                </v:shape>
                <o:OLEObject Type="Embed" ProgID="Equation.DSMT4" ShapeID="_x0000_i1039" DrawAspect="Content" ObjectID="_1510739277" r:id="rId53"/>
              </w:object>
            </w:r>
            <w:r w:rsidRPr="0000029C">
              <w:rPr>
                <w:rFonts w:ascii="Arial" w:eastAsia="MS Mincho" w:hAnsi="Arial" w:cs="Arial"/>
                <w:sz w:val="20"/>
                <w:szCs w:val="20"/>
                <w:lang w:eastAsia="ja-JP"/>
              </w:rPr>
              <w:t>).</w:t>
            </w:r>
          </w:p>
        </w:tc>
      </w:tr>
      <w:tr w:rsidR="00927483" w:rsidRPr="00A80A71" w14:paraId="36BEB77F" w14:textId="77777777" w:rsidTr="000911A0">
        <w:trPr>
          <w:cantSplit/>
        </w:trPr>
        <w:tc>
          <w:tcPr>
            <w:tcW w:w="5238" w:type="dxa"/>
            <w:shd w:val="clear" w:color="auto" w:fill="auto"/>
          </w:tcPr>
          <w:p w14:paraId="7ED80A67" w14:textId="77777777" w:rsidR="00927483" w:rsidRPr="0000029C" w:rsidRDefault="00927483" w:rsidP="000911A0">
            <w:pPr>
              <w:pStyle w:val="ListParagraph"/>
              <w:numPr>
                <w:ilvl w:val="0"/>
                <w:numId w:val="3"/>
              </w:numPr>
              <w:spacing w:after="120" w:line="280" w:lineRule="atLeast"/>
              <w:ind w:left="540"/>
              <w:contextualSpacing w:val="0"/>
              <w:rPr>
                <w:rFonts w:ascii="Arial" w:hAnsi="Arial" w:cs="Arial"/>
                <w:b/>
                <w:i/>
                <w:sz w:val="20"/>
                <w:szCs w:val="20"/>
              </w:rPr>
            </w:pPr>
            <w:r w:rsidRPr="0000029C">
              <w:rPr>
                <w:rFonts w:ascii="Arial" w:hAnsi="Arial" w:cs="Arial"/>
                <w:b/>
                <w:i/>
                <w:sz w:val="20"/>
                <w:szCs w:val="20"/>
              </w:rPr>
              <w:t>Draw the line. Find the horizontal and vertical component of another point that is on the line but off the grid.</w:t>
            </w:r>
          </w:p>
        </w:tc>
        <w:tc>
          <w:tcPr>
            <w:tcW w:w="4410" w:type="dxa"/>
            <w:shd w:val="clear" w:color="auto" w:fill="auto"/>
          </w:tcPr>
          <w:p w14:paraId="4113FC31" w14:textId="77777777" w:rsidR="00927483" w:rsidRPr="0000029C" w:rsidRDefault="00927483" w:rsidP="000911A0">
            <w:pPr>
              <w:spacing w:after="120" w:line="280" w:lineRule="atLeast"/>
              <w:rPr>
                <w:rFonts w:ascii="Arial" w:hAnsi="Arial" w:cs="Arial"/>
                <w:sz w:val="20"/>
                <w:szCs w:val="20"/>
              </w:rPr>
            </w:pPr>
            <w:r w:rsidRPr="0000029C">
              <w:rPr>
                <w:rFonts w:ascii="Arial" w:hAnsi="Arial" w:cs="Arial"/>
                <w:sz w:val="20"/>
                <w:szCs w:val="20"/>
              </w:rPr>
              <w:t>Possible answer: a horizontal component of 24 and a vertical component of 18, for the point (24, 18).</w:t>
            </w:r>
          </w:p>
        </w:tc>
      </w:tr>
    </w:tbl>
    <w:p w14:paraId="4D9258DB" w14:textId="77777777" w:rsidR="006370B7" w:rsidRDefault="006370B7">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5220"/>
        <w:gridCol w:w="4410"/>
      </w:tblGrid>
      <w:tr w:rsidR="00927483" w:rsidRPr="00A80A71" w14:paraId="5BC95F2D" w14:textId="77777777" w:rsidTr="000911A0">
        <w:trPr>
          <w:cantSplit/>
        </w:trPr>
        <w:tc>
          <w:tcPr>
            <w:tcW w:w="9648" w:type="dxa"/>
            <w:gridSpan w:val="3"/>
            <w:shd w:val="clear" w:color="auto" w:fill="D9D9D9" w:themeFill="background1" w:themeFillShade="D9"/>
          </w:tcPr>
          <w:p w14:paraId="02679B9C" w14:textId="77777777" w:rsidR="00927483" w:rsidRPr="0000029C" w:rsidRDefault="00927483" w:rsidP="00385A20">
            <w:pPr>
              <w:spacing w:after="120" w:line="280" w:lineRule="atLeast"/>
              <w:ind w:firstLine="29"/>
              <w:rPr>
                <w:rFonts w:ascii="Arial" w:hAnsi="Arial" w:cs="Arial"/>
                <w:sz w:val="20"/>
                <w:szCs w:val="20"/>
              </w:rPr>
            </w:pPr>
            <w:r w:rsidRPr="00A80A71">
              <w:rPr>
                <w:rFonts w:ascii="Arial" w:hAnsi="Arial" w:cs="Arial"/>
                <w:noProof/>
                <w:sz w:val="20"/>
                <w:szCs w:val="20"/>
              </w:rPr>
              <w:lastRenderedPageBreak/>
              <w:drawing>
                <wp:inline distT="0" distB="0" distL="0" distR="0" wp14:anchorId="48915D07" wp14:editId="0BAAAC8A">
                  <wp:extent cx="219456" cy="219456"/>
                  <wp:effectExtent l="0" t="0" r="28575" b="28575"/>
                  <wp:docPr id="294" name="Picture 29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r>
              <w:rPr>
                <w:rFonts w:ascii="Arial" w:hAnsi="Arial" w:cs="Arial"/>
                <w:b/>
                <w:sz w:val="20"/>
                <w:szCs w:val="20"/>
              </w:rPr>
              <w:t xml:space="preserve"> (continued)</w:t>
            </w:r>
          </w:p>
        </w:tc>
      </w:tr>
      <w:tr w:rsidR="00927483" w:rsidRPr="00A80A71" w14:paraId="4B89B8E4" w14:textId="77777777" w:rsidTr="000911A0">
        <w:trPr>
          <w:cantSplit/>
        </w:trPr>
        <w:tc>
          <w:tcPr>
            <w:tcW w:w="5238" w:type="dxa"/>
            <w:gridSpan w:val="2"/>
            <w:shd w:val="clear" w:color="auto" w:fill="auto"/>
          </w:tcPr>
          <w:p w14:paraId="57552155" w14:textId="77777777" w:rsidR="00927483" w:rsidRPr="00385A20" w:rsidRDefault="00927483" w:rsidP="00385A20">
            <w:pPr>
              <w:spacing w:after="120" w:line="280" w:lineRule="atLeast"/>
              <w:rPr>
                <w:rFonts w:ascii="Arial" w:hAnsi="Arial" w:cs="Arial"/>
                <w:b/>
                <w:i/>
                <w:sz w:val="20"/>
                <w:szCs w:val="20"/>
              </w:rPr>
            </w:pPr>
            <w:r w:rsidRPr="00385A20">
              <w:rPr>
                <w:rFonts w:ascii="Arial" w:hAnsi="Arial" w:cs="Arial"/>
                <w:b/>
                <w:i/>
                <w:sz w:val="20"/>
                <w:szCs w:val="20"/>
              </w:rPr>
              <w:t>Set the TNS page to display a ratio of 12 pieces of pizza for 18 people. Which of the following points will be on the line determined by the ratio? Explain what each point means in terms of the pizza.</w:t>
            </w:r>
          </w:p>
        </w:tc>
        <w:tc>
          <w:tcPr>
            <w:tcW w:w="4410" w:type="dxa"/>
            <w:shd w:val="clear" w:color="auto" w:fill="auto"/>
          </w:tcPr>
          <w:p w14:paraId="77EC9E81" w14:textId="77777777" w:rsidR="00927483" w:rsidRPr="0000029C" w:rsidRDefault="00927483" w:rsidP="00385A20">
            <w:pPr>
              <w:spacing w:after="120" w:line="280" w:lineRule="atLeast"/>
              <w:rPr>
                <w:rFonts w:ascii="Arial" w:hAnsi="Arial" w:cs="Arial"/>
                <w:sz w:val="20"/>
                <w:szCs w:val="20"/>
              </w:rPr>
            </w:pPr>
          </w:p>
        </w:tc>
      </w:tr>
      <w:tr w:rsidR="00927483" w:rsidRPr="00A80A71" w14:paraId="56247EB8" w14:textId="77777777" w:rsidTr="000911A0">
        <w:trPr>
          <w:cantSplit/>
        </w:trPr>
        <w:tc>
          <w:tcPr>
            <w:tcW w:w="5238" w:type="dxa"/>
            <w:gridSpan w:val="2"/>
            <w:shd w:val="clear" w:color="auto" w:fill="auto"/>
          </w:tcPr>
          <w:p w14:paraId="7D86F0BF" w14:textId="77777777" w:rsidR="00927483" w:rsidRPr="004C2E77" w:rsidRDefault="00927483" w:rsidP="003B4A54">
            <w:pPr>
              <w:spacing w:after="120" w:line="280" w:lineRule="atLeast"/>
              <w:ind w:left="540" w:hanging="360"/>
              <w:rPr>
                <w:rFonts w:ascii="Arial" w:hAnsi="Arial" w:cs="Arial"/>
                <w:b/>
                <w:i/>
                <w:sz w:val="20"/>
                <w:szCs w:val="20"/>
              </w:rPr>
            </w:pPr>
            <w:r w:rsidRPr="004C2E77">
              <w:rPr>
                <w:rFonts w:ascii="Arial" w:hAnsi="Arial" w:cs="Arial"/>
                <w:b/>
                <w:i/>
                <w:sz w:val="20"/>
                <w:szCs w:val="20"/>
              </w:rPr>
              <w:t>a.</w:t>
            </w:r>
            <w:r w:rsidRPr="004C2E77">
              <w:rPr>
                <w:rFonts w:ascii="Arial" w:hAnsi="Arial" w:cs="Arial"/>
                <w:b/>
                <w:i/>
                <w:sz w:val="20"/>
                <w:szCs w:val="20"/>
              </w:rPr>
              <w:tab/>
              <w:t>(2, 3)</w:t>
            </w:r>
          </w:p>
          <w:p w14:paraId="3CCEBB22" w14:textId="77777777" w:rsidR="00927483" w:rsidRPr="004C2E77" w:rsidRDefault="00927483" w:rsidP="003B4A54">
            <w:pPr>
              <w:spacing w:after="120" w:line="280" w:lineRule="atLeast"/>
              <w:ind w:left="540" w:hanging="360"/>
              <w:rPr>
                <w:rFonts w:ascii="Arial" w:hAnsi="Arial" w:cs="Arial"/>
                <w:b/>
                <w:i/>
                <w:sz w:val="20"/>
                <w:szCs w:val="20"/>
              </w:rPr>
            </w:pPr>
            <w:r w:rsidRPr="004C2E77">
              <w:rPr>
                <w:rFonts w:ascii="Arial" w:hAnsi="Arial" w:cs="Arial"/>
                <w:b/>
                <w:i/>
                <w:sz w:val="20"/>
                <w:szCs w:val="20"/>
              </w:rPr>
              <w:t>b.</w:t>
            </w:r>
            <w:r w:rsidRPr="004C2E77">
              <w:rPr>
                <w:rFonts w:ascii="Arial" w:hAnsi="Arial" w:cs="Arial"/>
                <w:b/>
                <w:i/>
                <w:sz w:val="20"/>
                <w:szCs w:val="20"/>
              </w:rPr>
              <w:tab/>
              <w:t>(8, 12)</w:t>
            </w:r>
          </w:p>
          <w:p w14:paraId="61EDE8FB" w14:textId="77777777" w:rsidR="00927483" w:rsidRPr="004C2E77" w:rsidRDefault="00927483" w:rsidP="003B4A54">
            <w:pPr>
              <w:pStyle w:val="ListParagraph"/>
              <w:spacing w:after="120" w:line="280" w:lineRule="atLeast"/>
              <w:ind w:left="540" w:hanging="360"/>
              <w:contextualSpacing w:val="0"/>
              <w:rPr>
                <w:rFonts w:ascii="Arial" w:hAnsi="Arial" w:cs="Arial"/>
                <w:b/>
                <w:i/>
                <w:sz w:val="20"/>
                <w:szCs w:val="20"/>
              </w:rPr>
            </w:pPr>
            <w:r w:rsidRPr="004C2E77">
              <w:rPr>
                <w:rFonts w:ascii="Arial" w:hAnsi="Arial" w:cs="Arial"/>
                <w:b/>
                <w:i/>
                <w:sz w:val="20"/>
                <w:szCs w:val="20"/>
              </w:rPr>
              <w:t>c.</w:t>
            </w:r>
            <w:r w:rsidRPr="004C2E77">
              <w:rPr>
                <w:rFonts w:ascii="Arial" w:hAnsi="Arial" w:cs="Arial"/>
                <w:b/>
                <w:i/>
                <w:sz w:val="20"/>
                <w:szCs w:val="20"/>
              </w:rPr>
              <w:tab/>
              <w:t>(10,16)</w:t>
            </w:r>
          </w:p>
          <w:p w14:paraId="7F0FD905" w14:textId="77777777" w:rsidR="00927483" w:rsidRPr="004C2E77" w:rsidRDefault="00927483" w:rsidP="004C2E77">
            <w:pPr>
              <w:pStyle w:val="ListParagraph"/>
              <w:spacing w:after="120" w:line="280" w:lineRule="atLeast"/>
              <w:ind w:left="540" w:hanging="360"/>
              <w:contextualSpacing w:val="0"/>
              <w:rPr>
                <w:rFonts w:ascii="Arial" w:hAnsi="Arial" w:cs="Arial"/>
                <w:b/>
                <w:i/>
                <w:sz w:val="20"/>
                <w:szCs w:val="20"/>
              </w:rPr>
            </w:pPr>
            <w:r w:rsidRPr="004C2E77">
              <w:rPr>
                <w:rFonts w:ascii="Arial" w:hAnsi="Arial" w:cs="Arial"/>
                <w:b/>
                <w:i/>
                <w:sz w:val="20"/>
                <w:szCs w:val="20"/>
              </w:rPr>
              <w:t>d.</w:t>
            </w:r>
            <w:r w:rsidRPr="004C2E77">
              <w:rPr>
                <w:rFonts w:ascii="Arial" w:hAnsi="Arial" w:cs="Arial"/>
                <w:b/>
                <w:i/>
                <w:sz w:val="20"/>
                <w:szCs w:val="20"/>
              </w:rPr>
              <w:tab/>
              <w:t>(</w:t>
            </w:r>
            <w:r w:rsidR="004C2E77" w:rsidRPr="004C2E77">
              <w:rPr>
                <w:rFonts w:ascii="Arial" w:hAnsi="Arial" w:cs="Arial"/>
                <w:b/>
                <w:i/>
                <w:position w:val="-20"/>
                <w:sz w:val="20"/>
                <w:szCs w:val="20"/>
              </w:rPr>
              <w:object w:dxaOrig="220" w:dyaOrig="540" w14:anchorId="2DA9D930">
                <v:shape id="_x0000_i1040" type="#_x0000_t75" style="width:11.25pt;height:27pt" o:ole="">
                  <v:imagedata r:id="rId54" o:title=""/>
                </v:shape>
                <o:OLEObject Type="Embed" ProgID="Equation.DSMT4" ShapeID="_x0000_i1040" DrawAspect="Content" ObjectID="_1510739278" r:id="rId55"/>
              </w:object>
            </w:r>
            <w:r w:rsidRPr="004C2E77">
              <w:rPr>
                <w:rFonts w:ascii="Arial" w:hAnsi="Arial" w:cs="Arial"/>
                <w:b/>
                <w:i/>
                <w:sz w:val="20"/>
                <w:szCs w:val="20"/>
              </w:rPr>
              <w:t>, 1)</w:t>
            </w:r>
          </w:p>
        </w:tc>
        <w:tc>
          <w:tcPr>
            <w:tcW w:w="4410" w:type="dxa"/>
            <w:shd w:val="clear" w:color="auto" w:fill="auto"/>
          </w:tcPr>
          <w:p w14:paraId="1E058DFA" w14:textId="77777777" w:rsidR="00927483" w:rsidRPr="0000029C" w:rsidRDefault="00927483" w:rsidP="004C2E77">
            <w:pPr>
              <w:spacing w:after="120" w:line="280" w:lineRule="atLeast"/>
              <w:rPr>
                <w:rFonts w:ascii="Arial" w:hAnsi="Arial" w:cs="Arial"/>
                <w:sz w:val="20"/>
                <w:szCs w:val="20"/>
              </w:rPr>
            </w:pPr>
            <w:r w:rsidRPr="00400C22">
              <w:rPr>
                <w:rFonts w:ascii="Arial" w:eastAsia="MS Mincho" w:hAnsi="Arial" w:cs="Arial"/>
                <w:sz w:val="20"/>
                <w:szCs w:val="20"/>
                <w:lang w:eastAsia="ja-JP"/>
              </w:rPr>
              <w:t xml:space="preserve">Answer: All of the points except c will be on the line: a) is 2 pieces of pizza for every 3 people, b) is 8 pieces of pizza for every 12 people, and d) is </w:t>
            </w:r>
            <w:r w:rsidR="004C2E77" w:rsidRPr="004C2E77">
              <w:rPr>
                <w:rFonts w:ascii="Arial" w:eastAsia="MS Mincho" w:hAnsi="Arial" w:cs="Arial"/>
                <w:position w:val="-22"/>
                <w:sz w:val="20"/>
                <w:szCs w:val="20"/>
                <w:lang w:eastAsia="ja-JP"/>
              </w:rPr>
              <w:object w:dxaOrig="220" w:dyaOrig="560" w14:anchorId="67FDE2F9">
                <v:shape id="_x0000_i1041" type="#_x0000_t75" style="width:11.25pt;height:27.75pt" o:ole="">
                  <v:imagedata r:id="rId56" o:title=""/>
                </v:shape>
                <o:OLEObject Type="Embed" ProgID="Equation.DSMT4" ShapeID="_x0000_i1041" DrawAspect="Content" ObjectID="_1510739279" r:id="rId57"/>
              </w:object>
            </w:r>
            <w:r w:rsidRPr="00400C22">
              <w:rPr>
                <w:rFonts w:ascii="Arial" w:eastAsia="MS Mincho" w:hAnsi="Arial" w:cs="Arial"/>
                <w:sz w:val="20"/>
                <w:szCs w:val="20"/>
                <w:lang w:eastAsia="ja-JP"/>
              </w:rPr>
              <w:t>of a piece of pizza per person.</w:t>
            </w:r>
          </w:p>
        </w:tc>
      </w:tr>
      <w:tr w:rsidR="00927483" w:rsidRPr="00A80A71" w14:paraId="10150388" w14:textId="77777777" w:rsidTr="003B4A54">
        <w:trPr>
          <w:gridBefore w:val="1"/>
          <w:wBefore w:w="18" w:type="dxa"/>
          <w:cantSplit/>
        </w:trPr>
        <w:tc>
          <w:tcPr>
            <w:tcW w:w="9630" w:type="dxa"/>
            <w:gridSpan w:val="2"/>
            <w:shd w:val="clear" w:color="auto" w:fill="D9D9D9" w:themeFill="background1" w:themeFillShade="D9"/>
          </w:tcPr>
          <w:p w14:paraId="511E3CF2" w14:textId="77777777" w:rsidR="00927483" w:rsidRPr="00A80A71" w:rsidRDefault="00927483" w:rsidP="00390803">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11F950D0" wp14:editId="249DF3B0">
                  <wp:extent cx="283464" cy="219456"/>
                  <wp:effectExtent l="0" t="0" r="2540" b="9525"/>
                  <wp:docPr id="18" name="Picture 18"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3</w:t>
            </w:r>
            <w:r w:rsidRPr="00A80A71">
              <w:rPr>
                <w:rFonts w:ascii="Arial" w:hAnsi="Arial" w:cs="Arial"/>
                <w:b/>
                <w:sz w:val="20"/>
                <w:szCs w:val="20"/>
              </w:rPr>
              <w:t xml:space="preserve"> </w:t>
            </w:r>
          </w:p>
        </w:tc>
      </w:tr>
      <w:tr w:rsidR="00927483" w:rsidRPr="00A80A71" w14:paraId="47D4D6D4" w14:textId="77777777" w:rsidTr="003B4A54">
        <w:trPr>
          <w:gridBefore w:val="1"/>
          <w:wBefore w:w="18" w:type="dxa"/>
          <w:cantSplit/>
        </w:trPr>
        <w:tc>
          <w:tcPr>
            <w:tcW w:w="9630" w:type="dxa"/>
            <w:gridSpan w:val="2"/>
          </w:tcPr>
          <w:p w14:paraId="1135364D" w14:textId="77777777" w:rsidR="00927483" w:rsidRPr="001A4FF0" w:rsidRDefault="00927483" w:rsidP="000911A0">
            <w:pPr>
              <w:spacing w:after="120" w:line="280" w:lineRule="atLeast"/>
              <w:ind w:left="360" w:hanging="360"/>
              <w:rPr>
                <w:rFonts w:ascii="Arial" w:hAnsi="Arial" w:cs="Arial"/>
                <w:b/>
                <w:sz w:val="20"/>
                <w:szCs w:val="20"/>
              </w:rPr>
            </w:pPr>
            <w:r w:rsidRPr="00CD11A1">
              <w:rPr>
                <w:rFonts w:ascii="Arial" w:hAnsi="Arial" w:cs="Arial"/>
                <w:b/>
                <w:sz w:val="20"/>
                <w:szCs w:val="20"/>
              </w:rPr>
              <w:t>1</w:t>
            </w:r>
            <w:r w:rsidR="003B4A54">
              <w:rPr>
                <w:rFonts w:ascii="Arial" w:hAnsi="Arial" w:cs="Arial"/>
                <w:sz w:val="20"/>
                <w:szCs w:val="20"/>
              </w:rPr>
              <w:t>.</w:t>
            </w:r>
            <w:r w:rsidR="003B4A54">
              <w:rPr>
                <w:rFonts w:ascii="Arial" w:hAnsi="Arial" w:cs="Arial"/>
                <w:sz w:val="20"/>
                <w:szCs w:val="20"/>
              </w:rPr>
              <w:tab/>
            </w:r>
            <w:r w:rsidRPr="001A4FF0">
              <w:rPr>
                <w:rFonts w:ascii="Arial" w:hAnsi="Arial" w:cs="Arial"/>
                <w:b/>
                <w:sz w:val="20"/>
                <w:szCs w:val="20"/>
              </w:rPr>
              <w:t xml:space="preserve">Set up the TNS </w:t>
            </w:r>
            <w:r>
              <w:rPr>
                <w:rFonts w:ascii="Arial" w:hAnsi="Arial" w:cs="Arial"/>
                <w:b/>
                <w:sz w:val="20"/>
                <w:szCs w:val="20"/>
              </w:rPr>
              <w:t>page</w:t>
            </w:r>
            <w:r w:rsidRPr="001A4FF0">
              <w:rPr>
                <w:rFonts w:ascii="Arial" w:hAnsi="Arial" w:cs="Arial"/>
                <w:b/>
                <w:sz w:val="20"/>
                <w:szCs w:val="20"/>
              </w:rPr>
              <w:t xml:space="preserve"> for the following ratio: 2 centimeters on </w:t>
            </w:r>
            <w:r>
              <w:rPr>
                <w:rFonts w:ascii="Arial" w:hAnsi="Arial" w:cs="Arial"/>
                <w:b/>
                <w:sz w:val="20"/>
                <w:szCs w:val="20"/>
              </w:rPr>
              <w:t>a blueprint represent 7</w:t>
            </w:r>
            <w:r w:rsidR="003B4A54">
              <w:rPr>
                <w:rFonts w:ascii="Arial" w:hAnsi="Arial" w:cs="Arial"/>
                <w:b/>
                <w:sz w:val="20"/>
                <w:szCs w:val="20"/>
              </w:rPr>
              <w:t> </w:t>
            </w:r>
            <w:r>
              <w:rPr>
                <w:rFonts w:ascii="Arial" w:hAnsi="Arial" w:cs="Arial"/>
                <w:b/>
                <w:sz w:val="20"/>
                <w:szCs w:val="20"/>
              </w:rPr>
              <w:t>meters.</w:t>
            </w:r>
          </w:p>
          <w:p w14:paraId="4170DCCC" w14:textId="77777777" w:rsidR="00927483" w:rsidRDefault="00927483" w:rsidP="000911A0">
            <w:pPr>
              <w:spacing w:after="120" w:line="280" w:lineRule="atLeast"/>
              <w:ind w:left="720" w:hanging="360"/>
              <w:rPr>
                <w:rFonts w:ascii="Arial" w:eastAsia="Cambria" w:hAnsi="Arial" w:cs="Arial"/>
                <w:sz w:val="20"/>
                <w:szCs w:val="20"/>
              </w:rPr>
            </w:pPr>
            <w:r w:rsidRPr="001A4FF0">
              <w:rPr>
                <w:rFonts w:ascii="Arial" w:hAnsi="Arial" w:cs="Arial"/>
                <w:b/>
                <w:sz w:val="20"/>
                <w:szCs w:val="20"/>
              </w:rPr>
              <w:t>a.</w:t>
            </w:r>
            <w:r w:rsidRPr="001A4FF0">
              <w:rPr>
                <w:rFonts w:ascii="Arial" w:hAnsi="Arial" w:cs="Arial"/>
                <w:b/>
                <w:sz w:val="20"/>
                <w:szCs w:val="20"/>
              </w:rPr>
              <w:tab/>
            </w:r>
            <w:r w:rsidRPr="001A4FF0">
              <w:rPr>
                <w:rFonts w:ascii="Arial" w:eastAsia="Cambria" w:hAnsi="Arial" w:cs="Arial"/>
                <w:b/>
                <w:sz w:val="20"/>
                <w:szCs w:val="20"/>
              </w:rPr>
              <w:t xml:space="preserve">Create a table that would help the blueprint maker convert at least six dimensions from the blueprint into meters. Explain how you created your table. </w:t>
            </w:r>
          </w:p>
          <w:p w14:paraId="21D35A20" w14:textId="77777777" w:rsidR="00927483" w:rsidRPr="001A4FF0" w:rsidRDefault="00927483" w:rsidP="000911A0">
            <w:pPr>
              <w:spacing w:after="120" w:line="280" w:lineRule="atLeast"/>
              <w:ind w:left="720"/>
              <w:rPr>
                <w:rFonts w:ascii="Arial" w:eastAsia="Cambria" w:hAnsi="Arial" w:cs="Arial"/>
                <w:sz w:val="20"/>
                <w:szCs w:val="20"/>
              </w:rPr>
            </w:pPr>
            <w:r w:rsidRPr="001A4FF0">
              <w:rPr>
                <w:rFonts w:ascii="Arial" w:eastAsia="Cambria" w:hAnsi="Arial" w:cs="Arial"/>
                <w:sz w:val="20"/>
                <w:szCs w:val="20"/>
              </w:rPr>
              <w:t xml:space="preserve">Answers may vary. Sample table entries are below. Students might find the table by adding or subtracting 7 meters for every more 2 centimeters more in length, by using a rate of 3.5 meters for every centimeter, by multiplying a given number of centimeters by 3.5, or by finding multiples of the </w:t>
            </w:r>
            <w:proofErr w:type="gramStart"/>
            <w:r w:rsidRPr="001A4FF0">
              <w:rPr>
                <w:rFonts w:ascii="Arial" w:eastAsia="Cambria" w:hAnsi="Arial" w:cs="Arial"/>
                <w:sz w:val="20"/>
                <w:szCs w:val="20"/>
              </w:rPr>
              <w:t>ratio</w:t>
            </w:r>
            <w:proofErr w:type="gramEnd"/>
            <w:r w:rsidRPr="001A4FF0">
              <w:rPr>
                <w:rFonts w:ascii="Arial" w:eastAsia="Cambria" w:hAnsi="Arial" w:cs="Arial"/>
                <w:sz w:val="20"/>
                <w:szCs w:val="20"/>
              </w:rPr>
              <w:t xml:space="preserve"> 2:7.</w:t>
            </w: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1639"/>
            </w:tblGrid>
            <w:tr w:rsidR="00927483" w:rsidRPr="00D86877" w14:paraId="5CF1E13A" w14:textId="77777777" w:rsidTr="00AA11CE">
              <w:tc>
                <w:tcPr>
                  <w:tcW w:w="1511" w:type="dxa"/>
                  <w:shd w:val="clear" w:color="auto" w:fill="auto"/>
                </w:tcPr>
                <w:p w14:paraId="44353333" w14:textId="77777777" w:rsidR="00927483" w:rsidRPr="00385A20" w:rsidRDefault="00927483" w:rsidP="00390803">
                  <w:pPr>
                    <w:pStyle w:val="ListParagraph"/>
                    <w:spacing w:after="120" w:line="280" w:lineRule="atLeast"/>
                    <w:ind w:left="0"/>
                    <w:contextualSpacing w:val="0"/>
                    <w:rPr>
                      <w:rFonts w:ascii="Arial" w:eastAsia="Times New Roman" w:hAnsi="Arial" w:cs="Arial"/>
                      <w:b/>
                      <w:sz w:val="20"/>
                      <w:szCs w:val="20"/>
                      <w:lang w:eastAsia="ja-JP"/>
                    </w:rPr>
                  </w:pPr>
                  <w:r w:rsidRPr="00385A20">
                    <w:rPr>
                      <w:rFonts w:ascii="Arial" w:eastAsia="Times New Roman" w:hAnsi="Arial" w:cs="Arial"/>
                      <w:b/>
                      <w:sz w:val="20"/>
                      <w:szCs w:val="20"/>
                      <w:lang w:eastAsia="ja-JP"/>
                    </w:rPr>
                    <w:t>centimeters</w:t>
                  </w:r>
                </w:p>
              </w:tc>
              <w:tc>
                <w:tcPr>
                  <w:tcW w:w="1639" w:type="dxa"/>
                  <w:shd w:val="clear" w:color="auto" w:fill="auto"/>
                </w:tcPr>
                <w:p w14:paraId="47FA007F" w14:textId="77777777" w:rsidR="00927483" w:rsidRPr="00385A20" w:rsidRDefault="00927483" w:rsidP="00390803">
                  <w:pPr>
                    <w:pStyle w:val="ListParagraph"/>
                    <w:spacing w:after="120" w:line="280" w:lineRule="atLeast"/>
                    <w:ind w:left="0"/>
                    <w:contextualSpacing w:val="0"/>
                    <w:rPr>
                      <w:rFonts w:ascii="Arial" w:eastAsia="Times New Roman" w:hAnsi="Arial" w:cs="Arial"/>
                      <w:b/>
                      <w:sz w:val="20"/>
                      <w:szCs w:val="20"/>
                      <w:lang w:eastAsia="ja-JP"/>
                    </w:rPr>
                  </w:pPr>
                  <w:r w:rsidRPr="00385A20">
                    <w:rPr>
                      <w:rFonts w:ascii="Arial" w:eastAsia="Times New Roman" w:hAnsi="Arial" w:cs="Arial"/>
                      <w:b/>
                      <w:sz w:val="20"/>
                      <w:szCs w:val="20"/>
                      <w:lang w:eastAsia="ja-JP"/>
                    </w:rPr>
                    <w:t>meters</w:t>
                  </w:r>
                </w:p>
              </w:tc>
            </w:tr>
            <w:tr w:rsidR="00927483" w:rsidRPr="00D86877" w14:paraId="7784D374" w14:textId="77777777" w:rsidTr="00AA11CE">
              <w:tc>
                <w:tcPr>
                  <w:tcW w:w="1511" w:type="dxa"/>
                  <w:shd w:val="clear" w:color="auto" w:fill="auto"/>
                </w:tcPr>
                <w:p w14:paraId="465A46C9" w14:textId="77777777" w:rsidR="00927483" w:rsidRPr="00D86877" w:rsidRDefault="00927483" w:rsidP="00390803">
                  <w:pPr>
                    <w:pStyle w:val="ListParagraph"/>
                    <w:spacing w:after="120" w:line="280" w:lineRule="atLeast"/>
                    <w:ind w:left="0"/>
                    <w:contextualSpacing w:val="0"/>
                    <w:rPr>
                      <w:rFonts w:ascii="Arial" w:eastAsia="Times New Roman" w:hAnsi="Arial" w:cs="Arial"/>
                      <w:sz w:val="20"/>
                      <w:szCs w:val="20"/>
                      <w:lang w:eastAsia="ja-JP"/>
                    </w:rPr>
                  </w:pPr>
                  <w:r w:rsidRPr="00D86877">
                    <w:rPr>
                      <w:rFonts w:ascii="Arial" w:eastAsia="Times New Roman" w:hAnsi="Arial" w:cs="Arial"/>
                      <w:sz w:val="20"/>
                      <w:szCs w:val="20"/>
                      <w:lang w:eastAsia="ja-JP"/>
                    </w:rPr>
                    <w:t>1</w:t>
                  </w:r>
                </w:p>
              </w:tc>
              <w:tc>
                <w:tcPr>
                  <w:tcW w:w="1639" w:type="dxa"/>
                  <w:shd w:val="clear" w:color="auto" w:fill="auto"/>
                </w:tcPr>
                <w:p w14:paraId="105A6942" w14:textId="77777777" w:rsidR="00927483" w:rsidRPr="00D86877" w:rsidRDefault="00927483" w:rsidP="00390803">
                  <w:pPr>
                    <w:pStyle w:val="ListParagraph"/>
                    <w:spacing w:after="120" w:line="280" w:lineRule="atLeast"/>
                    <w:ind w:left="0"/>
                    <w:contextualSpacing w:val="0"/>
                    <w:rPr>
                      <w:rFonts w:ascii="Arial" w:eastAsia="Times New Roman" w:hAnsi="Arial" w:cs="Arial"/>
                      <w:sz w:val="20"/>
                      <w:szCs w:val="20"/>
                      <w:lang w:eastAsia="ja-JP"/>
                    </w:rPr>
                  </w:pPr>
                  <w:r w:rsidRPr="00D86877">
                    <w:rPr>
                      <w:rFonts w:ascii="Arial" w:eastAsia="Times New Roman" w:hAnsi="Arial" w:cs="Arial"/>
                      <w:sz w:val="20"/>
                      <w:szCs w:val="20"/>
                      <w:lang w:eastAsia="ja-JP"/>
                    </w:rPr>
                    <w:t>3.5 (</w:t>
                  </w:r>
                  <w:r w:rsidRPr="00D86877">
                    <w:rPr>
                      <w:rFonts w:ascii="Arial" w:eastAsia="Times New Roman" w:hAnsi="Arial" w:cs="Arial"/>
                      <w:position w:val="-20"/>
                      <w:sz w:val="20"/>
                      <w:szCs w:val="20"/>
                      <w:lang w:eastAsia="ja-JP"/>
                    </w:rPr>
                    <w:object w:dxaOrig="220" w:dyaOrig="540" w14:anchorId="5A9A5C49">
                      <v:shape id="_x0000_i1042" type="#_x0000_t75" style="width:11.25pt;height:27pt" o:ole="">
                        <v:imagedata r:id="rId58" o:title=""/>
                      </v:shape>
                      <o:OLEObject Type="Embed" ProgID="Equation.DSMT4" ShapeID="_x0000_i1042" DrawAspect="Content" ObjectID="_1510739280" r:id="rId59"/>
                    </w:object>
                  </w:r>
                  <w:r w:rsidRPr="00D86877">
                    <w:rPr>
                      <w:rFonts w:ascii="Arial" w:eastAsia="Times New Roman" w:hAnsi="Arial" w:cs="Arial"/>
                      <w:sz w:val="20"/>
                      <w:szCs w:val="20"/>
                      <w:lang w:eastAsia="ja-JP"/>
                    </w:rPr>
                    <w:t>)</w:t>
                  </w:r>
                </w:p>
              </w:tc>
            </w:tr>
            <w:tr w:rsidR="00927483" w:rsidRPr="00D86877" w14:paraId="172297FD" w14:textId="77777777" w:rsidTr="00AA11CE">
              <w:tc>
                <w:tcPr>
                  <w:tcW w:w="1511" w:type="dxa"/>
                  <w:shd w:val="clear" w:color="auto" w:fill="auto"/>
                </w:tcPr>
                <w:p w14:paraId="3DB0F81C" w14:textId="77777777" w:rsidR="00927483" w:rsidRPr="00D86877" w:rsidRDefault="00927483" w:rsidP="00390803">
                  <w:pPr>
                    <w:pStyle w:val="ListParagraph"/>
                    <w:spacing w:after="120" w:line="280" w:lineRule="atLeast"/>
                    <w:ind w:left="0"/>
                    <w:contextualSpacing w:val="0"/>
                    <w:rPr>
                      <w:rFonts w:ascii="Arial" w:eastAsia="Times New Roman" w:hAnsi="Arial" w:cs="Arial"/>
                      <w:sz w:val="20"/>
                      <w:szCs w:val="20"/>
                      <w:lang w:eastAsia="ja-JP"/>
                    </w:rPr>
                  </w:pPr>
                  <w:r w:rsidRPr="00D86877">
                    <w:rPr>
                      <w:rFonts w:ascii="Arial" w:eastAsia="Times New Roman" w:hAnsi="Arial" w:cs="Arial"/>
                      <w:sz w:val="20"/>
                      <w:szCs w:val="20"/>
                      <w:lang w:eastAsia="ja-JP"/>
                    </w:rPr>
                    <w:t>2</w:t>
                  </w:r>
                </w:p>
              </w:tc>
              <w:tc>
                <w:tcPr>
                  <w:tcW w:w="1639" w:type="dxa"/>
                  <w:shd w:val="clear" w:color="auto" w:fill="auto"/>
                </w:tcPr>
                <w:p w14:paraId="492B2476" w14:textId="77777777" w:rsidR="00927483" w:rsidRPr="00D86877" w:rsidRDefault="00927483" w:rsidP="00390803">
                  <w:pPr>
                    <w:pStyle w:val="ListParagraph"/>
                    <w:spacing w:after="120" w:line="280" w:lineRule="atLeast"/>
                    <w:ind w:left="0"/>
                    <w:contextualSpacing w:val="0"/>
                    <w:rPr>
                      <w:rFonts w:ascii="Arial" w:eastAsia="Times New Roman" w:hAnsi="Arial" w:cs="Arial"/>
                      <w:sz w:val="20"/>
                      <w:szCs w:val="20"/>
                      <w:lang w:eastAsia="ja-JP"/>
                    </w:rPr>
                  </w:pPr>
                  <w:r w:rsidRPr="00D86877">
                    <w:rPr>
                      <w:rFonts w:ascii="Arial" w:eastAsia="Times New Roman" w:hAnsi="Arial" w:cs="Arial"/>
                      <w:sz w:val="20"/>
                      <w:szCs w:val="20"/>
                      <w:lang w:eastAsia="ja-JP"/>
                    </w:rPr>
                    <w:t>7</w:t>
                  </w:r>
                </w:p>
              </w:tc>
            </w:tr>
            <w:tr w:rsidR="00927483" w:rsidRPr="00D86877" w14:paraId="29AEF65D" w14:textId="77777777" w:rsidTr="00AA11CE">
              <w:tc>
                <w:tcPr>
                  <w:tcW w:w="1511" w:type="dxa"/>
                  <w:shd w:val="clear" w:color="auto" w:fill="auto"/>
                </w:tcPr>
                <w:p w14:paraId="252D8593" w14:textId="77777777" w:rsidR="00927483" w:rsidRPr="00D86877" w:rsidRDefault="00927483" w:rsidP="00390803">
                  <w:pPr>
                    <w:pStyle w:val="ListParagraph"/>
                    <w:spacing w:after="120" w:line="280" w:lineRule="atLeast"/>
                    <w:ind w:left="0"/>
                    <w:contextualSpacing w:val="0"/>
                    <w:rPr>
                      <w:rFonts w:ascii="Arial" w:eastAsia="Times New Roman" w:hAnsi="Arial" w:cs="Arial"/>
                      <w:sz w:val="20"/>
                      <w:szCs w:val="20"/>
                      <w:lang w:eastAsia="ja-JP"/>
                    </w:rPr>
                  </w:pPr>
                  <w:r w:rsidRPr="00D86877">
                    <w:rPr>
                      <w:rFonts w:ascii="Arial" w:eastAsia="Times New Roman" w:hAnsi="Arial" w:cs="Arial"/>
                      <w:sz w:val="20"/>
                      <w:szCs w:val="20"/>
                      <w:lang w:eastAsia="ja-JP"/>
                    </w:rPr>
                    <w:t>3</w:t>
                  </w:r>
                </w:p>
              </w:tc>
              <w:tc>
                <w:tcPr>
                  <w:tcW w:w="1639" w:type="dxa"/>
                  <w:shd w:val="clear" w:color="auto" w:fill="auto"/>
                </w:tcPr>
                <w:p w14:paraId="5E6A28E0" w14:textId="77777777" w:rsidR="00927483" w:rsidRPr="00D86877" w:rsidRDefault="00927483" w:rsidP="00390803">
                  <w:pPr>
                    <w:pStyle w:val="ListParagraph"/>
                    <w:spacing w:after="120" w:line="280" w:lineRule="atLeast"/>
                    <w:ind w:left="0"/>
                    <w:contextualSpacing w:val="0"/>
                    <w:rPr>
                      <w:rFonts w:ascii="Arial" w:eastAsia="Times New Roman" w:hAnsi="Arial" w:cs="Arial"/>
                      <w:sz w:val="20"/>
                      <w:szCs w:val="20"/>
                      <w:lang w:eastAsia="ja-JP"/>
                    </w:rPr>
                  </w:pPr>
                  <w:r w:rsidRPr="00D86877">
                    <w:rPr>
                      <w:rFonts w:ascii="Arial" w:eastAsia="Times New Roman" w:hAnsi="Arial" w:cs="Arial"/>
                      <w:sz w:val="20"/>
                      <w:szCs w:val="20"/>
                      <w:lang w:eastAsia="ja-JP"/>
                    </w:rPr>
                    <w:t>10.5 (</w:t>
                  </w:r>
                  <w:r w:rsidRPr="00D86877">
                    <w:rPr>
                      <w:rFonts w:ascii="Arial" w:eastAsia="Times New Roman" w:hAnsi="Arial" w:cs="Arial"/>
                      <w:position w:val="-20"/>
                      <w:sz w:val="20"/>
                      <w:szCs w:val="20"/>
                      <w:lang w:eastAsia="ja-JP"/>
                    </w:rPr>
                    <w:object w:dxaOrig="300" w:dyaOrig="540" w14:anchorId="6ED342F2">
                      <v:shape id="_x0000_i1043" type="#_x0000_t75" style="width:15pt;height:27pt" o:ole="">
                        <v:imagedata r:id="rId60" o:title=""/>
                      </v:shape>
                      <o:OLEObject Type="Embed" ProgID="Equation.DSMT4" ShapeID="_x0000_i1043" DrawAspect="Content" ObjectID="_1510739281" r:id="rId61"/>
                    </w:object>
                  </w:r>
                  <w:r w:rsidRPr="00D86877">
                    <w:rPr>
                      <w:rFonts w:ascii="Arial" w:eastAsia="Times New Roman" w:hAnsi="Arial" w:cs="Arial"/>
                      <w:sz w:val="20"/>
                      <w:szCs w:val="20"/>
                      <w:lang w:eastAsia="ja-JP"/>
                    </w:rPr>
                    <w:t>)</w:t>
                  </w:r>
                </w:p>
              </w:tc>
            </w:tr>
            <w:tr w:rsidR="00927483" w:rsidRPr="00D86877" w14:paraId="69751C30" w14:textId="77777777" w:rsidTr="00AA11CE">
              <w:tc>
                <w:tcPr>
                  <w:tcW w:w="1511" w:type="dxa"/>
                  <w:shd w:val="clear" w:color="auto" w:fill="auto"/>
                </w:tcPr>
                <w:p w14:paraId="382E1139" w14:textId="77777777" w:rsidR="00927483" w:rsidRPr="00D86877" w:rsidRDefault="00927483" w:rsidP="00390803">
                  <w:pPr>
                    <w:pStyle w:val="ListParagraph"/>
                    <w:spacing w:after="120" w:line="280" w:lineRule="atLeast"/>
                    <w:ind w:left="0"/>
                    <w:contextualSpacing w:val="0"/>
                    <w:rPr>
                      <w:rFonts w:ascii="Arial" w:eastAsia="Times New Roman" w:hAnsi="Arial" w:cs="Arial"/>
                      <w:sz w:val="20"/>
                      <w:szCs w:val="20"/>
                      <w:lang w:eastAsia="ja-JP"/>
                    </w:rPr>
                  </w:pPr>
                  <w:r w:rsidRPr="00D86877">
                    <w:rPr>
                      <w:rFonts w:ascii="Arial" w:eastAsia="Times New Roman" w:hAnsi="Arial" w:cs="Arial"/>
                      <w:sz w:val="20"/>
                      <w:szCs w:val="20"/>
                      <w:lang w:eastAsia="ja-JP"/>
                    </w:rPr>
                    <w:t>4</w:t>
                  </w:r>
                </w:p>
              </w:tc>
              <w:tc>
                <w:tcPr>
                  <w:tcW w:w="1639" w:type="dxa"/>
                  <w:shd w:val="clear" w:color="auto" w:fill="auto"/>
                </w:tcPr>
                <w:p w14:paraId="5A577D77" w14:textId="77777777" w:rsidR="00927483" w:rsidRPr="00D86877" w:rsidRDefault="00927483" w:rsidP="00390803">
                  <w:pPr>
                    <w:pStyle w:val="ListParagraph"/>
                    <w:spacing w:after="120" w:line="280" w:lineRule="atLeast"/>
                    <w:ind w:left="0"/>
                    <w:contextualSpacing w:val="0"/>
                    <w:rPr>
                      <w:rFonts w:ascii="Arial" w:eastAsia="Times New Roman" w:hAnsi="Arial" w:cs="Arial"/>
                      <w:sz w:val="20"/>
                      <w:szCs w:val="20"/>
                      <w:lang w:eastAsia="ja-JP"/>
                    </w:rPr>
                  </w:pPr>
                  <w:r w:rsidRPr="00D86877">
                    <w:rPr>
                      <w:rFonts w:ascii="Arial" w:eastAsia="Times New Roman" w:hAnsi="Arial" w:cs="Arial"/>
                      <w:sz w:val="20"/>
                      <w:szCs w:val="20"/>
                      <w:lang w:eastAsia="ja-JP"/>
                    </w:rPr>
                    <w:t>14</w:t>
                  </w:r>
                </w:p>
              </w:tc>
            </w:tr>
            <w:tr w:rsidR="00927483" w:rsidRPr="00D86877" w14:paraId="447FFF1B" w14:textId="77777777" w:rsidTr="00AA11CE">
              <w:tc>
                <w:tcPr>
                  <w:tcW w:w="1511" w:type="dxa"/>
                  <w:shd w:val="clear" w:color="auto" w:fill="auto"/>
                </w:tcPr>
                <w:p w14:paraId="4CC75519" w14:textId="77777777" w:rsidR="00927483" w:rsidRPr="00D86877" w:rsidRDefault="00927483" w:rsidP="00390803">
                  <w:pPr>
                    <w:pStyle w:val="ListParagraph"/>
                    <w:spacing w:after="120" w:line="280" w:lineRule="atLeast"/>
                    <w:ind w:left="0"/>
                    <w:contextualSpacing w:val="0"/>
                    <w:rPr>
                      <w:rFonts w:ascii="Arial" w:eastAsia="Times New Roman" w:hAnsi="Arial" w:cs="Arial"/>
                      <w:sz w:val="20"/>
                      <w:szCs w:val="20"/>
                      <w:lang w:eastAsia="ja-JP"/>
                    </w:rPr>
                  </w:pPr>
                  <w:r w:rsidRPr="00D86877">
                    <w:rPr>
                      <w:rFonts w:ascii="Arial" w:eastAsia="Times New Roman" w:hAnsi="Arial" w:cs="Arial"/>
                      <w:sz w:val="20"/>
                      <w:szCs w:val="20"/>
                      <w:lang w:eastAsia="ja-JP"/>
                    </w:rPr>
                    <w:t>5</w:t>
                  </w:r>
                </w:p>
              </w:tc>
              <w:tc>
                <w:tcPr>
                  <w:tcW w:w="1639" w:type="dxa"/>
                  <w:shd w:val="clear" w:color="auto" w:fill="auto"/>
                </w:tcPr>
                <w:p w14:paraId="16187CFF" w14:textId="77777777" w:rsidR="00927483" w:rsidRPr="00D86877" w:rsidRDefault="00927483" w:rsidP="00390803">
                  <w:pPr>
                    <w:pStyle w:val="ListParagraph"/>
                    <w:spacing w:after="120" w:line="280" w:lineRule="atLeast"/>
                    <w:ind w:left="0"/>
                    <w:contextualSpacing w:val="0"/>
                    <w:rPr>
                      <w:rFonts w:ascii="Arial" w:eastAsia="Times New Roman" w:hAnsi="Arial" w:cs="Arial"/>
                      <w:sz w:val="20"/>
                      <w:szCs w:val="20"/>
                      <w:lang w:eastAsia="ja-JP"/>
                    </w:rPr>
                  </w:pPr>
                  <w:r w:rsidRPr="00D86877">
                    <w:rPr>
                      <w:rFonts w:ascii="Arial" w:eastAsia="Times New Roman" w:hAnsi="Arial" w:cs="Arial"/>
                      <w:sz w:val="20"/>
                      <w:szCs w:val="20"/>
                      <w:lang w:eastAsia="ja-JP"/>
                    </w:rPr>
                    <w:t>17.5 (</w:t>
                  </w:r>
                  <w:r w:rsidRPr="00D86877">
                    <w:rPr>
                      <w:rFonts w:ascii="Arial" w:eastAsia="Times New Roman" w:hAnsi="Arial" w:cs="Arial"/>
                      <w:position w:val="-20"/>
                      <w:sz w:val="20"/>
                      <w:szCs w:val="20"/>
                      <w:lang w:eastAsia="ja-JP"/>
                    </w:rPr>
                    <w:object w:dxaOrig="320" w:dyaOrig="540" w14:anchorId="39BC235E">
                      <v:shape id="_x0000_i1044" type="#_x0000_t75" style="width:15.75pt;height:27pt" o:ole="">
                        <v:imagedata r:id="rId62" o:title=""/>
                      </v:shape>
                      <o:OLEObject Type="Embed" ProgID="Equation.DSMT4" ShapeID="_x0000_i1044" DrawAspect="Content" ObjectID="_1510739282" r:id="rId63"/>
                    </w:object>
                  </w:r>
                  <w:r w:rsidRPr="00D86877">
                    <w:rPr>
                      <w:rFonts w:ascii="Arial" w:eastAsia="Times New Roman" w:hAnsi="Arial" w:cs="Arial"/>
                      <w:sz w:val="20"/>
                      <w:szCs w:val="20"/>
                      <w:lang w:eastAsia="ja-JP"/>
                    </w:rPr>
                    <w:t>)</w:t>
                  </w:r>
                </w:p>
              </w:tc>
            </w:tr>
            <w:tr w:rsidR="00927483" w:rsidRPr="00D86877" w14:paraId="66A04A92" w14:textId="77777777" w:rsidTr="00AA11CE">
              <w:tc>
                <w:tcPr>
                  <w:tcW w:w="1511" w:type="dxa"/>
                  <w:shd w:val="clear" w:color="auto" w:fill="auto"/>
                </w:tcPr>
                <w:p w14:paraId="7D6A78AF" w14:textId="77777777" w:rsidR="00927483" w:rsidRPr="00D86877" w:rsidRDefault="00927483" w:rsidP="00390803">
                  <w:pPr>
                    <w:pStyle w:val="ListParagraph"/>
                    <w:spacing w:after="120" w:line="280" w:lineRule="atLeast"/>
                    <w:ind w:left="0"/>
                    <w:contextualSpacing w:val="0"/>
                    <w:rPr>
                      <w:rFonts w:ascii="Arial" w:eastAsia="Times New Roman" w:hAnsi="Arial" w:cs="Arial"/>
                      <w:sz w:val="20"/>
                      <w:szCs w:val="20"/>
                      <w:lang w:eastAsia="ja-JP"/>
                    </w:rPr>
                  </w:pPr>
                  <w:r w:rsidRPr="00D86877">
                    <w:rPr>
                      <w:rFonts w:ascii="Arial" w:eastAsia="Times New Roman" w:hAnsi="Arial" w:cs="Arial"/>
                      <w:sz w:val="20"/>
                      <w:szCs w:val="20"/>
                      <w:lang w:eastAsia="ja-JP"/>
                    </w:rPr>
                    <w:t>6</w:t>
                  </w:r>
                </w:p>
              </w:tc>
              <w:tc>
                <w:tcPr>
                  <w:tcW w:w="1639" w:type="dxa"/>
                  <w:shd w:val="clear" w:color="auto" w:fill="auto"/>
                </w:tcPr>
                <w:p w14:paraId="78A4D585" w14:textId="77777777" w:rsidR="00927483" w:rsidRPr="00D86877" w:rsidRDefault="00927483" w:rsidP="00390803">
                  <w:pPr>
                    <w:pStyle w:val="ListParagraph"/>
                    <w:spacing w:after="120" w:line="280" w:lineRule="atLeast"/>
                    <w:ind w:left="0"/>
                    <w:contextualSpacing w:val="0"/>
                    <w:rPr>
                      <w:rFonts w:ascii="Arial" w:eastAsia="Times New Roman" w:hAnsi="Arial" w:cs="Arial"/>
                      <w:sz w:val="20"/>
                      <w:szCs w:val="20"/>
                      <w:lang w:eastAsia="ja-JP"/>
                    </w:rPr>
                  </w:pPr>
                  <w:r w:rsidRPr="00D86877">
                    <w:rPr>
                      <w:rFonts w:ascii="Arial" w:eastAsia="Times New Roman" w:hAnsi="Arial" w:cs="Arial"/>
                      <w:sz w:val="20"/>
                      <w:szCs w:val="20"/>
                      <w:lang w:eastAsia="ja-JP"/>
                    </w:rPr>
                    <w:t>21</w:t>
                  </w:r>
                </w:p>
              </w:tc>
            </w:tr>
            <w:tr w:rsidR="00927483" w:rsidRPr="00D86877" w14:paraId="70A76DB4" w14:textId="77777777" w:rsidTr="00AA11CE">
              <w:tc>
                <w:tcPr>
                  <w:tcW w:w="1511" w:type="dxa"/>
                  <w:shd w:val="clear" w:color="auto" w:fill="auto"/>
                </w:tcPr>
                <w:p w14:paraId="2E59BB9A" w14:textId="77777777" w:rsidR="00927483" w:rsidRPr="00D86877" w:rsidRDefault="00927483" w:rsidP="00390803">
                  <w:pPr>
                    <w:pStyle w:val="ListParagraph"/>
                    <w:spacing w:after="120" w:line="280" w:lineRule="atLeast"/>
                    <w:ind w:left="0"/>
                    <w:contextualSpacing w:val="0"/>
                    <w:rPr>
                      <w:rFonts w:ascii="Arial" w:eastAsia="Times New Roman" w:hAnsi="Arial" w:cs="Arial"/>
                      <w:sz w:val="20"/>
                      <w:szCs w:val="20"/>
                      <w:lang w:eastAsia="ja-JP"/>
                    </w:rPr>
                  </w:pPr>
                  <w:r w:rsidRPr="00D86877">
                    <w:rPr>
                      <w:rFonts w:ascii="Arial" w:eastAsia="Times New Roman" w:hAnsi="Arial" w:cs="Arial"/>
                      <w:sz w:val="20"/>
                      <w:szCs w:val="20"/>
                      <w:lang w:eastAsia="ja-JP"/>
                    </w:rPr>
                    <w:t>10</w:t>
                  </w:r>
                </w:p>
              </w:tc>
              <w:tc>
                <w:tcPr>
                  <w:tcW w:w="1639" w:type="dxa"/>
                  <w:shd w:val="clear" w:color="auto" w:fill="auto"/>
                </w:tcPr>
                <w:p w14:paraId="437EC063" w14:textId="77777777" w:rsidR="00927483" w:rsidRPr="00D86877" w:rsidRDefault="00927483" w:rsidP="00390803">
                  <w:pPr>
                    <w:pStyle w:val="ListParagraph"/>
                    <w:spacing w:after="120" w:line="280" w:lineRule="atLeast"/>
                    <w:ind w:left="0"/>
                    <w:contextualSpacing w:val="0"/>
                    <w:rPr>
                      <w:rFonts w:ascii="Arial" w:eastAsia="Times New Roman" w:hAnsi="Arial" w:cs="Arial"/>
                      <w:sz w:val="20"/>
                      <w:szCs w:val="20"/>
                      <w:lang w:eastAsia="ja-JP"/>
                    </w:rPr>
                  </w:pPr>
                  <w:r w:rsidRPr="00D86877">
                    <w:rPr>
                      <w:rFonts w:ascii="Arial" w:eastAsia="Times New Roman" w:hAnsi="Arial" w:cs="Arial"/>
                      <w:sz w:val="20"/>
                      <w:szCs w:val="20"/>
                      <w:lang w:eastAsia="ja-JP"/>
                    </w:rPr>
                    <w:t>35</w:t>
                  </w:r>
                </w:p>
              </w:tc>
            </w:tr>
          </w:tbl>
          <w:p w14:paraId="62288721" w14:textId="77777777" w:rsidR="00927483" w:rsidRPr="00711AF5" w:rsidRDefault="00927483" w:rsidP="00390803">
            <w:pPr>
              <w:spacing w:after="120" w:line="280" w:lineRule="atLeast"/>
              <w:ind w:left="882"/>
              <w:rPr>
                <w:rFonts w:ascii="Arial" w:hAnsi="Arial" w:cs="Arial"/>
                <w:sz w:val="20"/>
                <w:szCs w:val="20"/>
              </w:rPr>
            </w:pPr>
          </w:p>
        </w:tc>
      </w:tr>
      <w:tr w:rsidR="00927483" w:rsidRPr="00A80A71" w14:paraId="05E70DBF" w14:textId="77777777" w:rsidTr="003B4A54">
        <w:trPr>
          <w:gridBefore w:val="1"/>
          <w:wBefore w:w="18" w:type="dxa"/>
          <w:cantSplit/>
        </w:trPr>
        <w:tc>
          <w:tcPr>
            <w:tcW w:w="9630" w:type="dxa"/>
            <w:gridSpan w:val="2"/>
          </w:tcPr>
          <w:p w14:paraId="4B4254B0" w14:textId="77777777" w:rsidR="00927483" w:rsidRDefault="00927483" w:rsidP="000911A0">
            <w:pPr>
              <w:spacing w:after="120" w:line="280" w:lineRule="atLeast"/>
              <w:ind w:left="720" w:hanging="360"/>
              <w:rPr>
                <w:rFonts w:ascii="Arial" w:hAnsi="Arial" w:cs="Arial"/>
                <w:sz w:val="20"/>
                <w:szCs w:val="20"/>
              </w:rPr>
            </w:pPr>
            <w:r w:rsidRPr="00213B55">
              <w:rPr>
                <w:rFonts w:ascii="Arial" w:hAnsi="Arial" w:cs="Arial"/>
                <w:b/>
                <w:sz w:val="20"/>
                <w:szCs w:val="20"/>
              </w:rPr>
              <w:t>b.</w:t>
            </w:r>
            <w:r>
              <w:rPr>
                <w:rFonts w:ascii="Arial" w:hAnsi="Arial" w:cs="Arial"/>
                <w:sz w:val="20"/>
                <w:szCs w:val="20"/>
              </w:rPr>
              <w:tab/>
            </w:r>
            <w:r w:rsidRPr="001A4FF0">
              <w:rPr>
                <w:rFonts w:ascii="Arial" w:hAnsi="Arial" w:cs="Arial"/>
                <w:b/>
                <w:sz w:val="20"/>
                <w:szCs w:val="20"/>
              </w:rPr>
              <w:t>A room is 35 meters wide. How long would it be on the blueprint?</w:t>
            </w:r>
            <w:r w:rsidRPr="00614E2C">
              <w:rPr>
                <w:rFonts w:ascii="Arial" w:hAnsi="Arial" w:cs="Arial"/>
                <w:sz w:val="20"/>
                <w:szCs w:val="20"/>
              </w:rPr>
              <w:t xml:space="preserve"> </w:t>
            </w:r>
          </w:p>
          <w:p w14:paraId="4AB7BD54" w14:textId="77777777" w:rsidR="00927483" w:rsidRPr="00E61D18" w:rsidRDefault="00927483" w:rsidP="000911A0">
            <w:pPr>
              <w:spacing w:after="120" w:line="280" w:lineRule="atLeast"/>
              <w:ind w:left="720"/>
              <w:rPr>
                <w:rFonts w:ascii="Arial" w:hAnsi="Arial" w:cs="Arial"/>
                <w:sz w:val="20"/>
                <w:szCs w:val="20"/>
              </w:rPr>
            </w:pPr>
            <w:r w:rsidRPr="001A4FF0">
              <w:rPr>
                <w:rFonts w:ascii="Arial" w:hAnsi="Arial" w:cs="Arial"/>
                <w:sz w:val="20"/>
                <w:szCs w:val="20"/>
              </w:rPr>
              <w:t>Answer: 10 centimeters</w:t>
            </w:r>
          </w:p>
        </w:tc>
      </w:tr>
    </w:tbl>
    <w:p w14:paraId="0C06FDC8" w14:textId="77777777" w:rsidR="006370B7" w:rsidRDefault="006370B7">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5220"/>
        <w:gridCol w:w="1170"/>
        <w:gridCol w:w="3240"/>
      </w:tblGrid>
      <w:tr w:rsidR="00A732DE" w:rsidRPr="00A80A71" w14:paraId="2A4C42F3" w14:textId="77777777" w:rsidTr="003B4A54">
        <w:trPr>
          <w:gridBefore w:val="1"/>
          <w:wBefore w:w="18" w:type="dxa"/>
          <w:cantSplit/>
        </w:trPr>
        <w:tc>
          <w:tcPr>
            <w:tcW w:w="9630" w:type="dxa"/>
            <w:gridSpan w:val="3"/>
            <w:shd w:val="clear" w:color="auto" w:fill="D9D9D9" w:themeFill="background1" w:themeFillShade="D9"/>
          </w:tcPr>
          <w:p w14:paraId="03428746" w14:textId="77777777" w:rsidR="00A732DE" w:rsidRPr="00A80A71" w:rsidRDefault="00A732DE" w:rsidP="00390803">
            <w:pPr>
              <w:tabs>
                <w:tab w:val="left" w:pos="8637"/>
              </w:tabs>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01A5A4E5" wp14:editId="4AB38D34">
                  <wp:extent cx="283464" cy="219456"/>
                  <wp:effectExtent l="0" t="0" r="2540" b="9525"/>
                  <wp:docPr id="22" name="Picture 22"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sidR="00872BFA">
              <w:rPr>
                <w:rFonts w:ascii="Arial" w:hAnsi="Arial" w:cs="Arial"/>
                <w:b/>
                <w:sz w:val="20"/>
                <w:szCs w:val="20"/>
              </w:rPr>
              <w:t>3</w:t>
            </w:r>
            <w:r w:rsidRPr="00A80A71">
              <w:rPr>
                <w:rFonts w:ascii="Arial" w:hAnsi="Arial" w:cs="Arial"/>
                <w:b/>
                <w:sz w:val="20"/>
                <w:szCs w:val="20"/>
              </w:rPr>
              <w:t xml:space="preserve"> </w:t>
            </w:r>
            <w:r>
              <w:rPr>
                <w:rFonts w:ascii="Arial" w:hAnsi="Arial" w:cs="Arial"/>
                <w:b/>
                <w:sz w:val="20"/>
                <w:szCs w:val="20"/>
              </w:rPr>
              <w:t>(continued)</w:t>
            </w:r>
          </w:p>
        </w:tc>
      </w:tr>
      <w:tr w:rsidR="00927483" w:rsidRPr="00A80A71" w14:paraId="3227927D" w14:textId="77777777" w:rsidTr="003B4A54">
        <w:trPr>
          <w:gridBefore w:val="1"/>
          <w:wBefore w:w="18" w:type="dxa"/>
          <w:cantSplit/>
        </w:trPr>
        <w:tc>
          <w:tcPr>
            <w:tcW w:w="9630" w:type="dxa"/>
            <w:gridSpan w:val="3"/>
          </w:tcPr>
          <w:p w14:paraId="4AB138CC" w14:textId="77777777" w:rsidR="00927483" w:rsidRPr="001A4FF0" w:rsidRDefault="00927483" w:rsidP="000911A0">
            <w:pPr>
              <w:spacing w:after="120" w:line="280" w:lineRule="atLeast"/>
              <w:ind w:left="720" w:hanging="360"/>
              <w:rPr>
                <w:rFonts w:ascii="Arial" w:eastAsia="MS Mincho" w:hAnsi="Arial" w:cs="Arial"/>
                <w:b/>
                <w:sz w:val="20"/>
                <w:szCs w:val="20"/>
                <w:lang w:eastAsia="ja-JP"/>
              </w:rPr>
            </w:pPr>
            <w:r w:rsidRPr="001A4FF0">
              <w:rPr>
                <w:rFonts w:ascii="Arial" w:hAnsi="Arial" w:cs="Arial"/>
                <w:b/>
                <w:sz w:val="20"/>
                <w:szCs w:val="20"/>
              </w:rPr>
              <w:t>c.</w:t>
            </w:r>
            <w:r w:rsidR="003B4A54">
              <w:rPr>
                <w:rFonts w:ascii="Arial" w:hAnsi="Arial" w:cs="Arial"/>
                <w:b/>
                <w:sz w:val="20"/>
                <w:szCs w:val="20"/>
              </w:rPr>
              <w:tab/>
            </w:r>
            <w:r w:rsidRPr="001A4FF0">
              <w:rPr>
                <w:rFonts w:ascii="Arial" w:eastAsia="MS Mincho" w:hAnsi="Arial" w:cs="Arial"/>
                <w:b/>
                <w:sz w:val="20"/>
                <w:szCs w:val="20"/>
                <w:lang w:eastAsia="ja-JP"/>
              </w:rPr>
              <w:t xml:space="preserve">Geoff claims that every centimeter on the blueprint represents </w:t>
            </w:r>
            <w:r w:rsidR="004C2E77" w:rsidRPr="001A4FF0">
              <w:rPr>
                <w:rFonts w:ascii="Arial" w:eastAsia="MS Mincho" w:hAnsi="Arial" w:cs="Arial"/>
                <w:b/>
                <w:position w:val="-20"/>
                <w:sz w:val="20"/>
                <w:szCs w:val="20"/>
                <w:lang w:eastAsia="ja-JP"/>
              </w:rPr>
              <w:object w:dxaOrig="340" w:dyaOrig="540" w14:anchorId="653CDD94">
                <v:shape id="_x0000_i1045" type="#_x0000_t75" style="width:17.25pt;height:27pt" o:ole="">
                  <v:imagedata r:id="rId64" o:title=""/>
                </v:shape>
                <o:OLEObject Type="Embed" ProgID="Equation.DSMT4" ShapeID="_x0000_i1045" DrawAspect="Content" ObjectID="_1510739283" r:id="rId65"/>
              </w:object>
            </w:r>
            <w:r w:rsidRPr="001A4FF0">
              <w:rPr>
                <w:rFonts w:ascii="Arial" w:eastAsia="MS Mincho" w:hAnsi="Arial" w:cs="Arial"/>
                <w:b/>
                <w:sz w:val="20"/>
                <w:szCs w:val="20"/>
                <w:lang w:eastAsia="ja-JP"/>
              </w:rPr>
              <w:t xml:space="preserve"> meters. Do you agree? Why or why not?</w:t>
            </w:r>
          </w:p>
          <w:p w14:paraId="0BDCD6C2" w14:textId="77777777" w:rsidR="00927483" w:rsidRDefault="00927483" w:rsidP="000911A0">
            <w:pPr>
              <w:spacing w:after="120" w:line="280" w:lineRule="atLeast"/>
              <w:ind w:left="720"/>
              <w:rPr>
                <w:rFonts w:ascii="Arial" w:hAnsi="Arial" w:cs="Arial"/>
                <w:sz w:val="20"/>
                <w:szCs w:val="20"/>
              </w:rPr>
            </w:pPr>
            <w:r w:rsidRPr="00AA11CE">
              <w:rPr>
                <w:rFonts w:ascii="Arial" w:eastAsia="Cambria" w:hAnsi="Arial" w:cs="Arial"/>
                <w:i/>
                <w:sz w:val="20"/>
                <w:szCs w:val="20"/>
              </w:rPr>
              <w:t>A</w:t>
            </w:r>
            <w:r w:rsidRPr="001A4FF0">
              <w:rPr>
                <w:rFonts w:ascii="Arial" w:eastAsia="Cambria" w:hAnsi="Arial" w:cs="Arial"/>
                <w:sz w:val="20"/>
                <w:szCs w:val="20"/>
              </w:rPr>
              <w:t>nswer: Yes, because 2 cm for every 7 m is equivalent to 1 cm for every 3.5</w:t>
            </w:r>
            <w:r>
              <w:rPr>
                <w:rFonts w:ascii="Arial" w:eastAsia="Cambria" w:hAnsi="Arial" w:cs="Arial"/>
                <w:sz w:val="20"/>
                <w:szCs w:val="20"/>
              </w:rPr>
              <w:t xml:space="preserve"> </w:t>
            </w:r>
            <w:r w:rsidRPr="001A4FF0">
              <w:rPr>
                <w:rFonts w:ascii="Arial" w:eastAsia="Cambria" w:hAnsi="Arial" w:cs="Arial"/>
                <w:sz w:val="20"/>
                <w:szCs w:val="20"/>
              </w:rPr>
              <w:t>m.</w:t>
            </w:r>
          </w:p>
        </w:tc>
      </w:tr>
      <w:tr w:rsidR="00A732DE" w:rsidRPr="00A80A71" w14:paraId="476F4CE3" w14:textId="77777777" w:rsidTr="003B4A54">
        <w:trPr>
          <w:gridBefore w:val="1"/>
          <w:wBefore w:w="18" w:type="dxa"/>
          <w:cantSplit/>
        </w:trPr>
        <w:tc>
          <w:tcPr>
            <w:tcW w:w="9630" w:type="dxa"/>
            <w:gridSpan w:val="3"/>
          </w:tcPr>
          <w:p w14:paraId="332BA039" w14:textId="76467D9C" w:rsidR="00213B55" w:rsidRDefault="00213B55" w:rsidP="000911A0">
            <w:pPr>
              <w:spacing w:after="120" w:line="280" w:lineRule="atLeast"/>
              <w:ind w:left="360" w:hanging="360"/>
              <w:rPr>
                <w:rFonts w:ascii="Arial" w:hAnsi="Arial" w:cs="Arial"/>
                <w:sz w:val="20"/>
                <w:szCs w:val="20"/>
              </w:rPr>
            </w:pPr>
            <w:r w:rsidRPr="003B4A54">
              <w:rPr>
                <w:rFonts w:ascii="Arial" w:hAnsi="Arial" w:cs="Arial"/>
                <w:b/>
                <w:sz w:val="20"/>
                <w:szCs w:val="20"/>
              </w:rPr>
              <w:t>2.</w:t>
            </w:r>
            <w:r>
              <w:rPr>
                <w:rFonts w:ascii="Arial" w:hAnsi="Arial" w:cs="Arial"/>
                <w:sz w:val="20"/>
                <w:szCs w:val="20"/>
              </w:rPr>
              <w:tab/>
            </w:r>
            <w:r w:rsidRPr="00213B55">
              <w:rPr>
                <w:rFonts w:ascii="Arial" w:hAnsi="Arial" w:cs="Arial"/>
                <w:b/>
                <w:sz w:val="20"/>
                <w:szCs w:val="20"/>
              </w:rPr>
              <w:t xml:space="preserve">Use the TNS </w:t>
            </w:r>
            <w:r w:rsidR="0089002E">
              <w:rPr>
                <w:rFonts w:ascii="Arial" w:hAnsi="Arial" w:cs="Arial"/>
                <w:b/>
                <w:sz w:val="20"/>
                <w:szCs w:val="20"/>
              </w:rPr>
              <w:t>lesson</w:t>
            </w:r>
            <w:r w:rsidR="0089002E" w:rsidRPr="00213B55">
              <w:rPr>
                <w:rFonts w:ascii="Arial" w:hAnsi="Arial" w:cs="Arial"/>
                <w:b/>
                <w:sz w:val="20"/>
                <w:szCs w:val="20"/>
              </w:rPr>
              <w:t xml:space="preserve"> </w:t>
            </w:r>
            <w:r w:rsidRPr="00213B55">
              <w:rPr>
                <w:rFonts w:ascii="Arial" w:hAnsi="Arial" w:cs="Arial"/>
                <w:b/>
                <w:sz w:val="20"/>
                <w:szCs w:val="20"/>
              </w:rPr>
              <w:t xml:space="preserve">to help answer the following questions. </w:t>
            </w:r>
            <w:r w:rsidRPr="00213B55">
              <w:rPr>
                <w:rFonts w:ascii="Arial" w:hAnsi="Arial" w:cs="Arial"/>
                <w:b/>
                <w:iCs/>
                <w:sz w:val="20"/>
                <w:szCs w:val="20"/>
              </w:rPr>
              <w:t>Sari wants to make salad dressing using a recipe that calls for 2 tablespoons of vinegar and 5 tablespoons of oil.</w:t>
            </w:r>
          </w:p>
          <w:p w14:paraId="2BAE8A3E" w14:textId="77777777" w:rsidR="00D87CB3" w:rsidRDefault="00213B55" w:rsidP="000911A0">
            <w:pPr>
              <w:spacing w:after="120" w:line="280" w:lineRule="atLeast"/>
              <w:ind w:left="720" w:hanging="360"/>
              <w:rPr>
                <w:rFonts w:ascii="Arial" w:eastAsia="Cambria" w:hAnsi="Arial" w:cs="Arial"/>
                <w:iCs/>
                <w:sz w:val="20"/>
                <w:szCs w:val="20"/>
              </w:rPr>
            </w:pPr>
            <w:r w:rsidRPr="003B4A54">
              <w:rPr>
                <w:rFonts w:ascii="Arial" w:hAnsi="Arial" w:cs="Arial"/>
                <w:b/>
                <w:sz w:val="20"/>
                <w:szCs w:val="20"/>
              </w:rPr>
              <w:t>a.</w:t>
            </w:r>
            <w:r>
              <w:rPr>
                <w:rFonts w:ascii="Arial" w:hAnsi="Arial" w:cs="Arial"/>
                <w:sz w:val="20"/>
                <w:szCs w:val="20"/>
              </w:rPr>
              <w:tab/>
            </w:r>
            <w:r w:rsidRPr="00D87CB3">
              <w:rPr>
                <w:rFonts w:ascii="Arial" w:eastAsia="Cambria" w:hAnsi="Arial" w:cs="Arial"/>
                <w:b/>
                <w:iCs/>
                <w:sz w:val="20"/>
                <w:szCs w:val="20"/>
              </w:rPr>
              <w:t>Suppose she wants to keep the same ratio of vinegar to oil. How much oil should she use for 1 tablespoon of vinegar?</w:t>
            </w:r>
          </w:p>
          <w:p w14:paraId="61FA36B3" w14:textId="77777777" w:rsidR="00213B55" w:rsidRPr="00D87CB3" w:rsidRDefault="00213B55" w:rsidP="000911A0">
            <w:pPr>
              <w:spacing w:after="120" w:line="280" w:lineRule="atLeast"/>
              <w:ind w:left="720"/>
              <w:rPr>
                <w:rFonts w:ascii="Arial" w:hAnsi="Arial" w:cs="Arial"/>
                <w:sz w:val="20"/>
                <w:szCs w:val="20"/>
              </w:rPr>
            </w:pPr>
            <w:r w:rsidRPr="00D87CB3">
              <w:rPr>
                <w:rFonts w:ascii="Arial" w:eastAsia="Cambria" w:hAnsi="Arial" w:cs="Arial"/>
                <w:iCs/>
                <w:sz w:val="20"/>
                <w:szCs w:val="20"/>
              </w:rPr>
              <w:t xml:space="preserve">Answer: </w:t>
            </w:r>
            <w:r w:rsidR="004C2E77" w:rsidRPr="00D87CB3">
              <w:rPr>
                <w:rFonts w:ascii="Arial" w:eastAsia="Cambria" w:hAnsi="Arial" w:cs="Arial"/>
                <w:iCs/>
                <w:position w:val="-20"/>
                <w:sz w:val="20"/>
                <w:szCs w:val="20"/>
              </w:rPr>
              <w:object w:dxaOrig="340" w:dyaOrig="540" w14:anchorId="6B0D6C53">
                <v:shape id="_x0000_i1046" type="#_x0000_t75" style="width:17.25pt;height:27pt" o:ole="">
                  <v:imagedata r:id="rId66" o:title=""/>
                </v:shape>
                <o:OLEObject Type="Embed" ProgID="Equation.DSMT4" ShapeID="_x0000_i1046" DrawAspect="Content" ObjectID="_1510739284" r:id="rId67"/>
              </w:object>
            </w:r>
            <w:r w:rsidRPr="00D87CB3">
              <w:rPr>
                <w:rFonts w:ascii="Arial" w:eastAsia="Cambria" w:hAnsi="Arial" w:cs="Arial"/>
                <w:iCs/>
                <w:sz w:val="20"/>
                <w:szCs w:val="20"/>
              </w:rPr>
              <w:t xml:space="preserve"> or 2.5 tablespoons</w:t>
            </w:r>
          </w:p>
          <w:p w14:paraId="57116A7C" w14:textId="77777777" w:rsidR="00D87CB3" w:rsidRDefault="00213B55" w:rsidP="000911A0">
            <w:pPr>
              <w:spacing w:after="120" w:line="280" w:lineRule="atLeast"/>
              <w:ind w:left="720" w:hanging="360"/>
              <w:rPr>
                <w:rFonts w:ascii="Arial" w:eastAsia="MS Mincho" w:hAnsi="Arial" w:cs="Arial"/>
                <w:iCs/>
                <w:sz w:val="20"/>
                <w:szCs w:val="20"/>
                <w:lang w:eastAsia="ja-JP"/>
              </w:rPr>
            </w:pPr>
            <w:r w:rsidRPr="003B4A54">
              <w:rPr>
                <w:rFonts w:ascii="Arial" w:hAnsi="Arial" w:cs="Arial"/>
                <w:b/>
                <w:sz w:val="20"/>
                <w:szCs w:val="20"/>
              </w:rPr>
              <w:t>b.</w:t>
            </w:r>
            <w:r>
              <w:rPr>
                <w:rFonts w:ascii="Arial" w:hAnsi="Arial" w:cs="Arial"/>
                <w:sz w:val="20"/>
                <w:szCs w:val="20"/>
              </w:rPr>
              <w:tab/>
            </w:r>
            <w:r w:rsidRPr="00D87CB3">
              <w:rPr>
                <w:rFonts w:ascii="Arial" w:eastAsia="MS Mincho" w:hAnsi="Arial" w:cs="Arial"/>
                <w:b/>
                <w:iCs/>
                <w:sz w:val="20"/>
                <w:szCs w:val="20"/>
                <w:lang w:eastAsia="ja-JP"/>
              </w:rPr>
              <w:t>Sari claimed that for 15 tablespoons of oil, she needed 9 tablespoons of vinegar. How can you use the graph to decide whether she was right or not?</w:t>
            </w:r>
          </w:p>
          <w:p w14:paraId="522F01BE" w14:textId="77777777" w:rsidR="00213B55" w:rsidRPr="00D87CB3" w:rsidRDefault="00213B55" w:rsidP="000911A0">
            <w:pPr>
              <w:spacing w:after="120" w:line="280" w:lineRule="atLeast"/>
              <w:ind w:left="720"/>
              <w:rPr>
                <w:rFonts w:ascii="Arial" w:hAnsi="Arial" w:cs="Arial"/>
                <w:sz w:val="20"/>
                <w:szCs w:val="20"/>
              </w:rPr>
            </w:pPr>
            <w:r w:rsidRPr="00D87CB3">
              <w:rPr>
                <w:rFonts w:ascii="Arial" w:eastAsia="MS Mincho" w:hAnsi="Arial" w:cs="Arial"/>
                <w:iCs/>
                <w:sz w:val="20"/>
                <w:szCs w:val="20"/>
                <w:lang w:eastAsia="ja-JP"/>
              </w:rPr>
              <w:t>Answer: The line does not go through the point (9, 15). It should be (6, 15) or 6</w:t>
            </w:r>
            <w:r w:rsidR="003B4A54">
              <w:rPr>
                <w:rFonts w:ascii="Arial" w:eastAsia="MS Mincho" w:hAnsi="Arial" w:cs="Arial"/>
                <w:iCs/>
                <w:sz w:val="20"/>
                <w:szCs w:val="20"/>
                <w:lang w:eastAsia="ja-JP"/>
              </w:rPr>
              <w:t> </w:t>
            </w:r>
            <w:r w:rsidRPr="00D87CB3">
              <w:rPr>
                <w:rFonts w:ascii="Arial" w:eastAsia="MS Mincho" w:hAnsi="Arial" w:cs="Arial"/>
                <w:iCs/>
                <w:sz w:val="20"/>
                <w:szCs w:val="20"/>
                <w:lang w:eastAsia="ja-JP"/>
              </w:rPr>
              <w:t>tablespoons of vinegar for 15 of oil.</w:t>
            </w:r>
          </w:p>
          <w:p w14:paraId="7062C909" w14:textId="77777777" w:rsidR="00D87CB3" w:rsidRPr="00D87CB3" w:rsidRDefault="00213B55" w:rsidP="000911A0">
            <w:pPr>
              <w:spacing w:after="120" w:line="280" w:lineRule="atLeast"/>
              <w:ind w:left="720" w:hanging="360"/>
              <w:rPr>
                <w:rFonts w:ascii="Arial" w:eastAsia="MS Mincho" w:hAnsi="Arial" w:cs="Arial"/>
                <w:b/>
                <w:iCs/>
                <w:sz w:val="20"/>
                <w:szCs w:val="20"/>
                <w:lang w:eastAsia="ja-JP"/>
              </w:rPr>
            </w:pPr>
            <w:r w:rsidRPr="00D87CB3">
              <w:rPr>
                <w:rFonts w:ascii="Arial" w:hAnsi="Arial" w:cs="Arial"/>
                <w:b/>
                <w:sz w:val="20"/>
                <w:szCs w:val="20"/>
              </w:rPr>
              <w:t>c.</w:t>
            </w:r>
            <w:r w:rsidRPr="00D87CB3">
              <w:rPr>
                <w:rFonts w:ascii="Arial" w:hAnsi="Arial" w:cs="Arial"/>
                <w:b/>
                <w:sz w:val="20"/>
                <w:szCs w:val="20"/>
              </w:rPr>
              <w:tab/>
            </w:r>
            <w:r w:rsidRPr="00D87CB3">
              <w:rPr>
                <w:rFonts w:ascii="Arial" w:eastAsia="MS Mincho" w:hAnsi="Arial" w:cs="Arial"/>
                <w:b/>
                <w:iCs/>
                <w:sz w:val="20"/>
                <w:szCs w:val="20"/>
                <w:lang w:eastAsia="ja-JP"/>
              </w:rPr>
              <w:t xml:space="preserve">If Sari added 2 more tablespoons of vinegar, how much more oil should </w:t>
            </w:r>
            <w:r w:rsidR="00D87CB3">
              <w:rPr>
                <w:rFonts w:ascii="Arial" w:eastAsia="MS Mincho" w:hAnsi="Arial" w:cs="Arial"/>
                <w:b/>
                <w:iCs/>
                <w:sz w:val="20"/>
                <w:szCs w:val="20"/>
                <w:lang w:eastAsia="ja-JP"/>
              </w:rPr>
              <w:t>she add to keep the same ratio?</w:t>
            </w:r>
          </w:p>
          <w:p w14:paraId="18C75782" w14:textId="77777777" w:rsidR="00213B55" w:rsidRPr="00D87CB3" w:rsidRDefault="00213B55" w:rsidP="000911A0">
            <w:pPr>
              <w:spacing w:after="120" w:line="280" w:lineRule="atLeast"/>
              <w:ind w:left="720"/>
              <w:rPr>
                <w:rFonts w:ascii="Arial" w:eastAsia="MS Mincho" w:hAnsi="Arial" w:cs="Arial"/>
                <w:sz w:val="20"/>
                <w:szCs w:val="20"/>
                <w:lang w:eastAsia="ja-JP"/>
              </w:rPr>
            </w:pPr>
            <w:r w:rsidRPr="00D87CB3">
              <w:rPr>
                <w:rFonts w:ascii="Arial" w:eastAsia="MS Mincho" w:hAnsi="Arial" w:cs="Arial"/>
                <w:iCs/>
                <w:sz w:val="20"/>
                <w:szCs w:val="20"/>
                <w:lang w:eastAsia="ja-JP"/>
              </w:rPr>
              <w:t xml:space="preserve">Answer: 2 more tablespoons of vinegar would make a total of 4 tablespoons of vinegar. So, to keep the same ratio </w:t>
            </w:r>
            <w:proofErr w:type="gramStart"/>
            <w:r w:rsidRPr="00D87CB3">
              <w:rPr>
                <w:rFonts w:ascii="Arial" w:eastAsia="MS Mincho" w:hAnsi="Arial" w:cs="Arial"/>
                <w:iCs/>
                <w:sz w:val="20"/>
                <w:szCs w:val="20"/>
                <w:lang w:eastAsia="ja-JP"/>
              </w:rPr>
              <w:t>of 2 vinegar</w:t>
            </w:r>
            <w:proofErr w:type="gramEnd"/>
            <w:r w:rsidRPr="00D87CB3">
              <w:rPr>
                <w:rFonts w:ascii="Arial" w:eastAsia="MS Mincho" w:hAnsi="Arial" w:cs="Arial"/>
                <w:iCs/>
                <w:sz w:val="20"/>
                <w:szCs w:val="20"/>
                <w:lang w:eastAsia="ja-JP"/>
              </w:rPr>
              <w:t xml:space="preserve"> to 5 oil, she would need to have added 5 tablespoons of oil to get the ratio 4 vinegar to 10 oil.</w:t>
            </w:r>
          </w:p>
          <w:p w14:paraId="3274C5CF" w14:textId="77777777" w:rsidR="00D87CB3" w:rsidRDefault="00213B55" w:rsidP="000911A0">
            <w:pPr>
              <w:spacing w:after="120" w:line="280" w:lineRule="atLeast"/>
              <w:ind w:left="720" w:hanging="360"/>
              <w:rPr>
                <w:rFonts w:ascii="Arial" w:eastAsia="MS Mincho" w:hAnsi="Arial" w:cs="Arial"/>
                <w:iCs/>
                <w:sz w:val="20"/>
                <w:szCs w:val="20"/>
                <w:lang w:eastAsia="ja-JP"/>
              </w:rPr>
            </w:pPr>
            <w:r w:rsidRPr="003B4A54">
              <w:rPr>
                <w:rFonts w:ascii="Arial" w:eastAsia="MS Mincho" w:hAnsi="Arial" w:cs="Arial"/>
                <w:b/>
                <w:sz w:val="20"/>
                <w:szCs w:val="20"/>
                <w:lang w:eastAsia="ja-JP"/>
              </w:rPr>
              <w:t>d.</w:t>
            </w:r>
            <w:r>
              <w:rPr>
                <w:rFonts w:ascii="Arial" w:eastAsia="MS Mincho" w:hAnsi="Arial" w:cs="Arial"/>
                <w:sz w:val="20"/>
                <w:szCs w:val="20"/>
                <w:lang w:eastAsia="ja-JP"/>
              </w:rPr>
              <w:tab/>
            </w:r>
            <w:r w:rsidRPr="00D87CB3">
              <w:rPr>
                <w:rFonts w:ascii="Arial" w:eastAsia="MS Mincho" w:hAnsi="Arial" w:cs="Arial"/>
                <w:b/>
                <w:iCs/>
                <w:sz w:val="20"/>
                <w:szCs w:val="20"/>
                <w:lang w:eastAsia="ja-JP"/>
              </w:rPr>
              <w:t>If Sari accidentally used 7 tablespoons of oil, how much vinegar should she use to keep the same ratio?</w:t>
            </w:r>
          </w:p>
          <w:p w14:paraId="44D556CA" w14:textId="61BE2282" w:rsidR="00A732DE" w:rsidRPr="00D87CB3" w:rsidRDefault="00213B55" w:rsidP="000911A0">
            <w:pPr>
              <w:spacing w:after="120" w:line="280" w:lineRule="atLeast"/>
              <w:ind w:left="720"/>
              <w:rPr>
                <w:rFonts w:ascii="Arial" w:hAnsi="Arial" w:cs="Arial"/>
                <w:sz w:val="20"/>
                <w:szCs w:val="20"/>
              </w:rPr>
            </w:pPr>
            <w:r w:rsidRPr="00D87CB3">
              <w:rPr>
                <w:rFonts w:ascii="Arial" w:eastAsia="MS Mincho" w:hAnsi="Arial" w:cs="Arial"/>
                <w:sz w:val="20"/>
                <w:szCs w:val="20"/>
                <w:lang w:eastAsia="ja-JP"/>
              </w:rPr>
              <w:t>Answer: 2.8 tablespoons of vinegar</w:t>
            </w:r>
          </w:p>
        </w:tc>
      </w:tr>
      <w:tr w:rsidR="00255AB9" w:rsidRPr="00FF19C5" w14:paraId="66A8A776" w14:textId="77777777" w:rsidTr="003B4A54">
        <w:trPr>
          <w:cantSplit/>
        </w:trPr>
        <w:tc>
          <w:tcPr>
            <w:tcW w:w="9648" w:type="dxa"/>
            <w:gridSpan w:val="4"/>
            <w:shd w:val="clear" w:color="auto" w:fill="C6D9F1" w:themeFill="text2" w:themeFillTint="33"/>
          </w:tcPr>
          <w:p w14:paraId="13E58193" w14:textId="77777777" w:rsidR="00255AB9" w:rsidRPr="00FF19C5" w:rsidRDefault="00255AB9" w:rsidP="00390803">
            <w:pPr>
              <w:spacing w:after="120" w:line="280" w:lineRule="atLeast"/>
              <w:rPr>
                <w:rFonts w:ascii="Arial" w:hAnsi="Arial" w:cs="Arial"/>
                <w:b/>
                <w:sz w:val="20"/>
                <w:szCs w:val="20"/>
              </w:rPr>
            </w:pPr>
            <w:r>
              <w:rPr>
                <w:rFonts w:ascii="Arial" w:hAnsi="Arial" w:cs="Arial"/>
                <w:b/>
                <w:sz w:val="20"/>
                <w:szCs w:val="20"/>
              </w:rPr>
              <w:t>Part 4, Page 4.2</w:t>
            </w:r>
          </w:p>
        </w:tc>
      </w:tr>
      <w:tr w:rsidR="00255AB9" w:rsidRPr="00A80A71" w14:paraId="544492BC" w14:textId="77777777" w:rsidTr="003B4A54">
        <w:trPr>
          <w:cantSplit/>
        </w:trPr>
        <w:tc>
          <w:tcPr>
            <w:tcW w:w="6408" w:type="dxa"/>
            <w:gridSpan w:val="3"/>
          </w:tcPr>
          <w:p w14:paraId="6F2D4982" w14:textId="42F9355C" w:rsidR="00255AB9" w:rsidRDefault="00F15247" w:rsidP="003B4A54">
            <w:pPr>
              <w:spacing w:after="120" w:line="280" w:lineRule="atLeast"/>
              <w:ind w:left="180"/>
              <w:rPr>
                <w:rFonts w:ascii="Arial" w:hAnsi="Arial" w:cs="Arial"/>
                <w:sz w:val="20"/>
                <w:szCs w:val="20"/>
              </w:rPr>
            </w:pPr>
            <w:r>
              <w:rPr>
                <w:rFonts w:ascii="Arial" w:hAnsi="Arial" w:cs="Arial"/>
                <w:sz w:val="20"/>
                <w:szCs w:val="20"/>
              </w:rPr>
              <w:t xml:space="preserve">Part 4 is optional. </w:t>
            </w:r>
            <w:r w:rsidR="00255AB9" w:rsidRPr="00CE35BC">
              <w:rPr>
                <w:rFonts w:ascii="Arial" w:hAnsi="Arial" w:cs="Arial"/>
                <w:sz w:val="20"/>
                <w:szCs w:val="20"/>
              </w:rPr>
              <w:t>Included are contextual problems inv</w:t>
            </w:r>
            <w:r>
              <w:rPr>
                <w:rFonts w:ascii="Arial" w:hAnsi="Arial" w:cs="Arial"/>
                <w:sz w:val="20"/>
                <w:szCs w:val="20"/>
              </w:rPr>
              <w:t xml:space="preserve">olving numbers larger than 20. </w:t>
            </w:r>
            <w:r w:rsidR="00255AB9" w:rsidRPr="00CE35BC">
              <w:rPr>
                <w:rFonts w:ascii="Arial" w:hAnsi="Arial" w:cs="Arial"/>
                <w:sz w:val="20"/>
                <w:szCs w:val="20"/>
              </w:rPr>
              <w:t xml:space="preserve">You may want to </w:t>
            </w:r>
            <w:r>
              <w:rPr>
                <w:rFonts w:ascii="Arial" w:hAnsi="Arial" w:cs="Arial"/>
                <w:sz w:val="20"/>
                <w:szCs w:val="20"/>
              </w:rPr>
              <w:t xml:space="preserve">work with students through </w:t>
            </w:r>
            <w:r w:rsidR="00255AB9" w:rsidRPr="00CE35BC">
              <w:rPr>
                <w:rFonts w:ascii="Arial" w:hAnsi="Arial" w:cs="Arial"/>
                <w:sz w:val="20"/>
                <w:szCs w:val="20"/>
              </w:rPr>
              <w:t xml:space="preserve">page 4.2 or have students work the problems first, and then use the </w:t>
            </w:r>
            <w:r w:rsidR="00E80C53">
              <w:rPr>
                <w:rFonts w:ascii="Arial" w:hAnsi="Arial" w:cs="Arial"/>
                <w:sz w:val="20"/>
                <w:szCs w:val="20"/>
              </w:rPr>
              <w:t>lesson</w:t>
            </w:r>
            <w:r w:rsidR="00E80C53" w:rsidRPr="00CE35BC">
              <w:rPr>
                <w:rFonts w:ascii="Arial" w:hAnsi="Arial" w:cs="Arial"/>
                <w:sz w:val="20"/>
                <w:szCs w:val="20"/>
              </w:rPr>
              <w:t xml:space="preserve"> </w:t>
            </w:r>
            <w:r w:rsidR="00255AB9" w:rsidRPr="00CE35BC">
              <w:rPr>
                <w:rFonts w:ascii="Arial" w:hAnsi="Arial" w:cs="Arial"/>
                <w:sz w:val="20"/>
                <w:szCs w:val="20"/>
              </w:rPr>
              <w:t>to check their results.</w:t>
            </w:r>
          </w:p>
          <w:p w14:paraId="3769F2CB" w14:textId="6D80D3ED" w:rsidR="00AA11CE" w:rsidRPr="00AA11CE" w:rsidRDefault="00AA11CE" w:rsidP="00390803">
            <w:pPr>
              <w:spacing w:after="120" w:line="280" w:lineRule="atLeast"/>
              <w:ind w:left="180"/>
              <w:rPr>
                <w:rFonts w:ascii="Arial" w:hAnsi="Arial" w:cs="Arial"/>
                <w:sz w:val="20"/>
                <w:szCs w:val="20"/>
              </w:rPr>
            </w:pPr>
            <w:r w:rsidRPr="00AA11CE">
              <w:rPr>
                <w:rFonts w:ascii="Arial" w:hAnsi="Arial" w:cs="Arial"/>
                <w:sz w:val="20"/>
                <w:szCs w:val="20"/>
              </w:rPr>
              <w:t xml:space="preserve">This page works the same as </w:t>
            </w:r>
            <w:r w:rsidR="002976C8">
              <w:rPr>
                <w:rFonts w:ascii="Arial" w:hAnsi="Arial" w:cs="Arial"/>
                <w:sz w:val="20"/>
                <w:szCs w:val="20"/>
              </w:rPr>
              <w:t>p</w:t>
            </w:r>
            <w:r w:rsidRPr="00AA11CE">
              <w:rPr>
                <w:rFonts w:ascii="Arial" w:hAnsi="Arial" w:cs="Arial"/>
                <w:sz w:val="20"/>
                <w:szCs w:val="20"/>
              </w:rPr>
              <w:t xml:space="preserve">age 3.2, except you can change the scale of the </w:t>
            </w:r>
            <w:r w:rsidR="00D7122B">
              <w:rPr>
                <w:rFonts w:ascii="Arial" w:hAnsi="Arial" w:cs="Arial"/>
                <w:sz w:val="20"/>
                <w:szCs w:val="20"/>
              </w:rPr>
              <w:t>grid</w:t>
            </w:r>
            <w:r w:rsidRPr="00AA11CE">
              <w:rPr>
                <w:rFonts w:ascii="Arial" w:hAnsi="Arial" w:cs="Arial"/>
                <w:sz w:val="20"/>
                <w:szCs w:val="20"/>
              </w:rPr>
              <w:t>.</w:t>
            </w:r>
          </w:p>
          <w:p w14:paraId="7694253E" w14:textId="100E1960" w:rsidR="00255AB9" w:rsidRPr="00D32D85" w:rsidRDefault="00AA11CE">
            <w:pPr>
              <w:spacing w:after="120" w:line="280" w:lineRule="atLeast"/>
              <w:ind w:left="194"/>
              <w:rPr>
                <w:rFonts w:ascii="Arial" w:hAnsi="Arial" w:cs="Arial"/>
                <w:sz w:val="20"/>
                <w:szCs w:val="20"/>
              </w:rPr>
            </w:pPr>
            <w:r w:rsidRPr="00AA11CE">
              <w:rPr>
                <w:rFonts w:ascii="Arial" w:hAnsi="Arial" w:cs="Arial"/>
                <w:sz w:val="20"/>
                <w:szCs w:val="20"/>
              </w:rPr>
              <w:t xml:space="preserve">Press the </w:t>
            </w:r>
            <w:r w:rsidR="006607F3" w:rsidRPr="0089002E">
              <w:rPr>
                <w:rFonts w:ascii="TINspireKeysCX" w:hAnsi="TINspireKeysCX" w:cs="Arial"/>
                <w:sz w:val="28"/>
                <w:szCs w:val="28"/>
              </w:rPr>
              <w:t>b</w:t>
            </w:r>
            <w:r w:rsidR="00A073AE" w:rsidRPr="00385A20">
              <w:rPr>
                <w:rFonts w:ascii="Arial" w:hAnsi="Arial" w:cs="Arial"/>
                <w:sz w:val="20"/>
                <w:szCs w:val="20"/>
              </w:rPr>
              <w:t xml:space="preserve"> </w:t>
            </w:r>
            <w:r w:rsidR="00467861">
              <w:rPr>
                <w:rFonts w:ascii="Arial" w:hAnsi="Arial" w:cs="Arial"/>
                <w:sz w:val="20"/>
                <w:szCs w:val="20"/>
              </w:rPr>
              <w:t>key</w:t>
            </w:r>
            <w:r w:rsidR="00467861" w:rsidRPr="00AA11CE">
              <w:rPr>
                <w:rFonts w:ascii="Arial" w:hAnsi="Arial" w:cs="Arial"/>
                <w:sz w:val="20"/>
                <w:szCs w:val="20"/>
              </w:rPr>
              <w:t xml:space="preserve"> </w:t>
            </w:r>
            <w:r w:rsidRPr="00AA11CE">
              <w:rPr>
                <w:rFonts w:ascii="Arial" w:hAnsi="Arial" w:cs="Arial"/>
                <w:sz w:val="20"/>
                <w:szCs w:val="20"/>
              </w:rPr>
              <w:t xml:space="preserve">or </w:t>
            </w:r>
            <w:r w:rsidR="006607F3">
              <w:rPr>
                <w:rFonts w:ascii="Arial" w:hAnsi="Arial" w:cs="Arial"/>
                <w:noProof/>
                <w:sz w:val="20"/>
                <w:szCs w:val="20"/>
              </w:rPr>
              <w:drawing>
                <wp:inline distT="0" distB="0" distL="0" distR="0" wp14:anchorId="1E8A6154" wp14:editId="5144BD0E">
                  <wp:extent cx="219075" cy="219075"/>
                  <wp:effectExtent l="0" t="0" r="0" b="9525"/>
                  <wp:docPr id="6" name="Picture 6" descr="C:\Users\a0870037\Desktop\Ratios Rework\IpadWr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0870037\Desktop\Ratios Rework\IpadWrench.png"/>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6607F3" w:rsidRPr="006607F3" w:rsidDel="006607F3">
              <w:rPr>
                <w:rFonts w:ascii="Arial" w:hAnsi="Arial" w:cs="Arial"/>
                <w:sz w:val="20"/>
                <w:szCs w:val="20"/>
              </w:rPr>
              <w:t xml:space="preserve"> </w:t>
            </w:r>
            <w:r w:rsidRPr="00AA11CE">
              <w:rPr>
                <w:rFonts w:ascii="Arial" w:hAnsi="Arial" w:cs="Arial"/>
                <w:sz w:val="20"/>
                <w:szCs w:val="20"/>
              </w:rPr>
              <w:t>and select “Grid Scale” or “Grid Max” to change the scale for your graph</w:t>
            </w:r>
            <w:r>
              <w:rPr>
                <w:rFonts w:ascii="Arial" w:hAnsi="Arial" w:cs="Arial"/>
                <w:sz w:val="20"/>
                <w:szCs w:val="20"/>
              </w:rPr>
              <w:t>.</w:t>
            </w:r>
          </w:p>
        </w:tc>
        <w:tc>
          <w:tcPr>
            <w:tcW w:w="3240" w:type="dxa"/>
          </w:tcPr>
          <w:p w14:paraId="2C65B103" w14:textId="024F0C35" w:rsidR="00255AB9" w:rsidRPr="00A80A71" w:rsidRDefault="006C6309" w:rsidP="00BF468A">
            <w:pPr>
              <w:spacing w:before="120" w:after="120" w:line="280" w:lineRule="atLeast"/>
              <w:rPr>
                <w:rFonts w:ascii="Arial" w:eastAsia="Times New Roman" w:hAnsi="Arial" w:cs="Arial"/>
                <w:sz w:val="20"/>
                <w:szCs w:val="20"/>
              </w:rPr>
            </w:pPr>
            <w:r w:rsidRPr="006C6309">
              <w:rPr>
                <w:rFonts w:ascii="Arial" w:hAnsi="Arial" w:cs="Arial"/>
                <w:noProof/>
                <w:sz w:val="20"/>
                <w:szCs w:val="20"/>
              </w:rPr>
              <w:drawing>
                <wp:inline distT="0" distB="0" distL="0" distR="0" wp14:anchorId="74E2E251" wp14:editId="0FA59CE0">
                  <wp:extent cx="1819656" cy="13716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1819656" cy="1371600"/>
                          </a:xfrm>
                          <a:prstGeom prst="rect">
                            <a:avLst/>
                          </a:prstGeom>
                        </pic:spPr>
                      </pic:pic>
                    </a:graphicData>
                  </a:graphic>
                </wp:inline>
              </w:drawing>
            </w:r>
          </w:p>
        </w:tc>
      </w:tr>
      <w:tr w:rsidR="003B4A54" w:rsidRPr="00A80A71" w14:paraId="4980693D" w14:textId="77777777" w:rsidTr="00E74D84">
        <w:trPr>
          <w:cantSplit/>
        </w:trPr>
        <w:tc>
          <w:tcPr>
            <w:tcW w:w="9648" w:type="dxa"/>
            <w:gridSpan w:val="4"/>
            <w:shd w:val="clear" w:color="auto" w:fill="auto"/>
          </w:tcPr>
          <w:p w14:paraId="65BE1D8C" w14:textId="2D941051" w:rsidR="003B4A54" w:rsidRPr="00A80A71" w:rsidRDefault="003B4A54" w:rsidP="00E74D84">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390803">
              <w:rPr>
                <w:rFonts w:ascii="Arial" w:hAnsi="Arial" w:cs="Arial"/>
                <w:b/>
                <w:sz w:val="20"/>
                <w:szCs w:val="20"/>
              </w:rPr>
              <w:lastRenderedPageBreak/>
              <w:t>Teacher Tip:</w:t>
            </w:r>
            <w:r w:rsidRPr="00390803">
              <w:rPr>
                <w:rFonts w:ascii="Arial" w:hAnsi="Arial" w:cs="Arial"/>
                <w:sz w:val="20"/>
                <w:szCs w:val="20"/>
              </w:rPr>
              <w:t xml:space="preserve"> </w:t>
            </w:r>
            <w:r w:rsidRPr="003B4A54">
              <w:rPr>
                <w:rFonts w:ascii="Arial" w:hAnsi="Arial" w:cs="Arial"/>
                <w:sz w:val="20"/>
                <w:szCs w:val="20"/>
              </w:rPr>
              <w:t>Guide students in a discussion about choosing the appropriate scale for the grid axes. Ask them to think about how they might choose the right scale on the graph and why they might want to consider this as a constraint for their problems. Encourage students to explore using grids with different scales for the same table.</w:t>
            </w:r>
          </w:p>
        </w:tc>
      </w:tr>
      <w:tr w:rsidR="00255AB9" w:rsidRPr="00A80A71" w14:paraId="0EB3F895" w14:textId="77777777" w:rsidTr="003B4A54">
        <w:trPr>
          <w:cantSplit/>
        </w:trPr>
        <w:tc>
          <w:tcPr>
            <w:tcW w:w="9648" w:type="dxa"/>
            <w:gridSpan w:val="4"/>
            <w:shd w:val="clear" w:color="auto" w:fill="D9D9D9" w:themeFill="background1" w:themeFillShade="D9"/>
          </w:tcPr>
          <w:p w14:paraId="5E5219C8" w14:textId="77777777" w:rsidR="00255AB9" w:rsidRPr="00A80A71" w:rsidRDefault="00255AB9" w:rsidP="00390803">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4C75D1BA" wp14:editId="5EFBA0A3">
                  <wp:extent cx="219456" cy="219456"/>
                  <wp:effectExtent l="0" t="0" r="28575" b="28575"/>
                  <wp:docPr id="278" name="Picture 27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p>
        </w:tc>
      </w:tr>
      <w:tr w:rsidR="00255AB9" w:rsidRPr="00A3363F" w14:paraId="5E30674F" w14:textId="77777777" w:rsidTr="003B4A54">
        <w:trPr>
          <w:cantSplit/>
        </w:trPr>
        <w:tc>
          <w:tcPr>
            <w:tcW w:w="5238" w:type="dxa"/>
            <w:gridSpan w:val="2"/>
          </w:tcPr>
          <w:p w14:paraId="29542753" w14:textId="77777777" w:rsidR="00255AB9" w:rsidRPr="00A3363F" w:rsidRDefault="00255AB9" w:rsidP="00385A20">
            <w:pPr>
              <w:spacing w:after="120" w:line="280" w:lineRule="atLeast"/>
              <w:rPr>
                <w:rFonts w:ascii="Arial" w:eastAsia="MS Mincho" w:hAnsi="Arial" w:cs="Arial"/>
                <w:sz w:val="20"/>
                <w:szCs w:val="20"/>
                <w:lang w:eastAsia="ja-JP"/>
              </w:rPr>
            </w:pPr>
            <w:r w:rsidRPr="00FB02B5">
              <w:rPr>
                <w:rFonts w:ascii="Arial" w:hAnsi="Arial" w:cs="Arial"/>
                <w:b/>
                <w:sz w:val="20"/>
                <w:szCs w:val="20"/>
              </w:rPr>
              <w:t>Have students…</w:t>
            </w:r>
          </w:p>
        </w:tc>
        <w:tc>
          <w:tcPr>
            <w:tcW w:w="4410" w:type="dxa"/>
            <w:gridSpan w:val="2"/>
          </w:tcPr>
          <w:p w14:paraId="1C7561AA" w14:textId="77777777" w:rsidR="00255AB9" w:rsidRPr="00A3363F" w:rsidRDefault="00255AB9" w:rsidP="003B4A54">
            <w:pPr>
              <w:spacing w:after="120" w:line="280" w:lineRule="atLeast"/>
              <w:rPr>
                <w:rFonts w:ascii="Arial" w:eastAsia="MS Mincho" w:hAnsi="Arial" w:cs="Arial"/>
                <w:sz w:val="20"/>
                <w:szCs w:val="20"/>
                <w:lang w:eastAsia="ja-JP"/>
              </w:rPr>
            </w:pPr>
            <w:r w:rsidRPr="00A80A71">
              <w:rPr>
                <w:rFonts w:ascii="Arial" w:hAnsi="Arial" w:cs="Arial"/>
                <w:b/>
                <w:sz w:val="20"/>
                <w:szCs w:val="20"/>
              </w:rPr>
              <w:t>Look for/Listen for…</w:t>
            </w:r>
          </w:p>
        </w:tc>
      </w:tr>
      <w:tr w:rsidR="00255AB9" w:rsidRPr="00A3363F" w14:paraId="0398754C" w14:textId="77777777" w:rsidTr="003B4A54">
        <w:trPr>
          <w:cantSplit/>
        </w:trPr>
        <w:tc>
          <w:tcPr>
            <w:tcW w:w="5238" w:type="dxa"/>
            <w:gridSpan w:val="2"/>
          </w:tcPr>
          <w:p w14:paraId="2A502040" w14:textId="00E470AB" w:rsidR="00E70401" w:rsidRPr="00E70401" w:rsidRDefault="00467861">
            <w:pPr>
              <w:spacing w:after="120" w:line="280" w:lineRule="atLeast"/>
              <w:rPr>
                <w:rFonts w:ascii="Arial" w:hAnsi="Arial" w:cs="Arial"/>
                <w:sz w:val="20"/>
                <w:szCs w:val="20"/>
              </w:rPr>
            </w:pPr>
            <w:r>
              <w:rPr>
                <w:rFonts w:ascii="Arial" w:hAnsi="Arial" w:cs="Arial"/>
                <w:b/>
                <w:i/>
                <w:sz w:val="20"/>
                <w:szCs w:val="20"/>
              </w:rPr>
              <w:t>Reset the page. T</w:t>
            </w:r>
            <w:r w:rsidR="00A84AE7" w:rsidRPr="00F65A3D">
              <w:rPr>
                <w:rFonts w:ascii="Arial" w:hAnsi="Arial" w:cs="Arial"/>
                <w:b/>
                <w:i/>
                <w:sz w:val="20"/>
                <w:szCs w:val="20"/>
              </w:rPr>
              <w:t>he school band has 4 boys to every 5 girls. Enter the ratio in the table and draw the line.</w:t>
            </w:r>
          </w:p>
        </w:tc>
        <w:tc>
          <w:tcPr>
            <w:tcW w:w="4410" w:type="dxa"/>
            <w:gridSpan w:val="2"/>
          </w:tcPr>
          <w:p w14:paraId="5EF1F6DD" w14:textId="77777777" w:rsidR="00255AB9" w:rsidRPr="00A3363F" w:rsidRDefault="00255AB9" w:rsidP="003B4A54">
            <w:pPr>
              <w:spacing w:after="120" w:line="280" w:lineRule="atLeast"/>
              <w:rPr>
                <w:rFonts w:ascii="Arial" w:eastAsia="MS Mincho" w:hAnsi="Arial" w:cs="Arial"/>
                <w:sz w:val="20"/>
                <w:szCs w:val="20"/>
                <w:lang w:eastAsia="ja-JP"/>
              </w:rPr>
            </w:pPr>
          </w:p>
        </w:tc>
      </w:tr>
      <w:tr w:rsidR="00E70401" w:rsidRPr="00A3363F" w14:paraId="43D23E93" w14:textId="77777777" w:rsidTr="003B4A54">
        <w:trPr>
          <w:cantSplit/>
        </w:trPr>
        <w:tc>
          <w:tcPr>
            <w:tcW w:w="5238" w:type="dxa"/>
            <w:gridSpan w:val="2"/>
          </w:tcPr>
          <w:p w14:paraId="0AD8A580" w14:textId="10A1DF2B" w:rsidR="00E70401" w:rsidRPr="00E70401" w:rsidRDefault="00E70401" w:rsidP="00442EA1">
            <w:pPr>
              <w:pStyle w:val="ListParagraph"/>
              <w:numPr>
                <w:ilvl w:val="0"/>
                <w:numId w:val="3"/>
              </w:numPr>
              <w:spacing w:after="120" w:line="280" w:lineRule="atLeast"/>
              <w:ind w:left="540"/>
              <w:contextualSpacing w:val="0"/>
              <w:rPr>
                <w:rFonts w:ascii="Arial" w:hAnsi="Arial" w:cs="Arial"/>
                <w:b/>
                <w:i/>
                <w:sz w:val="20"/>
                <w:szCs w:val="20"/>
              </w:rPr>
            </w:pPr>
            <w:r w:rsidRPr="00E70401">
              <w:rPr>
                <w:rFonts w:ascii="Arial" w:hAnsi="Arial" w:cs="Arial"/>
                <w:b/>
                <w:i/>
                <w:sz w:val="20"/>
                <w:szCs w:val="20"/>
              </w:rPr>
              <w:t xml:space="preserve">Use the TNS </w:t>
            </w:r>
            <w:r w:rsidR="00442EA1">
              <w:rPr>
                <w:rFonts w:ascii="Arial" w:hAnsi="Arial" w:cs="Arial"/>
                <w:b/>
                <w:i/>
                <w:sz w:val="20"/>
                <w:szCs w:val="20"/>
              </w:rPr>
              <w:t>lesson</w:t>
            </w:r>
            <w:r w:rsidR="00442EA1" w:rsidRPr="00E70401">
              <w:rPr>
                <w:rFonts w:ascii="Arial" w:hAnsi="Arial" w:cs="Arial"/>
                <w:b/>
                <w:i/>
                <w:sz w:val="20"/>
                <w:szCs w:val="20"/>
              </w:rPr>
              <w:t xml:space="preserve"> </w:t>
            </w:r>
            <w:r w:rsidRPr="00E70401">
              <w:rPr>
                <w:rFonts w:ascii="Arial" w:hAnsi="Arial" w:cs="Arial"/>
                <w:b/>
                <w:i/>
                <w:sz w:val="20"/>
                <w:szCs w:val="20"/>
              </w:rPr>
              <w:t xml:space="preserve">to plot the point representing the number of boys and girls in the band if there are 15 girls. How is this point related to the original point? </w:t>
            </w:r>
          </w:p>
        </w:tc>
        <w:tc>
          <w:tcPr>
            <w:tcW w:w="4410" w:type="dxa"/>
            <w:gridSpan w:val="2"/>
          </w:tcPr>
          <w:p w14:paraId="3451DE84" w14:textId="77777777" w:rsidR="00E70401" w:rsidRPr="00EB5AD2" w:rsidRDefault="00E70401" w:rsidP="003B4A54">
            <w:pPr>
              <w:spacing w:after="120" w:line="280" w:lineRule="atLeast"/>
              <w:rPr>
                <w:rFonts w:ascii="Arial" w:eastAsia="MS Mincho" w:hAnsi="Arial" w:cs="Arial"/>
                <w:sz w:val="20"/>
                <w:szCs w:val="20"/>
                <w:lang w:eastAsia="ja-JP"/>
              </w:rPr>
            </w:pPr>
            <w:r w:rsidRPr="00EB5AD2">
              <w:rPr>
                <w:rFonts w:ascii="Arial" w:hAnsi="Arial" w:cs="Arial"/>
                <w:sz w:val="20"/>
                <w:szCs w:val="20"/>
              </w:rPr>
              <w:t>Answer: Using the ratio of boys to girls as 4:5, the point would be (12, 15) and would represent 12 boys and 15 girls. The point represents a ratio that is equivalent to the original ratio. (Note some students may use the ratio 5:4, which will yield the same answers but from a different ratio and a different line</w:t>
            </w:r>
            <w:r w:rsidR="00EB5AD2">
              <w:rPr>
                <w:rFonts w:ascii="Arial" w:hAnsi="Arial" w:cs="Arial"/>
                <w:sz w:val="20"/>
                <w:szCs w:val="20"/>
              </w:rPr>
              <w:t xml:space="preserve">. </w:t>
            </w:r>
            <w:r w:rsidRPr="00EB5AD2">
              <w:rPr>
                <w:rFonts w:ascii="Arial" w:hAnsi="Arial" w:cs="Arial"/>
                <w:sz w:val="20"/>
                <w:szCs w:val="20"/>
              </w:rPr>
              <w:t>Allow for some discussion about why the different ratios may give the same result.)</w:t>
            </w:r>
          </w:p>
        </w:tc>
      </w:tr>
      <w:tr w:rsidR="00E70401" w:rsidRPr="00A3363F" w14:paraId="0C05B1C7" w14:textId="77777777" w:rsidTr="003B4A54">
        <w:trPr>
          <w:cantSplit/>
        </w:trPr>
        <w:tc>
          <w:tcPr>
            <w:tcW w:w="5238" w:type="dxa"/>
            <w:gridSpan w:val="2"/>
          </w:tcPr>
          <w:p w14:paraId="73B77852" w14:textId="77777777" w:rsidR="00E70401" w:rsidRPr="00E70401" w:rsidRDefault="00E70401" w:rsidP="003B4A54">
            <w:pPr>
              <w:pStyle w:val="ListParagraph"/>
              <w:numPr>
                <w:ilvl w:val="0"/>
                <w:numId w:val="3"/>
              </w:numPr>
              <w:spacing w:after="120" w:line="280" w:lineRule="atLeast"/>
              <w:ind w:left="540"/>
              <w:contextualSpacing w:val="0"/>
              <w:rPr>
                <w:rFonts w:ascii="Arial" w:hAnsi="Arial" w:cs="Arial"/>
                <w:b/>
                <w:i/>
                <w:sz w:val="20"/>
                <w:szCs w:val="20"/>
              </w:rPr>
            </w:pPr>
            <w:r w:rsidRPr="00E70401">
              <w:rPr>
                <w:rFonts w:ascii="Arial" w:eastAsia="Cambria" w:hAnsi="Arial" w:cs="Arial"/>
                <w:b/>
                <w:i/>
                <w:sz w:val="20"/>
                <w:szCs w:val="20"/>
              </w:rPr>
              <w:t>Suppose there are over 40 students in band. Find three possible numbers of boys and girls in the band.</w:t>
            </w:r>
          </w:p>
        </w:tc>
        <w:tc>
          <w:tcPr>
            <w:tcW w:w="4410" w:type="dxa"/>
            <w:gridSpan w:val="2"/>
          </w:tcPr>
          <w:p w14:paraId="608FE9B5" w14:textId="77777777" w:rsidR="00E70401" w:rsidRPr="00E70401" w:rsidRDefault="00E70401" w:rsidP="003B4A54">
            <w:pPr>
              <w:spacing w:after="120" w:line="280" w:lineRule="atLeast"/>
              <w:rPr>
                <w:rFonts w:ascii="Arial" w:hAnsi="Arial" w:cs="Arial"/>
                <w:sz w:val="20"/>
                <w:szCs w:val="20"/>
              </w:rPr>
            </w:pPr>
            <w:r w:rsidRPr="00E70401">
              <w:rPr>
                <w:rFonts w:ascii="Arial" w:eastAsia="Cambria" w:hAnsi="Arial" w:cs="Arial"/>
                <w:sz w:val="20"/>
                <w:szCs w:val="20"/>
              </w:rPr>
              <w:t>Answers may vary: Possible responses include 20 boys and 25 girls, 24 boys and 30 girls, and 28 boys and 35 girls.</w:t>
            </w:r>
          </w:p>
        </w:tc>
      </w:tr>
      <w:tr w:rsidR="00A732DE" w:rsidRPr="00A80A71" w14:paraId="7E262E39" w14:textId="77777777" w:rsidTr="003B4A54">
        <w:trPr>
          <w:cantSplit/>
        </w:trPr>
        <w:tc>
          <w:tcPr>
            <w:tcW w:w="9648" w:type="dxa"/>
            <w:gridSpan w:val="4"/>
            <w:shd w:val="clear" w:color="auto" w:fill="D9D9D9" w:themeFill="background1" w:themeFillShade="D9"/>
          </w:tcPr>
          <w:p w14:paraId="5181DDC8" w14:textId="77777777" w:rsidR="00A732DE" w:rsidRPr="00A80A71" w:rsidRDefault="00A732DE" w:rsidP="00390803">
            <w:pPr>
              <w:tabs>
                <w:tab w:val="left" w:pos="10590"/>
              </w:tabs>
              <w:spacing w:after="120" w:line="280" w:lineRule="atLeast"/>
              <w:rPr>
                <w:rFonts w:ascii="Arial" w:hAnsi="Arial" w:cs="Arial"/>
                <w:b/>
                <w:sz w:val="20"/>
                <w:szCs w:val="20"/>
              </w:rPr>
            </w:pPr>
            <w:r>
              <w:rPr>
                <w:noProof/>
              </w:rPr>
              <mc:AlternateContent>
                <mc:Choice Requires="wpg">
                  <w:drawing>
                    <wp:inline distT="0" distB="0" distL="0" distR="0" wp14:anchorId="764E85C5" wp14:editId="3D6EE0BC">
                      <wp:extent cx="165230" cy="153340"/>
                      <wp:effectExtent l="0" t="0" r="25400" b="37465"/>
                      <wp:docPr id="49" name="Group 4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53" name="Oval 53"/>
                              <wps:cNvSpPr/>
                              <wps:spPr>
                                <a:xfrm>
                                  <a:off x="0" y="0"/>
                                  <a:ext cx="933450" cy="962025"/>
                                </a:xfrm>
                                <a:prstGeom prst="ellipse">
                                  <a:avLst/>
                                </a:prstGeom>
                                <a:noFill/>
                                <a:ln w="19050" cap="flat" cmpd="sng" algn="ctr">
                                  <a:solidFill>
                                    <a:sysClr val="windowText" lastClr="000000"/>
                                  </a:solidFill>
                                  <a:prstDash val="solid"/>
                                </a:ln>
                                <a:effectLst/>
                              </wps:spPr>
                              <wps:txbx>
                                <w:txbxContent>
                                  <w:p w14:paraId="64B81845" w14:textId="77777777" w:rsidR="000D29D2" w:rsidRDefault="000D29D2"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 name="Group 54"/>
                              <wpg:cNvGrpSpPr/>
                              <wpg:grpSpPr>
                                <a:xfrm>
                                  <a:off x="228600" y="276225"/>
                                  <a:ext cx="466725" cy="438150"/>
                                  <a:chOff x="0" y="0"/>
                                  <a:chExt cx="352425" cy="304800"/>
                                </a:xfrm>
                              </wpg:grpSpPr>
                              <wps:wsp>
                                <wps:cNvPr id="55" name="Straight Connector 55"/>
                                <wps:cNvCnPr/>
                                <wps:spPr>
                                  <a:xfrm>
                                    <a:off x="180975" y="0"/>
                                    <a:ext cx="0" cy="304800"/>
                                  </a:xfrm>
                                  <a:prstGeom prst="line">
                                    <a:avLst/>
                                  </a:prstGeom>
                                  <a:noFill/>
                                  <a:ln w="19050" cap="rnd" cmpd="sng" algn="ctr">
                                    <a:solidFill>
                                      <a:sysClr val="windowText" lastClr="000000"/>
                                    </a:solidFill>
                                    <a:prstDash val="solid"/>
                                  </a:ln>
                                  <a:effectLst/>
                                </wps:spPr>
                                <wps:bodyPr/>
                              </wps:wsp>
                              <wps:wsp>
                                <wps:cNvPr id="56" name="Straight Connector 56"/>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57" name="Straight Connector 57"/>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49" o:spid="_x0000_s1038"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">
                      <o:lock v:ext="edit" aspectratio="t"/>
                      <v:oval id="Oval 53" o:spid="_x0000_s1039"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51MYA&#10;AADbAAAADwAAAGRycy9kb3ducmV2LnhtbESPS2vDMBCE74H+B7GFXkIip6UhOJZDmwekKTnkcclt&#10;sba2qbUykuK4/z4qFHocZuYbJlv0phEdOV9bVjAZJyCIC6trLhWcT5vRDIQPyBoby6Tghzws8odB&#10;hqm2Nz5QdwyliBD2KSqoQmhTKX1RkUE/ti1x9L6sMxiidKXUDm8Rbhr5nCRTabDmuFBhS8uKiu/j&#10;1Sh4t276uR5euiXt2o9DWO39ptsr9fTYv81BBOrDf/ivvdUKXl/g90v8AT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o51MYAAADbAAAADwAAAAAAAAAAAAAAAACYAgAAZHJz&#10;L2Rvd25yZXYueG1sUEsFBgAAAAAEAAQA9QAAAIsDAAAAAA==&#10;" filled="f" strokecolor="windowText" strokeweight="1.5pt">
                        <v:textbox>
                          <w:txbxContent>
                            <w:p w14:paraId="64B81845" w14:textId="77777777" w:rsidR="000D29D2" w:rsidRDefault="000D29D2" w:rsidP="00CE53A2">
                              <w:pPr>
                                <w:jc w:val="center"/>
                              </w:pPr>
                            </w:p>
                          </w:txbxContent>
                        </v:textbox>
                      </v:oval>
                      <v:group id="Group 54" o:spid="_x0000_s1040"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Straight Connector 55" o:spid="_x0000_s1041"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suzMQAAADbAAAADwAAAGRycy9kb3ducmV2LnhtbESPzWrDMBCE74W8g9hCb43cgEtwoxgT&#10;CPSQHvIDIbettbVMrZWR1ETt00eFQI7DzHzDLOpkB3EmH3rHCl6mBQji1umeOwWH/fp5DiJEZI2D&#10;Y1LwSwHq5eRhgZV2F97SeRc7kSEcKlRgYhwrKUNryGKYupE4e1/OW4xZ+k5qj5cMt4OcFcWrtNhz&#10;XjA40spQ+737sQqOzqA/HjZplT7K2d9p0w2ffaPU02Nq3kBESvEevrXftYKyhP8v+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qy7MxAAAANsAAAAPAAAAAAAAAAAA&#10;AAAAAKECAABkcnMvZG93bnJldi54bWxQSwUGAAAAAAQABAD5AAAAkgMAAAAA&#10;" strokecolor="windowText" strokeweight="1.5pt">
                          <v:stroke endcap="round"/>
                        </v:line>
                        <v:line id="Straight Connector 56" o:spid="_x0000_s1042"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mwu8MAAADbAAAADwAAAGRycy9kb3ducmV2LnhtbESPQWsCMRSE7wX/Q3iCt5pVUMpqFBEE&#10;D3rQCtLb6+a5Wdy8LEnU6K9vCoUeh5n5hpkvk23FnXxoHCsYDQsQxJXTDdcKTp+b9w8QISJrbB2T&#10;gicFWC56b3MstXvwge7HWIsM4VCiAhNjV0oZKkMWw9B1xNm7OG8xZulrqT0+Mty2clwUU2mx4bxg&#10;sKO1oep6vFkFZ2fQn0+7tE77yfj1tavb72al1KCfVjMQkVL8D/+1t1rBZAq/X/IPk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5sLvDAAAA2wAAAA8AAAAAAAAAAAAA&#10;AAAAoQIAAGRycy9kb3ducmV2LnhtbFBLBQYAAAAABAAEAPkAAACRAwAAAAA=&#10;" strokecolor="windowText" strokeweight="1.5pt">
                          <v:stroke endcap="round"/>
                        </v:line>
                      </v:group>
                      <v:line id="Straight Connector 57" o:spid="_x0000_s1043"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0uh8cAAADbAAAADwAAAGRycy9kb3ducmV2LnhtbESPQWvCQBSE70L/w/IKvUjdKGgkdZVS&#10;senBSxMLPT6yzyQ0+zZk1yT213cLgsdhZr5hNrvRNKKnztWWFcxnEQjiwuqaSwWn/PC8BuE8ssbG&#10;Mim4koPd9mGywUTbgT+pz3wpAoRdggoq79tESldUZNDNbEscvLPtDPogu1LqDocAN41cRNFKGqw5&#10;LFTY0ltFxU92MQqOh3Ubnd7T4fu6nE73X/E5T397pZ4ex9cXEJ5Gfw/f2h9awTKG/y/hB8jt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XS6HxwAAANsAAAAPAAAAAAAA&#10;AAAAAAAAAKECAABkcnMvZG93bnJldi54bWxQSwUGAAAAAAQABAD5AAAAlQ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p>
        </w:tc>
      </w:tr>
      <w:tr w:rsidR="005920F1" w:rsidRPr="00A80A71" w14:paraId="689A4FC5" w14:textId="77777777" w:rsidTr="003B4A54">
        <w:trPr>
          <w:cantSplit/>
        </w:trPr>
        <w:tc>
          <w:tcPr>
            <w:tcW w:w="5238" w:type="dxa"/>
            <w:gridSpan w:val="2"/>
          </w:tcPr>
          <w:p w14:paraId="19C8487B" w14:textId="77777777" w:rsidR="005920F1" w:rsidRPr="00A3363F" w:rsidRDefault="005920F1" w:rsidP="00385A20">
            <w:pPr>
              <w:spacing w:after="120" w:line="280" w:lineRule="atLeast"/>
              <w:rPr>
                <w:rFonts w:ascii="Arial" w:eastAsia="MS Mincho" w:hAnsi="Arial" w:cs="Arial"/>
                <w:sz w:val="20"/>
                <w:szCs w:val="20"/>
                <w:lang w:eastAsia="ja-JP"/>
              </w:rPr>
            </w:pPr>
            <w:r w:rsidRPr="00FB02B5">
              <w:rPr>
                <w:rFonts w:ascii="Arial" w:hAnsi="Arial" w:cs="Arial"/>
                <w:b/>
                <w:sz w:val="20"/>
                <w:szCs w:val="20"/>
              </w:rPr>
              <w:t>Have students…</w:t>
            </w:r>
          </w:p>
        </w:tc>
        <w:tc>
          <w:tcPr>
            <w:tcW w:w="4410" w:type="dxa"/>
            <w:gridSpan w:val="2"/>
          </w:tcPr>
          <w:p w14:paraId="33914F41" w14:textId="77777777" w:rsidR="005920F1" w:rsidRPr="00A3363F" w:rsidRDefault="005920F1" w:rsidP="00390803">
            <w:pPr>
              <w:spacing w:after="120" w:line="280" w:lineRule="atLeast"/>
              <w:ind w:left="554" w:hanging="563"/>
              <w:rPr>
                <w:rFonts w:ascii="Arial" w:eastAsia="MS Mincho" w:hAnsi="Arial" w:cs="Arial"/>
                <w:sz w:val="20"/>
                <w:szCs w:val="20"/>
                <w:lang w:eastAsia="ja-JP"/>
              </w:rPr>
            </w:pPr>
            <w:r w:rsidRPr="00A80A71">
              <w:rPr>
                <w:rFonts w:ascii="Arial" w:hAnsi="Arial" w:cs="Arial"/>
                <w:b/>
                <w:sz w:val="20"/>
                <w:szCs w:val="20"/>
              </w:rPr>
              <w:t>Look for/Listen for…</w:t>
            </w:r>
          </w:p>
        </w:tc>
      </w:tr>
      <w:tr w:rsidR="005920F1" w:rsidRPr="00A80A71" w14:paraId="23218E44" w14:textId="77777777" w:rsidTr="003B4A54">
        <w:trPr>
          <w:cantSplit/>
        </w:trPr>
        <w:tc>
          <w:tcPr>
            <w:tcW w:w="5238" w:type="dxa"/>
            <w:gridSpan w:val="2"/>
          </w:tcPr>
          <w:p w14:paraId="02F32CA2" w14:textId="77777777" w:rsidR="005920F1" w:rsidRPr="00E70401" w:rsidRDefault="00E70401" w:rsidP="003B4A54">
            <w:pPr>
              <w:pStyle w:val="ListParagraph"/>
              <w:numPr>
                <w:ilvl w:val="0"/>
                <w:numId w:val="3"/>
              </w:numPr>
              <w:spacing w:after="120" w:line="280" w:lineRule="atLeast"/>
              <w:ind w:left="540"/>
              <w:contextualSpacing w:val="0"/>
              <w:rPr>
                <w:rFonts w:ascii="Arial" w:hAnsi="Arial" w:cs="Arial"/>
                <w:b/>
                <w:i/>
                <w:sz w:val="20"/>
                <w:szCs w:val="20"/>
              </w:rPr>
            </w:pPr>
            <w:r w:rsidRPr="00E70401">
              <w:rPr>
                <w:rFonts w:ascii="Arial" w:hAnsi="Arial" w:cs="Arial"/>
                <w:b/>
                <w:i/>
                <w:sz w:val="20"/>
                <w:szCs w:val="20"/>
              </w:rPr>
              <w:t xml:space="preserve">How are the ordered pairs you found in </w:t>
            </w:r>
            <w:r w:rsidR="00DE27C4">
              <w:rPr>
                <w:rFonts w:ascii="Arial" w:hAnsi="Arial" w:cs="Arial"/>
                <w:b/>
                <w:i/>
                <w:sz w:val="20"/>
                <w:szCs w:val="20"/>
              </w:rPr>
              <w:t>the question above</w:t>
            </w:r>
            <w:r w:rsidRPr="00E70401">
              <w:rPr>
                <w:rFonts w:ascii="Arial" w:hAnsi="Arial" w:cs="Arial"/>
                <w:b/>
                <w:i/>
                <w:sz w:val="20"/>
                <w:szCs w:val="20"/>
              </w:rPr>
              <w:t xml:space="preserve"> related to the original ratio?</w:t>
            </w:r>
          </w:p>
        </w:tc>
        <w:tc>
          <w:tcPr>
            <w:tcW w:w="4410" w:type="dxa"/>
            <w:gridSpan w:val="2"/>
          </w:tcPr>
          <w:p w14:paraId="46040430" w14:textId="77777777" w:rsidR="005920F1" w:rsidRPr="00E70401" w:rsidRDefault="00E70401" w:rsidP="00390803">
            <w:pPr>
              <w:spacing w:after="120" w:line="280" w:lineRule="atLeast"/>
              <w:ind w:left="-9"/>
              <w:rPr>
                <w:rFonts w:ascii="Arial" w:hAnsi="Arial" w:cs="Arial"/>
                <w:sz w:val="20"/>
                <w:szCs w:val="20"/>
              </w:rPr>
            </w:pPr>
            <w:r w:rsidRPr="00E70401">
              <w:rPr>
                <w:rFonts w:ascii="Arial" w:hAnsi="Arial" w:cs="Arial"/>
                <w:sz w:val="20"/>
                <w:szCs w:val="20"/>
              </w:rPr>
              <w:t>Answer: They are all on the same line and represent ratios equivalent to 4:5.</w:t>
            </w:r>
          </w:p>
        </w:tc>
      </w:tr>
      <w:tr w:rsidR="00E70401" w:rsidRPr="00A80A71" w14:paraId="3ED8D4F9" w14:textId="77777777" w:rsidTr="003B4A54">
        <w:trPr>
          <w:cantSplit/>
        </w:trPr>
        <w:tc>
          <w:tcPr>
            <w:tcW w:w="5238" w:type="dxa"/>
            <w:gridSpan w:val="2"/>
          </w:tcPr>
          <w:p w14:paraId="595B959A" w14:textId="13AA1102" w:rsidR="003B4A54" w:rsidRPr="00385A20" w:rsidRDefault="008230C5" w:rsidP="00385A20">
            <w:pPr>
              <w:spacing w:after="120" w:line="280" w:lineRule="atLeast"/>
              <w:rPr>
                <w:rFonts w:ascii="Arial" w:hAnsi="Arial" w:cs="Arial"/>
                <w:b/>
                <w:i/>
                <w:sz w:val="20"/>
                <w:szCs w:val="20"/>
              </w:rPr>
            </w:pPr>
            <w:r w:rsidRPr="00385A20">
              <w:rPr>
                <w:rFonts w:ascii="Arial" w:hAnsi="Arial" w:cs="Arial"/>
                <w:b/>
                <w:i/>
                <w:sz w:val="20"/>
                <w:szCs w:val="20"/>
              </w:rPr>
              <w:t xml:space="preserve">Simon usually runs at a steady pace of 5 meters every 2 seconds. Use the TNS </w:t>
            </w:r>
            <w:r w:rsidR="00442EA1" w:rsidRPr="00385A20">
              <w:rPr>
                <w:rFonts w:ascii="Arial" w:hAnsi="Arial" w:cs="Arial"/>
                <w:b/>
                <w:i/>
                <w:sz w:val="20"/>
                <w:szCs w:val="20"/>
              </w:rPr>
              <w:t xml:space="preserve">lesson </w:t>
            </w:r>
            <w:r w:rsidRPr="00385A20">
              <w:rPr>
                <w:rFonts w:ascii="Arial" w:hAnsi="Arial" w:cs="Arial"/>
                <w:b/>
                <w:i/>
                <w:sz w:val="20"/>
                <w:szCs w:val="20"/>
              </w:rPr>
              <w:t>to help you answer each question.</w:t>
            </w:r>
          </w:p>
        </w:tc>
        <w:tc>
          <w:tcPr>
            <w:tcW w:w="4410" w:type="dxa"/>
            <w:gridSpan w:val="2"/>
          </w:tcPr>
          <w:p w14:paraId="2987190D" w14:textId="77777777" w:rsidR="008230C5" w:rsidRPr="008230C5" w:rsidRDefault="008230C5" w:rsidP="00390803">
            <w:pPr>
              <w:spacing w:after="120" w:line="280" w:lineRule="atLeast"/>
              <w:ind w:left="-9"/>
              <w:rPr>
                <w:rFonts w:ascii="Arial" w:hAnsi="Arial" w:cs="Arial"/>
                <w:sz w:val="20"/>
                <w:szCs w:val="20"/>
              </w:rPr>
            </w:pPr>
          </w:p>
        </w:tc>
      </w:tr>
      <w:tr w:rsidR="003B4A54" w:rsidRPr="00A80A71" w14:paraId="003D815A" w14:textId="77777777" w:rsidTr="003B4A54">
        <w:trPr>
          <w:cantSplit/>
        </w:trPr>
        <w:tc>
          <w:tcPr>
            <w:tcW w:w="5238" w:type="dxa"/>
            <w:gridSpan w:val="2"/>
          </w:tcPr>
          <w:p w14:paraId="1F6F38B7" w14:textId="77777777" w:rsidR="003B4A54" w:rsidRPr="003B4A54" w:rsidRDefault="003B4A54" w:rsidP="003B4A54">
            <w:pPr>
              <w:pStyle w:val="ListParagraph"/>
              <w:numPr>
                <w:ilvl w:val="0"/>
                <w:numId w:val="3"/>
              </w:numPr>
              <w:spacing w:after="120" w:line="280" w:lineRule="atLeast"/>
              <w:ind w:left="540"/>
              <w:contextualSpacing w:val="0"/>
              <w:rPr>
                <w:rFonts w:ascii="Arial" w:hAnsi="Arial" w:cs="Arial"/>
                <w:b/>
                <w:i/>
                <w:sz w:val="20"/>
                <w:szCs w:val="20"/>
              </w:rPr>
            </w:pPr>
            <w:r w:rsidRPr="00DE27C4">
              <w:rPr>
                <w:rFonts w:ascii="Arial" w:eastAsia="Cambria" w:hAnsi="Arial" w:cs="Arial"/>
                <w:b/>
                <w:i/>
                <w:sz w:val="20"/>
                <w:szCs w:val="20"/>
              </w:rPr>
              <w:t>If he triples the time he runs, will he triple the distance? Why or why not?</w:t>
            </w:r>
            <w:r w:rsidRPr="00704396">
              <w:rPr>
                <w:rFonts w:ascii="Arial" w:eastAsia="Cambria" w:hAnsi="Arial" w:cs="Arial"/>
                <w:sz w:val="20"/>
                <w:szCs w:val="20"/>
              </w:rPr>
              <w:t xml:space="preserve"> </w:t>
            </w:r>
          </w:p>
        </w:tc>
        <w:tc>
          <w:tcPr>
            <w:tcW w:w="4410" w:type="dxa"/>
            <w:gridSpan w:val="2"/>
          </w:tcPr>
          <w:p w14:paraId="08DF794F" w14:textId="13C2A57B" w:rsidR="003B4A54" w:rsidRDefault="003B4A54" w:rsidP="00390803">
            <w:pPr>
              <w:spacing w:after="120" w:line="280" w:lineRule="atLeast"/>
              <w:ind w:left="-9"/>
              <w:rPr>
                <w:rFonts w:ascii="Arial" w:hAnsi="Arial" w:cs="Arial"/>
                <w:sz w:val="20"/>
                <w:szCs w:val="20"/>
              </w:rPr>
            </w:pPr>
            <w:r w:rsidRPr="008230C5">
              <w:rPr>
                <w:rFonts w:ascii="Arial" w:eastAsia="Cambria" w:hAnsi="Arial" w:cs="Arial"/>
                <w:sz w:val="20"/>
                <w:szCs w:val="20"/>
              </w:rPr>
              <w:t xml:space="preserve">Answer: Yes, as long as he runs at the same pace because the ratio of 5 meters in 2 seconds is equivalent to 15 meters in </w:t>
            </w:r>
            <w:r w:rsidR="00604DA1">
              <w:rPr>
                <w:rFonts w:ascii="Arial" w:eastAsia="Cambria" w:hAnsi="Arial" w:cs="Arial"/>
                <w:sz w:val="20"/>
                <w:szCs w:val="20"/>
              </w:rPr>
              <w:br/>
            </w:r>
            <w:r w:rsidRPr="008230C5">
              <w:rPr>
                <w:rFonts w:ascii="Arial" w:eastAsia="Cambria" w:hAnsi="Arial" w:cs="Arial"/>
                <w:sz w:val="20"/>
                <w:szCs w:val="20"/>
              </w:rPr>
              <w:t>6 seconds.</w:t>
            </w:r>
          </w:p>
        </w:tc>
      </w:tr>
      <w:tr w:rsidR="008230C5" w:rsidRPr="00A80A71" w14:paraId="307803BF" w14:textId="77777777" w:rsidTr="003B4A54">
        <w:trPr>
          <w:cantSplit/>
        </w:trPr>
        <w:tc>
          <w:tcPr>
            <w:tcW w:w="5238" w:type="dxa"/>
            <w:gridSpan w:val="2"/>
          </w:tcPr>
          <w:p w14:paraId="52980F45" w14:textId="77777777" w:rsidR="008230C5" w:rsidRPr="00DE27C4" w:rsidRDefault="008230C5" w:rsidP="003B4A54">
            <w:pPr>
              <w:pStyle w:val="ListParagraph"/>
              <w:numPr>
                <w:ilvl w:val="0"/>
                <w:numId w:val="3"/>
              </w:numPr>
              <w:spacing w:after="120" w:line="280" w:lineRule="atLeast"/>
              <w:ind w:left="540"/>
              <w:contextualSpacing w:val="0"/>
              <w:rPr>
                <w:rFonts w:ascii="Arial" w:hAnsi="Arial" w:cs="Arial"/>
                <w:b/>
                <w:i/>
                <w:sz w:val="20"/>
                <w:szCs w:val="20"/>
              </w:rPr>
            </w:pPr>
            <w:r w:rsidRPr="00DE27C4">
              <w:rPr>
                <w:rFonts w:ascii="Arial" w:hAnsi="Arial" w:cs="Arial"/>
                <w:b/>
                <w:i/>
                <w:sz w:val="20"/>
                <w:szCs w:val="20"/>
              </w:rPr>
              <w:t>If he adds 6 seconds to the time he runs, will he add 6 meters to the distance he runs? Why or why not?</w:t>
            </w:r>
          </w:p>
        </w:tc>
        <w:tc>
          <w:tcPr>
            <w:tcW w:w="4410" w:type="dxa"/>
            <w:gridSpan w:val="2"/>
          </w:tcPr>
          <w:p w14:paraId="2E8E9F0A" w14:textId="0A665B21" w:rsidR="008230C5" w:rsidRPr="008230C5" w:rsidRDefault="008230C5" w:rsidP="00390803">
            <w:pPr>
              <w:spacing w:after="120" w:line="280" w:lineRule="atLeast"/>
              <w:ind w:left="-9"/>
              <w:rPr>
                <w:rFonts w:ascii="Arial" w:hAnsi="Arial" w:cs="Arial"/>
                <w:sz w:val="20"/>
                <w:szCs w:val="20"/>
              </w:rPr>
            </w:pPr>
            <w:r w:rsidRPr="008230C5">
              <w:rPr>
                <w:rFonts w:ascii="Arial" w:hAnsi="Arial" w:cs="Arial"/>
                <w:sz w:val="20"/>
                <w:szCs w:val="20"/>
              </w:rPr>
              <w:t xml:space="preserve">Answer: No, because the ratio 5 meters in 2 seconds is not equivalent to 11 meters in </w:t>
            </w:r>
            <w:r w:rsidR="00604DA1">
              <w:rPr>
                <w:rFonts w:ascii="Arial" w:hAnsi="Arial" w:cs="Arial"/>
                <w:sz w:val="20"/>
                <w:szCs w:val="20"/>
              </w:rPr>
              <w:br/>
            </w:r>
            <w:r w:rsidRPr="008230C5">
              <w:rPr>
                <w:rFonts w:ascii="Arial" w:hAnsi="Arial" w:cs="Arial"/>
                <w:sz w:val="20"/>
                <w:szCs w:val="20"/>
              </w:rPr>
              <w:t>8 seconds.</w:t>
            </w:r>
          </w:p>
        </w:tc>
      </w:tr>
      <w:tr w:rsidR="008230C5" w:rsidRPr="00A80A71" w14:paraId="021FEF0E" w14:textId="77777777" w:rsidTr="003B4A54">
        <w:trPr>
          <w:cantSplit/>
        </w:trPr>
        <w:tc>
          <w:tcPr>
            <w:tcW w:w="5238" w:type="dxa"/>
            <w:gridSpan w:val="2"/>
          </w:tcPr>
          <w:p w14:paraId="07348A4F" w14:textId="77777777" w:rsidR="008230C5" w:rsidRPr="00DE27C4" w:rsidRDefault="008230C5" w:rsidP="003B4A54">
            <w:pPr>
              <w:pStyle w:val="ListParagraph"/>
              <w:numPr>
                <w:ilvl w:val="0"/>
                <w:numId w:val="3"/>
              </w:numPr>
              <w:spacing w:after="120" w:line="280" w:lineRule="atLeast"/>
              <w:ind w:left="540"/>
              <w:contextualSpacing w:val="0"/>
              <w:rPr>
                <w:rFonts w:ascii="Arial" w:hAnsi="Arial" w:cs="Arial"/>
                <w:b/>
                <w:i/>
                <w:sz w:val="20"/>
                <w:szCs w:val="20"/>
              </w:rPr>
            </w:pPr>
            <w:r w:rsidRPr="00DE27C4">
              <w:rPr>
                <w:rFonts w:ascii="Arial" w:hAnsi="Arial" w:cs="Arial"/>
                <w:b/>
                <w:i/>
                <w:sz w:val="20"/>
                <w:szCs w:val="20"/>
                <w:lang w:eastAsia="ja-JP"/>
              </w:rPr>
              <w:t>If he runs for a minute, how far will he run?</w:t>
            </w:r>
          </w:p>
        </w:tc>
        <w:tc>
          <w:tcPr>
            <w:tcW w:w="4410" w:type="dxa"/>
            <w:gridSpan w:val="2"/>
          </w:tcPr>
          <w:p w14:paraId="05AABCF6" w14:textId="7E5B29FA" w:rsidR="008230C5" w:rsidRPr="008230C5" w:rsidRDefault="008230C5" w:rsidP="00390803">
            <w:pPr>
              <w:spacing w:after="120" w:line="280" w:lineRule="atLeast"/>
              <w:ind w:left="-9"/>
              <w:rPr>
                <w:rFonts w:ascii="Arial" w:hAnsi="Arial" w:cs="Arial"/>
                <w:sz w:val="20"/>
                <w:szCs w:val="20"/>
              </w:rPr>
            </w:pPr>
            <w:r w:rsidRPr="008230C5">
              <w:rPr>
                <w:rFonts w:ascii="Arial" w:eastAsia="MS Mincho" w:hAnsi="Arial" w:cs="Arial"/>
                <w:sz w:val="20"/>
                <w:szCs w:val="20"/>
                <w:lang w:eastAsia="ja-JP"/>
              </w:rPr>
              <w:t>Answer: 150 meters</w:t>
            </w:r>
            <w:r w:rsidR="00604DA1">
              <w:rPr>
                <w:rFonts w:ascii="Arial" w:eastAsia="MS Mincho" w:hAnsi="Arial" w:cs="Arial"/>
                <w:sz w:val="20"/>
                <w:szCs w:val="20"/>
                <w:lang w:eastAsia="ja-JP"/>
              </w:rPr>
              <w:t>.</w:t>
            </w:r>
          </w:p>
        </w:tc>
      </w:tr>
      <w:tr w:rsidR="006370B7" w:rsidRPr="00A80A71" w14:paraId="30E2EDE7" w14:textId="77777777" w:rsidTr="00E74D84">
        <w:trPr>
          <w:cantSplit/>
        </w:trPr>
        <w:tc>
          <w:tcPr>
            <w:tcW w:w="9648" w:type="dxa"/>
            <w:gridSpan w:val="4"/>
            <w:shd w:val="clear" w:color="auto" w:fill="D9D9D9" w:themeFill="background1" w:themeFillShade="D9"/>
          </w:tcPr>
          <w:p w14:paraId="1E229CB7" w14:textId="77777777" w:rsidR="006370B7" w:rsidRPr="00A80A71" w:rsidRDefault="006370B7" w:rsidP="00E74D84">
            <w:pPr>
              <w:tabs>
                <w:tab w:val="left" w:pos="10590"/>
              </w:tabs>
              <w:spacing w:after="120" w:line="280" w:lineRule="atLeast"/>
              <w:rPr>
                <w:rFonts w:ascii="Arial" w:hAnsi="Arial" w:cs="Arial"/>
                <w:b/>
                <w:sz w:val="20"/>
                <w:szCs w:val="20"/>
              </w:rPr>
            </w:pPr>
            <w:r>
              <w:rPr>
                <w:noProof/>
              </w:rPr>
              <w:lastRenderedPageBreak/>
              <mc:AlternateContent>
                <mc:Choice Requires="wpg">
                  <w:drawing>
                    <wp:inline distT="0" distB="0" distL="0" distR="0" wp14:anchorId="61B06409" wp14:editId="46FAA202">
                      <wp:extent cx="165230" cy="153340"/>
                      <wp:effectExtent l="0" t="0" r="25400" b="37465"/>
                      <wp:docPr id="16" name="Group 1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17" name="Oval 17"/>
                              <wps:cNvSpPr/>
                              <wps:spPr>
                                <a:xfrm>
                                  <a:off x="0" y="0"/>
                                  <a:ext cx="933450" cy="962025"/>
                                </a:xfrm>
                                <a:prstGeom prst="ellipse">
                                  <a:avLst/>
                                </a:prstGeom>
                                <a:noFill/>
                                <a:ln w="19050" cap="flat" cmpd="sng" algn="ctr">
                                  <a:solidFill>
                                    <a:sysClr val="windowText" lastClr="000000"/>
                                  </a:solidFill>
                                  <a:prstDash val="solid"/>
                                </a:ln>
                                <a:effectLst/>
                              </wps:spPr>
                              <wps:txbx>
                                <w:txbxContent>
                                  <w:p w14:paraId="4C85A0DB" w14:textId="77777777" w:rsidR="000D29D2" w:rsidRDefault="000D29D2" w:rsidP="006370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 name="Group 24"/>
                              <wpg:cNvGrpSpPr/>
                              <wpg:grpSpPr>
                                <a:xfrm>
                                  <a:off x="228600" y="276225"/>
                                  <a:ext cx="466725" cy="438150"/>
                                  <a:chOff x="0" y="0"/>
                                  <a:chExt cx="352425" cy="304800"/>
                                </a:xfrm>
                              </wpg:grpSpPr>
                              <wps:wsp>
                                <wps:cNvPr id="25" name="Straight Connector 25"/>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6" name="Straight Connector 26"/>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7" name="Straight Connector 27"/>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16" o:spid="_x0000_s1044"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">
                      <o:lock v:ext="edit" aspectratio="t"/>
                      <v:oval id="Oval 17" o:spid="_x0000_s1045"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uGF8IA&#10;AADbAAAADwAAAGRycy9kb3ducmV2LnhtbERPS4vCMBC+L/gfwgheRFM9uEvXKOsLdBcP6l68Dc3Y&#10;lm0mJYm1/nsjCHubj+8503lrKtGQ86VlBaNhAoI4s7rkXMHvaTP4AOEDssbKMim4k4f5rPM2xVTb&#10;Gx+oOYZcxBD2KSooQqhTKX1WkEE/tDVx5C7WGQwRulxqh7cYbio5TpKJNFhybCiwpmVB2d/xahQs&#10;rJv8rPvnZknf9e4QVnu/afZK9brt1yeIQG34F7/cWx3nv8Pzl3i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24YXwgAAANsAAAAPAAAAAAAAAAAAAAAAAJgCAABkcnMvZG93&#10;bnJldi54bWxQSwUGAAAAAAQABAD1AAAAhwMAAAAA&#10;" filled="f" strokecolor="windowText" strokeweight="1.5pt">
                        <v:textbox>
                          <w:txbxContent>
                            <w:p w14:paraId="4C85A0DB" w14:textId="77777777" w:rsidR="000D29D2" w:rsidRDefault="000D29D2" w:rsidP="006370B7">
                              <w:pPr>
                                <w:jc w:val="center"/>
                              </w:pPr>
                            </w:p>
                          </w:txbxContent>
                        </v:textbox>
                      </v:oval>
                      <v:group id="Group 24" o:spid="_x0000_s1046"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Straight Connector 25" o:spid="_x0000_s1047"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1dscMAAADbAAAADwAAAGRycy9kb3ducmV2LnhtbESPQWsCMRSE74L/IbyCN812wVJWo4gg&#10;eNBDVRBvz83rZunmZUmipv31TUHocZiZb5j5MtlO3MmH1rGC10kBgrh2uuVGwem4Gb+DCBFZY+eY&#10;FHxTgOViOJhjpd2DP+h+iI3IEA4VKjAx9pWUoTZkMUxcT5y9T+ctxix9I7XHR4bbTpZF8SYttpwX&#10;DPa0NlR/HW5WwdkZ9OfTLq3Tflr+XHZNd21XSo1e0moGIlKK/+Fne6sVlFP4+5J/g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tXbHDAAAA2wAAAA8AAAAAAAAAAAAA&#10;AAAAoQIAAGRycy9kb3ducmV2LnhtbFBLBQYAAAAABAAEAPkAAACRAwAAAAA=&#10;" strokecolor="windowText" strokeweight="1.5pt">
                          <v:stroke endcap="round"/>
                        </v:line>
                        <v:line id="Straight Connector 26" o:spid="_x0000_s1048"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DxsQAAADbAAAADwAAAGRycy9kb3ducmV2LnhtbESPT2sCMRTE7wW/Q3iCt5p1oVK2RhFB&#10;6MEe/APi7XXz3CxuXpYk1einbwpCj8PM/IaZLZLtxJV8aB0rmIwLEMS10y03Cg779es7iBCRNXaO&#10;ScGdAizmg5cZVtrdeEvXXWxEhnCoUIGJsa+kDLUhi2HseuLsnZ23GLP0jdQebxluO1kWxVRabDkv&#10;GOxpZai+7H6sgqMz6I+HTVqlr7fycdo03Xe7VGo0TMsPEJFS/A8/259aQTmFvy/5B8j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f8PGxAAAANsAAAAPAAAAAAAAAAAA&#10;AAAAAKECAABkcnMvZG93bnJldi54bWxQSwUGAAAAAAQABAD5AAAAkgMAAAAA&#10;" strokecolor="windowText" strokeweight="1.5pt">
                          <v:stroke endcap="round"/>
                        </v:line>
                      </v:group>
                      <v:line id="Straight Connector 27" o:spid="_x0000_s1049"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td+scAAADbAAAADwAAAGRycy9kb3ducmV2LnhtbESPT2vCQBTE70K/w/IKXqRuGqiR1FVK&#10;i42HXqoWenxkn0lo9m3Irvnjp3eFgsdhZn7DrDaDqUVHrassK3ieRyCIc6srLhQcD9unJQjnkTXW&#10;lknBSA4264fJClNte/6mbu8LESDsUlRQet+kUrq8JINubhvi4J1sa9AH2RZSt9gHuKllHEULabDi&#10;sFBiQ+8l5X/7s1HwtV020fEz63/Hl9ns4yc5HbJLp9T0cXh7BeFp8Pfwf3unFcQJ3L6EHy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W136xwAAANsAAAAPAAAAAAAA&#10;AAAAAAAAAKECAABkcnMvZG93bnJldi54bWxQSwUGAAAAAAQABAD5AAAAlQ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(continued)</w:t>
            </w:r>
          </w:p>
        </w:tc>
      </w:tr>
      <w:tr w:rsidR="008230C5" w:rsidRPr="00A80A71" w14:paraId="255C87AD" w14:textId="77777777" w:rsidTr="003B4A54">
        <w:trPr>
          <w:cantSplit/>
        </w:trPr>
        <w:tc>
          <w:tcPr>
            <w:tcW w:w="5238" w:type="dxa"/>
            <w:gridSpan w:val="2"/>
          </w:tcPr>
          <w:p w14:paraId="0CCD8419" w14:textId="77777777" w:rsidR="008230C5" w:rsidRPr="00DE27C4" w:rsidRDefault="008230C5" w:rsidP="003B4A54">
            <w:pPr>
              <w:pStyle w:val="ListParagraph"/>
              <w:numPr>
                <w:ilvl w:val="0"/>
                <w:numId w:val="3"/>
              </w:numPr>
              <w:spacing w:after="120" w:line="280" w:lineRule="atLeast"/>
              <w:ind w:left="540"/>
              <w:contextualSpacing w:val="0"/>
              <w:rPr>
                <w:rFonts w:ascii="Arial" w:hAnsi="Arial" w:cs="Arial"/>
                <w:b/>
                <w:i/>
                <w:sz w:val="20"/>
                <w:szCs w:val="20"/>
                <w:lang w:eastAsia="ja-JP"/>
              </w:rPr>
            </w:pPr>
            <w:r w:rsidRPr="00DE27C4">
              <w:rPr>
                <w:rFonts w:ascii="Arial" w:hAnsi="Arial" w:cs="Arial"/>
                <w:b/>
                <w:i/>
                <w:sz w:val="20"/>
                <w:szCs w:val="20"/>
                <w:lang w:eastAsia="ja-JP"/>
              </w:rPr>
              <w:t>If he runs 100 meters, how long will it take him?</w:t>
            </w:r>
          </w:p>
        </w:tc>
        <w:tc>
          <w:tcPr>
            <w:tcW w:w="4410" w:type="dxa"/>
            <w:gridSpan w:val="2"/>
          </w:tcPr>
          <w:p w14:paraId="43516A01" w14:textId="77777777" w:rsidR="008230C5" w:rsidRPr="008230C5" w:rsidRDefault="008230C5" w:rsidP="00390803">
            <w:pPr>
              <w:spacing w:after="120" w:line="280" w:lineRule="atLeast"/>
              <w:ind w:left="-9"/>
              <w:rPr>
                <w:rFonts w:ascii="Arial" w:eastAsia="MS Mincho" w:hAnsi="Arial" w:cs="Arial"/>
                <w:sz w:val="20"/>
                <w:szCs w:val="20"/>
                <w:lang w:eastAsia="ja-JP"/>
              </w:rPr>
            </w:pPr>
            <w:r w:rsidRPr="008230C5">
              <w:rPr>
                <w:rFonts w:ascii="Arial" w:eastAsia="MS Mincho" w:hAnsi="Arial" w:cs="Arial"/>
                <w:sz w:val="20"/>
                <w:szCs w:val="20"/>
                <w:lang w:eastAsia="ja-JP"/>
              </w:rPr>
              <w:t>Answer: 40 seconds</w:t>
            </w:r>
          </w:p>
        </w:tc>
      </w:tr>
      <w:tr w:rsidR="003B4A54" w:rsidRPr="00A80A71" w14:paraId="0853456C" w14:textId="77777777" w:rsidTr="003B4A54">
        <w:trPr>
          <w:cantSplit/>
        </w:trPr>
        <w:tc>
          <w:tcPr>
            <w:tcW w:w="5238" w:type="dxa"/>
            <w:gridSpan w:val="2"/>
          </w:tcPr>
          <w:p w14:paraId="69CDAD1F" w14:textId="01019D9F" w:rsidR="003B4A54" w:rsidRPr="00385A20" w:rsidRDefault="003B4A54" w:rsidP="00385A20">
            <w:pPr>
              <w:spacing w:after="120" w:line="280" w:lineRule="atLeast"/>
              <w:rPr>
                <w:rFonts w:ascii="Arial" w:hAnsi="Arial" w:cs="Arial"/>
                <w:b/>
                <w:i/>
                <w:sz w:val="20"/>
                <w:szCs w:val="20"/>
              </w:rPr>
            </w:pPr>
            <w:r w:rsidRPr="00385A20">
              <w:rPr>
                <w:rFonts w:ascii="Arial" w:hAnsi="Arial" w:cs="Arial"/>
                <w:b/>
                <w:i/>
                <w:sz w:val="20"/>
                <w:szCs w:val="20"/>
              </w:rPr>
              <w:t xml:space="preserve">Simon walks at a rate of 3 meters every 2 seconds. Which of the following describes his pace? You may want to use the TNS </w:t>
            </w:r>
            <w:r w:rsidR="00604DA1" w:rsidRPr="00385A20">
              <w:rPr>
                <w:rFonts w:ascii="Arial" w:hAnsi="Arial" w:cs="Arial"/>
                <w:b/>
                <w:i/>
                <w:sz w:val="20"/>
                <w:szCs w:val="20"/>
              </w:rPr>
              <w:t xml:space="preserve">lesson </w:t>
            </w:r>
            <w:r w:rsidRPr="00385A20">
              <w:rPr>
                <w:rFonts w:ascii="Arial" w:hAnsi="Arial" w:cs="Arial"/>
                <w:b/>
                <w:i/>
                <w:sz w:val="20"/>
                <w:szCs w:val="20"/>
              </w:rPr>
              <w:t>to help your thinking.</w:t>
            </w:r>
          </w:p>
        </w:tc>
        <w:tc>
          <w:tcPr>
            <w:tcW w:w="4410" w:type="dxa"/>
            <w:gridSpan w:val="2"/>
          </w:tcPr>
          <w:p w14:paraId="12775DB9" w14:textId="77777777" w:rsidR="003B4A54" w:rsidRPr="008230C5" w:rsidRDefault="003B4A54" w:rsidP="00390803">
            <w:pPr>
              <w:spacing w:after="120" w:line="280" w:lineRule="atLeast"/>
              <w:ind w:left="-9"/>
              <w:rPr>
                <w:rFonts w:ascii="Arial" w:eastAsia="MS Mincho" w:hAnsi="Arial" w:cs="Arial"/>
                <w:sz w:val="20"/>
                <w:szCs w:val="20"/>
                <w:lang w:eastAsia="ja-JP"/>
              </w:rPr>
            </w:pPr>
          </w:p>
        </w:tc>
      </w:tr>
      <w:tr w:rsidR="008230C5" w:rsidRPr="00A80A71" w14:paraId="69CE66F9" w14:textId="77777777" w:rsidTr="003B4A54">
        <w:trPr>
          <w:cantSplit/>
        </w:trPr>
        <w:tc>
          <w:tcPr>
            <w:tcW w:w="5238" w:type="dxa"/>
            <w:gridSpan w:val="2"/>
          </w:tcPr>
          <w:p w14:paraId="7D9AF116" w14:textId="2442BCB6" w:rsidR="008230C5" w:rsidRPr="00385A20" w:rsidRDefault="008230C5" w:rsidP="003B4A54">
            <w:pPr>
              <w:pStyle w:val="ListParagraph"/>
              <w:spacing w:after="120" w:line="280" w:lineRule="atLeast"/>
              <w:ind w:left="540" w:hanging="360"/>
              <w:contextualSpacing w:val="0"/>
              <w:rPr>
                <w:rFonts w:ascii="Arial" w:eastAsia="Cambria" w:hAnsi="Arial" w:cs="Arial"/>
                <w:b/>
                <w:sz w:val="20"/>
                <w:szCs w:val="20"/>
              </w:rPr>
            </w:pPr>
            <w:r w:rsidRPr="00385A20">
              <w:rPr>
                <w:rFonts w:ascii="Arial" w:hAnsi="Arial" w:cs="Arial"/>
                <w:b/>
                <w:sz w:val="20"/>
                <w:szCs w:val="20"/>
              </w:rPr>
              <w:t>a.</w:t>
            </w:r>
            <w:r w:rsidRPr="00385A20">
              <w:rPr>
                <w:rFonts w:ascii="Arial" w:hAnsi="Arial" w:cs="Arial"/>
                <w:b/>
                <w:sz w:val="20"/>
                <w:szCs w:val="20"/>
              </w:rPr>
              <w:tab/>
            </w:r>
            <w:r w:rsidRPr="00385A20">
              <w:rPr>
                <w:rFonts w:ascii="Arial" w:eastAsia="Cambria" w:hAnsi="Arial" w:cs="Arial"/>
                <w:b/>
                <w:sz w:val="20"/>
                <w:szCs w:val="20"/>
              </w:rPr>
              <w:t xml:space="preserve">1 meter every </w:t>
            </w:r>
            <w:r w:rsidR="00A073AE" w:rsidRPr="00A073AE">
              <w:rPr>
                <w:rFonts w:ascii="Arial" w:eastAsia="Cambria" w:hAnsi="Arial" w:cs="Arial"/>
                <w:b/>
                <w:position w:val="-20"/>
                <w:sz w:val="20"/>
                <w:szCs w:val="20"/>
              </w:rPr>
              <w:object w:dxaOrig="220" w:dyaOrig="540" w14:anchorId="6AE69F9C">
                <v:shape id="_x0000_i1047" type="#_x0000_t75" style="width:11.25pt;height:27pt" o:ole="">
                  <v:imagedata r:id="rId70" o:title=""/>
                </v:shape>
                <o:OLEObject Type="Embed" ProgID="Equation.DSMT4" ShapeID="_x0000_i1047" DrawAspect="Content" ObjectID="_1510739285" r:id="rId71"/>
              </w:object>
            </w:r>
            <w:r w:rsidRPr="00A54883">
              <w:rPr>
                <w:rFonts w:ascii="Arial" w:eastAsia="Cambria" w:hAnsi="Arial" w:cs="Arial"/>
                <w:b/>
                <w:i/>
                <w:sz w:val="20"/>
                <w:szCs w:val="20"/>
              </w:rPr>
              <w:t xml:space="preserve"> </w:t>
            </w:r>
            <w:r w:rsidRPr="00385A20">
              <w:rPr>
                <w:rFonts w:ascii="Arial" w:eastAsia="Cambria" w:hAnsi="Arial" w:cs="Arial"/>
                <w:b/>
                <w:sz w:val="20"/>
                <w:szCs w:val="20"/>
              </w:rPr>
              <w:t>second</w:t>
            </w:r>
          </w:p>
          <w:p w14:paraId="3C1FC351" w14:textId="77777777" w:rsidR="008230C5" w:rsidRPr="00385A20" w:rsidRDefault="008230C5" w:rsidP="003B4A54">
            <w:pPr>
              <w:pStyle w:val="ListParagraph"/>
              <w:spacing w:after="120" w:line="280" w:lineRule="atLeast"/>
              <w:ind w:left="540" w:hanging="360"/>
              <w:contextualSpacing w:val="0"/>
              <w:rPr>
                <w:rFonts w:ascii="Arial" w:hAnsi="Arial" w:cs="Arial"/>
                <w:b/>
                <w:sz w:val="20"/>
                <w:szCs w:val="20"/>
              </w:rPr>
            </w:pPr>
            <w:r w:rsidRPr="00385A20">
              <w:rPr>
                <w:rFonts w:ascii="Arial" w:hAnsi="Arial" w:cs="Arial"/>
                <w:b/>
                <w:sz w:val="20"/>
                <w:szCs w:val="20"/>
              </w:rPr>
              <w:t>b.</w:t>
            </w:r>
            <w:r w:rsidRPr="00385A20">
              <w:rPr>
                <w:rFonts w:ascii="Arial" w:hAnsi="Arial" w:cs="Arial"/>
                <w:b/>
                <w:sz w:val="20"/>
                <w:szCs w:val="20"/>
              </w:rPr>
              <w:tab/>
              <w:t>9 meters every 6 seconds</w:t>
            </w:r>
          </w:p>
          <w:p w14:paraId="2994CAAD" w14:textId="77777777" w:rsidR="00085DB3" w:rsidRPr="00385A20" w:rsidRDefault="00085DB3" w:rsidP="003B4A54">
            <w:pPr>
              <w:spacing w:after="120" w:line="280" w:lineRule="atLeast"/>
              <w:ind w:left="540" w:hanging="360"/>
              <w:rPr>
                <w:rFonts w:ascii="Arial" w:eastAsia="MS Mincho" w:hAnsi="Arial" w:cs="Arial"/>
                <w:b/>
                <w:sz w:val="20"/>
                <w:szCs w:val="20"/>
                <w:lang w:eastAsia="ja-JP"/>
              </w:rPr>
            </w:pPr>
            <w:r w:rsidRPr="00385A20">
              <w:rPr>
                <w:rFonts w:ascii="Arial" w:hAnsi="Arial" w:cs="Arial"/>
                <w:b/>
                <w:sz w:val="20"/>
                <w:szCs w:val="20"/>
              </w:rPr>
              <w:t>c.</w:t>
            </w:r>
            <w:r w:rsidRPr="00385A20">
              <w:rPr>
                <w:rFonts w:ascii="Arial" w:hAnsi="Arial" w:cs="Arial"/>
                <w:b/>
                <w:sz w:val="20"/>
                <w:szCs w:val="20"/>
              </w:rPr>
              <w:tab/>
            </w:r>
            <w:r w:rsidRPr="00385A20">
              <w:rPr>
                <w:rFonts w:ascii="Arial" w:eastAsia="MS Mincho" w:hAnsi="Arial" w:cs="Arial"/>
                <w:b/>
                <w:sz w:val="20"/>
                <w:szCs w:val="20"/>
                <w:lang w:eastAsia="ja-JP"/>
              </w:rPr>
              <w:t>1.5 meters per second</w:t>
            </w:r>
          </w:p>
          <w:p w14:paraId="4C3016EE" w14:textId="77777777" w:rsidR="008230C5" w:rsidRPr="00704396" w:rsidRDefault="00085DB3" w:rsidP="003B4A54">
            <w:pPr>
              <w:pStyle w:val="ListParagraph"/>
              <w:spacing w:after="120" w:line="280" w:lineRule="atLeast"/>
              <w:ind w:left="540" w:hanging="360"/>
              <w:contextualSpacing w:val="0"/>
              <w:rPr>
                <w:rFonts w:ascii="Arial" w:hAnsi="Arial" w:cs="Arial"/>
                <w:sz w:val="20"/>
                <w:szCs w:val="20"/>
                <w:lang w:eastAsia="ja-JP"/>
              </w:rPr>
            </w:pPr>
            <w:r w:rsidRPr="00385A20">
              <w:rPr>
                <w:rFonts w:ascii="Arial" w:hAnsi="Arial" w:cs="Arial"/>
                <w:b/>
                <w:sz w:val="20"/>
                <w:szCs w:val="20"/>
                <w:lang w:eastAsia="ja-JP"/>
              </w:rPr>
              <w:t>d.</w:t>
            </w:r>
            <w:r w:rsidRPr="00385A20">
              <w:rPr>
                <w:rFonts w:ascii="Arial" w:hAnsi="Arial" w:cs="Arial"/>
                <w:b/>
                <w:sz w:val="20"/>
                <w:szCs w:val="20"/>
                <w:lang w:eastAsia="ja-JP"/>
              </w:rPr>
              <w:tab/>
              <w:t>45 meters every half a minute</w:t>
            </w:r>
          </w:p>
        </w:tc>
        <w:tc>
          <w:tcPr>
            <w:tcW w:w="4410" w:type="dxa"/>
            <w:gridSpan w:val="2"/>
          </w:tcPr>
          <w:p w14:paraId="6BEC7842" w14:textId="77777777" w:rsidR="00085DB3" w:rsidRPr="00085DB3" w:rsidRDefault="00085DB3" w:rsidP="00390803">
            <w:pPr>
              <w:spacing w:after="120" w:line="280" w:lineRule="atLeast"/>
              <w:rPr>
                <w:rFonts w:ascii="Arial" w:eastAsia="MS Mincho" w:hAnsi="Arial" w:cs="Arial"/>
                <w:sz w:val="20"/>
                <w:szCs w:val="20"/>
                <w:lang w:eastAsia="ja-JP"/>
              </w:rPr>
            </w:pPr>
            <w:r w:rsidRPr="00085DB3">
              <w:rPr>
                <w:rFonts w:ascii="Arial" w:eastAsia="Cambria" w:hAnsi="Arial" w:cs="Arial"/>
                <w:sz w:val="20"/>
                <w:szCs w:val="20"/>
              </w:rPr>
              <w:t>Answer: All of the choices are correct. The ratios in each case are equivalent to 3:2; for 1</w:t>
            </w:r>
            <w:proofErr w:type="gramStart"/>
            <w:r w:rsidRPr="00085DB3">
              <w:rPr>
                <w:rFonts w:ascii="Arial" w:eastAsia="Cambria" w:hAnsi="Arial" w:cs="Arial"/>
                <w:sz w:val="20"/>
                <w:szCs w:val="20"/>
              </w:rPr>
              <w:t>:</w:t>
            </w:r>
            <w:r w:rsidR="004C2E77" w:rsidRPr="004C2E77">
              <w:rPr>
                <w:rFonts w:ascii="Arial" w:eastAsia="Cambria" w:hAnsi="Arial" w:cs="Arial"/>
                <w:position w:val="-22"/>
                <w:sz w:val="20"/>
                <w:szCs w:val="20"/>
              </w:rPr>
              <w:object w:dxaOrig="220" w:dyaOrig="560" w14:anchorId="04EACC9C">
                <v:shape id="_x0000_i1048" type="#_x0000_t75" style="width:11.25pt;height:27.75pt" o:ole="">
                  <v:imagedata r:id="rId72" o:title=""/>
                </v:shape>
                <o:OLEObject Type="Embed" ProgID="Equation.DSMT4" ShapeID="_x0000_i1048" DrawAspect="Content" ObjectID="_1510739286" r:id="rId73"/>
              </w:object>
            </w:r>
            <w:r w:rsidRPr="00085DB3">
              <w:rPr>
                <w:rFonts w:ascii="Arial" w:eastAsia="Cambria" w:hAnsi="Arial" w:cs="Arial"/>
                <w:sz w:val="20"/>
                <w:szCs w:val="20"/>
              </w:rPr>
              <w:t>,</w:t>
            </w:r>
            <w:proofErr w:type="gramEnd"/>
            <w:r w:rsidRPr="00085DB3">
              <w:rPr>
                <w:rFonts w:ascii="Arial" w:eastAsia="Cambria" w:hAnsi="Arial" w:cs="Arial"/>
                <w:sz w:val="20"/>
                <w:szCs w:val="20"/>
              </w:rPr>
              <w:t xml:space="preserve"> multiply the values by 3; for 9:6, divide the values by 3; for 1.5:1, multiply the values by 2; for 45:30, divide the values by 15.</w:t>
            </w:r>
          </w:p>
        </w:tc>
      </w:tr>
    </w:tbl>
    <w:p w14:paraId="2E5146FC" w14:textId="77777777" w:rsidR="00CF070C" w:rsidRDefault="00CF070C">
      <w:r>
        <w:br w:type="page"/>
      </w:r>
    </w:p>
    <w:tbl>
      <w:tblPr>
        <w:tblW w:w="9648" w:type="dxa"/>
        <w:tblLayout w:type="fixed"/>
        <w:tblLook w:val="01E0" w:firstRow="1" w:lastRow="1" w:firstColumn="1" w:lastColumn="1" w:noHBand="0" w:noVBand="0"/>
      </w:tblPr>
      <w:tblGrid>
        <w:gridCol w:w="18"/>
        <w:gridCol w:w="9630"/>
      </w:tblGrid>
      <w:tr w:rsidR="003B4A54" w:rsidRPr="007322D3" w14:paraId="14C6EF1E" w14:textId="77777777" w:rsidTr="003B4A54">
        <w:trPr>
          <w:gridBefore w:val="1"/>
          <w:wBefore w:w="18" w:type="dxa"/>
          <w:cantSplit/>
          <w:trHeight w:val="73"/>
        </w:trPr>
        <w:tc>
          <w:tcPr>
            <w:tcW w:w="9630" w:type="dxa"/>
            <w:shd w:val="clear" w:color="auto" w:fill="C6D9F1" w:themeFill="text2" w:themeFillTint="33"/>
          </w:tcPr>
          <w:p w14:paraId="7F1CF3EE" w14:textId="77777777" w:rsidR="003B4A54" w:rsidRPr="007322D3" w:rsidRDefault="003B4A54" w:rsidP="003B4A54">
            <w:pPr>
              <w:tabs>
                <w:tab w:val="num" w:pos="720"/>
                <w:tab w:val="num" w:pos="900"/>
              </w:tabs>
              <w:spacing w:after="120" w:line="280" w:lineRule="atLeast"/>
              <w:rPr>
                <w:rFonts w:ascii="Arial" w:hAnsi="Arial" w:cs="Arial"/>
                <w:b/>
                <w:sz w:val="20"/>
                <w:szCs w:val="20"/>
              </w:rPr>
            </w:pPr>
            <w:r w:rsidRPr="007322D3">
              <w:rPr>
                <w:rFonts w:ascii="Arial" w:hAnsi="Arial" w:cs="Arial"/>
                <w:b/>
                <w:sz w:val="20"/>
                <w:szCs w:val="20"/>
              </w:rPr>
              <w:lastRenderedPageBreak/>
              <w:t>Sample Assessment Items</w:t>
            </w:r>
          </w:p>
        </w:tc>
      </w:tr>
      <w:tr w:rsidR="00C11254" w:rsidRPr="003C5747" w14:paraId="00F19CF1" w14:textId="77777777" w:rsidTr="003B4A54">
        <w:trPr>
          <w:cantSplit/>
          <w:trHeight w:val="594"/>
        </w:trPr>
        <w:tc>
          <w:tcPr>
            <w:tcW w:w="9648" w:type="dxa"/>
            <w:gridSpan w:val="2"/>
          </w:tcPr>
          <w:p w14:paraId="2ED01CE7" w14:textId="029988EA" w:rsidR="00C11254" w:rsidRPr="003C5747" w:rsidRDefault="00C11254" w:rsidP="00604DA1">
            <w:pPr>
              <w:tabs>
                <w:tab w:val="num" w:pos="720"/>
                <w:tab w:val="num" w:pos="900"/>
              </w:tabs>
              <w:spacing w:after="120" w:line="280" w:lineRule="atLeast"/>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 xml:space="preserve">TNS </w:t>
            </w:r>
            <w:r w:rsidR="00604DA1">
              <w:rPr>
                <w:rFonts w:ascii="Arial" w:hAnsi="Arial" w:cs="Arial"/>
                <w:sz w:val="20"/>
                <w:szCs w:val="20"/>
              </w:rPr>
              <w:t>lesson</w:t>
            </w:r>
            <w:r w:rsidRPr="0063110C">
              <w:rPr>
                <w:rFonts w:ascii="Arial" w:hAnsi="Arial" w:cs="Arial"/>
                <w:sz w:val="20"/>
                <w:szCs w:val="20"/>
              </w:rPr>
              <w:t>.</w:t>
            </w:r>
          </w:p>
        </w:tc>
      </w:tr>
      <w:tr w:rsidR="00C11254" w:rsidRPr="000C7744" w14:paraId="7C7F4728" w14:textId="77777777" w:rsidTr="003B4A54">
        <w:trPr>
          <w:cantSplit/>
          <w:trHeight w:val="66"/>
        </w:trPr>
        <w:tc>
          <w:tcPr>
            <w:tcW w:w="9648" w:type="dxa"/>
            <w:gridSpan w:val="2"/>
          </w:tcPr>
          <w:p w14:paraId="501E86EB" w14:textId="1B5016DD" w:rsidR="002B30F1" w:rsidRDefault="002B30F1" w:rsidP="003B4A54">
            <w:pPr>
              <w:spacing w:after="120" w:line="280" w:lineRule="atLeast"/>
              <w:ind w:left="360" w:hanging="360"/>
              <w:rPr>
                <w:rFonts w:ascii="Arial" w:hAnsi="Arial" w:cs="Arial"/>
                <w:sz w:val="20"/>
                <w:szCs w:val="20"/>
              </w:rPr>
            </w:pPr>
            <w:r w:rsidRPr="00FC2190">
              <w:rPr>
                <w:rFonts w:ascii="Arial" w:hAnsi="Arial" w:cs="Arial"/>
                <w:sz w:val="20"/>
                <w:szCs w:val="20"/>
              </w:rPr>
              <w:t>1.</w:t>
            </w:r>
            <w:r>
              <w:rPr>
                <w:rFonts w:ascii="Arial" w:hAnsi="Arial" w:cs="Arial"/>
                <w:sz w:val="20"/>
                <w:szCs w:val="20"/>
              </w:rPr>
              <w:tab/>
            </w:r>
            <w:r w:rsidRPr="00C46459">
              <w:rPr>
                <w:rFonts w:ascii="Arial" w:hAnsi="Arial" w:cs="Arial"/>
                <w:sz w:val="20"/>
                <w:szCs w:val="20"/>
              </w:rPr>
              <w:t xml:space="preserve">Solar energy in one region costs 4 cents for 5 kilowatt </w:t>
            </w:r>
            <w:proofErr w:type="gramStart"/>
            <w:r w:rsidRPr="00C46459">
              <w:rPr>
                <w:rFonts w:ascii="Arial" w:hAnsi="Arial" w:cs="Arial"/>
                <w:sz w:val="20"/>
                <w:szCs w:val="20"/>
              </w:rPr>
              <w:t>hours</w:t>
            </w:r>
            <w:proofErr w:type="gramEnd"/>
            <w:r w:rsidRPr="00C46459">
              <w:rPr>
                <w:rFonts w:ascii="Arial" w:hAnsi="Arial" w:cs="Arial"/>
                <w:sz w:val="20"/>
                <w:szCs w:val="20"/>
              </w:rPr>
              <w:t xml:space="preserve"> usage.</w:t>
            </w:r>
            <w:r>
              <w:rPr>
                <w:rFonts w:ascii="Arial" w:hAnsi="Arial" w:cs="Arial"/>
                <w:sz w:val="20"/>
                <w:szCs w:val="20"/>
              </w:rPr>
              <w:t xml:space="preserve"> </w:t>
            </w:r>
            <w:r w:rsidRPr="00C46459">
              <w:rPr>
                <w:rFonts w:ascii="Arial" w:hAnsi="Arial" w:cs="Arial"/>
                <w:sz w:val="20"/>
                <w:szCs w:val="20"/>
              </w:rPr>
              <w:t>Make a graph that shows how much it would cost for using up to 20 kilowatt hours of energy.</w:t>
            </w:r>
            <w:r>
              <w:rPr>
                <w:rFonts w:ascii="Arial" w:hAnsi="Arial" w:cs="Arial"/>
                <w:sz w:val="20"/>
                <w:szCs w:val="20"/>
              </w:rPr>
              <w:t xml:space="preserve"> </w:t>
            </w:r>
            <w:r w:rsidRPr="00C46459">
              <w:rPr>
                <w:rFonts w:ascii="Arial" w:hAnsi="Arial" w:cs="Arial"/>
                <w:sz w:val="20"/>
                <w:szCs w:val="20"/>
              </w:rPr>
              <w:t>Identify at least three points in your graph.</w:t>
            </w:r>
          </w:p>
          <w:p w14:paraId="6CEA8864" w14:textId="2A6F782B" w:rsidR="00C11254" w:rsidRPr="0071580E" w:rsidRDefault="0071580E" w:rsidP="003B4A54">
            <w:pPr>
              <w:spacing w:after="120" w:line="280" w:lineRule="atLeast"/>
              <w:ind w:left="360"/>
              <w:rPr>
                <w:rFonts w:ascii="Arial" w:hAnsi="Arial" w:cs="Arial"/>
                <w:b/>
                <w:i/>
                <w:sz w:val="20"/>
                <w:szCs w:val="20"/>
              </w:rPr>
            </w:pPr>
            <w:r>
              <w:rPr>
                <w:noProof/>
              </w:rPr>
              <w:drawing>
                <wp:inline distT="0" distB="0" distL="0" distR="0" wp14:anchorId="1161CEA2" wp14:editId="7040DB7D">
                  <wp:extent cx="2847975" cy="50101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2847975" cy="5010150"/>
                          </a:xfrm>
                          <a:prstGeom prst="rect">
                            <a:avLst/>
                          </a:prstGeom>
                        </pic:spPr>
                      </pic:pic>
                    </a:graphicData>
                  </a:graphic>
                </wp:inline>
              </w:drawing>
            </w:r>
          </w:p>
        </w:tc>
      </w:tr>
    </w:tbl>
    <w:p w14:paraId="39D9B9D9" w14:textId="77777777" w:rsidR="006370B7" w:rsidRDefault="006370B7">
      <w:r>
        <w:br w:type="page"/>
      </w:r>
    </w:p>
    <w:tbl>
      <w:tblPr>
        <w:tblW w:w="9648" w:type="dxa"/>
        <w:tblLayout w:type="fixed"/>
        <w:tblLook w:val="01E0" w:firstRow="1" w:lastRow="1" w:firstColumn="1" w:lastColumn="1" w:noHBand="0" w:noVBand="0"/>
      </w:tblPr>
      <w:tblGrid>
        <w:gridCol w:w="18"/>
        <w:gridCol w:w="9630"/>
      </w:tblGrid>
      <w:tr w:rsidR="006370B7" w:rsidRPr="007322D3" w14:paraId="68BAEC88" w14:textId="77777777" w:rsidTr="00E74D84">
        <w:trPr>
          <w:gridBefore w:val="1"/>
          <w:wBefore w:w="18" w:type="dxa"/>
          <w:cantSplit/>
          <w:trHeight w:val="73"/>
        </w:trPr>
        <w:tc>
          <w:tcPr>
            <w:tcW w:w="9630" w:type="dxa"/>
            <w:shd w:val="clear" w:color="auto" w:fill="C6D9F1" w:themeFill="text2" w:themeFillTint="33"/>
          </w:tcPr>
          <w:p w14:paraId="70BB9E75" w14:textId="77777777" w:rsidR="006370B7" w:rsidRPr="007322D3" w:rsidRDefault="006370B7" w:rsidP="00E74D84">
            <w:pPr>
              <w:tabs>
                <w:tab w:val="num" w:pos="720"/>
                <w:tab w:val="num" w:pos="900"/>
              </w:tabs>
              <w:spacing w:after="120" w:line="280" w:lineRule="atLeast"/>
              <w:rPr>
                <w:rFonts w:ascii="Arial" w:hAnsi="Arial" w:cs="Arial"/>
                <w:b/>
                <w:sz w:val="20"/>
                <w:szCs w:val="20"/>
              </w:rPr>
            </w:pPr>
            <w:r w:rsidRPr="007322D3">
              <w:rPr>
                <w:rFonts w:ascii="Arial" w:hAnsi="Arial" w:cs="Arial"/>
                <w:b/>
                <w:sz w:val="20"/>
                <w:szCs w:val="20"/>
              </w:rPr>
              <w:lastRenderedPageBreak/>
              <w:t>Sample Assessment Items</w:t>
            </w:r>
            <w:r>
              <w:rPr>
                <w:rFonts w:ascii="Arial" w:hAnsi="Arial" w:cs="Arial"/>
                <w:b/>
                <w:sz w:val="20"/>
                <w:szCs w:val="20"/>
              </w:rPr>
              <w:t xml:space="preserve"> (continued)</w:t>
            </w:r>
          </w:p>
        </w:tc>
      </w:tr>
      <w:tr w:rsidR="00D20797" w:rsidRPr="000C7744" w14:paraId="24680B0A" w14:textId="77777777" w:rsidTr="003B4A54">
        <w:trPr>
          <w:cantSplit/>
          <w:trHeight w:val="66"/>
        </w:trPr>
        <w:tc>
          <w:tcPr>
            <w:tcW w:w="9648" w:type="dxa"/>
            <w:gridSpan w:val="2"/>
          </w:tcPr>
          <w:p w14:paraId="66110B53" w14:textId="77777777" w:rsidR="002B30F1" w:rsidRDefault="002B30F1" w:rsidP="003B4A54">
            <w:pPr>
              <w:spacing w:after="120" w:line="280" w:lineRule="atLeast"/>
              <w:ind w:left="360" w:hanging="360"/>
              <w:rPr>
                <w:rFonts w:ascii="Arial" w:eastAsia="Cambria" w:hAnsi="Arial" w:cs="Arial"/>
                <w:sz w:val="20"/>
                <w:szCs w:val="20"/>
              </w:rPr>
            </w:pPr>
            <w:r w:rsidRPr="00FC2190">
              <w:rPr>
                <w:rFonts w:ascii="Arial" w:hAnsi="Arial" w:cs="Arial"/>
                <w:sz w:val="20"/>
                <w:szCs w:val="20"/>
              </w:rPr>
              <w:t>2.</w:t>
            </w:r>
            <w:r w:rsidRPr="00FC2190">
              <w:rPr>
                <w:rFonts w:ascii="Arial" w:hAnsi="Arial" w:cs="Arial"/>
                <w:sz w:val="20"/>
                <w:szCs w:val="20"/>
              </w:rPr>
              <w:tab/>
            </w:r>
            <w:r w:rsidRPr="00455A61">
              <w:rPr>
                <w:rFonts w:ascii="Arial" w:eastAsia="Cambria" w:hAnsi="Arial" w:cs="Arial"/>
                <w:sz w:val="20"/>
                <w:szCs w:val="20"/>
              </w:rPr>
              <w:t>An object on Earth is heavier than the same object on Planet M.</w:t>
            </w:r>
            <w:r>
              <w:rPr>
                <w:rFonts w:ascii="Arial" w:eastAsia="Cambria" w:hAnsi="Arial" w:cs="Arial"/>
                <w:sz w:val="20"/>
                <w:szCs w:val="20"/>
              </w:rPr>
              <w:t xml:space="preserve"> </w:t>
            </w:r>
            <w:r w:rsidRPr="00455A61">
              <w:rPr>
                <w:rFonts w:ascii="Arial" w:eastAsia="Cambria" w:hAnsi="Arial" w:cs="Arial"/>
                <w:sz w:val="20"/>
                <w:szCs w:val="20"/>
              </w:rPr>
              <w:t>The graph shows the relationship between the two weights.</w:t>
            </w:r>
          </w:p>
          <w:p w14:paraId="36EC5AE6" w14:textId="6A89D2E8" w:rsidR="002B30F1" w:rsidRPr="00D20797" w:rsidRDefault="0098244F" w:rsidP="003B4A54">
            <w:pPr>
              <w:spacing w:after="120" w:line="280" w:lineRule="atLeast"/>
              <w:ind w:left="360"/>
              <w:rPr>
                <w:rFonts w:ascii="Arial" w:hAnsi="Arial" w:cs="Arial"/>
                <w:noProof/>
                <w:sz w:val="20"/>
                <w:szCs w:val="20"/>
              </w:rPr>
            </w:pPr>
            <w:r>
              <w:rPr>
                <w:noProof/>
              </w:rPr>
              <mc:AlternateContent>
                <mc:Choice Requires="wps">
                  <w:drawing>
                    <wp:anchor distT="0" distB="0" distL="114300" distR="114300" simplePos="0" relativeHeight="251680768" behindDoc="0" locked="0" layoutInCell="1" allowOverlap="1" wp14:anchorId="59B2A15C" wp14:editId="42699478">
                      <wp:simplePos x="0" y="0"/>
                      <wp:positionH relativeFrom="column">
                        <wp:posOffset>229870</wp:posOffset>
                      </wp:positionH>
                      <wp:positionV relativeFrom="paragraph">
                        <wp:posOffset>72390</wp:posOffset>
                      </wp:positionV>
                      <wp:extent cx="387985" cy="2165350"/>
                      <wp:effectExtent l="0" t="0" r="0" b="635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16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40D421" w14:textId="77777777" w:rsidR="000D29D2" w:rsidRPr="006D5508" w:rsidRDefault="000D29D2" w:rsidP="002B30F1">
                                  <w:pPr>
                                    <w:jc w:val="center"/>
                                    <w:rPr>
                                      <w:rFonts w:ascii="Arial" w:hAnsi="Arial" w:cs="Arial"/>
                                      <w:b/>
                                      <w:sz w:val="20"/>
                                      <w:szCs w:val="20"/>
                                    </w:rPr>
                                  </w:pPr>
                                  <w:r w:rsidRPr="006D5508">
                                    <w:rPr>
                                      <w:rFonts w:ascii="Arial" w:hAnsi="Arial" w:cs="Arial"/>
                                      <w:b/>
                                      <w:sz w:val="20"/>
                                      <w:szCs w:val="20"/>
                                    </w:rPr>
                                    <w:t>Weight in pounds (on Earth)</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1" o:spid="_x0000_s1050" type="#_x0000_t202" style="position:absolute;left:0;text-align:left;margin-left:18.1pt;margin-top:5.7pt;width:30.55pt;height:1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" stroked="f">
                      <v:textbox style="layout-flow:vertical;mso-layout-flow-alt:bottom-to-top">
                        <w:txbxContent>
                          <w:p w14:paraId="2840D421" w14:textId="77777777" w:rsidR="000D29D2" w:rsidRPr="006D5508" w:rsidRDefault="000D29D2" w:rsidP="002B30F1">
                            <w:pPr>
                              <w:jc w:val="center"/>
                              <w:rPr>
                                <w:rFonts w:ascii="Arial" w:hAnsi="Arial" w:cs="Arial"/>
                                <w:b/>
                                <w:sz w:val="20"/>
                                <w:szCs w:val="20"/>
                              </w:rPr>
                            </w:pPr>
                            <w:r w:rsidRPr="006D5508">
                              <w:rPr>
                                <w:rFonts w:ascii="Arial" w:hAnsi="Arial" w:cs="Arial"/>
                                <w:b/>
                                <w:sz w:val="20"/>
                                <w:szCs w:val="20"/>
                              </w:rPr>
                              <w:t>Weight in pounds (on Earth)</w:t>
                            </w:r>
                          </w:p>
                        </w:txbxContent>
                      </v:textbox>
                    </v:shape>
                  </w:pict>
                </mc:Fallback>
              </mc:AlternateContent>
            </w:r>
            <w:r w:rsidR="0071580E">
              <w:rPr>
                <w:noProof/>
              </w:rPr>
              <w:drawing>
                <wp:inline distT="0" distB="0" distL="0" distR="0" wp14:anchorId="24AD0C27" wp14:editId="1DB7F9A1">
                  <wp:extent cx="2533650" cy="23431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2533650" cy="2343150"/>
                          </a:xfrm>
                          <a:prstGeom prst="rect">
                            <a:avLst/>
                          </a:prstGeom>
                        </pic:spPr>
                      </pic:pic>
                    </a:graphicData>
                  </a:graphic>
                </wp:inline>
              </w:drawing>
            </w:r>
          </w:p>
        </w:tc>
      </w:tr>
      <w:tr w:rsidR="00D20797" w:rsidRPr="000C7744" w14:paraId="6DD286CA" w14:textId="77777777" w:rsidTr="003B4A54">
        <w:trPr>
          <w:cantSplit/>
          <w:trHeight w:val="66"/>
        </w:trPr>
        <w:tc>
          <w:tcPr>
            <w:tcW w:w="9648" w:type="dxa"/>
            <w:gridSpan w:val="2"/>
          </w:tcPr>
          <w:p w14:paraId="467C3E2C" w14:textId="6A37F9B9" w:rsidR="002B30F1" w:rsidRDefault="002B30F1" w:rsidP="003B4A54">
            <w:pPr>
              <w:spacing w:after="120" w:line="280" w:lineRule="atLeast"/>
              <w:ind w:left="720" w:hanging="360"/>
              <w:rPr>
                <w:rFonts w:ascii="Arial" w:eastAsia="Cambria" w:hAnsi="Arial" w:cs="Arial"/>
                <w:b/>
                <w:i/>
                <w:sz w:val="20"/>
                <w:szCs w:val="20"/>
              </w:rPr>
            </w:pPr>
            <w:r>
              <w:rPr>
                <w:rFonts w:ascii="Arial" w:hAnsi="Arial" w:cs="Arial"/>
                <w:sz w:val="20"/>
                <w:szCs w:val="20"/>
              </w:rPr>
              <w:t>a.</w:t>
            </w:r>
            <w:r>
              <w:rPr>
                <w:rFonts w:ascii="Arial" w:hAnsi="Arial" w:cs="Arial"/>
                <w:sz w:val="20"/>
                <w:szCs w:val="20"/>
              </w:rPr>
              <w:tab/>
            </w:r>
            <w:r w:rsidRPr="007D5695">
              <w:rPr>
                <w:rFonts w:ascii="Arial" w:eastAsia="Cambria" w:hAnsi="Arial" w:cs="Arial"/>
                <w:sz w:val="20"/>
                <w:szCs w:val="20"/>
              </w:rPr>
              <w:t xml:space="preserve">What is the ratio of the weight on Earth to the weight on Planet M? </w:t>
            </w:r>
            <w:r w:rsidRPr="007D5695">
              <w:rPr>
                <w:rFonts w:ascii="Arial" w:eastAsia="Cambria" w:hAnsi="Arial" w:cs="Arial"/>
                <w:b/>
                <w:i/>
                <w:sz w:val="20"/>
                <w:szCs w:val="20"/>
              </w:rPr>
              <w:t>Answer: 3 pounds on Planet M for every 8 pounds on Earth</w:t>
            </w:r>
          </w:p>
          <w:p w14:paraId="2769F906" w14:textId="77777777" w:rsidR="002B30F1" w:rsidRDefault="002B30F1" w:rsidP="003B4A54">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7D5695">
              <w:rPr>
                <w:rFonts w:ascii="Arial" w:hAnsi="Arial" w:cs="Arial"/>
                <w:sz w:val="20"/>
                <w:szCs w:val="20"/>
              </w:rPr>
              <w:t>If an object on Earth weighs 16 pounds</w:t>
            </w:r>
            <w:r>
              <w:rPr>
                <w:rFonts w:ascii="Arial" w:hAnsi="Arial" w:cs="Arial"/>
                <w:sz w:val="20"/>
                <w:szCs w:val="20"/>
              </w:rPr>
              <w:t>,</w:t>
            </w:r>
            <w:r w:rsidRPr="007D5695">
              <w:rPr>
                <w:rFonts w:ascii="Arial" w:hAnsi="Arial" w:cs="Arial"/>
                <w:sz w:val="20"/>
                <w:szCs w:val="20"/>
              </w:rPr>
              <w:t xml:space="preserve"> how much will it weigh on Planet M? </w:t>
            </w:r>
            <w:r w:rsidRPr="007D5695">
              <w:rPr>
                <w:rFonts w:ascii="Arial" w:hAnsi="Arial" w:cs="Arial"/>
                <w:b/>
                <w:i/>
                <w:sz w:val="20"/>
                <w:szCs w:val="20"/>
              </w:rPr>
              <w:t>Answer: 6 pounds</w:t>
            </w:r>
          </w:p>
          <w:p w14:paraId="27832942" w14:textId="77777777" w:rsidR="00D20797" w:rsidRPr="00067F16" w:rsidRDefault="002B30F1" w:rsidP="003B4A54">
            <w:pPr>
              <w:spacing w:after="120" w:line="280" w:lineRule="atLeast"/>
              <w:ind w:left="720" w:hanging="360"/>
              <w:rPr>
                <w:rFonts w:ascii="Arial" w:eastAsia="MS Mincho" w:hAnsi="Arial" w:cs="Arial"/>
                <w:sz w:val="20"/>
                <w:szCs w:val="20"/>
                <w:lang w:eastAsia="ja-JP"/>
              </w:rPr>
            </w:pPr>
            <w:r>
              <w:rPr>
                <w:rFonts w:ascii="Arial" w:hAnsi="Arial" w:cs="Arial"/>
                <w:sz w:val="20"/>
                <w:szCs w:val="20"/>
              </w:rPr>
              <w:t>c.</w:t>
            </w:r>
            <w:r>
              <w:rPr>
                <w:rFonts w:ascii="Arial" w:hAnsi="Arial" w:cs="Arial"/>
                <w:sz w:val="20"/>
                <w:szCs w:val="20"/>
              </w:rPr>
              <w:tab/>
            </w:r>
            <w:r w:rsidRPr="007D5695">
              <w:rPr>
                <w:rFonts w:ascii="Arial" w:eastAsia="MS Mincho" w:hAnsi="Arial" w:cs="Arial"/>
                <w:sz w:val="20"/>
                <w:szCs w:val="20"/>
                <w:lang w:eastAsia="ja-JP"/>
              </w:rPr>
              <w:t xml:space="preserve">If an object on Planet M weighs 45 pounds, how much will it weigh on Earth? </w:t>
            </w:r>
            <w:r w:rsidRPr="007D5695">
              <w:rPr>
                <w:rFonts w:ascii="Arial" w:eastAsia="MS Mincho" w:hAnsi="Arial" w:cs="Arial"/>
                <w:b/>
                <w:i/>
                <w:sz w:val="20"/>
                <w:szCs w:val="20"/>
                <w:lang w:eastAsia="ja-JP"/>
              </w:rPr>
              <w:t>Answer: 120 pounds</w:t>
            </w:r>
          </w:p>
        </w:tc>
      </w:tr>
      <w:tr w:rsidR="002B30F1" w:rsidRPr="000C7744" w14:paraId="3472AE53" w14:textId="77777777" w:rsidTr="003B4A54">
        <w:trPr>
          <w:cantSplit/>
          <w:trHeight w:val="66"/>
        </w:trPr>
        <w:tc>
          <w:tcPr>
            <w:tcW w:w="9648" w:type="dxa"/>
            <w:gridSpan w:val="2"/>
          </w:tcPr>
          <w:p w14:paraId="4089EDF7" w14:textId="77777777" w:rsidR="002B30F1" w:rsidRDefault="002B30F1" w:rsidP="003B4A54">
            <w:pPr>
              <w:spacing w:after="120" w:line="280" w:lineRule="atLeast"/>
              <w:ind w:left="360" w:hanging="360"/>
              <w:rPr>
                <w:rFonts w:ascii="Arial" w:hAnsi="Arial" w:cs="Arial"/>
                <w:sz w:val="20"/>
                <w:szCs w:val="20"/>
              </w:rPr>
            </w:pPr>
            <w:r w:rsidRPr="00FC2190">
              <w:rPr>
                <w:rFonts w:ascii="Arial" w:hAnsi="Arial" w:cs="Arial"/>
                <w:sz w:val="20"/>
                <w:szCs w:val="20"/>
              </w:rPr>
              <w:t>3.</w:t>
            </w:r>
            <w:r>
              <w:rPr>
                <w:rFonts w:ascii="Arial" w:hAnsi="Arial" w:cs="Arial"/>
                <w:sz w:val="20"/>
                <w:szCs w:val="20"/>
              </w:rPr>
              <w:tab/>
            </w:r>
            <w:r w:rsidRPr="007D5695">
              <w:rPr>
                <w:rFonts w:ascii="Arial" w:hAnsi="Arial" w:cs="Arial"/>
                <w:sz w:val="20"/>
                <w:szCs w:val="20"/>
              </w:rPr>
              <w:t>A game is set up so a player scores 7 points for every 2 hits, represented by the point (7,</w:t>
            </w:r>
            <w:r>
              <w:rPr>
                <w:rFonts w:ascii="Arial" w:hAnsi="Arial" w:cs="Arial"/>
                <w:sz w:val="20"/>
                <w:szCs w:val="20"/>
              </w:rPr>
              <w:t xml:space="preserve"> </w:t>
            </w:r>
            <w:r w:rsidRPr="007D5695">
              <w:rPr>
                <w:rFonts w:ascii="Arial" w:hAnsi="Arial" w:cs="Arial"/>
                <w:sz w:val="20"/>
                <w:szCs w:val="20"/>
              </w:rPr>
              <w:t>2). Which of the following are possible outcomes in the game?</w:t>
            </w:r>
          </w:p>
          <w:p w14:paraId="067AFCDE" w14:textId="77777777" w:rsidR="003B4A54" w:rsidRDefault="002B30F1" w:rsidP="003B4A54">
            <w:pPr>
              <w:tabs>
                <w:tab w:val="left" w:pos="2520"/>
                <w:tab w:val="left" w:pos="2880"/>
                <w:tab w:val="left" w:pos="4694"/>
                <w:tab w:val="left" w:pos="5013"/>
                <w:tab w:val="left" w:pos="6840"/>
                <w:tab w:val="left" w:pos="7200"/>
              </w:tabs>
              <w:spacing w:after="120" w:line="280" w:lineRule="atLeast"/>
              <w:ind w:left="720" w:hanging="360"/>
              <w:rPr>
                <w:rFonts w:ascii="Arial" w:hAnsi="Arial" w:cs="Arial"/>
                <w:sz w:val="20"/>
                <w:szCs w:val="20"/>
              </w:rPr>
            </w:pPr>
            <w:r w:rsidRPr="007D5695">
              <w:rPr>
                <w:rFonts w:ascii="Arial" w:hAnsi="Arial" w:cs="Arial"/>
                <w:sz w:val="20"/>
                <w:szCs w:val="20"/>
              </w:rPr>
              <w:t>a</w:t>
            </w:r>
            <w:r>
              <w:rPr>
                <w:rFonts w:ascii="Arial" w:hAnsi="Arial" w:cs="Arial"/>
                <w:sz w:val="20"/>
                <w:szCs w:val="20"/>
              </w:rPr>
              <w:t>.</w:t>
            </w:r>
            <w:r>
              <w:rPr>
                <w:rFonts w:ascii="Arial" w:hAnsi="Arial" w:cs="Arial"/>
                <w:sz w:val="20"/>
                <w:szCs w:val="20"/>
              </w:rPr>
              <w:tab/>
            </w:r>
            <w:r w:rsidRPr="007D5695">
              <w:rPr>
                <w:rFonts w:ascii="Arial" w:hAnsi="Arial" w:cs="Arial"/>
                <w:sz w:val="20"/>
                <w:szCs w:val="20"/>
              </w:rPr>
              <w:t>(28, 8)</w:t>
            </w:r>
            <w:r w:rsidRPr="007D5695">
              <w:rPr>
                <w:rFonts w:ascii="Arial" w:hAnsi="Arial" w:cs="Arial"/>
                <w:sz w:val="20"/>
                <w:szCs w:val="20"/>
              </w:rPr>
              <w:tab/>
              <w:t>b</w:t>
            </w:r>
            <w:r>
              <w:rPr>
                <w:rFonts w:ascii="Arial" w:hAnsi="Arial" w:cs="Arial"/>
                <w:sz w:val="20"/>
                <w:szCs w:val="20"/>
              </w:rPr>
              <w:t>.</w:t>
            </w:r>
            <w:r>
              <w:rPr>
                <w:rFonts w:ascii="Arial" w:hAnsi="Arial" w:cs="Arial"/>
                <w:sz w:val="20"/>
                <w:szCs w:val="20"/>
              </w:rPr>
              <w:tab/>
            </w:r>
            <w:r w:rsidRPr="007D5695">
              <w:rPr>
                <w:rFonts w:ascii="Arial" w:hAnsi="Arial" w:cs="Arial"/>
                <w:sz w:val="20"/>
                <w:szCs w:val="20"/>
              </w:rPr>
              <w:t>(3.5, 1)</w:t>
            </w:r>
            <w:r w:rsidRPr="007D5695">
              <w:rPr>
                <w:rFonts w:ascii="Arial" w:hAnsi="Arial" w:cs="Arial"/>
                <w:sz w:val="20"/>
                <w:szCs w:val="20"/>
              </w:rPr>
              <w:tab/>
              <w:t>c</w:t>
            </w:r>
            <w:r>
              <w:rPr>
                <w:rFonts w:ascii="Arial" w:hAnsi="Arial" w:cs="Arial"/>
                <w:sz w:val="20"/>
                <w:szCs w:val="20"/>
              </w:rPr>
              <w:t>.</w:t>
            </w:r>
            <w:r>
              <w:rPr>
                <w:rFonts w:ascii="Arial" w:hAnsi="Arial" w:cs="Arial"/>
                <w:sz w:val="20"/>
                <w:szCs w:val="20"/>
              </w:rPr>
              <w:tab/>
            </w:r>
            <w:r w:rsidRPr="007D5695">
              <w:rPr>
                <w:rFonts w:ascii="Arial" w:hAnsi="Arial" w:cs="Arial"/>
                <w:sz w:val="20"/>
                <w:szCs w:val="20"/>
              </w:rPr>
              <w:t>(9,</w:t>
            </w:r>
            <w:r>
              <w:rPr>
                <w:rFonts w:ascii="Arial" w:hAnsi="Arial" w:cs="Arial"/>
                <w:sz w:val="20"/>
                <w:szCs w:val="20"/>
              </w:rPr>
              <w:t xml:space="preserve"> </w:t>
            </w:r>
            <w:r w:rsidRPr="007D5695">
              <w:rPr>
                <w:rFonts w:ascii="Arial" w:hAnsi="Arial" w:cs="Arial"/>
                <w:sz w:val="20"/>
                <w:szCs w:val="20"/>
              </w:rPr>
              <w:t>4)</w:t>
            </w:r>
            <w:r w:rsidRPr="007D5695">
              <w:rPr>
                <w:rFonts w:ascii="Arial" w:hAnsi="Arial" w:cs="Arial"/>
                <w:sz w:val="20"/>
                <w:szCs w:val="20"/>
              </w:rPr>
              <w:tab/>
              <w:t>d</w:t>
            </w:r>
            <w:r>
              <w:rPr>
                <w:rFonts w:ascii="Arial" w:hAnsi="Arial" w:cs="Arial"/>
                <w:sz w:val="20"/>
                <w:szCs w:val="20"/>
              </w:rPr>
              <w:t>.</w:t>
            </w:r>
            <w:r>
              <w:rPr>
                <w:rFonts w:ascii="Arial" w:hAnsi="Arial" w:cs="Arial"/>
                <w:sz w:val="20"/>
                <w:szCs w:val="20"/>
              </w:rPr>
              <w:tab/>
            </w:r>
            <w:r w:rsidRPr="007D5695">
              <w:rPr>
                <w:rFonts w:ascii="Arial" w:hAnsi="Arial" w:cs="Arial"/>
                <w:sz w:val="20"/>
                <w:szCs w:val="20"/>
              </w:rPr>
              <w:t>(14, 49)</w:t>
            </w:r>
          </w:p>
          <w:p w14:paraId="374385D9" w14:textId="217DA7A1" w:rsidR="002B30F1" w:rsidRDefault="002B30F1" w:rsidP="003B4A54">
            <w:pPr>
              <w:spacing w:after="120" w:line="280" w:lineRule="atLeast"/>
              <w:ind w:left="720" w:hanging="360"/>
              <w:rPr>
                <w:rFonts w:ascii="Arial" w:hAnsi="Arial" w:cs="Arial"/>
                <w:sz w:val="20"/>
                <w:szCs w:val="20"/>
              </w:rPr>
            </w:pPr>
            <w:r w:rsidRPr="007D5695">
              <w:rPr>
                <w:rFonts w:ascii="Arial" w:hAnsi="Arial" w:cs="Arial"/>
                <w:b/>
                <w:i/>
                <w:sz w:val="20"/>
                <w:szCs w:val="20"/>
              </w:rPr>
              <w:t>Answer: a</w:t>
            </w:r>
            <w:r w:rsidR="00E74D84">
              <w:rPr>
                <w:rFonts w:ascii="Arial" w:hAnsi="Arial" w:cs="Arial"/>
                <w:b/>
                <w:i/>
                <w:sz w:val="20"/>
                <w:szCs w:val="20"/>
              </w:rPr>
              <w:t>) (28, 8)</w:t>
            </w:r>
            <w:r w:rsidRPr="007D5695">
              <w:rPr>
                <w:rFonts w:ascii="Arial" w:hAnsi="Arial" w:cs="Arial"/>
                <w:b/>
                <w:i/>
                <w:sz w:val="20"/>
                <w:szCs w:val="20"/>
              </w:rPr>
              <w:t xml:space="preserve"> and b</w:t>
            </w:r>
            <w:r w:rsidR="00E74D84">
              <w:rPr>
                <w:rFonts w:ascii="Arial" w:hAnsi="Arial" w:cs="Arial"/>
                <w:b/>
                <w:i/>
                <w:sz w:val="20"/>
                <w:szCs w:val="20"/>
              </w:rPr>
              <w:t>) (3.5, 1)</w:t>
            </w:r>
          </w:p>
        </w:tc>
      </w:tr>
      <w:tr w:rsidR="008A29A8" w:rsidRPr="000C7744" w14:paraId="0AD4C97B" w14:textId="77777777" w:rsidTr="003B4A54">
        <w:trPr>
          <w:cantSplit/>
          <w:trHeight w:val="66"/>
        </w:trPr>
        <w:tc>
          <w:tcPr>
            <w:tcW w:w="9648" w:type="dxa"/>
            <w:gridSpan w:val="2"/>
          </w:tcPr>
          <w:p w14:paraId="2E966D7C" w14:textId="77777777" w:rsidR="008A29A8" w:rsidRDefault="008A29A8" w:rsidP="003B4A54">
            <w:pPr>
              <w:spacing w:after="120" w:line="280" w:lineRule="atLeast"/>
              <w:ind w:left="360" w:hanging="360"/>
              <w:rPr>
                <w:rFonts w:ascii="Arial" w:hAnsi="Arial" w:cs="Arial"/>
                <w:sz w:val="20"/>
                <w:szCs w:val="20"/>
              </w:rPr>
            </w:pPr>
            <w:r>
              <w:rPr>
                <w:rFonts w:ascii="Arial" w:hAnsi="Arial" w:cs="Arial"/>
                <w:sz w:val="20"/>
                <w:szCs w:val="20"/>
              </w:rPr>
              <w:t>4</w:t>
            </w:r>
            <w:r w:rsidRPr="00FC2190">
              <w:rPr>
                <w:rFonts w:ascii="Arial" w:hAnsi="Arial" w:cs="Arial"/>
                <w:sz w:val="20"/>
                <w:szCs w:val="20"/>
              </w:rPr>
              <w:t>.</w:t>
            </w:r>
            <w:r>
              <w:rPr>
                <w:rFonts w:ascii="Arial" w:hAnsi="Arial" w:cs="Arial"/>
                <w:sz w:val="20"/>
                <w:szCs w:val="20"/>
              </w:rPr>
              <w:tab/>
            </w:r>
            <w:r w:rsidRPr="001B3C14">
              <w:rPr>
                <w:rFonts w:ascii="Arial" w:hAnsi="Arial" w:cs="Arial"/>
                <w:sz w:val="20"/>
                <w:szCs w:val="20"/>
              </w:rPr>
              <w:t>Which of the following points will lie on the line that contains points associated with the collection of ratios equivalent to 8:5?</w:t>
            </w:r>
          </w:p>
          <w:p w14:paraId="5BF304E3" w14:textId="77777777" w:rsidR="003B4A54" w:rsidRDefault="008A29A8" w:rsidP="003B4A54">
            <w:pPr>
              <w:tabs>
                <w:tab w:val="left" w:pos="2520"/>
                <w:tab w:val="left" w:pos="2880"/>
                <w:tab w:val="left" w:pos="4694"/>
                <w:tab w:val="left" w:pos="5013"/>
                <w:tab w:val="left" w:pos="6840"/>
                <w:tab w:val="left" w:pos="7200"/>
              </w:tabs>
              <w:spacing w:after="120" w:line="280" w:lineRule="atLeast"/>
              <w:ind w:left="720" w:hanging="360"/>
              <w:rPr>
                <w:rFonts w:ascii="Arial" w:hAnsi="Arial" w:cs="Arial"/>
                <w:sz w:val="20"/>
                <w:szCs w:val="20"/>
              </w:rPr>
            </w:pPr>
            <w:r w:rsidRPr="007D5695">
              <w:rPr>
                <w:rFonts w:ascii="Arial" w:hAnsi="Arial" w:cs="Arial"/>
                <w:sz w:val="20"/>
                <w:szCs w:val="20"/>
              </w:rPr>
              <w:t>a</w:t>
            </w:r>
            <w:r>
              <w:rPr>
                <w:rFonts w:ascii="Arial" w:hAnsi="Arial" w:cs="Arial"/>
                <w:sz w:val="20"/>
                <w:szCs w:val="20"/>
              </w:rPr>
              <w:t>.</w:t>
            </w:r>
            <w:r>
              <w:rPr>
                <w:rFonts w:ascii="Arial" w:hAnsi="Arial" w:cs="Arial"/>
                <w:sz w:val="20"/>
                <w:szCs w:val="20"/>
              </w:rPr>
              <w:tab/>
            </w:r>
            <w:r w:rsidRPr="000E3F2B">
              <w:rPr>
                <w:rFonts w:ascii="Arial" w:hAnsi="Arial" w:cs="Arial"/>
                <w:sz w:val="20"/>
                <w:szCs w:val="20"/>
              </w:rPr>
              <w:t>(10, 16)</w:t>
            </w:r>
            <w:r w:rsidRPr="000E3F2B">
              <w:rPr>
                <w:rFonts w:ascii="Arial" w:hAnsi="Arial" w:cs="Arial"/>
                <w:sz w:val="20"/>
                <w:szCs w:val="20"/>
              </w:rPr>
              <w:tab/>
              <w:t>b</w:t>
            </w:r>
            <w:r>
              <w:rPr>
                <w:rFonts w:ascii="Arial" w:hAnsi="Arial" w:cs="Arial"/>
                <w:sz w:val="20"/>
                <w:szCs w:val="20"/>
              </w:rPr>
              <w:t>.</w:t>
            </w:r>
            <w:r>
              <w:rPr>
                <w:rFonts w:ascii="Arial" w:hAnsi="Arial" w:cs="Arial"/>
                <w:sz w:val="20"/>
                <w:szCs w:val="20"/>
              </w:rPr>
              <w:tab/>
            </w:r>
            <w:r w:rsidRPr="000E3F2B">
              <w:rPr>
                <w:rFonts w:ascii="Arial" w:hAnsi="Arial" w:cs="Arial"/>
                <w:sz w:val="20"/>
                <w:szCs w:val="20"/>
              </w:rPr>
              <w:t>(2, 1.25)</w:t>
            </w:r>
            <w:r w:rsidRPr="000E3F2B">
              <w:rPr>
                <w:rFonts w:ascii="Arial" w:hAnsi="Arial" w:cs="Arial"/>
                <w:sz w:val="20"/>
                <w:szCs w:val="20"/>
              </w:rPr>
              <w:tab/>
              <w:t>c</w:t>
            </w:r>
            <w:r>
              <w:rPr>
                <w:rFonts w:ascii="Arial" w:hAnsi="Arial" w:cs="Arial"/>
                <w:sz w:val="20"/>
                <w:szCs w:val="20"/>
              </w:rPr>
              <w:t>.</w:t>
            </w:r>
            <w:r>
              <w:rPr>
                <w:rFonts w:ascii="Arial" w:hAnsi="Arial" w:cs="Arial"/>
                <w:sz w:val="20"/>
                <w:szCs w:val="20"/>
              </w:rPr>
              <w:tab/>
            </w:r>
            <w:r w:rsidRPr="000E3F2B">
              <w:rPr>
                <w:rFonts w:ascii="Arial" w:hAnsi="Arial" w:cs="Arial"/>
                <w:sz w:val="20"/>
                <w:szCs w:val="20"/>
              </w:rPr>
              <w:t>(24, 15)</w:t>
            </w:r>
            <w:r w:rsidRPr="000E3F2B">
              <w:rPr>
                <w:rFonts w:ascii="Arial" w:hAnsi="Arial" w:cs="Arial"/>
                <w:sz w:val="20"/>
                <w:szCs w:val="20"/>
              </w:rPr>
              <w:tab/>
              <w:t>d</w:t>
            </w:r>
            <w:r>
              <w:rPr>
                <w:rFonts w:ascii="Arial" w:hAnsi="Arial" w:cs="Arial"/>
                <w:sz w:val="20"/>
                <w:szCs w:val="20"/>
              </w:rPr>
              <w:t>.</w:t>
            </w:r>
            <w:r>
              <w:rPr>
                <w:rFonts w:ascii="Arial" w:hAnsi="Arial" w:cs="Arial"/>
                <w:sz w:val="20"/>
                <w:szCs w:val="20"/>
              </w:rPr>
              <w:tab/>
            </w:r>
            <w:r w:rsidRPr="000E3F2B">
              <w:rPr>
                <w:rFonts w:ascii="Arial" w:hAnsi="Arial" w:cs="Arial"/>
                <w:sz w:val="20"/>
                <w:szCs w:val="20"/>
              </w:rPr>
              <w:t>(14, 11)</w:t>
            </w:r>
          </w:p>
          <w:p w14:paraId="150F6650" w14:textId="581F56FD" w:rsidR="008A29A8" w:rsidRPr="00FC2190" w:rsidRDefault="008A29A8" w:rsidP="003B4A54">
            <w:pPr>
              <w:spacing w:after="120" w:line="280" w:lineRule="atLeast"/>
              <w:ind w:left="360"/>
              <w:rPr>
                <w:rFonts w:ascii="Arial" w:hAnsi="Arial" w:cs="Arial"/>
                <w:sz w:val="20"/>
                <w:szCs w:val="20"/>
              </w:rPr>
            </w:pPr>
            <w:r w:rsidRPr="007D5695">
              <w:rPr>
                <w:rFonts w:ascii="Arial" w:hAnsi="Arial" w:cs="Arial"/>
                <w:b/>
                <w:i/>
                <w:sz w:val="20"/>
                <w:szCs w:val="20"/>
              </w:rPr>
              <w:t xml:space="preserve">Answer: </w:t>
            </w:r>
            <w:r>
              <w:rPr>
                <w:rFonts w:ascii="Arial" w:hAnsi="Arial" w:cs="Arial"/>
                <w:b/>
                <w:i/>
                <w:sz w:val="20"/>
                <w:szCs w:val="20"/>
              </w:rPr>
              <w:t>b</w:t>
            </w:r>
            <w:r w:rsidR="00E74D84">
              <w:rPr>
                <w:rFonts w:ascii="Arial" w:hAnsi="Arial" w:cs="Arial"/>
                <w:b/>
                <w:i/>
                <w:sz w:val="20"/>
                <w:szCs w:val="20"/>
              </w:rPr>
              <w:t xml:space="preserve">) (2, 1.25) </w:t>
            </w:r>
            <w:r w:rsidRPr="007D5695">
              <w:rPr>
                <w:rFonts w:ascii="Arial" w:hAnsi="Arial" w:cs="Arial"/>
                <w:b/>
                <w:i/>
                <w:sz w:val="20"/>
                <w:szCs w:val="20"/>
              </w:rPr>
              <w:t xml:space="preserve"> and </w:t>
            </w:r>
            <w:r>
              <w:rPr>
                <w:rFonts w:ascii="Arial" w:hAnsi="Arial" w:cs="Arial"/>
                <w:b/>
                <w:i/>
                <w:sz w:val="20"/>
                <w:szCs w:val="20"/>
              </w:rPr>
              <w:t>c</w:t>
            </w:r>
            <w:r w:rsidR="00E74D84">
              <w:rPr>
                <w:rFonts w:ascii="Arial" w:hAnsi="Arial" w:cs="Arial"/>
                <w:b/>
                <w:i/>
                <w:sz w:val="20"/>
                <w:szCs w:val="20"/>
              </w:rPr>
              <w:t>) (24, 15)</w:t>
            </w:r>
          </w:p>
        </w:tc>
      </w:tr>
    </w:tbl>
    <w:p w14:paraId="7C30555B" w14:textId="77777777" w:rsidR="003B4A54" w:rsidRPr="006370B7" w:rsidRDefault="003B4A54" w:rsidP="006370B7">
      <w:pPr>
        <w:spacing w:after="0" w:line="240" w:lineRule="auto"/>
        <w:rPr>
          <w:rFonts w:ascii="Arial" w:hAnsi="Arial" w:cs="Arial"/>
          <w:b/>
          <w:sz w:val="6"/>
          <w:szCs w:val="6"/>
        </w:rPr>
      </w:pPr>
      <w:r>
        <w:rPr>
          <w:rFonts w:ascii="Arial" w:hAnsi="Arial" w:cs="Arial"/>
          <w:b/>
          <w:sz w:val="24"/>
          <w:szCs w:val="24"/>
        </w:rPr>
        <w:br w:type="page"/>
      </w:r>
    </w:p>
    <w:p w14:paraId="65478289" w14:textId="77777777" w:rsidR="00A10C1E" w:rsidRPr="00F511A1" w:rsidRDefault="00A10C1E" w:rsidP="003B4A54">
      <w:pPr>
        <w:spacing w:after="120" w:line="280" w:lineRule="atLeast"/>
        <w:ind w:left="360" w:hanging="360"/>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61" w:type="dxa"/>
        <w:tblInd w:w="18" w:type="dxa"/>
        <w:tblLayout w:type="fixed"/>
        <w:tblLook w:val="01E0" w:firstRow="1" w:lastRow="1" w:firstColumn="1" w:lastColumn="1" w:noHBand="0" w:noVBand="0"/>
      </w:tblPr>
      <w:tblGrid>
        <w:gridCol w:w="9661"/>
      </w:tblGrid>
      <w:tr w:rsidR="00105461" w:rsidRPr="007D2379" w14:paraId="3C4A58FF" w14:textId="77777777" w:rsidTr="004C2E77">
        <w:trPr>
          <w:cantSplit/>
        </w:trPr>
        <w:tc>
          <w:tcPr>
            <w:tcW w:w="9661" w:type="dxa"/>
            <w:shd w:val="clear" w:color="auto" w:fill="auto"/>
          </w:tcPr>
          <w:p w14:paraId="0367B2FD" w14:textId="77777777" w:rsidR="00105461" w:rsidRPr="007D2379" w:rsidRDefault="00105461" w:rsidP="004C2E77">
            <w:pPr>
              <w:tabs>
                <w:tab w:val="right" w:leader="underscore" w:pos="9266"/>
              </w:tabs>
              <w:spacing w:after="120" w:line="280" w:lineRule="atLeast"/>
              <w:rPr>
                <w:rFonts w:ascii="Arial" w:hAnsi="Arial" w:cs="Arial"/>
                <w:sz w:val="20"/>
                <w:szCs w:val="20"/>
              </w:rPr>
            </w:pPr>
            <w:r w:rsidRPr="007D2379">
              <w:rPr>
                <w:rFonts w:ascii="Arial" w:hAnsi="Arial" w:cs="Arial"/>
                <w:sz w:val="20"/>
                <w:szCs w:val="20"/>
              </w:rPr>
              <w:t xml:space="preserve">In these </w:t>
            </w:r>
            <w:r w:rsidRPr="007D2379">
              <w:rPr>
                <w:rFonts w:ascii="Arial" w:hAnsi="Arial" w:cs="Arial"/>
                <w:bCs/>
                <w:sz w:val="20"/>
                <w:szCs w:val="20"/>
              </w:rPr>
              <w:t xml:space="preserve">activities you will work together to </w:t>
            </w:r>
            <w:r w:rsidR="00A13B46">
              <w:rPr>
                <w:rFonts w:ascii="Arial" w:hAnsi="Arial" w:cs="Arial"/>
                <w:sz w:val="20"/>
                <w:szCs w:val="20"/>
              </w:rPr>
              <w:t>i</w:t>
            </w:r>
            <w:r w:rsidR="00A13B46" w:rsidRPr="00F835C5">
              <w:rPr>
                <w:rFonts w:ascii="Arial" w:hAnsi="Arial" w:cs="Arial"/>
                <w:sz w:val="20"/>
                <w:szCs w:val="20"/>
              </w:rPr>
              <w:t>dentify patterns in the graphs of the points associated with a ratio</w:t>
            </w:r>
            <w:r w:rsidR="00A13B46">
              <w:rPr>
                <w:rFonts w:ascii="Arial" w:hAnsi="Arial" w:cs="Arial"/>
                <w:sz w:val="20"/>
                <w:szCs w:val="20"/>
              </w:rPr>
              <w:t xml:space="preserve"> and use them to solve problems</w:t>
            </w:r>
            <w:r w:rsidR="00AE5E26">
              <w:rPr>
                <w:rFonts w:ascii="Arial" w:hAnsi="Arial" w:cs="Arial"/>
                <w:sz w:val="20"/>
                <w:szCs w:val="20"/>
              </w:rPr>
              <w:t xml:space="preserve">. </w:t>
            </w:r>
            <w:r w:rsidRPr="007D2379">
              <w:rPr>
                <w:rFonts w:ascii="Arial" w:hAnsi="Arial" w:cs="Arial"/>
                <w:sz w:val="20"/>
                <w:szCs w:val="20"/>
              </w:rPr>
              <w:t>After completing each activity</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14:paraId="6F5AE4E8" w14:textId="77777777" w:rsidTr="004C2E77">
        <w:trPr>
          <w:cantSplit/>
        </w:trPr>
        <w:tc>
          <w:tcPr>
            <w:tcW w:w="9661" w:type="dxa"/>
            <w:shd w:val="clear" w:color="auto" w:fill="auto"/>
          </w:tcPr>
          <w:p w14:paraId="0B44F440" w14:textId="77777777" w:rsidR="00105461" w:rsidRPr="007D2379" w:rsidRDefault="00105461" w:rsidP="004C2E77">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2702492E" wp14:editId="1DBE3B89">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Activity 1 [Page 1.</w:t>
            </w:r>
            <w:r w:rsidR="00EA6D6A">
              <w:rPr>
                <w:rFonts w:ascii="Arial" w:hAnsi="Arial" w:cs="Arial"/>
                <w:b/>
                <w:sz w:val="20"/>
                <w:szCs w:val="20"/>
              </w:rPr>
              <w:t>3</w:t>
            </w:r>
            <w:r w:rsidRPr="007D2379">
              <w:rPr>
                <w:rFonts w:ascii="Arial" w:hAnsi="Arial" w:cs="Arial"/>
                <w:b/>
                <w:sz w:val="20"/>
                <w:szCs w:val="20"/>
              </w:rPr>
              <w:t>]</w:t>
            </w:r>
          </w:p>
        </w:tc>
      </w:tr>
      <w:tr w:rsidR="00105461" w:rsidRPr="007D2379" w14:paraId="17101D1F" w14:textId="77777777" w:rsidTr="004C2E77">
        <w:trPr>
          <w:cantSplit/>
        </w:trPr>
        <w:tc>
          <w:tcPr>
            <w:tcW w:w="9661" w:type="dxa"/>
            <w:shd w:val="clear" w:color="auto" w:fill="auto"/>
          </w:tcPr>
          <w:p w14:paraId="0D0C9830" w14:textId="77777777" w:rsidR="00872BFA" w:rsidRPr="00597499" w:rsidRDefault="00872BFA" w:rsidP="004C2E77">
            <w:pPr>
              <w:spacing w:after="120" w:line="280" w:lineRule="atLeast"/>
              <w:ind w:left="360" w:hanging="360"/>
              <w:rPr>
                <w:rFonts w:ascii="Arial" w:hAnsi="Arial" w:cs="Arial"/>
                <w:b/>
                <w:sz w:val="20"/>
                <w:szCs w:val="20"/>
              </w:rPr>
            </w:pPr>
            <w:r w:rsidRPr="000168E4">
              <w:rPr>
                <w:rFonts w:ascii="Arial" w:hAnsi="Arial" w:cs="Arial"/>
                <w:sz w:val="20"/>
                <w:szCs w:val="20"/>
              </w:rPr>
              <w:t>1.</w:t>
            </w:r>
            <w:r w:rsidR="004C2E77">
              <w:rPr>
                <w:rFonts w:ascii="Arial" w:hAnsi="Arial" w:cs="Arial"/>
                <w:sz w:val="20"/>
                <w:szCs w:val="20"/>
              </w:rPr>
              <w:tab/>
            </w:r>
            <w:r>
              <w:rPr>
                <w:rFonts w:ascii="Arial" w:hAnsi="Arial" w:cs="Arial"/>
                <w:sz w:val="20"/>
                <w:szCs w:val="20"/>
              </w:rPr>
              <w:t>2</w:t>
            </w:r>
            <w:r w:rsidRPr="00077E01">
              <w:rPr>
                <w:rFonts w:ascii="Arial" w:hAnsi="Arial" w:cs="Arial"/>
                <w:sz w:val="20"/>
                <w:szCs w:val="20"/>
              </w:rPr>
              <w:t xml:space="preserve"> pounds of fruit cost $5. Reset the ratio to 2:5 and draw the line on the graph.</w:t>
            </w:r>
          </w:p>
          <w:p w14:paraId="37371F50" w14:textId="77777777" w:rsidR="00133263" w:rsidRDefault="00872BFA" w:rsidP="004C2E77">
            <w:pPr>
              <w:spacing w:after="120" w:line="280" w:lineRule="atLeast"/>
              <w:ind w:left="720" w:hanging="360"/>
              <w:rPr>
                <w:rFonts w:ascii="Arial" w:eastAsia="Cambria" w:hAnsi="Arial" w:cs="Arial"/>
                <w:sz w:val="20"/>
                <w:szCs w:val="20"/>
              </w:rPr>
            </w:pPr>
            <w:r w:rsidRPr="000168E4">
              <w:rPr>
                <w:rFonts w:ascii="Arial" w:hAnsi="Arial" w:cs="Arial"/>
                <w:sz w:val="20"/>
                <w:szCs w:val="20"/>
              </w:rPr>
              <w:t>a.</w:t>
            </w:r>
            <w:r w:rsidRPr="000168E4">
              <w:rPr>
                <w:rFonts w:ascii="Arial" w:hAnsi="Arial" w:cs="Arial"/>
                <w:sz w:val="20"/>
                <w:szCs w:val="20"/>
              </w:rPr>
              <w:tab/>
            </w:r>
            <w:r w:rsidRPr="000168E4">
              <w:rPr>
                <w:rFonts w:ascii="Arial" w:eastAsia="Cambria" w:hAnsi="Arial" w:cs="Arial"/>
                <w:sz w:val="20"/>
                <w:szCs w:val="20"/>
              </w:rPr>
              <w:t xml:space="preserve">Find a point on the line and explain what it means in terms of the amount of fruit. </w:t>
            </w:r>
          </w:p>
          <w:p w14:paraId="58B90A8A" w14:textId="77777777" w:rsidR="00872BFA" w:rsidRPr="004C2E77" w:rsidRDefault="00872BFA" w:rsidP="004C2E77">
            <w:pPr>
              <w:spacing w:after="120" w:line="280" w:lineRule="atLeast"/>
              <w:ind w:left="720"/>
              <w:rPr>
                <w:rFonts w:ascii="Arial" w:hAnsi="Arial" w:cs="Arial"/>
                <w:i/>
                <w:sz w:val="20"/>
                <w:szCs w:val="20"/>
              </w:rPr>
            </w:pPr>
            <w:r w:rsidRPr="004C2E77">
              <w:rPr>
                <w:rFonts w:ascii="Arial" w:eastAsia="Cambria" w:hAnsi="Arial" w:cs="Arial"/>
                <w:i/>
                <w:sz w:val="20"/>
                <w:szCs w:val="20"/>
              </w:rPr>
              <w:t>Answers will vary. For example, (4</w:t>
            </w:r>
            <w:proofErr w:type="gramStart"/>
            <w:r w:rsidRPr="004C2E77">
              <w:rPr>
                <w:rFonts w:ascii="Arial" w:eastAsia="Cambria" w:hAnsi="Arial" w:cs="Arial"/>
                <w:i/>
                <w:sz w:val="20"/>
                <w:szCs w:val="20"/>
              </w:rPr>
              <w:t>,10</w:t>
            </w:r>
            <w:proofErr w:type="gramEnd"/>
            <w:r w:rsidRPr="004C2E77">
              <w:rPr>
                <w:rFonts w:ascii="Arial" w:eastAsia="Cambria" w:hAnsi="Arial" w:cs="Arial"/>
                <w:i/>
                <w:sz w:val="20"/>
                <w:szCs w:val="20"/>
              </w:rPr>
              <w:t>) would mean 4 pounds of fruit cost $10.</w:t>
            </w:r>
          </w:p>
          <w:p w14:paraId="4DD63F1A" w14:textId="77777777" w:rsidR="00872BFA" w:rsidRPr="000168E4" w:rsidRDefault="00872BFA" w:rsidP="004C2E77">
            <w:pPr>
              <w:spacing w:after="120" w:line="280" w:lineRule="atLeast"/>
              <w:ind w:left="720" w:hanging="360"/>
              <w:rPr>
                <w:rFonts w:ascii="Arial" w:hAnsi="Arial" w:cs="Arial"/>
                <w:sz w:val="20"/>
                <w:szCs w:val="20"/>
              </w:rPr>
            </w:pPr>
            <w:r w:rsidRPr="000168E4">
              <w:rPr>
                <w:rFonts w:ascii="Arial" w:hAnsi="Arial" w:cs="Arial"/>
                <w:sz w:val="20"/>
                <w:szCs w:val="20"/>
              </w:rPr>
              <w:t>b.</w:t>
            </w:r>
            <w:r w:rsidRPr="000168E4">
              <w:rPr>
                <w:rFonts w:ascii="Arial" w:hAnsi="Arial" w:cs="Arial"/>
                <w:sz w:val="20"/>
                <w:szCs w:val="20"/>
              </w:rPr>
              <w:tab/>
              <w:t xml:space="preserve">Enter one of the coordinates of your point from part a in the table, and then select </w:t>
            </w:r>
            <w:r w:rsidRPr="000168E4">
              <w:rPr>
                <w:rFonts w:ascii="TINspireKeysCX" w:hAnsi="TINspireKeysCX" w:cs="Arial"/>
                <w:sz w:val="28"/>
                <w:szCs w:val="28"/>
              </w:rPr>
              <w:t>·</w:t>
            </w:r>
            <w:r w:rsidRPr="000168E4">
              <w:rPr>
                <w:rFonts w:ascii="Arial" w:hAnsi="Arial" w:cs="Arial"/>
                <w:sz w:val="20"/>
                <w:szCs w:val="20"/>
              </w:rPr>
              <w:t>. How do the values in the table associated with the point relate to the other values in the table?</w:t>
            </w:r>
          </w:p>
          <w:p w14:paraId="2F3FA2A9" w14:textId="77777777" w:rsidR="00872BFA" w:rsidRPr="004C2E77" w:rsidRDefault="00872BFA" w:rsidP="004C2E77">
            <w:pPr>
              <w:spacing w:after="120" w:line="280" w:lineRule="atLeast"/>
              <w:ind w:left="720"/>
              <w:rPr>
                <w:rFonts w:ascii="Arial" w:hAnsi="Arial" w:cs="Arial"/>
                <w:i/>
                <w:sz w:val="20"/>
                <w:szCs w:val="20"/>
              </w:rPr>
            </w:pPr>
            <w:r w:rsidRPr="004C2E77">
              <w:rPr>
                <w:rFonts w:ascii="Arial" w:hAnsi="Arial" w:cs="Arial"/>
                <w:i/>
                <w:sz w:val="20"/>
                <w:szCs w:val="20"/>
              </w:rPr>
              <w:t>Answers may vary. Some might note that the coordinates of the new point are some multiple of the original ratio (twice each of the original values for the example above). Others might read down the table, for example, the x-coordinate is two more and the y-coordinate is 5 more.</w:t>
            </w:r>
          </w:p>
          <w:p w14:paraId="374FFB8C" w14:textId="77777777" w:rsidR="00872BFA" w:rsidRPr="000168E4" w:rsidRDefault="00872BFA" w:rsidP="004C2E77">
            <w:pPr>
              <w:spacing w:after="120" w:line="280" w:lineRule="atLeast"/>
              <w:ind w:left="720" w:hanging="360"/>
              <w:rPr>
                <w:rFonts w:ascii="Arial" w:hAnsi="Arial" w:cs="Arial"/>
                <w:sz w:val="20"/>
                <w:szCs w:val="20"/>
              </w:rPr>
            </w:pPr>
            <w:r w:rsidRPr="000168E4">
              <w:rPr>
                <w:rFonts w:ascii="Arial" w:hAnsi="Arial" w:cs="Arial"/>
                <w:sz w:val="20"/>
                <w:szCs w:val="20"/>
              </w:rPr>
              <w:t>c.</w:t>
            </w:r>
            <w:r w:rsidRPr="000168E4">
              <w:rPr>
                <w:rFonts w:ascii="Arial" w:hAnsi="Arial" w:cs="Arial"/>
                <w:sz w:val="20"/>
                <w:szCs w:val="20"/>
              </w:rPr>
              <w:tab/>
              <w:t>Sammy argued that 6 pounds of fruit should cost $9 because 4 more pounds of fruit should cost $4 more. Do you agree or disagree with Sammy? Find at least two different ways to explain your thinking.</w:t>
            </w:r>
          </w:p>
          <w:p w14:paraId="1271EEA6" w14:textId="77777777" w:rsidR="00872BFA" w:rsidRPr="004C2E77" w:rsidRDefault="00872BFA" w:rsidP="004C2E77">
            <w:pPr>
              <w:spacing w:after="120" w:line="280" w:lineRule="atLeast"/>
              <w:ind w:left="720"/>
              <w:rPr>
                <w:rFonts w:ascii="Arial" w:hAnsi="Arial" w:cs="Arial"/>
                <w:i/>
                <w:sz w:val="20"/>
                <w:szCs w:val="20"/>
              </w:rPr>
            </w:pPr>
            <w:r w:rsidRPr="004C2E77">
              <w:rPr>
                <w:rFonts w:ascii="Arial" w:hAnsi="Arial" w:cs="Arial"/>
                <w:i/>
                <w:sz w:val="20"/>
                <w:szCs w:val="20"/>
              </w:rPr>
              <w:t>Answer: Sammy is wrong because to keep the same ratio, you need 2 pounds for every $5. Adding two 2 pounds would require you to add 2 times $5, or $10; so adding 4 pounds should cost more than $9. A second way to reason is that to have an equivalent ratio, you need to multiply or divide both values in the ratio by the same positive number. To go from 2 pounds to 6</w:t>
            </w:r>
            <w:r w:rsidR="004C2E77" w:rsidRPr="004C2E77">
              <w:rPr>
                <w:rFonts w:ascii="Arial" w:hAnsi="Arial" w:cs="Arial"/>
                <w:i/>
                <w:sz w:val="20"/>
                <w:szCs w:val="20"/>
              </w:rPr>
              <w:t> </w:t>
            </w:r>
            <w:r w:rsidRPr="004C2E77">
              <w:rPr>
                <w:rFonts w:ascii="Arial" w:hAnsi="Arial" w:cs="Arial"/>
                <w:i/>
                <w:sz w:val="20"/>
                <w:szCs w:val="20"/>
              </w:rPr>
              <w:t xml:space="preserve">pounds, you multiply by 3, so the price should be multiplied by 3, which is $15 for 6 pounds. A third strategy might be to figure out (either from the line or by dividing) that the unit price is really $1.50 per pound. So for 6 pounds you would need </w:t>
            </w:r>
            <w:r w:rsidR="004C2E77">
              <w:rPr>
                <w:rFonts w:ascii="Arial" w:hAnsi="Arial" w:cs="Arial"/>
                <w:i/>
                <w:sz w:val="20"/>
                <w:szCs w:val="20"/>
              </w:rPr>
              <w:t xml:space="preserve">6 </w:t>
            </w:r>
            <w:r w:rsidR="004C2E77">
              <w:rPr>
                <w:rFonts w:ascii="Arial" w:hAnsi="Arial" w:cs="Arial"/>
                <w:i/>
                <w:sz w:val="20"/>
                <w:szCs w:val="20"/>
              </w:rPr>
              <w:sym w:font="Symbol" w:char="F0B4"/>
            </w:r>
            <w:r w:rsidR="004C2E77">
              <w:rPr>
                <w:rFonts w:ascii="Arial" w:hAnsi="Arial" w:cs="Arial"/>
                <w:i/>
                <w:sz w:val="20"/>
                <w:szCs w:val="20"/>
              </w:rPr>
              <w:t xml:space="preserve"> $1.50 </w:t>
            </w:r>
            <w:r w:rsidRPr="004C2E77">
              <w:rPr>
                <w:rFonts w:ascii="Arial" w:hAnsi="Arial" w:cs="Arial"/>
                <w:i/>
                <w:sz w:val="20"/>
                <w:szCs w:val="20"/>
              </w:rPr>
              <w:t>or $15.</w:t>
            </w:r>
          </w:p>
          <w:p w14:paraId="37DD000A" w14:textId="77777777" w:rsidR="00872BFA" w:rsidRPr="000168E4" w:rsidRDefault="00872BFA" w:rsidP="004C2E77">
            <w:pPr>
              <w:spacing w:after="120" w:line="280" w:lineRule="atLeast"/>
              <w:ind w:left="720" w:hanging="360"/>
              <w:rPr>
                <w:rFonts w:ascii="Arial" w:eastAsia="MS Mincho" w:hAnsi="Arial" w:cs="Arial"/>
                <w:sz w:val="20"/>
                <w:szCs w:val="20"/>
                <w:lang w:eastAsia="ja-JP"/>
              </w:rPr>
            </w:pPr>
            <w:r w:rsidRPr="000168E4">
              <w:rPr>
                <w:rFonts w:ascii="Arial" w:hAnsi="Arial" w:cs="Arial"/>
                <w:sz w:val="20"/>
                <w:szCs w:val="20"/>
              </w:rPr>
              <w:t>d.</w:t>
            </w:r>
            <w:r w:rsidRPr="000168E4">
              <w:rPr>
                <w:rFonts w:ascii="Arial" w:hAnsi="Arial" w:cs="Arial"/>
                <w:sz w:val="20"/>
                <w:szCs w:val="20"/>
              </w:rPr>
              <w:tab/>
            </w:r>
            <w:r w:rsidRPr="000168E4">
              <w:rPr>
                <w:rFonts w:ascii="Arial" w:eastAsia="MS Mincho" w:hAnsi="Arial" w:cs="Arial"/>
                <w:sz w:val="20"/>
                <w:szCs w:val="20"/>
                <w:lang w:eastAsia="ja-JP"/>
              </w:rPr>
              <w:t>Find at least three equivalent ratios such that at least one of the values in each of them is not a whole number. Explain how you found your answers and describe what each means in terms of the context.</w:t>
            </w:r>
          </w:p>
          <w:p w14:paraId="34576024" w14:textId="77777777" w:rsidR="0030512C" w:rsidRPr="004C2E77" w:rsidRDefault="00872BFA" w:rsidP="004C2E77">
            <w:pPr>
              <w:spacing w:after="120" w:line="280" w:lineRule="atLeast"/>
              <w:ind w:left="720"/>
              <w:rPr>
                <w:rFonts w:ascii="Arial" w:eastAsia="Cambria" w:hAnsi="Arial" w:cs="Arial"/>
                <w:i/>
                <w:sz w:val="20"/>
                <w:szCs w:val="20"/>
              </w:rPr>
            </w:pPr>
            <w:r w:rsidRPr="004C2E77">
              <w:rPr>
                <w:rFonts w:ascii="Arial" w:eastAsia="MS Mincho" w:hAnsi="Arial" w:cs="Arial"/>
                <w:i/>
                <w:sz w:val="20"/>
                <w:szCs w:val="20"/>
                <w:lang w:eastAsia="ja-JP"/>
              </w:rPr>
              <w:t>Answers will vary. Sample responses: (1</w:t>
            </w:r>
            <w:proofErr w:type="gramStart"/>
            <w:r w:rsidRPr="004C2E77">
              <w:rPr>
                <w:rFonts w:ascii="Arial" w:eastAsia="MS Mincho" w:hAnsi="Arial" w:cs="Arial"/>
                <w:i/>
                <w:sz w:val="20"/>
                <w:szCs w:val="20"/>
                <w:lang w:eastAsia="ja-JP"/>
              </w:rPr>
              <w:t>,</w:t>
            </w:r>
            <w:r w:rsidRPr="004C2E77">
              <w:rPr>
                <w:rFonts w:ascii="Arial" w:eastAsia="Cambria" w:hAnsi="Arial" w:cs="Arial"/>
                <w:i/>
                <w:sz w:val="20"/>
                <w:szCs w:val="20"/>
              </w:rPr>
              <w:t xml:space="preserve"> </w:t>
            </w:r>
            <w:proofErr w:type="gramEnd"/>
            <w:r w:rsidR="004C2E77" w:rsidRPr="004C2E77">
              <w:rPr>
                <w:rFonts w:ascii="Arial" w:eastAsia="Cambria" w:hAnsi="Arial" w:cs="Arial"/>
                <w:i/>
                <w:position w:val="-20"/>
                <w:sz w:val="20"/>
                <w:szCs w:val="20"/>
              </w:rPr>
              <w:object w:dxaOrig="220" w:dyaOrig="540" w14:anchorId="25FEB7BC">
                <v:shape id="_x0000_i1049" type="#_x0000_t75" style="width:11.25pt;height:27pt" o:ole="">
                  <v:imagedata r:id="rId76" o:title=""/>
                </v:shape>
                <o:OLEObject Type="Embed" ProgID="Equation.DSMT4" ShapeID="_x0000_i1049" DrawAspect="Content" ObjectID="_1510739287" r:id="rId77"/>
              </w:object>
            </w:r>
            <w:r w:rsidRPr="004C2E77">
              <w:rPr>
                <w:rFonts w:ascii="Arial" w:eastAsia="MS Mincho" w:hAnsi="Arial" w:cs="Arial"/>
                <w:i/>
                <w:sz w:val="20"/>
                <w:szCs w:val="20"/>
                <w:lang w:eastAsia="ja-JP"/>
              </w:rPr>
              <w:t xml:space="preserve">) would mean 1 pound of fruit for $2.50; (3, </w:t>
            </w:r>
            <w:r w:rsidR="004C2E77" w:rsidRPr="004C2E77">
              <w:rPr>
                <w:rFonts w:ascii="Arial" w:eastAsia="MS Mincho" w:hAnsi="Arial" w:cs="Arial"/>
                <w:i/>
                <w:position w:val="-20"/>
                <w:sz w:val="20"/>
                <w:szCs w:val="20"/>
                <w:lang w:eastAsia="ja-JP"/>
              </w:rPr>
              <w:object w:dxaOrig="320" w:dyaOrig="540" w14:anchorId="37DB6D48">
                <v:shape id="_x0000_i1050" type="#_x0000_t75" style="width:15.75pt;height:27pt" o:ole="">
                  <v:imagedata r:id="rId78" o:title=""/>
                </v:shape>
                <o:OLEObject Type="Embed" ProgID="Equation.DSMT4" ShapeID="_x0000_i1050" DrawAspect="Content" ObjectID="_1510739288" r:id="rId79"/>
              </w:object>
            </w:r>
            <w:r w:rsidRPr="004C2E77">
              <w:rPr>
                <w:rFonts w:ascii="Arial" w:eastAsia="MS Mincho" w:hAnsi="Arial" w:cs="Arial"/>
                <w:i/>
                <w:sz w:val="20"/>
                <w:szCs w:val="20"/>
                <w:lang w:eastAsia="ja-JP"/>
              </w:rPr>
              <w:t>) would be 3 pounds of fruit for $7.50; and (</w:t>
            </w:r>
            <w:r w:rsidR="004C2E77" w:rsidRPr="004C2E77">
              <w:rPr>
                <w:rFonts w:ascii="Arial" w:eastAsia="MS Mincho" w:hAnsi="Arial" w:cs="Arial"/>
                <w:i/>
                <w:position w:val="-22"/>
                <w:sz w:val="20"/>
                <w:szCs w:val="20"/>
                <w:lang w:eastAsia="ja-JP"/>
              </w:rPr>
              <w:object w:dxaOrig="220" w:dyaOrig="560" w14:anchorId="77FC2FA8">
                <v:shape id="_x0000_i1051" type="#_x0000_t75" style="width:11.25pt;height:27.75pt" o:ole="">
                  <v:imagedata r:id="rId80" o:title=""/>
                </v:shape>
                <o:OLEObject Type="Embed" ProgID="Equation.DSMT4" ShapeID="_x0000_i1051" DrawAspect="Content" ObjectID="_1510739289" r:id="rId81"/>
              </w:object>
            </w:r>
            <w:r w:rsidRPr="004C2E77">
              <w:rPr>
                <w:rFonts w:ascii="Arial" w:eastAsia="MS Mincho" w:hAnsi="Arial" w:cs="Arial"/>
                <w:i/>
                <w:sz w:val="20"/>
                <w:szCs w:val="20"/>
                <w:lang w:eastAsia="ja-JP"/>
              </w:rPr>
              <w:t>, 2) would mean 0.8 of a pound for $2.</w:t>
            </w:r>
          </w:p>
        </w:tc>
      </w:tr>
      <w:tr w:rsidR="00105461" w:rsidRPr="007D2379" w14:paraId="2A0B6503" w14:textId="77777777" w:rsidTr="004C2E77">
        <w:trPr>
          <w:cantSplit/>
        </w:trPr>
        <w:tc>
          <w:tcPr>
            <w:tcW w:w="9661" w:type="dxa"/>
            <w:shd w:val="clear" w:color="auto" w:fill="auto"/>
          </w:tcPr>
          <w:p w14:paraId="6039F225" w14:textId="00741D8E" w:rsidR="00105461" w:rsidRPr="007D2379" w:rsidRDefault="00105461" w:rsidP="004C2E77">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20BD2B55" wp14:editId="1434138E">
                  <wp:extent cx="361950" cy="276225"/>
                  <wp:effectExtent l="0" t="0" r="0" b="9525"/>
                  <wp:docPr id="1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 xml:space="preserve">Activity 2 [Page </w:t>
            </w:r>
            <w:r w:rsidR="00D80F82">
              <w:rPr>
                <w:rFonts w:ascii="Arial" w:hAnsi="Arial" w:cs="Arial"/>
                <w:b/>
                <w:sz w:val="20"/>
                <w:szCs w:val="20"/>
              </w:rPr>
              <w:t>2.</w:t>
            </w:r>
            <w:r w:rsidR="002976C8">
              <w:rPr>
                <w:rFonts w:ascii="Arial" w:hAnsi="Arial" w:cs="Arial"/>
                <w:b/>
                <w:sz w:val="20"/>
                <w:szCs w:val="20"/>
              </w:rPr>
              <w:t>2</w:t>
            </w:r>
            <w:r w:rsidRPr="007D2379">
              <w:rPr>
                <w:rFonts w:ascii="Arial" w:hAnsi="Arial" w:cs="Arial"/>
                <w:b/>
                <w:sz w:val="20"/>
                <w:szCs w:val="20"/>
              </w:rPr>
              <w:t>]</w:t>
            </w:r>
          </w:p>
        </w:tc>
      </w:tr>
      <w:tr w:rsidR="004C2E77" w:rsidRPr="007D2379" w14:paraId="7320E2CE" w14:textId="77777777" w:rsidTr="004C2E77">
        <w:trPr>
          <w:cantSplit/>
        </w:trPr>
        <w:tc>
          <w:tcPr>
            <w:tcW w:w="9661" w:type="dxa"/>
            <w:shd w:val="clear" w:color="auto" w:fill="auto"/>
          </w:tcPr>
          <w:p w14:paraId="122EE954" w14:textId="77777777" w:rsidR="004C2E77" w:rsidRPr="000168E4" w:rsidRDefault="004C2E77" w:rsidP="004C2E77">
            <w:pPr>
              <w:spacing w:after="120" w:line="280" w:lineRule="atLeast"/>
              <w:ind w:left="360" w:hanging="360"/>
              <w:rPr>
                <w:rFonts w:ascii="Arial" w:hAnsi="Arial" w:cs="Arial"/>
                <w:sz w:val="20"/>
                <w:szCs w:val="20"/>
              </w:rPr>
            </w:pPr>
            <w:r w:rsidRPr="000168E4">
              <w:rPr>
                <w:rFonts w:ascii="Arial" w:hAnsi="Arial" w:cs="Arial"/>
                <w:sz w:val="20"/>
                <w:szCs w:val="20"/>
              </w:rPr>
              <w:t>1.</w:t>
            </w:r>
            <w:r w:rsidRPr="000168E4">
              <w:rPr>
                <w:rFonts w:ascii="Arial" w:hAnsi="Arial" w:cs="Arial"/>
                <w:sz w:val="20"/>
                <w:szCs w:val="20"/>
              </w:rPr>
              <w:tab/>
              <w:t>Reset. Move the point to (2, 1). Generate four more points on the graph. Explain the correspondence between the table and the graph.</w:t>
            </w:r>
          </w:p>
          <w:p w14:paraId="2CB9E8B3" w14:textId="77777777" w:rsidR="004C2E77" w:rsidRPr="004C2E77" w:rsidRDefault="004C2E77" w:rsidP="004C2E77">
            <w:pPr>
              <w:spacing w:after="120" w:line="280" w:lineRule="atLeast"/>
              <w:ind w:left="360"/>
              <w:rPr>
                <w:rFonts w:ascii="Arial" w:hAnsi="Arial" w:cs="Arial"/>
                <w:b/>
                <w:i/>
                <w:noProof/>
                <w:sz w:val="20"/>
                <w:szCs w:val="20"/>
              </w:rPr>
            </w:pPr>
            <w:r w:rsidRPr="004C2E77">
              <w:rPr>
                <w:rFonts w:ascii="Arial" w:hAnsi="Arial" w:cs="Arial"/>
                <w:i/>
                <w:sz w:val="20"/>
                <w:szCs w:val="20"/>
              </w:rPr>
              <w:t>Answer: The table shows points associated with the ratios equivalent to 2:1. The graph shows how you can get from one point to the other, by going over 2 and up 1. You can see the same thing in the table as you move down the table; each x-value is 2 more than the previous value, and each y-value is 1 more than the previous y-value.</w:t>
            </w:r>
          </w:p>
        </w:tc>
      </w:tr>
      <w:tr w:rsidR="004C2E77" w:rsidRPr="007D2379" w14:paraId="78702403" w14:textId="77777777" w:rsidTr="004C2E77">
        <w:trPr>
          <w:cantSplit/>
        </w:trPr>
        <w:tc>
          <w:tcPr>
            <w:tcW w:w="9661" w:type="dxa"/>
            <w:shd w:val="clear" w:color="auto" w:fill="auto"/>
          </w:tcPr>
          <w:p w14:paraId="4FA9F97D" w14:textId="77777777" w:rsidR="004C2E77" w:rsidRDefault="004C2E77" w:rsidP="004C2E77">
            <w:pPr>
              <w:spacing w:after="120" w:line="280" w:lineRule="atLeast"/>
              <w:ind w:left="360" w:hanging="360"/>
              <w:rPr>
                <w:rFonts w:ascii="Arial" w:hAnsi="Arial" w:cs="Arial"/>
                <w:b/>
                <w:i/>
                <w:sz w:val="20"/>
                <w:szCs w:val="20"/>
              </w:rPr>
            </w:pPr>
            <w:r w:rsidRPr="000168E4">
              <w:rPr>
                <w:rFonts w:ascii="Arial" w:hAnsi="Arial" w:cs="Arial"/>
                <w:sz w:val="20"/>
                <w:szCs w:val="20"/>
              </w:rPr>
              <w:lastRenderedPageBreak/>
              <w:t>2.</w:t>
            </w:r>
            <w:r>
              <w:rPr>
                <w:rFonts w:ascii="Arial" w:hAnsi="Arial" w:cs="Arial"/>
                <w:sz w:val="20"/>
                <w:szCs w:val="20"/>
              </w:rPr>
              <w:tab/>
            </w:r>
            <w:r w:rsidRPr="00613FA6">
              <w:rPr>
                <w:rFonts w:ascii="Arial" w:hAnsi="Arial" w:cs="Arial"/>
                <w:sz w:val="20"/>
                <w:szCs w:val="20"/>
              </w:rPr>
              <w:t>M</w:t>
            </w:r>
            <w:r w:rsidRPr="00E70CFD">
              <w:rPr>
                <w:rFonts w:ascii="Arial" w:hAnsi="Arial" w:cs="Arial"/>
                <w:sz w:val="20"/>
                <w:szCs w:val="20"/>
              </w:rPr>
              <w:t>ove the point to (4, 3).</w:t>
            </w:r>
          </w:p>
          <w:p w14:paraId="46D5059B" w14:textId="5333F7FE" w:rsidR="004C2E77" w:rsidRPr="000168E4" w:rsidRDefault="004C2E77" w:rsidP="004C2E77">
            <w:pPr>
              <w:spacing w:after="120" w:line="280" w:lineRule="atLeast"/>
              <w:ind w:left="720" w:hanging="360"/>
              <w:rPr>
                <w:rFonts w:ascii="Arial" w:eastAsia="Cambria" w:hAnsi="Arial" w:cs="Arial"/>
                <w:sz w:val="20"/>
                <w:szCs w:val="20"/>
              </w:rPr>
            </w:pPr>
            <w:r w:rsidRPr="000168E4">
              <w:rPr>
                <w:rFonts w:ascii="Arial" w:hAnsi="Arial" w:cs="Arial"/>
                <w:sz w:val="20"/>
                <w:szCs w:val="20"/>
              </w:rPr>
              <w:t>a.</w:t>
            </w:r>
            <w:r w:rsidRPr="000168E4">
              <w:rPr>
                <w:rFonts w:ascii="Arial" w:hAnsi="Arial" w:cs="Arial"/>
                <w:sz w:val="20"/>
                <w:szCs w:val="20"/>
              </w:rPr>
              <w:tab/>
            </w:r>
            <w:r w:rsidRPr="000168E4">
              <w:rPr>
                <w:rFonts w:ascii="Arial" w:eastAsia="Cambria" w:hAnsi="Arial" w:cs="Arial"/>
                <w:sz w:val="20"/>
                <w:szCs w:val="20"/>
              </w:rPr>
              <w:t xml:space="preserve">If you select the blue horizontal arrow twice, what will the next point on the line be? Check your answer using the TNS </w:t>
            </w:r>
            <w:r w:rsidR="00604DA1">
              <w:rPr>
                <w:rFonts w:ascii="Arial" w:eastAsia="Cambria" w:hAnsi="Arial" w:cs="Arial"/>
                <w:sz w:val="20"/>
                <w:szCs w:val="20"/>
              </w:rPr>
              <w:t>lesson</w:t>
            </w:r>
            <w:r w:rsidRPr="000168E4">
              <w:rPr>
                <w:rFonts w:ascii="Arial" w:eastAsia="Cambria" w:hAnsi="Arial" w:cs="Arial"/>
                <w:sz w:val="20"/>
                <w:szCs w:val="20"/>
              </w:rPr>
              <w:t xml:space="preserve">. </w:t>
            </w:r>
          </w:p>
          <w:p w14:paraId="7544D2F0" w14:textId="77777777" w:rsidR="004C2E77" w:rsidRPr="004C2E77" w:rsidRDefault="004C2E77" w:rsidP="004C2E77">
            <w:pPr>
              <w:spacing w:after="120" w:line="280" w:lineRule="atLeast"/>
              <w:ind w:left="720"/>
              <w:rPr>
                <w:rFonts w:ascii="Arial" w:hAnsi="Arial" w:cs="Arial"/>
                <w:i/>
                <w:sz w:val="20"/>
                <w:szCs w:val="20"/>
              </w:rPr>
            </w:pPr>
            <w:r w:rsidRPr="004C2E77">
              <w:rPr>
                <w:rFonts w:ascii="Arial" w:eastAsia="Cambria" w:hAnsi="Arial" w:cs="Arial"/>
                <w:i/>
                <w:sz w:val="20"/>
                <w:szCs w:val="20"/>
              </w:rPr>
              <w:t>Answer: over 4 and up 3 or at (8, 6)</w:t>
            </w:r>
          </w:p>
          <w:p w14:paraId="6C5D33E6" w14:textId="77777777" w:rsidR="004C2E77" w:rsidRPr="000168E4" w:rsidRDefault="004C2E77" w:rsidP="004C2E77">
            <w:pPr>
              <w:spacing w:after="120" w:line="280" w:lineRule="atLeast"/>
              <w:ind w:left="720" w:hanging="360"/>
              <w:rPr>
                <w:rFonts w:ascii="Arial" w:hAnsi="Arial" w:cs="Arial"/>
                <w:sz w:val="20"/>
                <w:szCs w:val="20"/>
              </w:rPr>
            </w:pPr>
            <w:r w:rsidRPr="000168E4">
              <w:rPr>
                <w:rFonts w:ascii="Arial" w:hAnsi="Arial" w:cs="Arial"/>
                <w:sz w:val="20"/>
                <w:szCs w:val="20"/>
              </w:rPr>
              <w:t>b.</w:t>
            </w:r>
            <w:r w:rsidRPr="000168E4">
              <w:rPr>
                <w:rFonts w:ascii="Arial" w:hAnsi="Arial" w:cs="Arial"/>
                <w:sz w:val="20"/>
                <w:szCs w:val="20"/>
              </w:rPr>
              <w:tab/>
              <w:t>Identify two points you think will be on the line that you cannot generate by selecting the blue horizontal arrow. Explain why you think those points will be on the line.</w:t>
            </w:r>
          </w:p>
          <w:p w14:paraId="4E9D025A" w14:textId="77777777" w:rsidR="004C2E77" w:rsidRPr="004C2E77" w:rsidRDefault="004C2E77" w:rsidP="004C2E77">
            <w:pPr>
              <w:spacing w:after="120" w:line="280" w:lineRule="atLeast"/>
              <w:ind w:left="720"/>
              <w:rPr>
                <w:rFonts w:ascii="Arial" w:hAnsi="Arial" w:cs="Arial"/>
                <w:i/>
                <w:sz w:val="20"/>
                <w:szCs w:val="20"/>
              </w:rPr>
            </w:pPr>
            <w:r w:rsidRPr="004C2E77">
              <w:rPr>
                <w:rFonts w:ascii="Arial" w:hAnsi="Arial" w:cs="Arial"/>
                <w:i/>
                <w:sz w:val="20"/>
                <w:szCs w:val="20"/>
              </w:rPr>
              <w:t>Possible answer: Use the same ratio of 4 over to 3 up to generate the next two points from (8, 6), (12, 9), and (16, 12). Students might reason from the table that each successive row is generated by adding 4 to the x-value and 3 to the y-value in the previous row. Others might argue that points should be on the line because each point is a multiple of the values in the ratio 4:3, 3 times the values to get (12, 9) and 4 times the values to get (16, 12).</w:t>
            </w:r>
          </w:p>
        </w:tc>
      </w:tr>
      <w:tr w:rsidR="004C2E77" w:rsidRPr="007D2379" w14:paraId="07EA949A" w14:textId="77777777" w:rsidTr="004C2E77">
        <w:trPr>
          <w:cantSplit/>
        </w:trPr>
        <w:tc>
          <w:tcPr>
            <w:tcW w:w="9661" w:type="dxa"/>
            <w:shd w:val="clear" w:color="auto" w:fill="auto"/>
          </w:tcPr>
          <w:p w14:paraId="012287D2" w14:textId="03BF1D81" w:rsidR="004C2E77" w:rsidRDefault="004C2E77" w:rsidP="004C2E77">
            <w:pPr>
              <w:spacing w:after="120" w:line="280" w:lineRule="atLeast"/>
              <w:ind w:left="360" w:hanging="360"/>
              <w:rPr>
                <w:rFonts w:ascii="Arial" w:hAnsi="Arial" w:cs="Arial"/>
                <w:sz w:val="20"/>
                <w:szCs w:val="20"/>
              </w:rPr>
            </w:pPr>
            <w:r w:rsidRPr="000168E4">
              <w:rPr>
                <w:rFonts w:ascii="Arial" w:hAnsi="Arial" w:cs="Arial"/>
                <w:sz w:val="20"/>
                <w:szCs w:val="20"/>
              </w:rPr>
              <w:t>3.</w:t>
            </w:r>
            <w:r>
              <w:rPr>
                <w:rFonts w:ascii="Arial" w:hAnsi="Arial" w:cs="Arial"/>
                <w:sz w:val="20"/>
                <w:szCs w:val="20"/>
              </w:rPr>
              <w:tab/>
            </w:r>
            <w:r w:rsidRPr="00E70CFD">
              <w:rPr>
                <w:rFonts w:ascii="Arial" w:hAnsi="Arial" w:cs="Arial"/>
                <w:sz w:val="20"/>
                <w:szCs w:val="20"/>
              </w:rPr>
              <w:t xml:space="preserve">Identify at least three points on each </w:t>
            </w:r>
            <w:r>
              <w:rPr>
                <w:rFonts w:ascii="Arial" w:hAnsi="Arial" w:cs="Arial"/>
                <w:sz w:val="20"/>
                <w:szCs w:val="20"/>
              </w:rPr>
              <w:t>using the following instructions Assume for each that you begin at</w:t>
            </w:r>
            <w:r w:rsidRPr="00E70CFD">
              <w:rPr>
                <w:rFonts w:ascii="Arial" w:hAnsi="Arial" w:cs="Arial"/>
                <w:sz w:val="20"/>
                <w:szCs w:val="20"/>
              </w:rPr>
              <w:t xml:space="preserve"> (0, 0).</w:t>
            </w:r>
            <w:r>
              <w:rPr>
                <w:rFonts w:ascii="Arial" w:hAnsi="Arial" w:cs="Arial"/>
                <w:sz w:val="20"/>
                <w:szCs w:val="20"/>
              </w:rPr>
              <w:t xml:space="preserve"> </w:t>
            </w:r>
            <w:r w:rsidRPr="00E70CFD">
              <w:rPr>
                <w:rFonts w:ascii="Arial" w:hAnsi="Arial" w:cs="Arial"/>
                <w:sz w:val="20"/>
                <w:szCs w:val="20"/>
              </w:rPr>
              <w:t xml:space="preserve">The </w:t>
            </w:r>
            <w:r>
              <w:rPr>
                <w:rFonts w:ascii="Arial" w:hAnsi="Arial" w:cs="Arial"/>
                <w:sz w:val="20"/>
                <w:szCs w:val="20"/>
              </w:rPr>
              <w:t xml:space="preserve">TNS </w:t>
            </w:r>
            <w:r w:rsidR="00604DA1">
              <w:rPr>
                <w:rFonts w:ascii="Arial" w:hAnsi="Arial" w:cs="Arial"/>
                <w:sz w:val="20"/>
                <w:szCs w:val="20"/>
              </w:rPr>
              <w:t>lesson</w:t>
            </w:r>
            <w:r w:rsidR="00604DA1" w:rsidRPr="00E70CFD">
              <w:rPr>
                <w:rFonts w:ascii="Arial" w:hAnsi="Arial" w:cs="Arial"/>
                <w:sz w:val="20"/>
                <w:szCs w:val="20"/>
              </w:rPr>
              <w:t xml:space="preserve"> </w:t>
            </w:r>
            <w:r w:rsidRPr="00E70CFD">
              <w:rPr>
                <w:rFonts w:ascii="Arial" w:hAnsi="Arial" w:cs="Arial"/>
                <w:sz w:val="20"/>
                <w:szCs w:val="20"/>
              </w:rPr>
              <w:t xml:space="preserve">might help </w:t>
            </w:r>
            <w:r>
              <w:rPr>
                <w:rFonts w:ascii="Arial" w:hAnsi="Arial" w:cs="Arial"/>
                <w:sz w:val="20"/>
                <w:szCs w:val="20"/>
              </w:rPr>
              <w:t>with thinking about the problem or checking your work</w:t>
            </w:r>
            <w:r w:rsidRPr="00E70CFD">
              <w:rPr>
                <w:rFonts w:ascii="Arial" w:hAnsi="Arial" w:cs="Arial"/>
                <w:sz w:val="20"/>
                <w:szCs w:val="20"/>
              </w:rPr>
              <w:t>.</w:t>
            </w:r>
          </w:p>
          <w:p w14:paraId="24C1392A" w14:textId="77777777" w:rsidR="004C2E77" w:rsidRDefault="004C2E77" w:rsidP="004C2E77">
            <w:pPr>
              <w:spacing w:after="120" w:line="280" w:lineRule="atLeast"/>
              <w:ind w:left="720" w:hanging="360"/>
              <w:rPr>
                <w:rFonts w:ascii="Arial" w:eastAsia="Cambria"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r>
            <w:r w:rsidRPr="00E70CFD">
              <w:rPr>
                <w:rFonts w:ascii="Arial" w:eastAsia="Cambria" w:hAnsi="Arial" w:cs="Arial"/>
                <w:sz w:val="20"/>
                <w:szCs w:val="20"/>
              </w:rPr>
              <w:t>moving over 2 units and up 1 unit</w:t>
            </w:r>
            <w:r>
              <w:rPr>
                <w:rFonts w:ascii="Arial" w:eastAsia="Cambria" w:hAnsi="Arial" w:cs="Arial"/>
                <w:sz w:val="20"/>
                <w:szCs w:val="20"/>
              </w:rPr>
              <w:t>.</w:t>
            </w:r>
            <w:r w:rsidRPr="00E70CFD">
              <w:rPr>
                <w:rFonts w:ascii="Arial" w:eastAsia="Cambria" w:hAnsi="Arial" w:cs="Arial"/>
                <w:sz w:val="20"/>
                <w:szCs w:val="20"/>
              </w:rPr>
              <w:t xml:space="preserve"> </w:t>
            </w:r>
          </w:p>
          <w:p w14:paraId="23BACABD" w14:textId="77777777" w:rsidR="004C2E77" w:rsidRPr="004C2E77" w:rsidRDefault="004C2E77" w:rsidP="004C2E77">
            <w:pPr>
              <w:spacing w:after="120" w:line="280" w:lineRule="atLeast"/>
              <w:ind w:left="720"/>
              <w:rPr>
                <w:rFonts w:ascii="Arial" w:hAnsi="Arial" w:cs="Arial"/>
                <w:i/>
                <w:sz w:val="20"/>
                <w:szCs w:val="20"/>
              </w:rPr>
            </w:pPr>
            <w:r w:rsidRPr="004C2E77">
              <w:rPr>
                <w:rFonts w:ascii="Arial" w:eastAsia="Cambria" w:hAnsi="Arial" w:cs="Arial"/>
                <w:i/>
                <w:sz w:val="20"/>
                <w:szCs w:val="20"/>
              </w:rPr>
              <w:t>Answers may vary: Possible responses include (2, 1); (4, 2); (6, 3); (8, 4).</w:t>
            </w:r>
          </w:p>
          <w:p w14:paraId="500088C4" w14:textId="77777777" w:rsidR="004C2E77" w:rsidRDefault="004C2E77" w:rsidP="004C2E77">
            <w:pPr>
              <w:spacing w:after="120" w:line="280" w:lineRule="atLeast"/>
              <w:ind w:left="720" w:hanging="360"/>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r>
            <w:r w:rsidRPr="00E70CFD">
              <w:rPr>
                <w:rFonts w:ascii="Arial" w:hAnsi="Arial" w:cs="Arial"/>
                <w:sz w:val="20"/>
                <w:szCs w:val="20"/>
              </w:rPr>
              <w:t xml:space="preserve">moving </w:t>
            </w:r>
            <w:r>
              <w:rPr>
                <w:rFonts w:ascii="Arial" w:hAnsi="Arial" w:cs="Arial"/>
                <w:sz w:val="20"/>
                <w:szCs w:val="20"/>
              </w:rPr>
              <w:t>over</w:t>
            </w:r>
            <w:r w:rsidRPr="00E70CFD">
              <w:rPr>
                <w:rFonts w:ascii="Arial" w:hAnsi="Arial" w:cs="Arial"/>
                <w:sz w:val="20"/>
                <w:szCs w:val="20"/>
              </w:rPr>
              <w:t xml:space="preserve"> 2 units and </w:t>
            </w:r>
            <w:r>
              <w:rPr>
                <w:rFonts w:ascii="Arial" w:hAnsi="Arial" w:cs="Arial"/>
                <w:sz w:val="20"/>
                <w:szCs w:val="20"/>
              </w:rPr>
              <w:t>up</w:t>
            </w:r>
            <w:r w:rsidRPr="00E70CFD">
              <w:rPr>
                <w:rFonts w:ascii="Arial" w:hAnsi="Arial" w:cs="Arial"/>
                <w:sz w:val="20"/>
                <w:szCs w:val="20"/>
              </w:rPr>
              <w:t xml:space="preserve"> 4 units</w:t>
            </w:r>
            <w:r>
              <w:rPr>
                <w:rFonts w:ascii="Arial" w:hAnsi="Arial" w:cs="Arial"/>
                <w:sz w:val="20"/>
                <w:szCs w:val="20"/>
              </w:rPr>
              <w:t>.</w:t>
            </w:r>
            <w:r w:rsidRPr="00E70CFD">
              <w:rPr>
                <w:rFonts w:ascii="Arial" w:hAnsi="Arial" w:cs="Arial"/>
                <w:sz w:val="20"/>
                <w:szCs w:val="20"/>
              </w:rPr>
              <w:t xml:space="preserve"> </w:t>
            </w:r>
          </w:p>
          <w:p w14:paraId="3F8BB011" w14:textId="77777777" w:rsidR="004C2E77" w:rsidRPr="004C2E77" w:rsidRDefault="004C2E77" w:rsidP="004C2E77">
            <w:pPr>
              <w:spacing w:after="120" w:line="280" w:lineRule="atLeast"/>
              <w:ind w:left="720"/>
              <w:rPr>
                <w:rFonts w:ascii="Arial" w:hAnsi="Arial" w:cs="Arial"/>
                <w:i/>
                <w:sz w:val="20"/>
                <w:szCs w:val="20"/>
              </w:rPr>
            </w:pPr>
            <w:r w:rsidRPr="004C2E77">
              <w:rPr>
                <w:rFonts w:ascii="Arial" w:hAnsi="Arial" w:cs="Arial"/>
                <w:i/>
                <w:sz w:val="20"/>
                <w:szCs w:val="20"/>
              </w:rPr>
              <w:t>Answers may vary: Possible responses include (2, 4); (4, 8); (6, 12); (8, 16).</w:t>
            </w:r>
          </w:p>
          <w:p w14:paraId="6CEE4AB3" w14:textId="77777777" w:rsidR="004C2E77" w:rsidRDefault="004C2E77" w:rsidP="004C2E77">
            <w:pPr>
              <w:spacing w:after="120" w:line="280" w:lineRule="atLeast"/>
              <w:ind w:left="720" w:hanging="360"/>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w:t>
            </w:r>
            <w:r>
              <w:rPr>
                <w:rFonts w:ascii="Arial" w:hAnsi="Arial" w:cs="Arial"/>
                <w:sz w:val="20"/>
                <w:szCs w:val="20"/>
              </w:rPr>
              <w:tab/>
            </w:r>
            <w:r w:rsidRPr="00E70CFD">
              <w:rPr>
                <w:rFonts w:ascii="Arial" w:hAnsi="Arial" w:cs="Arial"/>
                <w:sz w:val="20"/>
                <w:szCs w:val="20"/>
              </w:rPr>
              <w:t>moving over 1 unit and up 5 units</w:t>
            </w:r>
            <w:r>
              <w:rPr>
                <w:rFonts w:ascii="Arial" w:hAnsi="Arial" w:cs="Arial"/>
                <w:sz w:val="20"/>
                <w:szCs w:val="20"/>
              </w:rPr>
              <w:t>.</w:t>
            </w:r>
            <w:r w:rsidRPr="00E70CFD">
              <w:rPr>
                <w:rFonts w:ascii="Arial" w:hAnsi="Arial" w:cs="Arial"/>
                <w:sz w:val="20"/>
                <w:szCs w:val="20"/>
              </w:rPr>
              <w:t xml:space="preserve"> </w:t>
            </w:r>
          </w:p>
          <w:p w14:paraId="0CB49CA8" w14:textId="77777777" w:rsidR="004C2E77" w:rsidRPr="004C2E77" w:rsidRDefault="004C2E77" w:rsidP="004C2E77">
            <w:pPr>
              <w:spacing w:after="120" w:line="280" w:lineRule="atLeast"/>
              <w:ind w:left="720"/>
              <w:rPr>
                <w:rFonts w:ascii="Arial" w:hAnsi="Arial" w:cs="Arial"/>
                <w:i/>
                <w:sz w:val="20"/>
                <w:szCs w:val="20"/>
              </w:rPr>
            </w:pPr>
            <w:r w:rsidRPr="004C2E77">
              <w:rPr>
                <w:rFonts w:ascii="Arial" w:hAnsi="Arial" w:cs="Arial"/>
                <w:i/>
                <w:sz w:val="20"/>
                <w:szCs w:val="20"/>
              </w:rPr>
              <w:t>Answers may vary: Possible responses include (1, 5); (2, 10); (3, 15); (4, 20).</w:t>
            </w:r>
          </w:p>
        </w:tc>
      </w:tr>
    </w:tbl>
    <w:p w14:paraId="4D539AEE" w14:textId="77777777" w:rsidR="006370B7" w:rsidRDefault="006370B7">
      <w:r>
        <w:br w:type="page"/>
      </w:r>
    </w:p>
    <w:tbl>
      <w:tblPr>
        <w:tblW w:w="9661" w:type="dxa"/>
        <w:tblInd w:w="18" w:type="dxa"/>
        <w:tblLayout w:type="fixed"/>
        <w:tblLook w:val="01E0" w:firstRow="1" w:lastRow="1" w:firstColumn="1" w:lastColumn="1" w:noHBand="0" w:noVBand="0"/>
      </w:tblPr>
      <w:tblGrid>
        <w:gridCol w:w="9661"/>
      </w:tblGrid>
      <w:tr w:rsidR="004C2E77" w:rsidRPr="007D2379" w14:paraId="06DF600B" w14:textId="77777777" w:rsidTr="004C2E77">
        <w:trPr>
          <w:cantSplit/>
        </w:trPr>
        <w:tc>
          <w:tcPr>
            <w:tcW w:w="9661" w:type="dxa"/>
            <w:shd w:val="clear" w:color="auto" w:fill="auto"/>
          </w:tcPr>
          <w:p w14:paraId="1B6B8523" w14:textId="77777777" w:rsidR="004C2E77" w:rsidRPr="000168E4" w:rsidRDefault="004C2E77" w:rsidP="004C2E77">
            <w:pPr>
              <w:spacing w:after="120" w:line="280" w:lineRule="atLeast"/>
              <w:ind w:left="360" w:hanging="360"/>
              <w:rPr>
                <w:rFonts w:ascii="Arial" w:hAnsi="Arial" w:cs="Arial"/>
                <w:sz w:val="20"/>
                <w:szCs w:val="20"/>
              </w:rPr>
            </w:pPr>
            <w:r w:rsidRPr="007D2379">
              <w:rPr>
                <w:rFonts w:ascii="Arial" w:hAnsi="Arial" w:cs="Arial"/>
                <w:b/>
                <w:noProof/>
                <w:sz w:val="20"/>
                <w:szCs w:val="20"/>
              </w:rPr>
              <w:lastRenderedPageBreak/>
              <w:drawing>
                <wp:inline distT="0" distB="0" distL="0" distR="0" wp14:anchorId="2CDEE07D" wp14:editId="7D56F432">
                  <wp:extent cx="361950" cy="276225"/>
                  <wp:effectExtent l="0" t="0" r="0" b="9525"/>
                  <wp:docPr id="292"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 xml:space="preserve">Activity </w:t>
            </w:r>
            <w:r>
              <w:rPr>
                <w:rFonts w:ascii="Arial" w:hAnsi="Arial" w:cs="Arial"/>
                <w:b/>
                <w:sz w:val="20"/>
                <w:szCs w:val="20"/>
              </w:rPr>
              <w:t>3</w:t>
            </w:r>
            <w:r w:rsidRPr="007D2379">
              <w:rPr>
                <w:rFonts w:ascii="Arial" w:hAnsi="Arial" w:cs="Arial"/>
                <w:b/>
                <w:sz w:val="20"/>
                <w:szCs w:val="20"/>
              </w:rPr>
              <w:t xml:space="preserve"> [Page </w:t>
            </w:r>
            <w:r>
              <w:rPr>
                <w:rFonts w:ascii="Arial" w:hAnsi="Arial" w:cs="Arial"/>
                <w:b/>
                <w:sz w:val="20"/>
                <w:szCs w:val="20"/>
              </w:rPr>
              <w:t>3.2</w:t>
            </w:r>
            <w:r w:rsidRPr="007D2379">
              <w:rPr>
                <w:rFonts w:ascii="Arial" w:hAnsi="Arial" w:cs="Arial"/>
                <w:b/>
                <w:sz w:val="20"/>
                <w:szCs w:val="20"/>
              </w:rPr>
              <w:t>]</w:t>
            </w:r>
          </w:p>
        </w:tc>
      </w:tr>
      <w:tr w:rsidR="004C2E77" w:rsidRPr="007D2379" w14:paraId="17E2EB14" w14:textId="77777777" w:rsidTr="004C2E77">
        <w:trPr>
          <w:cantSplit/>
        </w:trPr>
        <w:tc>
          <w:tcPr>
            <w:tcW w:w="9661" w:type="dxa"/>
            <w:shd w:val="clear" w:color="auto" w:fill="auto"/>
          </w:tcPr>
          <w:p w14:paraId="42742EAF" w14:textId="77777777" w:rsidR="004C2E77" w:rsidRPr="000168E4" w:rsidRDefault="004C2E77" w:rsidP="004C2E77">
            <w:pPr>
              <w:spacing w:after="120" w:line="280" w:lineRule="atLeast"/>
              <w:ind w:left="360" w:hanging="360"/>
              <w:rPr>
                <w:rFonts w:ascii="Arial" w:hAnsi="Arial" w:cs="Arial"/>
                <w:sz w:val="20"/>
                <w:szCs w:val="20"/>
              </w:rPr>
            </w:pPr>
            <w:r>
              <w:rPr>
                <w:rFonts w:ascii="Arial" w:hAnsi="Arial" w:cs="Arial"/>
                <w:sz w:val="20"/>
                <w:szCs w:val="20"/>
              </w:rPr>
              <w:t>1.</w:t>
            </w:r>
            <w:r>
              <w:rPr>
                <w:rFonts w:ascii="Arial" w:hAnsi="Arial" w:cs="Arial"/>
                <w:sz w:val="20"/>
                <w:szCs w:val="20"/>
              </w:rPr>
              <w:tab/>
            </w:r>
            <w:r w:rsidRPr="000168E4">
              <w:rPr>
                <w:rFonts w:ascii="Arial" w:hAnsi="Arial" w:cs="Arial"/>
                <w:sz w:val="20"/>
                <w:szCs w:val="20"/>
              </w:rPr>
              <w:t xml:space="preserve">Set up the TNS </w:t>
            </w:r>
            <w:r>
              <w:rPr>
                <w:rFonts w:ascii="Arial" w:hAnsi="Arial" w:cs="Arial"/>
                <w:sz w:val="20"/>
                <w:szCs w:val="20"/>
              </w:rPr>
              <w:t>page</w:t>
            </w:r>
            <w:r w:rsidRPr="000168E4">
              <w:rPr>
                <w:rFonts w:ascii="Arial" w:hAnsi="Arial" w:cs="Arial"/>
                <w:sz w:val="20"/>
                <w:szCs w:val="20"/>
              </w:rPr>
              <w:t xml:space="preserve"> for the following ratio: 2 centimeters on a blueprint represent 7 meters.</w:t>
            </w:r>
          </w:p>
          <w:p w14:paraId="7E2FBB40" w14:textId="77777777" w:rsidR="004C2E77" w:rsidRPr="000168E4" w:rsidRDefault="004C2E77" w:rsidP="004C2E77">
            <w:pPr>
              <w:spacing w:after="120" w:line="280" w:lineRule="atLeast"/>
              <w:ind w:left="720" w:hanging="360"/>
              <w:rPr>
                <w:rFonts w:ascii="Arial" w:eastAsia="Cambria" w:hAnsi="Arial" w:cs="Arial"/>
                <w:sz w:val="20"/>
                <w:szCs w:val="20"/>
              </w:rPr>
            </w:pPr>
            <w:r w:rsidRPr="000168E4">
              <w:rPr>
                <w:rFonts w:ascii="Arial" w:hAnsi="Arial" w:cs="Arial"/>
                <w:sz w:val="20"/>
                <w:szCs w:val="20"/>
              </w:rPr>
              <w:t>a.</w:t>
            </w:r>
            <w:r w:rsidRPr="000168E4">
              <w:rPr>
                <w:rFonts w:ascii="Arial" w:hAnsi="Arial" w:cs="Arial"/>
                <w:sz w:val="20"/>
                <w:szCs w:val="20"/>
              </w:rPr>
              <w:tab/>
            </w:r>
            <w:r w:rsidRPr="000168E4">
              <w:rPr>
                <w:rFonts w:ascii="Arial" w:eastAsia="Cambria" w:hAnsi="Arial" w:cs="Arial"/>
                <w:sz w:val="20"/>
                <w:szCs w:val="20"/>
              </w:rPr>
              <w:t>Create a table that would help the blueprint maker convert at least six dimensions from the blueprint into meters. Expl</w:t>
            </w:r>
            <w:r>
              <w:rPr>
                <w:rFonts w:ascii="Arial" w:eastAsia="Cambria" w:hAnsi="Arial" w:cs="Arial"/>
                <w:sz w:val="20"/>
                <w:szCs w:val="20"/>
              </w:rPr>
              <w:t>ain how you created your table.</w:t>
            </w:r>
          </w:p>
          <w:p w14:paraId="082F71A0" w14:textId="77777777" w:rsidR="004C2E77" w:rsidRPr="004C2E77" w:rsidRDefault="004C2E77" w:rsidP="004C2E77">
            <w:pPr>
              <w:spacing w:after="120" w:line="280" w:lineRule="atLeast"/>
              <w:ind w:left="720"/>
              <w:rPr>
                <w:rFonts w:ascii="Arial" w:eastAsia="Cambria" w:hAnsi="Arial" w:cs="Arial"/>
                <w:i/>
                <w:sz w:val="20"/>
                <w:szCs w:val="20"/>
              </w:rPr>
            </w:pPr>
            <w:r w:rsidRPr="004C2E77">
              <w:rPr>
                <w:rFonts w:ascii="Arial" w:eastAsia="Cambria" w:hAnsi="Arial" w:cs="Arial"/>
                <w:i/>
                <w:sz w:val="20"/>
                <w:szCs w:val="20"/>
              </w:rPr>
              <w:t xml:space="preserve">Answers may vary. Sample table entries are below. Students might find the table by adding or subtracting 7 meters for every more 2 centimeters more in length, by using a rate of 3.5 meters for every centimeter, by multiplying a given number of centimeters by 3.5, or by finding multiples of the </w:t>
            </w:r>
            <w:proofErr w:type="gramStart"/>
            <w:r w:rsidRPr="004C2E77">
              <w:rPr>
                <w:rFonts w:ascii="Arial" w:eastAsia="Cambria" w:hAnsi="Arial" w:cs="Arial"/>
                <w:i/>
                <w:sz w:val="20"/>
                <w:szCs w:val="20"/>
              </w:rPr>
              <w:t>ratio</w:t>
            </w:r>
            <w:proofErr w:type="gramEnd"/>
            <w:r w:rsidRPr="004C2E77">
              <w:rPr>
                <w:rFonts w:ascii="Arial" w:eastAsia="Cambria" w:hAnsi="Arial" w:cs="Arial"/>
                <w:i/>
                <w:sz w:val="20"/>
                <w:szCs w:val="20"/>
              </w:rPr>
              <w:t xml:space="preserve"> 2:7.</w:t>
            </w: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1639"/>
            </w:tblGrid>
            <w:tr w:rsidR="004C2E77" w:rsidRPr="004C2E77" w14:paraId="3B28CD63" w14:textId="77777777" w:rsidTr="006370B7">
              <w:tc>
                <w:tcPr>
                  <w:tcW w:w="1511" w:type="dxa"/>
                  <w:shd w:val="clear" w:color="auto" w:fill="auto"/>
                  <w:vAlign w:val="center"/>
                </w:tcPr>
                <w:p w14:paraId="1F26C5D8" w14:textId="77777777" w:rsidR="004C2E77" w:rsidRPr="00385A20" w:rsidRDefault="004C2E77" w:rsidP="006370B7">
                  <w:pPr>
                    <w:pStyle w:val="ListParagraph"/>
                    <w:spacing w:after="120" w:line="280" w:lineRule="atLeast"/>
                    <w:ind w:left="0"/>
                    <w:contextualSpacing w:val="0"/>
                    <w:jc w:val="center"/>
                    <w:rPr>
                      <w:rFonts w:ascii="Arial" w:eastAsia="Times New Roman" w:hAnsi="Arial" w:cs="Arial"/>
                      <w:sz w:val="20"/>
                      <w:szCs w:val="20"/>
                      <w:lang w:eastAsia="ja-JP"/>
                    </w:rPr>
                  </w:pPr>
                  <w:r w:rsidRPr="00385A20">
                    <w:rPr>
                      <w:rFonts w:ascii="Arial" w:eastAsia="Times New Roman" w:hAnsi="Arial" w:cs="Arial"/>
                      <w:sz w:val="20"/>
                      <w:szCs w:val="20"/>
                      <w:lang w:eastAsia="ja-JP"/>
                    </w:rPr>
                    <w:t>centimeters</w:t>
                  </w:r>
                </w:p>
              </w:tc>
              <w:tc>
                <w:tcPr>
                  <w:tcW w:w="1639" w:type="dxa"/>
                  <w:shd w:val="clear" w:color="auto" w:fill="auto"/>
                  <w:vAlign w:val="center"/>
                </w:tcPr>
                <w:p w14:paraId="2D80A438" w14:textId="77777777" w:rsidR="004C2E77" w:rsidRPr="00385A20" w:rsidRDefault="004C2E77" w:rsidP="006370B7">
                  <w:pPr>
                    <w:pStyle w:val="ListParagraph"/>
                    <w:spacing w:after="120" w:line="280" w:lineRule="atLeast"/>
                    <w:ind w:left="0"/>
                    <w:contextualSpacing w:val="0"/>
                    <w:jc w:val="center"/>
                    <w:rPr>
                      <w:rFonts w:ascii="Arial" w:eastAsia="Times New Roman" w:hAnsi="Arial" w:cs="Arial"/>
                      <w:sz w:val="20"/>
                      <w:szCs w:val="20"/>
                      <w:lang w:eastAsia="ja-JP"/>
                    </w:rPr>
                  </w:pPr>
                  <w:r w:rsidRPr="00385A20">
                    <w:rPr>
                      <w:rFonts w:ascii="Arial" w:eastAsia="Times New Roman" w:hAnsi="Arial" w:cs="Arial"/>
                      <w:sz w:val="20"/>
                      <w:szCs w:val="20"/>
                      <w:lang w:eastAsia="ja-JP"/>
                    </w:rPr>
                    <w:t>meters</w:t>
                  </w:r>
                </w:p>
              </w:tc>
            </w:tr>
            <w:tr w:rsidR="004C2E77" w:rsidRPr="004C2E77" w14:paraId="7FD7018A" w14:textId="77777777" w:rsidTr="006370B7">
              <w:tc>
                <w:tcPr>
                  <w:tcW w:w="1511" w:type="dxa"/>
                  <w:shd w:val="clear" w:color="auto" w:fill="auto"/>
                  <w:vAlign w:val="center"/>
                </w:tcPr>
                <w:p w14:paraId="275C2F06" w14:textId="77777777" w:rsidR="004C2E77" w:rsidRPr="004C2E77" w:rsidRDefault="004C2E77" w:rsidP="006370B7">
                  <w:pPr>
                    <w:pStyle w:val="ListParagraph"/>
                    <w:spacing w:after="120" w:line="280" w:lineRule="atLeast"/>
                    <w:ind w:left="0"/>
                    <w:contextualSpacing w:val="0"/>
                    <w:jc w:val="center"/>
                    <w:rPr>
                      <w:rFonts w:ascii="Arial" w:eastAsia="Times New Roman" w:hAnsi="Arial" w:cs="Arial"/>
                      <w:i/>
                      <w:sz w:val="20"/>
                      <w:szCs w:val="20"/>
                      <w:lang w:eastAsia="ja-JP"/>
                    </w:rPr>
                  </w:pPr>
                  <w:r w:rsidRPr="004C2E77">
                    <w:rPr>
                      <w:rFonts w:ascii="Arial" w:eastAsia="Times New Roman" w:hAnsi="Arial" w:cs="Arial"/>
                      <w:i/>
                      <w:sz w:val="20"/>
                      <w:szCs w:val="20"/>
                      <w:lang w:eastAsia="ja-JP"/>
                    </w:rPr>
                    <w:t>1</w:t>
                  </w:r>
                </w:p>
              </w:tc>
              <w:tc>
                <w:tcPr>
                  <w:tcW w:w="1639" w:type="dxa"/>
                  <w:shd w:val="clear" w:color="auto" w:fill="auto"/>
                  <w:vAlign w:val="center"/>
                </w:tcPr>
                <w:p w14:paraId="1684CDC7" w14:textId="77777777" w:rsidR="004C2E77" w:rsidRPr="004C2E77" w:rsidRDefault="004C2E77" w:rsidP="006370B7">
                  <w:pPr>
                    <w:pStyle w:val="ListParagraph"/>
                    <w:spacing w:after="120" w:line="280" w:lineRule="atLeast"/>
                    <w:ind w:left="0"/>
                    <w:contextualSpacing w:val="0"/>
                    <w:jc w:val="center"/>
                    <w:rPr>
                      <w:rFonts w:ascii="Arial" w:eastAsia="Times New Roman" w:hAnsi="Arial" w:cs="Arial"/>
                      <w:i/>
                      <w:sz w:val="20"/>
                      <w:szCs w:val="20"/>
                      <w:lang w:eastAsia="ja-JP"/>
                    </w:rPr>
                  </w:pPr>
                  <w:r w:rsidRPr="004C2E77">
                    <w:rPr>
                      <w:rFonts w:ascii="Arial" w:eastAsia="Times New Roman" w:hAnsi="Arial" w:cs="Arial"/>
                      <w:i/>
                      <w:sz w:val="20"/>
                      <w:szCs w:val="20"/>
                      <w:lang w:eastAsia="ja-JP"/>
                    </w:rPr>
                    <w:t>3.5 (</w:t>
                  </w:r>
                  <w:r w:rsidRPr="004C2E77">
                    <w:rPr>
                      <w:rFonts w:ascii="Arial" w:eastAsia="Times New Roman" w:hAnsi="Arial" w:cs="Arial"/>
                      <w:i/>
                      <w:position w:val="-20"/>
                      <w:sz w:val="20"/>
                      <w:szCs w:val="20"/>
                      <w:lang w:eastAsia="ja-JP"/>
                    </w:rPr>
                    <w:object w:dxaOrig="220" w:dyaOrig="540" w14:anchorId="0BE32BBC">
                      <v:shape id="_x0000_i1052" type="#_x0000_t75" style="width:11.25pt;height:27pt" o:ole="">
                        <v:imagedata r:id="rId82" o:title=""/>
                      </v:shape>
                      <o:OLEObject Type="Embed" ProgID="Equation.DSMT4" ShapeID="_x0000_i1052" DrawAspect="Content" ObjectID="_1510739290" r:id="rId83"/>
                    </w:object>
                  </w:r>
                  <w:r w:rsidRPr="004C2E77">
                    <w:rPr>
                      <w:rFonts w:ascii="Arial" w:eastAsia="Times New Roman" w:hAnsi="Arial" w:cs="Arial"/>
                      <w:i/>
                      <w:sz w:val="20"/>
                      <w:szCs w:val="20"/>
                      <w:lang w:eastAsia="ja-JP"/>
                    </w:rPr>
                    <w:t>)</w:t>
                  </w:r>
                </w:p>
              </w:tc>
            </w:tr>
            <w:tr w:rsidR="004C2E77" w:rsidRPr="004C2E77" w14:paraId="7ED394E4" w14:textId="77777777" w:rsidTr="006370B7">
              <w:trPr>
                <w:trHeight w:val="521"/>
              </w:trPr>
              <w:tc>
                <w:tcPr>
                  <w:tcW w:w="1511" w:type="dxa"/>
                  <w:shd w:val="clear" w:color="auto" w:fill="auto"/>
                  <w:vAlign w:val="center"/>
                </w:tcPr>
                <w:p w14:paraId="7662F873" w14:textId="77777777" w:rsidR="004C2E77" w:rsidRPr="004C2E77" w:rsidRDefault="004C2E77" w:rsidP="006370B7">
                  <w:pPr>
                    <w:pStyle w:val="ListParagraph"/>
                    <w:spacing w:after="120" w:line="280" w:lineRule="atLeast"/>
                    <w:ind w:left="0"/>
                    <w:contextualSpacing w:val="0"/>
                    <w:jc w:val="center"/>
                    <w:rPr>
                      <w:rFonts w:ascii="Arial" w:eastAsia="Times New Roman" w:hAnsi="Arial" w:cs="Arial"/>
                      <w:i/>
                      <w:sz w:val="20"/>
                      <w:szCs w:val="20"/>
                      <w:lang w:eastAsia="ja-JP"/>
                    </w:rPr>
                  </w:pPr>
                  <w:r w:rsidRPr="004C2E77">
                    <w:rPr>
                      <w:rFonts w:ascii="Arial" w:eastAsia="Times New Roman" w:hAnsi="Arial" w:cs="Arial"/>
                      <w:i/>
                      <w:sz w:val="20"/>
                      <w:szCs w:val="20"/>
                      <w:lang w:eastAsia="ja-JP"/>
                    </w:rPr>
                    <w:t>2</w:t>
                  </w:r>
                </w:p>
              </w:tc>
              <w:tc>
                <w:tcPr>
                  <w:tcW w:w="1639" w:type="dxa"/>
                  <w:shd w:val="clear" w:color="auto" w:fill="auto"/>
                  <w:vAlign w:val="center"/>
                </w:tcPr>
                <w:p w14:paraId="4DE25494" w14:textId="77777777" w:rsidR="004C2E77" w:rsidRPr="004C2E77" w:rsidRDefault="004C2E77" w:rsidP="006370B7">
                  <w:pPr>
                    <w:pStyle w:val="ListParagraph"/>
                    <w:spacing w:after="120" w:line="280" w:lineRule="atLeast"/>
                    <w:ind w:left="0"/>
                    <w:contextualSpacing w:val="0"/>
                    <w:jc w:val="center"/>
                    <w:rPr>
                      <w:rFonts w:ascii="Arial" w:eastAsia="Times New Roman" w:hAnsi="Arial" w:cs="Arial"/>
                      <w:i/>
                      <w:sz w:val="20"/>
                      <w:szCs w:val="20"/>
                      <w:lang w:eastAsia="ja-JP"/>
                    </w:rPr>
                  </w:pPr>
                  <w:r w:rsidRPr="004C2E77">
                    <w:rPr>
                      <w:rFonts w:ascii="Arial" w:eastAsia="Times New Roman" w:hAnsi="Arial" w:cs="Arial"/>
                      <w:i/>
                      <w:sz w:val="20"/>
                      <w:szCs w:val="20"/>
                      <w:lang w:eastAsia="ja-JP"/>
                    </w:rPr>
                    <w:t>7</w:t>
                  </w:r>
                </w:p>
              </w:tc>
            </w:tr>
            <w:tr w:rsidR="004C2E77" w:rsidRPr="004C2E77" w14:paraId="031DA684" w14:textId="77777777" w:rsidTr="006370B7">
              <w:tc>
                <w:tcPr>
                  <w:tcW w:w="1511" w:type="dxa"/>
                  <w:shd w:val="clear" w:color="auto" w:fill="auto"/>
                  <w:vAlign w:val="center"/>
                </w:tcPr>
                <w:p w14:paraId="1603FAF2" w14:textId="77777777" w:rsidR="004C2E77" w:rsidRPr="004C2E77" w:rsidRDefault="004C2E77" w:rsidP="006370B7">
                  <w:pPr>
                    <w:pStyle w:val="ListParagraph"/>
                    <w:spacing w:after="120" w:line="280" w:lineRule="atLeast"/>
                    <w:ind w:left="0"/>
                    <w:contextualSpacing w:val="0"/>
                    <w:jc w:val="center"/>
                    <w:rPr>
                      <w:rFonts w:ascii="Arial" w:eastAsia="Times New Roman" w:hAnsi="Arial" w:cs="Arial"/>
                      <w:i/>
                      <w:sz w:val="20"/>
                      <w:szCs w:val="20"/>
                      <w:lang w:eastAsia="ja-JP"/>
                    </w:rPr>
                  </w:pPr>
                  <w:r w:rsidRPr="004C2E77">
                    <w:rPr>
                      <w:rFonts w:ascii="Arial" w:eastAsia="Times New Roman" w:hAnsi="Arial" w:cs="Arial"/>
                      <w:i/>
                      <w:sz w:val="20"/>
                      <w:szCs w:val="20"/>
                      <w:lang w:eastAsia="ja-JP"/>
                    </w:rPr>
                    <w:t>3</w:t>
                  </w:r>
                </w:p>
              </w:tc>
              <w:tc>
                <w:tcPr>
                  <w:tcW w:w="1639" w:type="dxa"/>
                  <w:shd w:val="clear" w:color="auto" w:fill="auto"/>
                  <w:vAlign w:val="center"/>
                </w:tcPr>
                <w:p w14:paraId="31BEE32B" w14:textId="77777777" w:rsidR="004C2E77" w:rsidRPr="004C2E77" w:rsidRDefault="004C2E77" w:rsidP="006370B7">
                  <w:pPr>
                    <w:pStyle w:val="ListParagraph"/>
                    <w:spacing w:after="120" w:line="280" w:lineRule="atLeast"/>
                    <w:ind w:left="0"/>
                    <w:contextualSpacing w:val="0"/>
                    <w:jc w:val="center"/>
                    <w:rPr>
                      <w:rFonts w:ascii="Arial" w:eastAsia="Times New Roman" w:hAnsi="Arial" w:cs="Arial"/>
                      <w:i/>
                      <w:sz w:val="20"/>
                      <w:szCs w:val="20"/>
                      <w:lang w:eastAsia="ja-JP"/>
                    </w:rPr>
                  </w:pPr>
                  <w:r w:rsidRPr="004C2E77">
                    <w:rPr>
                      <w:rFonts w:ascii="Arial" w:eastAsia="Times New Roman" w:hAnsi="Arial" w:cs="Arial"/>
                      <w:i/>
                      <w:sz w:val="20"/>
                      <w:szCs w:val="20"/>
                      <w:lang w:eastAsia="ja-JP"/>
                    </w:rPr>
                    <w:t>10.5 (</w:t>
                  </w:r>
                  <w:r w:rsidRPr="004C2E77">
                    <w:rPr>
                      <w:rFonts w:ascii="Arial" w:eastAsia="Times New Roman" w:hAnsi="Arial" w:cs="Arial"/>
                      <w:i/>
                      <w:position w:val="-20"/>
                      <w:sz w:val="20"/>
                      <w:szCs w:val="20"/>
                      <w:lang w:eastAsia="ja-JP"/>
                    </w:rPr>
                    <w:object w:dxaOrig="320" w:dyaOrig="540" w14:anchorId="251191A8">
                      <v:shape id="_x0000_i1053" type="#_x0000_t75" style="width:15.75pt;height:27pt" o:ole="">
                        <v:imagedata r:id="rId84" o:title=""/>
                      </v:shape>
                      <o:OLEObject Type="Embed" ProgID="Equation.DSMT4" ShapeID="_x0000_i1053" DrawAspect="Content" ObjectID="_1510739291" r:id="rId85"/>
                    </w:object>
                  </w:r>
                  <w:r w:rsidRPr="004C2E77">
                    <w:rPr>
                      <w:rFonts w:ascii="Arial" w:eastAsia="Times New Roman" w:hAnsi="Arial" w:cs="Arial"/>
                      <w:i/>
                      <w:sz w:val="20"/>
                      <w:szCs w:val="20"/>
                      <w:lang w:eastAsia="ja-JP"/>
                    </w:rPr>
                    <w:t>)</w:t>
                  </w:r>
                </w:p>
              </w:tc>
            </w:tr>
            <w:tr w:rsidR="004C2E77" w:rsidRPr="004C2E77" w14:paraId="26BF7347" w14:textId="77777777" w:rsidTr="006370B7">
              <w:tc>
                <w:tcPr>
                  <w:tcW w:w="1511" w:type="dxa"/>
                  <w:shd w:val="clear" w:color="auto" w:fill="auto"/>
                  <w:vAlign w:val="center"/>
                </w:tcPr>
                <w:p w14:paraId="2389CAC8" w14:textId="77777777" w:rsidR="004C2E77" w:rsidRPr="004C2E77" w:rsidRDefault="004C2E77" w:rsidP="006370B7">
                  <w:pPr>
                    <w:pStyle w:val="ListParagraph"/>
                    <w:spacing w:after="120" w:line="280" w:lineRule="atLeast"/>
                    <w:ind w:left="0"/>
                    <w:contextualSpacing w:val="0"/>
                    <w:jc w:val="center"/>
                    <w:rPr>
                      <w:rFonts w:ascii="Arial" w:eastAsia="Times New Roman" w:hAnsi="Arial" w:cs="Arial"/>
                      <w:i/>
                      <w:sz w:val="20"/>
                      <w:szCs w:val="20"/>
                      <w:lang w:eastAsia="ja-JP"/>
                    </w:rPr>
                  </w:pPr>
                  <w:r w:rsidRPr="004C2E77">
                    <w:rPr>
                      <w:rFonts w:ascii="Arial" w:eastAsia="Times New Roman" w:hAnsi="Arial" w:cs="Arial"/>
                      <w:i/>
                      <w:sz w:val="20"/>
                      <w:szCs w:val="20"/>
                      <w:lang w:eastAsia="ja-JP"/>
                    </w:rPr>
                    <w:t>4</w:t>
                  </w:r>
                </w:p>
              </w:tc>
              <w:tc>
                <w:tcPr>
                  <w:tcW w:w="1639" w:type="dxa"/>
                  <w:shd w:val="clear" w:color="auto" w:fill="auto"/>
                  <w:vAlign w:val="center"/>
                </w:tcPr>
                <w:p w14:paraId="7835104E" w14:textId="77777777" w:rsidR="004C2E77" w:rsidRPr="004C2E77" w:rsidRDefault="004C2E77" w:rsidP="006370B7">
                  <w:pPr>
                    <w:pStyle w:val="ListParagraph"/>
                    <w:spacing w:after="120" w:line="280" w:lineRule="atLeast"/>
                    <w:ind w:left="0"/>
                    <w:contextualSpacing w:val="0"/>
                    <w:jc w:val="center"/>
                    <w:rPr>
                      <w:rFonts w:ascii="Arial" w:eastAsia="Times New Roman" w:hAnsi="Arial" w:cs="Arial"/>
                      <w:i/>
                      <w:sz w:val="20"/>
                      <w:szCs w:val="20"/>
                      <w:lang w:eastAsia="ja-JP"/>
                    </w:rPr>
                  </w:pPr>
                  <w:r w:rsidRPr="004C2E77">
                    <w:rPr>
                      <w:rFonts w:ascii="Arial" w:eastAsia="Times New Roman" w:hAnsi="Arial" w:cs="Arial"/>
                      <w:i/>
                      <w:sz w:val="20"/>
                      <w:szCs w:val="20"/>
                      <w:lang w:eastAsia="ja-JP"/>
                    </w:rPr>
                    <w:t>14</w:t>
                  </w:r>
                </w:p>
              </w:tc>
            </w:tr>
            <w:tr w:rsidR="004C2E77" w:rsidRPr="004C2E77" w14:paraId="32DDEE30" w14:textId="77777777" w:rsidTr="006370B7">
              <w:tc>
                <w:tcPr>
                  <w:tcW w:w="1511" w:type="dxa"/>
                  <w:shd w:val="clear" w:color="auto" w:fill="auto"/>
                  <w:vAlign w:val="center"/>
                </w:tcPr>
                <w:p w14:paraId="19B636D9" w14:textId="77777777" w:rsidR="004C2E77" w:rsidRPr="004C2E77" w:rsidRDefault="004C2E77" w:rsidP="006370B7">
                  <w:pPr>
                    <w:pStyle w:val="ListParagraph"/>
                    <w:spacing w:after="120" w:line="280" w:lineRule="atLeast"/>
                    <w:ind w:left="0"/>
                    <w:contextualSpacing w:val="0"/>
                    <w:jc w:val="center"/>
                    <w:rPr>
                      <w:rFonts w:ascii="Arial" w:eastAsia="Times New Roman" w:hAnsi="Arial" w:cs="Arial"/>
                      <w:i/>
                      <w:sz w:val="20"/>
                      <w:szCs w:val="20"/>
                      <w:lang w:eastAsia="ja-JP"/>
                    </w:rPr>
                  </w:pPr>
                  <w:r w:rsidRPr="004C2E77">
                    <w:rPr>
                      <w:rFonts w:ascii="Arial" w:eastAsia="Times New Roman" w:hAnsi="Arial" w:cs="Arial"/>
                      <w:i/>
                      <w:sz w:val="20"/>
                      <w:szCs w:val="20"/>
                      <w:lang w:eastAsia="ja-JP"/>
                    </w:rPr>
                    <w:t>5</w:t>
                  </w:r>
                </w:p>
              </w:tc>
              <w:tc>
                <w:tcPr>
                  <w:tcW w:w="1639" w:type="dxa"/>
                  <w:shd w:val="clear" w:color="auto" w:fill="auto"/>
                  <w:vAlign w:val="center"/>
                </w:tcPr>
                <w:p w14:paraId="7E62E451" w14:textId="77777777" w:rsidR="004C2E77" w:rsidRPr="004C2E77" w:rsidRDefault="004C2E77" w:rsidP="006370B7">
                  <w:pPr>
                    <w:pStyle w:val="ListParagraph"/>
                    <w:spacing w:after="120" w:line="280" w:lineRule="atLeast"/>
                    <w:ind w:left="0"/>
                    <w:contextualSpacing w:val="0"/>
                    <w:jc w:val="center"/>
                    <w:rPr>
                      <w:rFonts w:ascii="Arial" w:eastAsia="Times New Roman" w:hAnsi="Arial" w:cs="Arial"/>
                      <w:i/>
                      <w:sz w:val="20"/>
                      <w:szCs w:val="20"/>
                      <w:lang w:eastAsia="ja-JP"/>
                    </w:rPr>
                  </w:pPr>
                  <w:r w:rsidRPr="004C2E77">
                    <w:rPr>
                      <w:rFonts w:ascii="Arial" w:eastAsia="Times New Roman" w:hAnsi="Arial" w:cs="Arial"/>
                      <w:i/>
                      <w:sz w:val="20"/>
                      <w:szCs w:val="20"/>
                      <w:lang w:eastAsia="ja-JP"/>
                    </w:rPr>
                    <w:t>17.5 (</w:t>
                  </w:r>
                  <w:r w:rsidRPr="004C2E77">
                    <w:rPr>
                      <w:rFonts w:ascii="Arial" w:eastAsia="Times New Roman" w:hAnsi="Arial" w:cs="Arial"/>
                      <w:i/>
                      <w:position w:val="-20"/>
                      <w:sz w:val="20"/>
                      <w:szCs w:val="20"/>
                      <w:lang w:eastAsia="ja-JP"/>
                    </w:rPr>
                    <w:object w:dxaOrig="340" w:dyaOrig="540" w14:anchorId="2E0DA303">
                      <v:shape id="_x0000_i1054" type="#_x0000_t75" style="width:17.25pt;height:27pt" o:ole="">
                        <v:imagedata r:id="rId86" o:title=""/>
                      </v:shape>
                      <o:OLEObject Type="Embed" ProgID="Equation.DSMT4" ShapeID="_x0000_i1054" DrawAspect="Content" ObjectID="_1510739292" r:id="rId87"/>
                    </w:object>
                  </w:r>
                  <w:r w:rsidRPr="004C2E77">
                    <w:rPr>
                      <w:rFonts w:ascii="Arial" w:eastAsia="Times New Roman" w:hAnsi="Arial" w:cs="Arial"/>
                      <w:i/>
                      <w:sz w:val="20"/>
                      <w:szCs w:val="20"/>
                      <w:lang w:eastAsia="ja-JP"/>
                    </w:rPr>
                    <w:t>)</w:t>
                  </w:r>
                </w:p>
              </w:tc>
            </w:tr>
            <w:tr w:rsidR="004C2E77" w:rsidRPr="004C2E77" w14:paraId="3262CA17" w14:textId="77777777" w:rsidTr="006370B7">
              <w:tc>
                <w:tcPr>
                  <w:tcW w:w="1511" w:type="dxa"/>
                  <w:shd w:val="clear" w:color="auto" w:fill="auto"/>
                  <w:vAlign w:val="center"/>
                </w:tcPr>
                <w:p w14:paraId="07077D89" w14:textId="77777777" w:rsidR="004C2E77" w:rsidRPr="004C2E77" w:rsidRDefault="004C2E77" w:rsidP="006370B7">
                  <w:pPr>
                    <w:pStyle w:val="ListParagraph"/>
                    <w:spacing w:after="120" w:line="280" w:lineRule="atLeast"/>
                    <w:ind w:left="0"/>
                    <w:contextualSpacing w:val="0"/>
                    <w:jc w:val="center"/>
                    <w:rPr>
                      <w:rFonts w:ascii="Arial" w:eastAsia="Times New Roman" w:hAnsi="Arial" w:cs="Arial"/>
                      <w:i/>
                      <w:sz w:val="20"/>
                      <w:szCs w:val="20"/>
                      <w:lang w:eastAsia="ja-JP"/>
                    </w:rPr>
                  </w:pPr>
                  <w:r w:rsidRPr="004C2E77">
                    <w:rPr>
                      <w:rFonts w:ascii="Arial" w:eastAsia="Times New Roman" w:hAnsi="Arial" w:cs="Arial"/>
                      <w:i/>
                      <w:sz w:val="20"/>
                      <w:szCs w:val="20"/>
                      <w:lang w:eastAsia="ja-JP"/>
                    </w:rPr>
                    <w:t>6</w:t>
                  </w:r>
                </w:p>
              </w:tc>
              <w:tc>
                <w:tcPr>
                  <w:tcW w:w="1639" w:type="dxa"/>
                  <w:shd w:val="clear" w:color="auto" w:fill="auto"/>
                  <w:vAlign w:val="center"/>
                </w:tcPr>
                <w:p w14:paraId="456798EE" w14:textId="77777777" w:rsidR="004C2E77" w:rsidRPr="004C2E77" w:rsidRDefault="004C2E77" w:rsidP="006370B7">
                  <w:pPr>
                    <w:pStyle w:val="ListParagraph"/>
                    <w:spacing w:after="120" w:line="280" w:lineRule="atLeast"/>
                    <w:ind w:left="0"/>
                    <w:contextualSpacing w:val="0"/>
                    <w:jc w:val="center"/>
                    <w:rPr>
                      <w:rFonts w:ascii="Arial" w:eastAsia="Times New Roman" w:hAnsi="Arial" w:cs="Arial"/>
                      <w:i/>
                      <w:sz w:val="20"/>
                      <w:szCs w:val="20"/>
                      <w:lang w:eastAsia="ja-JP"/>
                    </w:rPr>
                  </w:pPr>
                  <w:r w:rsidRPr="004C2E77">
                    <w:rPr>
                      <w:rFonts w:ascii="Arial" w:eastAsia="Times New Roman" w:hAnsi="Arial" w:cs="Arial"/>
                      <w:i/>
                      <w:sz w:val="20"/>
                      <w:szCs w:val="20"/>
                      <w:lang w:eastAsia="ja-JP"/>
                    </w:rPr>
                    <w:t>21</w:t>
                  </w:r>
                </w:p>
              </w:tc>
            </w:tr>
            <w:tr w:rsidR="004C2E77" w:rsidRPr="004C2E77" w14:paraId="2387B66A" w14:textId="77777777" w:rsidTr="006370B7">
              <w:tc>
                <w:tcPr>
                  <w:tcW w:w="1511" w:type="dxa"/>
                  <w:shd w:val="clear" w:color="auto" w:fill="auto"/>
                  <w:vAlign w:val="center"/>
                </w:tcPr>
                <w:p w14:paraId="12EF8FDA" w14:textId="77777777" w:rsidR="004C2E77" w:rsidRPr="004C2E77" w:rsidRDefault="004C2E77" w:rsidP="006370B7">
                  <w:pPr>
                    <w:pStyle w:val="ListParagraph"/>
                    <w:spacing w:after="120" w:line="280" w:lineRule="atLeast"/>
                    <w:ind w:left="0"/>
                    <w:contextualSpacing w:val="0"/>
                    <w:jc w:val="center"/>
                    <w:rPr>
                      <w:rFonts w:ascii="Arial" w:eastAsia="Times New Roman" w:hAnsi="Arial" w:cs="Arial"/>
                      <w:i/>
                      <w:sz w:val="20"/>
                      <w:szCs w:val="20"/>
                      <w:lang w:eastAsia="ja-JP"/>
                    </w:rPr>
                  </w:pPr>
                  <w:r w:rsidRPr="004C2E77">
                    <w:rPr>
                      <w:rFonts w:ascii="Arial" w:eastAsia="Times New Roman" w:hAnsi="Arial" w:cs="Arial"/>
                      <w:i/>
                      <w:sz w:val="20"/>
                      <w:szCs w:val="20"/>
                      <w:lang w:eastAsia="ja-JP"/>
                    </w:rPr>
                    <w:t>10</w:t>
                  </w:r>
                </w:p>
              </w:tc>
              <w:tc>
                <w:tcPr>
                  <w:tcW w:w="1639" w:type="dxa"/>
                  <w:shd w:val="clear" w:color="auto" w:fill="auto"/>
                  <w:vAlign w:val="center"/>
                </w:tcPr>
                <w:p w14:paraId="0B6E5A37" w14:textId="77777777" w:rsidR="004C2E77" w:rsidRPr="004C2E77" w:rsidRDefault="004C2E77" w:rsidP="006370B7">
                  <w:pPr>
                    <w:pStyle w:val="ListParagraph"/>
                    <w:spacing w:after="120" w:line="280" w:lineRule="atLeast"/>
                    <w:ind w:left="0"/>
                    <w:contextualSpacing w:val="0"/>
                    <w:jc w:val="center"/>
                    <w:rPr>
                      <w:rFonts w:ascii="Arial" w:eastAsia="Times New Roman" w:hAnsi="Arial" w:cs="Arial"/>
                      <w:i/>
                      <w:sz w:val="20"/>
                      <w:szCs w:val="20"/>
                      <w:lang w:eastAsia="ja-JP"/>
                    </w:rPr>
                  </w:pPr>
                  <w:r w:rsidRPr="004C2E77">
                    <w:rPr>
                      <w:rFonts w:ascii="Arial" w:eastAsia="Times New Roman" w:hAnsi="Arial" w:cs="Arial"/>
                      <w:i/>
                      <w:sz w:val="20"/>
                      <w:szCs w:val="20"/>
                      <w:lang w:eastAsia="ja-JP"/>
                    </w:rPr>
                    <w:t>35</w:t>
                  </w:r>
                </w:p>
              </w:tc>
            </w:tr>
          </w:tbl>
          <w:p w14:paraId="286DD075" w14:textId="77777777" w:rsidR="004C2E77" w:rsidRPr="007D2379" w:rsidRDefault="004C2E77" w:rsidP="004C2E77">
            <w:pPr>
              <w:spacing w:after="120" w:line="280" w:lineRule="atLeast"/>
              <w:ind w:left="360" w:hanging="360"/>
              <w:rPr>
                <w:rFonts w:ascii="Arial" w:hAnsi="Arial" w:cs="Arial"/>
                <w:b/>
                <w:noProof/>
                <w:sz w:val="20"/>
                <w:szCs w:val="20"/>
              </w:rPr>
            </w:pPr>
          </w:p>
        </w:tc>
      </w:tr>
      <w:tr w:rsidR="004C2E77" w:rsidRPr="007D2379" w14:paraId="457F968C" w14:textId="77777777" w:rsidTr="004C2E77">
        <w:trPr>
          <w:cantSplit/>
        </w:trPr>
        <w:tc>
          <w:tcPr>
            <w:tcW w:w="9661" w:type="dxa"/>
            <w:shd w:val="clear" w:color="auto" w:fill="auto"/>
          </w:tcPr>
          <w:p w14:paraId="7761182F" w14:textId="77777777" w:rsidR="004C2E77" w:rsidRPr="00B836CB" w:rsidRDefault="004C2E77" w:rsidP="004C2E77">
            <w:pPr>
              <w:spacing w:after="120" w:line="280" w:lineRule="atLeast"/>
              <w:ind w:left="720" w:hanging="360"/>
              <w:rPr>
                <w:rFonts w:ascii="Arial" w:hAnsi="Arial" w:cs="Arial"/>
                <w:sz w:val="20"/>
                <w:szCs w:val="20"/>
              </w:rPr>
            </w:pPr>
            <w:r w:rsidRPr="00B836CB">
              <w:rPr>
                <w:rFonts w:ascii="Arial" w:hAnsi="Arial" w:cs="Arial"/>
                <w:sz w:val="20"/>
                <w:szCs w:val="20"/>
              </w:rPr>
              <w:t>b.</w:t>
            </w:r>
            <w:r w:rsidRPr="00B836CB">
              <w:rPr>
                <w:rFonts w:ascii="Arial" w:hAnsi="Arial" w:cs="Arial"/>
                <w:sz w:val="20"/>
                <w:szCs w:val="20"/>
              </w:rPr>
              <w:tab/>
              <w:t xml:space="preserve">A room is 35 meters wide. How long would it be on the blueprint? </w:t>
            </w:r>
          </w:p>
          <w:p w14:paraId="62E9AC92" w14:textId="77777777" w:rsidR="004C2E77" w:rsidRPr="004C2E77" w:rsidRDefault="004C2E77" w:rsidP="004C2E77">
            <w:pPr>
              <w:spacing w:after="120" w:line="280" w:lineRule="atLeast"/>
              <w:ind w:left="720"/>
              <w:rPr>
                <w:rFonts w:ascii="Arial" w:hAnsi="Arial" w:cs="Arial"/>
                <w:i/>
                <w:sz w:val="20"/>
                <w:szCs w:val="20"/>
              </w:rPr>
            </w:pPr>
            <w:r w:rsidRPr="004C2E77">
              <w:rPr>
                <w:rFonts w:ascii="Arial" w:hAnsi="Arial" w:cs="Arial"/>
                <w:i/>
                <w:sz w:val="20"/>
                <w:szCs w:val="20"/>
              </w:rPr>
              <w:t>Answer: 10 centimeters</w:t>
            </w:r>
          </w:p>
          <w:p w14:paraId="398E53A7" w14:textId="77777777" w:rsidR="004C2E77" w:rsidRPr="00B836CB" w:rsidRDefault="004C2E77" w:rsidP="004C2E77">
            <w:pPr>
              <w:spacing w:after="120" w:line="280" w:lineRule="atLeast"/>
              <w:ind w:left="720" w:hanging="360"/>
              <w:rPr>
                <w:rFonts w:ascii="Arial" w:eastAsia="MS Mincho" w:hAnsi="Arial" w:cs="Arial"/>
                <w:sz w:val="20"/>
                <w:szCs w:val="20"/>
                <w:lang w:eastAsia="ja-JP"/>
              </w:rPr>
            </w:pPr>
            <w:r>
              <w:rPr>
                <w:rFonts w:ascii="Arial" w:hAnsi="Arial" w:cs="Arial"/>
                <w:sz w:val="20"/>
                <w:szCs w:val="20"/>
              </w:rPr>
              <w:t>c.</w:t>
            </w:r>
            <w:r>
              <w:rPr>
                <w:rFonts w:ascii="Arial" w:hAnsi="Arial" w:cs="Arial"/>
                <w:sz w:val="20"/>
                <w:szCs w:val="20"/>
              </w:rPr>
              <w:tab/>
            </w:r>
            <w:r w:rsidRPr="00B836CB">
              <w:rPr>
                <w:rFonts w:ascii="Arial" w:eastAsia="MS Mincho" w:hAnsi="Arial" w:cs="Arial"/>
                <w:sz w:val="20"/>
                <w:szCs w:val="20"/>
                <w:lang w:eastAsia="ja-JP"/>
              </w:rPr>
              <w:t xml:space="preserve">Geoff claims that every centimeter on the blueprint represents </w:t>
            </w:r>
            <w:r w:rsidRPr="004C2E77">
              <w:rPr>
                <w:rFonts w:ascii="Arial" w:eastAsia="MS Mincho" w:hAnsi="Arial" w:cs="Arial"/>
                <w:position w:val="-20"/>
                <w:sz w:val="20"/>
                <w:szCs w:val="20"/>
                <w:lang w:eastAsia="ja-JP"/>
              </w:rPr>
              <w:object w:dxaOrig="340" w:dyaOrig="540" w14:anchorId="5C3380C8">
                <v:shape id="_x0000_i1055" type="#_x0000_t75" style="width:17.25pt;height:27pt" o:ole="">
                  <v:imagedata r:id="rId88" o:title=""/>
                </v:shape>
                <o:OLEObject Type="Embed" ProgID="Equation.DSMT4" ShapeID="_x0000_i1055" DrawAspect="Content" ObjectID="_1510739293" r:id="rId89"/>
              </w:object>
            </w:r>
            <w:r w:rsidRPr="00B836CB">
              <w:rPr>
                <w:rFonts w:ascii="Arial" w:eastAsia="MS Mincho" w:hAnsi="Arial" w:cs="Arial"/>
                <w:sz w:val="20"/>
                <w:szCs w:val="20"/>
                <w:lang w:eastAsia="ja-JP"/>
              </w:rPr>
              <w:t xml:space="preserve"> meters. Do you agree? Why or why not?</w:t>
            </w:r>
          </w:p>
          <w:p w14:paraId="242BF5C0" w14:textId="77777777" w:rsidR="004C2E77" w:rsidRDefault="004C2E77" w:rsidP="004C2E77">
            <w:pPr>
              <w:spacing w:after="120" w:line="280" w:lineRule="atLeast"/>
              <w:ind w:left="720"/>
              <w:rPr>
                <w:rFonts w:ascii="Arial" w:hAnsi="Arial" w:cs="Arial"/>
                <w:sz w:val="20"/>
                <w:szCs w:val="20"/>
              </w:rPr>
            </w:pPr>
            <w:r w:rsidRPr="004C2E77">
              <w:rPr>
                <w:rFonts w:ascii="Arial" w:eastAsia="Cambria" w:hAnsi="Arial" w:cs="Arial"/>
                <w:i/>
                <w:sz w:val="20"/>
                <w:szCs w:val="20"/>
              </w:rPr>
              <w:t>Answer: Yes, because 2 cm for every 7 m is equivalent to 1 cm for every 3.5 m.</w:t>
            </w:r>
          </w:p>
        </w:tc>
      </w:tr>
      <w:tr w:rsidR="004C2E77" w:rsidRPr="007D2379" w14:paraId="25BFBABB" w14:textId="77777777" w:rsidTr="004C2E77">
        <w:trPr>
          <w:cantSplit/>
        </w:trPr>
        <w:tc>
          <w:tcPr>
            <w:tcW w:w="9661" w:type="dxa"/>
            <w:shd w:val="clear" w:color="auto" w:fill="auto"/>
          </w:tcPr>
          <w:p w14:paraId="4ABF63DB" w14:textId="2196BD6D" w:rsidR="004C2E77" w:rsidRPr="00B836CB" w:rsidRDefault="004C2E77" w:rsidP="004C2E77">
            <w:pPr>
              <w:spacing w:after="120" w:line="280" w:lineRule="atLeast"/>
              <w:ind w:left="360" w:hanging="360"/>
              <w:rPr>
                <w:rFonts w:ascii="Arial" w:hAnsi="Arial" w:cs="Arial"/>
                <w:sz w:val="20"/>
                <w:szCs w:val="20"/>
              </w:rPr>
            </w:pPr>
            <w:r w:rsidRPr="00B836CB">
              <w:rPr>
                <w:rFonts w:ascii="Arial" w:hAnsi="Arial" w:cs="Arial"/>
                <w:sz w:val="20"/>
                <w:szCs w:val="20"/>
              </w:rPr>
              <w:lastRenderedPageBreak/>
              <w:t>2.</w:t>
            </w:r>
            <w:r w:rsidRPr="00B836CB">
              <w:rPr>
                <w:rFonts w:ascii="Arial" w:hAnsi="Arial" w:cs="Arial"/>
                <w:sz w:val="20"/>
                <w:szCs w:val="20"/>
              </w:rPr>
              <w:tab/>
              <w:t xml:space="preserve">Use the TNS </w:t>
            </w:r>
            <w:r w:rsidR="00604DA1">
              <w:rPr>
                <w:rFonts w:ascii="Arial" w:hAnsi="Arial" w:cs="Arial"/>
                <w:sz w:val="20"/>
                <w:szCs w:val="20"/>
              </w:rPr>
              <w:t>lesson</w:t>
            </w:r>
            <w:r w:rsidR="00604DA1" w:rsidRPr="00B836CB">
              <w:rPr>
                <w:rFonts w:ascii="Arial" w:hAnsi="Arial" w:cs="Arial"/>
                <w:sz w:val="20"/>
                <w:szCs w:val="20"/>
              </w:rPr>
              <w:t xml:space="preserve"> </w:t>
            </w:r>
            <w:r w:rsidRPr="00B836CB">
              <w:rPr>
                <w:rFonts w:ascii="Arial" w:hAnsi="Arial" w:cs="Arial"/>
                <w:sz w:val="20"/>
                <w:szCs w:val="20"/>
              </w:rPr>
              <w:t xml:space="preserve">to help answer the following questions. </w:t>
            </w:r>
            <w:r w:rsidRPr="00B836CB">
              <w:rPr>
                <w:rFonts w:ascii="Arial" w:hAnsi="Arial" w:cs="Arial"/>
                <w:iCs/>
                <w:sz w:val="20"/>
                <w:szCs w:val="20"/>
              </w:rPr>
              <w:t>Sari wants to make salad dressing using a recipe that calls for 2 tablespoons of vinegar and 5 tablespoons of oil.</w:t>
            </w:r>
          </w:p>
          <w:p w14:paraId="2B66B116" w14:textId="77777777" w:rsidR="004C2E77" w:rsidRPr="00B836CB" w:rsidRDefault="004C2E77" w:rsidP="004C2E77">
            <w:pPr>
              <w:spacing w:after="120" w:line="280" w:lineRule="atLeast"/>
              <w:ind w:left="720" w:hanging="360"/>
              <w:rPr>
                <w:rFonts w:ascii="Arial" w:eastAsia="Cambria" w:hAnsi="Arial" w:cs="Arial"/>
                <w:iCs/>
                <w:sz w:val="20"/>
                <w:szCs w:val="20"/>
              </w:rPr>
            </w:pPr>
            <w:r w:rsidRPr="00B836CB">
              <w:rPr>
                <w:rFonts w:ascii="Arial" w:hAnsi="Arial" w:cs="Arial"/>
                <w:sz w:val="20"/>
                <w:szCs w:val="20"/>
              </w:rPr>
              <w:t>a.</w:t>
            </w:r>
            <w:r w:rsidRPr="00B836CB">
              <w:rPr>
                <w:rFonts w:ascii="Arial" w:hAnsi="Arial" w:cs="Arial"/>
                <w:sz w:val="20"/>
                <w:szCs w:val="20"/>
              </w:rPr>
              <w:tab/>
            </w:r>
            <w:r w:rsidRPr="00B836CB">
              <w:rPr>
                <w:rFonts w:ascii="Arial" w:eastAsia="Cambria" w:hAnsi="Arial" w:cs="Arial"/>
                <w:iCs/>
                <w:sz w:val="20"/>
                <w:szCs w:val="20"/>
              </w:rPr>
              <w:t>Suppose she wants to keep the same ratio of vinegar to oil. How much oil should she use for 1 tablespoon of vinegar?</w:t>
            </w:r>
          </w:p>
          <w:p w14:paraId="1DA45B62" w14:textId="77777777" w:rsidR="004C2E77" w:rsidRPr="004C2E77" w:rsidRDefault="004C2E77" w:rsidP="004C2E77">
            <w:pPr>
              <w:spacing w:after="120" w:line="280" w:lineRule="atLeast"/>
              <w:ind w:left="720"/>
              <w:rPr>
                <w:rFonts w:ascii="Arial" w:hAnsi="Arial" w:cs="Arial"/>
                <w:i/>
                <w:sz w:val="20"/>
                <w:szCs w:val="20"/>
              </w:rPr>
            </w:pPr>
            <w:r w:rsidRPr="004C2E77">
              <w:rPr>
                <w:rFonts w:ascii="Arial" w:eastAsia="Cambria" w:hAnsi="Arial" w:cs="Arial"/>
                <w:i/>
                <w:iCs/>
                <w:sz w:val="20"/>
                <w:szCs w:val="20"/>
              </w:rPr>
              <w:t xml:space="preserve">Answer: </w:t>
            </w:r>
            <w:r w:rsidRPr="004C2E77">
              <w:rPr>
                <w:rFonts w:ascii="Arial" w:eastAsia="Cambria" w:hAnsi="Arial" w:cs="Arial"/>
                <w:i/>
                <w:iCs/>
                <w:position w:val="-20"/>
                <w:sz w:val="20"/>
                <w:szCs w:val="20"/>
              </w:rPr>
              <w:object w:dxaOrig="360" w:dyaOrig="540" w14:anchorId="3EE05891">
                <v:shape id="_x0000_i1056" type="#_x0000_t75" style="width:18pt;height:27pt" o:ole="">
                  <v:imagedata r:id="rId90" o:title=""/>
                </v:shape>
                <o:OLEObject Type="Embed" ProgID="Equation.DSMT4" ShapeID="_x0000_i1056" DrawAspect="Content" ObjectID="_1510739294" r:id="rId91"/>
              </w:object>
            </w:r>
            <w:r w:rsidRPr="004C2E77">
              <w:rPr>
                <w:rFonts w:ascii="Arial" w:eastAsia="Cambria" w:hAnsi="Arial" w:cs="Arial"/>
                <w:i/>
                <w:iCs/>
                <w:sz w:val="20"/>
                <w:szCs w:val="20"/>
              </w:rPr>
              <w:t xml:space="preserve"> or 2.5 tablespoons</w:t>
            </w:r>
          </w:p>
          <w:p w14:paraId="45526F88" w14:textId="77777777" w:rsidR="004C2E77" w:rsidRPr="00B836CB" w:rsidRDefault="004C2E77" w:rsidP="004C2E77">
            <w:pPr>
              <w:spacing w:after="120" w:line="280" w:lineRule="atLeast"/>
              <w:ind w:left="720" w:hanging="360"/>
              <w:rPr>
                <w:rFonts w:ascii="Arial" w:eastAsia="MS Mincho" w:hAnsi="Arial" w:cs="Arial"/>
                <w:iCs/>
                <w:sz w:val="20"/>
                <w:szCs w:val="20"/>
                <w:lang w:eastAsia="ja-JP"/>
              </w:rPr>
            </w:pPr>
            <w:r w:rsidRPr="00B836CB">
              <w:rPr>
                <w:rFonts w:ascii="Arial" w:hAnsi="Arial" w:cs="Arial"/>
                <w:sz w:val="20"/>
                <w:szCs w:val="20"/>
              </w:rPr>
              <w:t>b.</w:t>
            </w:r>
            <w:r w:rsidRPr="00B836CB">
              <w:rPr>
                <w:rFonts w:ascii="Arial" w:hAnsi="Arial" w:cs="Arial"/>
                <w:sz w:val="20"/>
                <w:szCs w:val="20"/>
              </w:rPr>
              <w:tab/>
            </w:r>
            <w:r w:rsidRPr="00B836CB">
              <w:rPr>
                <w:rFonts w:ascii="Arial" w:eastAsia="MS Mincho" w:hAnsi="Arial" w:cs="Arial"/>
                <w:iCs/>
                <w:sz w:val="20"/>
                <w:szCs w:val="20"/>
                <w:lang w:eastAsia="ja-JP"/>
              </w:rPr>
              <w:t>Sari claimed that for 15 tablespoons of oil, she needed 9 tablespoons of vinegar. How can you use the graph to decide whether she was right or not?</w:t>
            </w:r>
          </w:p>
          <w:p w14:paraId="068D7F57" w14:textId="77777777" w:rsidR="004C2E77" w:rsidRPr="004C2E77" w:rsidRDefault="004C2E77" w:rsidP="004C2E77">
            <w:pPr>
              <w:spacing w:after="120" w:line="280" w:lineRule="atLeast"/>
              <w:ind w:left="720"/>
              <w:rPr>
                <w:rFonts w:ascii="Arial" w:hAnsi="Arial" w:cs="Arial"/>
                <w:i/>
                <w:sz w:val="20"/>
                <w:szCs w:val="20"/>
              </w:rPr>
            </w:pPr>
            <w:r w:rsidRPr="004C2E77">
              <w:rPr>
                <w:rFonts w:ascii="Arial" w:eastAsia="MS Mincho" w:hAnsi="Arial" w:cs="Arial"/>
                <w:i/>
                <w:iCs/>
                <w:sz w:val="20"/>
                <w:szCs w:val="20"/>
                <w:lang w:eastAsia="ja-JP"/>
              </w:rPr>
              <w:t>Answer: The line does not go through the point (9, 15). It should be (6, 15) or 6 tablespoons of vinegar for 15 of oil.</w:t>
            </w:r>
          </w:p>
          <w:p w14:paraId="7D5AD24A" w14:textId="77777777" w:rsidR="004C2E77" w:rsidRPr="00B836CB" w:rsidRDefault="004C2E77" w:rsidP="004C2E77">
            <w:pPr>
              <w:spacing w:after="120" w:line="280" w:lineRule="atLeast"/>
              <w:ind w:left="720" w:hanging="360"/>
              <w:rPr>
                <w:rFonts w:ascii="Arial" w:eastAsia="MS Mincho" w:hAnsi="Arial" w:cs="Arial"/>
                <w:iCs/>
                <w:sz w:val="20"/>
                <w:szCs w:val="20"/>
                <w:lang w:eastAsia="ja-JP"/>
              </w:rPr>
            </w:pPr>
            <w:r w:rsidRPr="00B836CB">
              <w:rPr>
                <w:rFonts w:ascii="Arial" w:hAnsi="Arial" w:cs="Arial"/>
                <w:sz w:val="20"/>
                <w:szCs w:val="20"/>
              </w:rPr>
              <w:t>c.</w:t>
            </w:r>
            <w:r w:rsidRPr="00B836CB">
              <w:rPr>
                <w:rFonts w:ascii="Arial" w:hAnsi="Arial" w:cs="Arial"/>
                <w:sz w:val="20"/>
                <w:szCs w:val="20"/>
              </w:rPr>
              <w:tab/>
            </w:r>
            <w:r w:rsidRPr="00B836CB">
              <w:rPr>
                <w:rFonts w:ascii="Arial" w:eastAsia="MS Mincho" w:hAnsi="Arial" w:cs="Arial"/>
                <w:iCs/>
                <w:sz w:val="20"/>
                <w:szCs w:val="20"/>
                <w:lang w:eastAsia="ja-JP"/>
              </w:rPr>
              <w:t>If Sari added 2 more tablespoons of vinegar, how much more oil should she add to keep the same ratio?</w:t>
            </w:r>
          </w:p>
          <w:p w14:paraId="20426F19" w14:textId="77777777" w:rsidR="004C2E77" w:rsidRPr="004C2E77" w:rsidRDefault="004C2E77" w:rsidP="004C2E77">
            <w:pPr>
              <w:spacing w:after="120" w:line="280" w:lineRule="atLeast"/>
              <w:ind w:left="720"/>
              <w:rPr>
                <w:rFonts w:ascii="Arial" w:eastAsia="MS Mincho" w:hAnsi="Arial" w:cs="Arial"/>
                <w:i/>
                <w:sz w:val="20"/>
                <w:szCs w:val="20"/>
                <w:lang w:eastAsia="ja-JP"/>
              </w:rPr>
            </w:pPr>
            <w:r w:rsidRPr="004C2E77">
              <w:rPr>
                <w:rFonts w:ascii="Arial" w:eastAsia="MS Mincho" w:hAnsi="Arial" w:cs="Arial"/>
                <w:i/>
                <w:iCs/>
                <w:sz w:val="20"/>
                <w:szCs w:val="20"/>
                <w:lang w:eastAsia="ja-JP"/>
              </w:rPr>
              <w:t xml:space="preserve">Answer: 2 more tablespoons of vinegar would make a total of 4 tablespoons of vinegar. So, to keep the same ratio </w:t>
            </w:r>
            <w:proofErr w:type="gramStart"/>
            <w:r w:rsidRPr="004C2E77">
              <w:rPr>
                <w:rFonts w:ascii="Arial" w:eastAsia="MS Mincho" w:hAnsi="Arial" w:cs="Arial"/>
                <w:i/>
                <w:iCs/>
                <w:sz w:val="20"/>
                <w:szCs w:val="20"/>
                <w:lang w:eastAsia="ja-JP"/>
              </w:rPr>
              <w:t>of 2 vinegar</w:t>
            </w:r>
            <w:proofErr w:type="gramEnd"/>
            <w:r w:rsidRPr="004C2E77">
              <w:rPr>
                <w:rFonts w:ascii="Arial" w:eastAsia="MS Mincho" w:hAnsi="Arial" w:cs="Arial"/>
                <w:i/>
                <w:iCs/>
                <w:sz w:val="20"/>
                <w:szCs w:val="20"/>
                <w:lang w:eastAsia="ja-JP"/>
              </w:rPr>
              <w:t xml:space="preserve"> to 5 oil, she would need to have added 5 tablespoons of oil to get the ratio 4 vinegar to 10 oil.</w:t>
            </w:r>
          </w:p>
          <w:p w14:paraId="2FACE2A2" w14:textId="77777777" w:rsidR="004C2E77" w:rsidRPr="00B836CB" w:rsidRDefault="004C2E77" w:rsidP="004C2E77">
            <w:pPr>
              <w:spacing w:after="120" w:line="280" w:lineRule="atLeast"/>
              <w:ind w:left="720" w:hanging="360"/>
              <w:rPr>
                <w:rFonts w:ascii="Arial" w:eastAsia="MS Mincho" w:hAnsi="Arial" w:cs="Arial"/>
                <w:iCs/>
                <w:sz w:val="20"/>
                <w:szCs w:val="20"/>
                <w:lang w:eastAsia="ja-JP"/>
              </w:rPr>
            </w:pPr>
            <w:r w:rsidRPr="00B836CB">
              <w:rPr>
                <w:rFonts w:ascii="Arial" w:eastAsia="MS Mincho" w:hAnsi="Arial" w:cs="Arial"/>
                <w:sz w:val="20"/>
                <w:szCs w:val="20"/>
                <w:lang w:eastAsia="ja-JP"/>
              </w:rPr>
              <w:t>d.</w:t>
            </w:r>
            <w:r w:rsidRPr="00B836CB">
              <w:rPr>
                <w:rFonts w:ascii="Arial" w:eastAsia="MS Mincho" w:hAnsi="Arial" w:cs="Arial"/>
                <w:sz w:val="20"/>
                <w:szCs w:val="20"/>
                <w:lang w:eastAsia="ja-JP"/>
              </w:rPr>
              <w:tab/>
            </w:r>
            <w:r w:rsidRPr="00B836CB">
              <w:rPr>
                <w:rFonts w:ascii="Arial" w:eastAsia="MS Mincho" w:hAnsi="Arial" w:cs="Arial"/>
                <w:iCs/>
                <w:sz w:val="20"/>
                <w:szCs w:val="20"/>
                <w:lang w:eastAsia="ja-JP"/>
              </w:rPr>
              <w:t>If Sari accidentally used 7 tablespoons of oil, how much vinegar should she use to keep the same ratio?</w:t>
            </w:r>
          </w:p>
          <w:p w14:paraId="167F1E72" w14:textId="019E80EB" w:rsidR="004C2E77" w:rsidRPr="00B836CB" w:rsidRDefault="004C2E77" w:rsidP="004C2E77">
            <w:pPr>
              <w:spacing w:after="120" w:line="280" w:lineRule="atLeast"/>
              <w:ind w:left="720"/>
              <w:rPr>
                <w:rFonts w:ascii="Arial" w:hAnsi="Arial" w:cs="Arial"/>
                <w:sz w:val="20"/>
                <w:szCs w:val="20"/>
              </w:rPr>
            </w:pPr>
            <w:r w:rsidRPr="004C2E77">
              <w:rPr>
                <w:rFonts w:ascii="Arial" w:eastAsia="MS Mincho" w:hAnsi="Arial" w:cs="Arial"/>
                <w:i/>
                <w:sz w:val="20"/>
                <w:szCs w:val="20"/>
                <w:lang w:eastAsia="ja-JP"/>
              </w:rPr>
              <w:t>Answer: 2.8 tablespoons of vinegar</w:t>
            </w:r>
          </w:p>
        </w:tc>
      </w:tr>
    </w:tbl>
    <w:p w14:paraId="476B5E11" w14:textId="77777777" w:rsidR="00FF33C9" w:rsidRDefault="00FF33C9" w:rsidP="00C05CCD">
      <w:pPr>
        <w:tabs>
          <w:tab w:val="left" w:pos="3817"/>
        </w:tabs>
        <w:rPr>
          <w:rFonts w:ascii="Arial" w:hAnsi="Arial" w:cs="Arial"/>
        </w:rPr>
      </w:pPr>
    </w:p>
    <w:sectPr w:rsidR="00FF33C9">
      <w:headerReference w:type="default" r:id="rId92"/>
      <w:footerReference w:type="default" r:id="rId9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E596BC" w15:done="0"/>
  <w15:commentEx w15:paraId="4ED47081" w15:done="0"/>
  <w15:commentEx w15:paraId="46ECE645" w15:done="0"/>
  <w15:commentEx w15:paraId="094AC401" w15:done="0"/>
  <w15:commentEx w15:paraId="144E13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6642D" w14:textId="77777777" w:rsidR="00F33750" w:rsidRDefault="00F33750" w:rsidP="0004162B">
      <w:pPr>
        <w:spacing w:after="0" w:line="240" w:lineRule="auto"/>
      </w:pPr>
      <w:r>
        <w:separator/>
      </w:r>
    </w:p>
  </w:endnote>
  <w:endnote w:type="continuationSeparator" w:id="0">
    <w:p w14:paraId="61B73BAD" w14:textId="77777777" w:rsidR="00F33750" w:rsidRDefault="00F33750"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0A584" w14:textId="77777777" w:rsidR="000D29D2" w:rsidRPr="0098244F" w:rsidRDefault="000D29D2" w:rsidP="007713EB">
    <w:pPr>
      <w:pStyle w:val="Footer"/>
      <w:rPr>
        <w:rFonts w:ascii="Arial" w:hAnsi="Arial" w:cs="Arial"/>
        <w:sz w:val="16"/>
        <w:szCs w:val="16"/>
      </w:rPr>
    </w:pPr>
    <w:r w:rsidRPr="0098244F">
      <w:rPr>
        <w:rFonts w:ascii="Arial" w:hAnsi="Arial" w:cs="Arial"/>
        <w:b/>
        <w:smallCaps/>
        <w:sz w:val="16"/>
        <w:szCs w:val="16"/>
      </w:rPr>
      <w:t xml:space="preserve">©2015 </w:t>
    </w:r>
    <w:r w:rsidRPr="0098244F">
      <w:rPr>
        <w:rFonts w:ascii="Arial" w:hAnsi="Arial" w:cs="Arial"/>
        <w:b/>
        <w:sz w:val="16"/>
        <w:szCs w:val="16"/>
      </w:rPr>
      <w:t>Texas Instruments Incorporated</w:t>
    </w:r>
    <w:r w:rsidRPr="0098244F">
      <w:rPr>
        <w:rFonts w:ascii="Arial" w:hAnsi="Arial" w:cs="Arial"/>
        <w:b/>
        <w:smallCaps/>
        <w:sz w:val="16"/>
        <w:szCs w:val="16"/>
      </w:rPr>
      <w:tab/>
    </w:r>
    <w:r w:rsidRPr="0098244F">
      <w:rPr>
        <w:rFonts w:ascii="Arial" w:hAnsi="Arial" w:cs="Arial"/>
        <w:b/>
        <w:smallCaps/>
        <w:sz w:val="16"/>
        <w:szCs w:val="16"/>
      </w:rPr>
      <w:fldChar w:fldCharType="begin"/>
    </w:r>
    <w:r w:rsidRPr="0098244F">
      <w:rPr>
        <w:rFonts w:ascii="Arial" w:hAnsi="Arial" w:cs="Arial"/>
        <w:b/>
        <w:smallCaps/>
        <w:sz w:val="16"/>
        <w:szCs w:val="16"/>
      </w:rPr>
      <w:instrText xml:space="preserve"> PAGE   \* MERGEFORMAT </w:instrText>
    </w:r>
    <w:r w:rsidRPr="0098244F">
      <w:rPr>
        <w:rFonts w:ascii="Arial" w:hAnsi="Arial" w:cs="Arial"/>
        <w:b/>
        <w:smallCaps/>
        <w:sz w:val="16"/>
        <w:szCs w:val="16"/>
      </w:rPr>
      <w:fldChar w:fldCharType="separate"/>
    </w:r>
    <w:r w:rsidR="004D3806">
      <w:rPr>
        <w:rFonts w:ascii="Arial" w:hAnsi="Arial" w:cs="Arial"/>
        <w:b/>
        <w:smallCaps/>
        <w:noProof/>
        <w:sz w:val="16"/>
        <w:szCs w:val="16"/>
      </w:rPr>
      <w:t>1</w:t>
    </w:r>
    <w:r w:rsidRPr="0098244F">
      <w:rPr>
        <w:rFonts w:ascii="Arial" w:hAnsi="Arial" w:cs="Arial"/>
        <w:b/>
        <w:smallCaps/>
        <w:noProof/>
        <w:sz w:val="16"/>
        <w:szCs w:val="16"/>
      </w:rPr>
      <w:fldChar w:fldCharType="end"/>
    </w:r>
    <w:r w:rsidRPr="0098244F">
      <w:rPr>
        <w:rStyle w:val="PageNumber"/>
        <w:rFonts w:ascii="Arial" w:hAnsi="Arial" w:cs="Arial"/>
        <w:sz w:val="16"/>
        <w:szCs w:val="16"/>
      </w:rPr>
      <w:tab/>
    </w:r>
    <w:r w:rsidRPr="0098244F">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5CAF7" w14:textId="77777777" w:rsidR="00F33750" w:rsidRDefault="00F33750" w:rsidP="0004162B">
      <w:pPr>
        <w:spacing w:after="0" w:line="240" w:lineRule="auto"/>
      </w:pPr>
      <w:r>
        <w:separator/>
      </w:r>
    </w:p>
  </w:footnote>
  <w:footnote w:type="continuationSeparator" w:id="0">
    <w:p w14:paraId="4160D913" w14:textId="77777777" w:rsidR="00F33750" w:rsidRDefault="00F33750"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1F8BB" w14:textId="77777777" w:rsidR="000D29D2" w:rsidRDefault="000D29D2" w:rsidP="00D24DD0">
    <w:pPr>
      <w:tabs>
        <w:tab w:val="right" w:pos="9360"/>
      </w:tabs>
      <w:ind w:left="720" w:hanging="720"/>
    </w:pPr>
    <w:r>
      <w:rPr>
        <w:rFonts w:ascii="Arial Black" w:hAnsi="Arial Black"/>
        <w:noProof/>
        <w:position w:val="-12"/>
        <w:sz w:val="32"/>
        <w:szCs w:val="32"/>
      </w:rPr>
      <w:drawing>
        <wp:inline distT="0" distB="0" distL="0" distR="0" wp14:anchorId="1AF0F9FE" wp14:editId="29B34B8F">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Building Concepts: Connecting Ratios to Graphs </w:t>
    </w:r>
    <w:r>
      <w:rPr>
        <w:rFonts w:ascii="Arial" w:hAnsi="Arial" w:cs="Arial"/>
        <w:b/>
        <w:bCs/>
        <w:sz w:val="32"/>
        <w:szCs w:val="32"/>
      </w:rPr>
      <w:br/>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21D0"/>
    <w:multiLevelType w:val="hybridMultilevel"/>
    <w:tmpl w:val="0C26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F0576"/>
    <w:multiLevelType w:val="hybridMultilevel"/>
    <w:tmpl w:val="7DE09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2470D"/>
    <w:multiLevelType w:val="hybridMultilevel"/>
    <w:tmpl w:val="1EFADDBC"/>
    <w:lvl w:ilvl="0" w:tplc="B7FA77F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3">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F446FF9"/>
    <w:multiLevelType w:val="hybridMultilevel"/>
    <w:tmpl w:val="BE54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3B79EC"/>
    <w:multiLevelType w:val="hybridMultilevel"/>
    <w:tmpl w:val="1EFADDBC"/>
    <w:lvl w:ilvl="0" w:tplc="B7FA77F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6">
    <w:nsid w:val="3545682B"/>
    <w:multiLevelType w:val="hybridMultilevel"/>
    <w:tmpl w:val="4CEC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F94C86"/>
    <w:multiLevelType w:val="hybridMultilevel"/>
    <w:tmpl w:val="E5EE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CC3B7E"/>
    <w:multiLevelType w:val="hybridMultilevel"/>
    <w:tmpl w:val="5158EBF8"/>
    <w:lvl w:ilvl="0" w:tplc="A2E0E96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5B6EC3"/>
    <w:multiLevelType w:val="hybridMultilevel"/>
    <w:tmpl w:val="B638F93C"/>
    <w:lvl w:ilvl="0" w:tplc="16BA4F3A">
      <w:start w:val="1"/>
      <w:numFmt w:val="decimal"/>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1">
    <w:nsid w:val="62BE5B75"/>
    <w:multiLevelType w:val="hybridMultilevel"/>
    <w:tmpl w:val="0C903CA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21F4FF6"/>
    <w:multiLevelType w:val="hybridMultilevel"/>
    <w:tmpl w:val="BCD601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num>
  <w:num w:numId="2">
    <w:abstractNumId w:val="12"/>
  </w:num>
  <w:num w:numId="3">
    <w:abstractNumId w:val="0"/>
  </w:num>
  <w:num w:numId="4">
    <w:abstractNumId w:val="8"/>
  </w:num>
  <w:num w:numId="5">
    <w:abstractNumId w:val="1"/>
  </w:num>
  <w:num w:numId="6">
    <w:abstractNumId w:val="7"/>
  </w:num>
  <w:num w:numId="7">
    <w:abstractNumId w:val="2"/>
  </w:num>
  <w:num w:numId="8">
    <w:abstractNumId w:val="5"/>
  </w:num>
  <w:num w:numId="9">
    <w:abstractNumId w:val="11"/>
  </w:num>
  <w:num w:numId="10">
    <w:abstractNumId w:val="13"/>
  </w:num>
  <w:num w:numId="11">
    <w:abstractNumId w:val="6"/>
  </w:num>
  <w:num w:numId="12">
    <w:abstractNumId w:val="10"/>
  </w:num>
  <w:num w:numId="13">
    <w:abstractNumId w:val="4"/>
  </w:num>
  <w:num w:numId="14">
    <w:abstractNumId w:val="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Braxton">
    <w15:presenceInfo w15:providerId="Windows Live" w15:userId="a0ba6b16a78eb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0644F"/>
    <w:rsid w:val="000103B6"/>
    <w:rsid w:val="0001055E"/>
    <w:rsid w:val="00010BF9"/>
    <w:rsid w:val="000127AB"/>
    <w:rsid w:val="000168E4"/>
    <w:rsid w:val="00017D39"/>
    <w:rsid w:val="00017F37"/>
    <w:rsid w:val="0002135F"/>
    <w:rsid w:val="000357ED"/>
    <w:rsid w:val="0004162B"/>
    <w:rsid w:val="00064206"/>
    <w:rsid w:val="00067F16"/>
    <w:rsid w:val="00067F3E"/>
    <w:rsid w:val="00070535"/>
    <w:rsid w:val="000706F8"/>
    <w:rsid w:val="000708A3"/>
    <w:rsid w:val="0007362D"/>
    <w:rsid w:val="00073B8E"/>
    <w:rsid w:val="000812A5"/>
    <w:rsid w:val="00085D6D"/>
    <w:rsid w:val="00085DB3"/>
    <w:rsid w:val="00086F02"/>
    <w:rsid w:val="000900F5"/>
    <w:rsid w:val="000911A0"/>
    <w:rsid w:val="000961B5"/>
    <w:rsid w:val="000A102B"/>
    <w:rsid w:val="000A2DDA"/>
    <w:rsid w:val="000A5AB8"/>
    <w:rsid w:val="000B579E"/>
    <w:rsid w:val="000B67AB"/>
    <w:rsid w:val="000C2FED"/>
    <w:rsid w:val="000C4CAA"/>
    <w:rsid w:val="000C723E"/>
    <w:rsid w:val="000D0D4C"/>
    <w:rsid w:val="000D25BC"/>
    <w:rsid w:val="000D29D2"/>
    <w:rsid w:val="000D3351"/>
    <w:rsid w:val="000D3C90"/>
    <w:rsid w:val="000D53FA"/>
    <w:rsid w:val="000D67BA"/>
    <w:rsid w:val="000D78B0"/>
    <w:rsid w:val="000E1BA8"/>
    <w:rsid w:val="000E27DE"/>
    <w:rsid w:val="000E2940"/>
    <w:rsid w:val="000E51F9"/>
    <w:rsid w:val="000E6A8D"/>
    <w:rsid w:val="000E7733"/>
    <w:rsid w:val="000F66A0"/>
    <w:rsid w:val="00100514"/>
    <w:rsid w:val="0010058A"/>
    <w:rsid w:val="00100637"/>
    <w:rsid w:val="00101D7D"/>
    <w:rsid w:val="0010299D"/>
    <w:rsid w:val="00103385"/>
    <w:rsid w:val="00105461"/>
    <w:rsid w:val="00107A3A"/>
    <w:rsid w:val="001101B9"/>
    <w:rsid w:val="0011061A"/>
    <w:rsid w:val="00120AB3"/>
    <w:rsid w:val="0012246B"/>
    <w:rsid w:val="00122F7E"/>
    <w:rsid w:val="00125BDB"/>
    <w:rsid w:val="00130638"/>
    <w:rsid w:val="001316B6"/>
    <w:rsid w:val="00131DEF"/>
    <w:rsid w:val="00132D89"/>
    <w:rsid w:val="00133074"/>
    <w:rsid w:val="001331EB"/>
    <w:rsid w:val="00133263"/>
    <w:rsid w:val="00136920"/>
    <w:rsid w:val="001413AD"/>
    <w:rsid w:val="00141EB7"/>
    <w:rsid w:val="00142DC4"/>
    <w:rsid w:val="00144854"/>
    <w:rsid w:val="00146861"/>
    <w:rsid w:val="001479B4"/>
    <w:rsid w:val="00150399"/>
    <w:rsid w:val="00150E67"/>
    <w:rsid w:val="00153296"/>
    <w:rsid w:val="00153BF0"/>
    <w:rsid w:val="00154B5B"/>
    <w:rsid w:val="00156B8E"/>
    <w:rsid w:val="00162D08"/>
    <w:rsid w:val="001630BF"/>
    <w:rsid w:val="0016442C"/>
    <w:rsid w:val="001705F5"/>
    <w:rsid w:val="00181F4D"/>
    <w:rsid w:val="00182320"/>
    <w:rsid w:val="001823F4"/>
    <w:rsid w:val="0018264B"/>
    <w:rsid w:val="00182AC5"/>
    <w:rsid w:val="00182BFA"/>
    <w:rsid w:val="00184BCB"/>
    <w:rsid w:val="0019048C"/>
    <w:rsid w:val="00192ADE"/>
    <w:rsid w:val="00193530"/>
    <w:rsid w:val="00197ACD"/>
    <w:rsid w:val="001A0697"/>
    <w:rsid w:val="001A0A19"/>
    <w:rsid w:val="001A3B94"/>
    <w:rsid w:val="001A3DF4"/>
    <w:rsid w:val="001A4FF0"/>
    <w:rsid w:val="001A638F"/>
    <w:rsid w:val="001B0423"/>
    <w:rsid w:val="001B3218"/>
    <w:rsid w:val="001C14B5"/>
    <w:rsid w:val="001C1D5E"/>
    <w:rsid w:val="001C3F52"/>
    <w:rsid w:val="001C643D"/>
    <w:rsid w:val="001C798D"/>
    <w:rsid w:val="001D4507"/>
    <w:rsid w:val="001D48A9"/>
    <w:rsid w:val="001E0740"/>
    <w:rsid w:val="001E150F"/>
    <w:rsid w:val="001E2006"/>
    <w:rsid w:val="001E2FD0"/>
    <w:rsid w:val="001E5E8B"/>
    <w:rsid w:val="001F0FF2"/>
    <w:rsid w:val="001F123A"/>
    <w:rsid w:val="001F3A37"/>
    <w:rsid w:val="001F4AA5"/>
    <w:rsid w:val="001F7B51"/>
    <w:rsid w:val="001F7CD7"/>
    <w:rsid w:val="00201325"/>
    <w:rsid w:val="0020295C"/>
    <w:rsid w:val="00202C65"/>
    <w:rsid w:val="00203125"/>
    <w:rsid w:val="00203851"/>
    <w:rsid w:val="00206824"/>
    <w:rsid w:val="00206B2A"/>
    <w:rsid w:val="00211157"/>
    <w:rsid w:val="0021183A"/>
    <w:rsid w:val="00213B55"/>
    <w:rsid w:val="0021590D"/>
    <w:rsid w:val="00225515"/>
    <w:rsid w:val="002272EB"/>
    <w:rsid w:val="00227E69"/>
    <w:rsid w:val="00230DE9"/>
    <w:rsid w:val="00230E2D"/>
    <w:rsid w:val="00232369"/>
    <w:rsid w:val="002442C7"/>
    <w:rsid w:val="00244BF9"/>
    <w:rsid w:val="00246713"/>
    <w:rsid w:val="00254639"/>
    <w:rsid w:val="00254A25"/>
    <w:rsid w:val="00255AB9"/>
    <w:rsid w:val="00256065"/>
    <w:rsid w:val="00261CEA"/>
    <w:rsid w:val="0026200C"/>
    <w:rsid w:val="00263ADD"/>
    <w:rsid w:val="0027123A"/>
    <w:rsid w:val="00274DAD"/>
    <w:rsid w:val="002810FC"/>
    <w:rsid w:val="00281FAF"/>
    <w:rsid w:val="00282183"/>
    <w:rsid w:val="002822A5"/>
    <w:rsid w:val="00282595"/>
    <w:rsid w:val="002827DA"/>
    <w:rsid w:val="00287DD6"/>
    <w:rsid w:val="0029143F"/>
    <w:rsid w:val="002924B1"/>
    <w:rsid w:val="002941A1"/>
    <w:rsid w:val="002976C8"/>
    <w:rsid w:val="002A3993"/>
    <w:rsid w:val="002A62F9"/>
    <w:rsid w:val="002A750B"/>
    <w:rsid w:val="002B0F15"/>
    <w:rsid w:val="002B30F1"/>
    <w:rsid w:val="002C0B91"/>
    <w:rsid w:val="002C307C"/>
    <w:rsid w:val="002D390D"/>
    <w:rsid w:val="002D4DBF"/>
    <w:rsid w:val="002D587D"/>
    <w:rsid w:val="002E1758"/>
    <w:rsid w:val="002E1AFB"/>
    <w:rsid w:val="002E1F6E"/>
    <w:rsid w:val="002E55A5"/>
    <w:rsid w:val="002F1EC1"/>
    <w:rsid w:val="002F4D15"/>
    <w:rsid w:val="00302AA2"/>
    <w:rsid w:val="00303EE0"/>
    <w:rsid w:val="0030512C"/>
    <w:rsid w:val="003061D0"/>
    <w:rsid w:val="003064F6"/>
    <w:rsid w:val="00307749"/>
    <w:rsid w:val="003129C0"/>
    <w:rsid w:val="00313E00"/>
    <w:rsid w:val="00322542"/>
    <w:rsid w:val="00322676"/>
    <w:rsid w:val="0032551B"/>
    <w:rsid w:val="00330B27"/>
    <w:rsid w:val="003331DE"/>
    <w:rsid w:val="00333BCC"/>
    <w:rsid w:val="003355B9"/>
    <w:rsid w:val="003368B9"/>
    <w:rsid w:val="00342574"/>
    <w:rsid w:val="003465FD"/>
    <w:rsid w:val="00351A26"/>
    <w:rsid w:val="00352A3D"/>
    <w:rsid w:val="00352FD4"/>
    <w:rsid w:val="0035353E"/>
    <w:rsid w:val="00354EAC"/>
    <w:rsid w:val="00364F5A"/>
    <w:rsid w:val="003652C8"/>
    <w:rsid w:val="003677BE"/>
    <w:rsid w:val="003703F2"/>
    <w:rsid w:val="00372119"/>
    <w:rsid w:val="00374E95"/>
    <w:rsid w:val="0037688D"/>
    <w:rsid w:val="00377FA7"/>
    <w:rsid w:val="00382BC8"/>
    <w:rsid w:val="00385A20"/>
    <w:rsid w:val="00386E82"/>
    <w:rsid w:val="00390803"/>
    <w:rsid w:val="003934B6"/>
    <w:rsid w:val="003946EF"/>
    <w:rsid w:val="00396DA4"/>
    <w:rsid w:val="003A0A8F"/>
    <w:rsid w:val="003A36FF"/>
    <w:rsid w:val="003B28B6"/>
    <w:rsid w:val="003B4A54"/>
    <w:rsid w:val="003B6AC5"/>
    <w:rsid w:val="003C533D"/>
    <w:rsid w:val="003C658B"/>
    <w:rsid w:val="003C73DF"/>
    <w:rsid w:val="003D5367"/>
    <w:rsid w:val="003E7BE4"/>
    <w:rsid w:val="003F1924"/>
    <w:rsid w:val="003F2BDB"/>
    <w:rsid w:val="003F6B48"/>
    <w:rsid w:val="00400C22"/>
    <w:rsid w:val="00401AAC"/>
    <w:rsid w:val="0041007C"/>
    <w:rsid w:val="00411D86"/>
    <w:rsid w:val="00416AFE"/>
    <w:rsid w:val="004171F7"/>
    <w:rsid w:val="0042089B"/>
    <w:rsid w:val="00422D79"/>
    <w:rsid w:val="00422FC1"/>
    <w:rsid w:val="00424469"/>
    <w:rsid w:val="00425400"/>
    <w:rsid w:val="0042782A"/>
    <w:rsid w:val="00432196"/>
    <w:rsid w:val="00432D7F"/>
    <w:rsid w:val="00434B79"/>
    <w:rsid w:val="00442EA1"/>
    <w:rsid w:val="004430CE"/>
    <w:rsid w:val="004438B3"/>
    <w:rsid w:val="004654F7"/>
    <w:rsid w:val="00466F17"/>
    <w:rsid w:val="00467568"/>
    <w:rsid w:val="00467861"/>
    <w:rsid w:val="00471565"/>
    <w:rsid w:val="00471E7F"/>
    <w:rsid w:val="004775F1"/>
    <w:rsid w:val="0048400A"/>
    <w:rsid w:val="004840A6"/>
    <w:rsid w:val="004862B4"/>
    <w:rsid w:val="00493157"/>
    <w:rsid w:val="004937CD"/>
    <w:rsid w:val="00496CDD"/>
    <w:rsid w:val="004A2598"/>
    <w:rsid w:val="004A318F"/>
    <w:rsid w:val="004B0B3B"/>
    <w:rsid w:val="004B3713"/>
    <w:rsid w:val="004B60D4"/>
    <w:rsid w:val="004B78DA"/>
    <w:rsid w:val="004C28C4"/>
    <w:rsid w:val="004C2E77"/>
    <w:rsid w:val="004C7CA9"/>
    <w:rsid w:val="004D0B10"/>
    <w:rsid w:val="004D2789"/>
    <w:rsid w:val="004D2B32"/>
    <w:rsid w:val="004D3806"/>
    <w:rsid w:val="004D7131"/>
    <w:rsid w:val="004E0A88"/>
    <w:rsid w:val="004E1993"/>
    <w:rsid w:val="004F2591"/>
    <w:rsid w:val="004F454F"/>
    <w:rsid w:val="00507572"/>
    <w:rsid w:val="00507F8A"/>
    <w:rsid w:val="00510D3A"/>
    <w:rsid w:val="005146A4"/>
    <w:rsid w:val="005162EB"/>
    <w:rsid w:val="0052050B"/>
    <w:rsid w:val="005318C1"/>
    <w:rsid w:val="0053237E"/>
    <w:rsid w:val="005367D2"/>
    <w:rsid w:val="005370C9"/>
    <w:rsid w:val="00540691"/>
    <w:rsid w:val="005434AB"/>
    <w:rsid w:val="00544380"/>
    <w:rsid w:val="00544944"/>
    <w:rsid w:val="00550A3F"/>
    <w:rsid w:val="00555312"/>
    <w:rsid w:val="00567CB5"/>
    <w:rsid w:val="00573120"/>
    <w:rsid w:val="00573AEF"/>
    <w:rsid w:val="0057493F"/>
    <w:rsid w:val="005753AA"/>
    <w:rsid w:val="00575A0D"/>
    <w:rsid w:val="00576283"/>
    <w:rsid w:val="00577511"/>
    <w:rsid w:val="005778A6"/>
    <w:rsid w:val="0058290C"/>
    <w:rsid w:val="00585381"/>
    <w:rsid w:val="005920F1"/>
    <w:rsid w:val="0059255B"/>
    <w:rsid w:val="00596051"/>
    <w:rsid w:val="00597339"/>
    <w:rsid w:val="00597499"/>
    <w:rsid w:val="00597B42"/>
    <w:rsid w:val="005A21BE"/>
    <w:rsid w:val="005A39AB"/>
    <w:rsid w:val="005A53ED"/>
    <w:rsid w:val="005A6AF3"/>
    <w:rsid w:val="005A7406"/>
    <w:rsid w:val="005B1ABE"/>
    <w:rsid w:val="005B6940"/>
    <w:rsid w:val="005C6948"/>
    <w:rsid w:val="005C7251"/>
    <w:rsid w:val="005C7CF6"/>
    <w:rsid w:val="005D0162"/>
    <w:rsid w:val="005D01B7"/>
    <w:rsid w:val="005D0A16"/>
    <w:rsid w:val="005D56A6"/>
    <w:rsid w:val="005D6B6F"/>
    <w:rsid w:val="005D7BFB"/>
    <w:rsid w:val="005E0B67"/>
    <w:rsid w:val="005E36EF"/>
    <w:rsid w:val="005F2051"/>
    <w:rsid w:val="0060496E"/>
    <w:rsid w:val="00604DA1"/>
    <w:rsid w:val="00607401"/>
    <w:rsid w:val="00607C9B"/>
    <w:rsid w:val="006119D6"/>
    <w:rsid w:val="00613FA6"/>
    <w:rsid w:val="00615F90"/>
    <w:rsid w:val="00617755"/>
    <w:rsid w:val="00620E46"/>
    <w:rsid w:val="00623E00"/>
    <w:rsid w:val="00626066"/>
    <w:rsid w:val="006265DC"/>
    <w:rsid w:val="006305C0"/>
    <w:rsid w:val="00632627"/>
    <w:rsid w:val="0063268C"/>
    <w:rsid w:val="006370B7"/>
    <w:rsid w:val="0065273C"/>
    <w:rsid w:val="006607F3"/>
    <w:rsid w:val="0066406F"/>
    <w:rsid w:val="006647BF"/>
    <w:rsid w:val="00665969"/>
    <w:rsid w:val="0066660E"/>
    <w:rsid w:val="00666979"/>
    <w:rsid w:val="00666E99"/>
    <w:rsid w:val="00673225"/>
    <w:rsid w:val="00673437"/>
    <w:rsid w:val="006761D6"/>
    <w:rsid w:val="006776C4"/>
    <w:rsid w:val="00677A91"/>
    <w:rsid w:val="00680363"/>
    <w:rsid w:val="00686085"/>
    <w:rsid w:val="00694CDE"/>
    <w:rsid w:val="00695CBF"/>
    <w:rsid w:val="00696C37"/>
    <w:rsid w:val="006A400D"/>
    <w:rsid w:val="006A4205"/>
    <w:rsid w:val="006A6748"/>
    <w:rsid w:val="006B003B"/>
    <w:rsid w:val="006B26C5"/>
    <w:rsid w:val="006B3A95"/>
    <w:rsid w:val="006B563A"/>
    <w:rsid w:val="006B5DD8"/>
    <w:rsid w:val="006C4C02"/>
    <w:rsid w:val="006C6309"/>
    <w:rsid w:val="006C7827"/>
    <w:rsid w:val="006D090E"/>
    <w:rsid w:val="006D5E1D"/>
    <w:rsid w:val="006F25F6"/>
    <w:rsid w:val="006F3583"/>
    <w:rsid w:val="006F681A"/>
    <w:rsid w:val="00700860"/>
    <w:rsid w:val="00701048"/>
    <w:rsid w:val="0070305C"/>
    <w:rsid w:val="00703318"/>
    <w:rsid w:val="0071080E"/>
    <w:rsid w:val="00711AF5"/>
    <w:rsid w:val="007123D2"/>
    <w:rsid w:val="0071580E"/>
    <w:rsid w:val="007167B8"/>
    <w:rsid w:val="00716849"/>
    <w:rsid w:val="00723C87"/>
    <w:rsid w:val="0072449D"/>
    <w:rsid w:val="00724BD6"/>
    <w:rsid w:val="00724C65"/>
    <w:rsid w:val="00726F74"/>
    <w:rsid w:val="00727475"/>
    <w:rsid w:val="0073114E"/>
    <w:rsid w:val="007317A3"/>
    <w:rsid w:val="00735DE5"/>
    <w:rsid w:val="00737347"/>
    <w:rsid w:val="007407B3"/>
    <w:rsid w:val="007422F9"/>
    <w:rsid w:val="00743893"/>
    <w:rsid w:val="007457E2"/>
    <w:rsid w:val="00745D56"/>
    <w:rsid w:val="00746698"/>
    <w:rsid w:val="007556B4"/>
    <w:rsid w:val="0075722D"/>
    <w:rsid w:val="0075725A"/>
    <w:rsid w:val="007605F2"/>
    <w:rsid w:val="00764E25"/>
    <w:rsid w:val="007659B2"/>
    <w:rsid w:val="007670D9"/>
    <w:rsid w:val="007713EB"/>
    <w:rsid w:val="007744DB"/>
    <w:rsid w:val="0077582A"/>
    <w:rsid w:val="00777F4E"/>
    <w:rsid w:val="0078121B"/>
    <w:rsid w:val="00790296"/>
    <w:rsid w:val="00790AD4"/>
    <w:rsid w:val="00790C0D"/>
    <w:rsid w:val="00797CE1"/>
    <w:rsid w:val="007A1607"/>
    <w:rsid w:val="007A2BA1"/>
    <w:rsid w:val="007A3264"/>
    <w:rsid w:val="007B314F"/>
    <w:rsid w:val="007B480D"/>
    <w:rsid w:val="007C394E"/>
    <w:rsid w:val="007C59E5"/>
    <w:rsid w:val="007C5E8B"/>
    <w:rsid w:val="007C6346"/>
    <w:rsid w:val="007C68BB"/>
    <w:rsid w:val="007C6FAA"/>
    <w:rsid w:val="007D168F"/>
    <w:rsid w:val="007D187C"/>
    <w:rsid w:val="007D2043"/>
    <w:rsid w:val="007D2379"/>
    <w:rsid w:val="007E0C44"/>
    <w:rsid w:val="007E55FE"/>
    <w:rsid w:val="007E5EE8"/>
    <w:rsid w:val="007E78F9"/>
    <w:rsid w:val="007E7CB0"/>
    <w:rsid w:val="007E7D2F"/>
    <w:rsid w:val="007F475F"/>
    <w:rsid w:val="007F74B1"/>
    <w:rsid w:val="007F7D56"/>
    <w:rsid w:val="008037DA"/>
    <w:rsid w:val="00804637"/>
    <w:rsid w:val="00805F47"/>
    <w:rsid w:val="00810161"/>
    <w:rsid w:val="008135F3"/>
    <w:rsid w:val="00815548"/>
    <w:rsid w:val="0081648E"/>
    <w:rsid w:val="00820665"/>
    <w:rsid w:val="00820EF5"/>
    <w:rsid w:val="008212FE"/>
    <w:rsid w:val="00821D05"/>
    <w:rsid w:val="00822646"/>
    <w:rsid w:val="008230C5"/>
    <w:rsid w:val="008234FE"/>
    <w:rsid w:val="00826606"/>
    <w:rsid w:val="00827AE0"/>
    <w:rsid w:val="00834719"/>
    <w:rsid w:val="00837A29"/>
    <w:rsid w:val="00840730"/>
    <w:rsid w:val="00843F9F"/>
    <w:rsid w:val="00844D82"/>
    <w:rsid w:val="00845C2C"/>
    <w:rsid w:val="008609C7"/>
    <w:rsid w:val="00861275"/>
    <w:rsid w:val="00862C9E"/>
    <w:rsid w:val="0086704F"/>
    <w:rsid w:val="00871BC9"/>
    <w:rsid w:val="008726E3"/>
    <w:rsid w:val="00872BFA"/>
    <w:rsid w:val="00873873"/>
    <w:rsid w:val="00877AB7"/>
    <w:rsid w:val="00877FD3"/>
    <w:rsid w:val="00885177"/>
    <w:rsid w:val="0089002E"/>
    <w:rsid w:val="008924DA"/>
    <w:rsid w:val="00893701"/>
    <w:rsid w:val="00893D84"/>
    <w:rsid w:val="00897752"/>
    <w:rsid w:val="00897F0E"/>
    <w:rsid w:val="008A29A8"/>
    <w:rsid w:val="008A530A"/>
    <w:rsid w:val="008B25B4"/>
    <w:rsid w:val="008B49F7"/>
    <w:rsid w:val="008B73C5"/>
    <w:rsid w:val="008C2DBF"/>
    <w:rsid w:val="008C324A"/>
    <w:rsid w:val="008C3D75"/>
    <w:rsid w:val="008C59CD"/>
    <w:rsid w:val="008D05B6"/>
    <w:rsid w:val="008D0753"/>
    <w:rsid w:val="008D2052"/>
    <w:rsid w:val="008E5EA6"/>
    <w:rsid w:val="008E71F6"/>
    <w:rsid w:val="008F1739"/>
    <w:rsid w:val="008F20E4"/>
    <w:rsid w:val="008F7331"/>
    <w:rsid w:val="009119B3"/>
    <w:rsid w:val="0091232D"/>
    <w:rsid w:val="009129B5"/>
    <w:rsid w:val="00912A98"/>
    <w:rsid w:val="00915039"/>
    <w:rsid w:val="00917F83"/>
    <w:rsid w:val="00920D89"/>
    <w:rsid w:val="00927483"/>
    <w:rsid w:val="009313A5"/>
    <w:rsid w:val="00931B3D"/>
    <w:rsid w:val="00931EFA"/>
    <w:rsid w:val="00935958"/>
    <w:rsid w:val="00941E4E"/>
    <w:rsid w:val="00944AB2"/>
    <w:rsid w:val="00946AF1"/>
    <w:rsid w:val="00952C7B"/>
    <w:rsid w:val="00953C63"/>
    <w:rsid w:val="00954D9A"/>
    <w:rsid w:val="00955162"/>
    <w:rsid w:val="00956D0A"/>
    <w:rsid w:val="00960113"/>
    <w:rsid w:val="00960FED"/>
    <w:rsid w:val="009656A4"/>
    <w:rsid w:val="00966692"/>
    <w:rsid w:val="00971473"/>
    <w:rsid w:val="009714BF"/>
    <w:rsid w:val="00973F31"/>
    <w:rsid w:val="0097757E"/>
    <w:rsid w:val="0098244F"/>
    <w:rsid w:val="009837E3"/>
    <w:rsid w:val="00987E11"/>
    <w:rsid w:val="00990FA0"/>
    <w:rsid w:val="00992AF1"/>
    <w:rsid w:val="00993C46"/>
    <w:rsid w:val="009976FF"/>
    <w:rsid w:val="009A083E"/>
    <w:rsid w:val="009B2506"/>
    <w:rsid w:val="009C3EFC"/>
    <w:rsid w:val="009C4983"/>
    <w:rsid w:val="009D0B55"/>
    <w:rsid w:val="009D126F"/>
    <w:rsid w:val="009D32B2"/>
    <w:rsid w:val="009D4705"/>
    <w:rsid w:val="009D5A57"/>
    <w:rsid w:val="009D692A"/>
    <w:rsid w:val="009D7ABF"/>
    <w:rsid w:val="009E2CB6"/>
    <w:rsid w:val="009E3D53"/>
    <w:rsid w:val="009E4333"/>
    <w:rsid w:val="009E49C7"/>
    <w:rsid w:val="009E57C9"/>
    <w:rsid w:val="009E7C61"/>
    <w:rsid w:val="009F1F1A"/>
    <w:rsid w:val="009F3415"/>
    <w:rsid w:val="009F5966"/>
    <w:rsid w:val="009F5D1D"/>
    <w:rsid w:val="009F7D93"/>
    <w:rsid w:val="00A004E0"/>
    <w:rsid w:val="00A02ACE"/>
    <w:rsid w:val="00A0598A"/>
    <w:rsid w:val="00A06FDC"/>
    <w:rsid w:val="00A073AE"/>
    <w:rsid w:val="00A07957"/>
    <w:rsid w:val="00A10C1E"/>
    <w:rsid w:val="00A119DD"/>
    <w:rsid w:val="00A11B89"/>
    <w:rsid w:val="00A11EEA"/>
    <w:rsid w:val="00A13B46"/>
    <w:rsid w:val="00A21730"/>
    <w:rsid w:val="00A277B0"/>
    <w:rsid w:val="00A27FB3"/>
    <w:rsid w:val="00A3363F"/>
    <w:rsid w:val="00A42719"/>
    <w:rsid w:val="00A44BC8"/>
    <w:rsid w:val="00A44C36"/>
    <w:rsid w:val="00A50465"/>
    <w:rsid w:val="00A54883"/>
    <w:rsid w:val="00A5494D"/>
    <w:rsid w:val="00A61334"/>
    <w:rsid w:val="00A62962"/>
    <w:rsid w:val="00A67EF3"/>
    <w:rsid w:val="00A732DE"/>
    <w:rsid w:val="00A73B64"/>
    <w:rsid w:val="00A76BF2"/>
    <w:rsid w:val="00A77BEC"/>
    <w:rsid w:val="00A80A71"/>
    <w:rsid w:val="00A84AE7"/>
    <w:rsid w:val="00A874D0"/>
    <w:rsid w:val="00A87DF2"/>
    <w:rsid w:val="00A90857"/>
    <w:rsid w:val="00A915D8"/>
    <w:rsid w:val="00A9238C"/>
    <w:rsid w:val="00A928C9"/>
    <w:rsid w:val="00A961A5"/>
    <w:rsid w:val="00AA000A"/>
    <w:rsid w:val="00AA11CE"/>
    <w:rsid w:val="00AA662B"/>
    <w:rsid w:val="00AB0C6D"/>
    <w:rsid w:val="00AB11EE"/>
    <w:rsid w:val="00AB49DD"/>
    <w:rsid w:val="00AB6E60"/>
    <w:rsid w:val="00AC1E37"/>
    <w:rsid w:val="00AD543B"/>
    <w:rsid w:val="00AD693B"/>
    <w:rsid w:val="00AD724F"/>
    <w:rsid w:val="00AE1886"/>
    <w:rsid w:val="00AE21F5"/>
    <w:rsid w:val="00AE2699"/>
    <w:rsid w:val="00AE3E45"/>
    <w:rsid w:val="00AE5E26"/>
    <w:rsid w:val="00AE5F46"/>
    <w:rsid w:val="00AF55BF"/>
    <w:rsid w:val="00AF6605"/>
    <w:rsid w:val="00AF7393"/>
    <w:rsid w:val="00B00521"/>
    <w:rsid w:val="00B037E2"/>
    <w:rsid w:val="00B04E96"/>
    <w:rsid w:val="00B05C12"/>
    <w:rsid w:val="00B113FB"/>
    <w:rsid w:val="00B119E3"/>
    <w:rsid w:val="00B15B1A"/>
    <w:rsid w:val="00B164E7"/>
    <w:rsid w:val="00B171D9"/>
    <w:rsid w:val="00B20050"/>
    <w:rsid w:val="00B20661"/>
    <w:rsid w:val="00B23009"/>
    <w:rsid w:val="00B23336"/>
    <w:rsid w:val="00B24368"/>
    <w:rsid w:val="00B246FC"/>
    <w:rsid w:val="00B34B29"/>
    <w:rsid w:val="00B4513D"/>
    <w:rsid w:val="00B4596B"/>
    <w:rsid w:val="00B45C64"/>
    <w:rsid w:val="00B47667"/>
    <w:rsid w:val="00B50098"/>
    <w:rsid w:val="00B505B5"/>
    <w:rsid w:val="00B521F5"/>
    <w:rsid w:val="00B5308C"/>
    <w:rsid w:val="00B55D5B"/>
    <w:rsid w:val="00B6093F"/>
    <w:rsid w:val="00B6591B"/>
    <w:rsid w:val="00B66FBB"/>
    <w:rsid w:val="00B721EC"/>
    <w:rsid w:val="00B74568"/>
    <w:rsid w:val="00B836CB"/>
    <w:rsid w:val="00B8597B"/>
    <w:rsid w:val="00B91015"/>
    <w:rsid w:val="00B96DEA"/>
    <w:rsid w:val="00BA2664"/>
    <w:rsid w:val="00BA2A52"/>
    <w:rsid w:val="00BA2D2A"/>
    <w:rsid w:val="00BA5365"/>
    <w:rsid w:val="00BB42FC"/>
    <w:rsid w:val="00BB4F38"/>
    <w:rsid w:val="00BB5F33"/>
    <w:rsid w:val="00BB690B"/>
    <w:rsid w:val="00BB7EDD"/>
    <w:rsid w:val="00BC0AD6"/>
    <w:rsid w:val="00BC3570"/>
    <w:rsid w:val="00BC3B21"/>
    <w:rsid w:val="00BD10CF"/>
    <w:rsid w:val="00BD6848"/>
    <w:rsid w:val="00BD747A"/>
    <w:rsid w:val="00BE06CA"/>
    <w:rsid w:val="00BE0C11"/>
    <w:rsid w:val="00BE330C"/>
    <w:rsid w:val="00BF0B76"/>
    <w:rsid w:val="00BF23F9"/>
    <w:rsid w:val="00BF2945"/>
    <w:rsid w:val="00BF35EE"/>
    <w:rsid w:val="00BF468A"/>
    <w:rsid w:val="00BF4986"/>
    <w:rsid w:val="00BF6F5B"/>
    <w:rsid w:val="00BF70A5"/>
    <w:rsid w:val="00C0252C"/>
    <w:rsid w:val="00C04347"/>
    <w:rsid w:val="00C05CCD"/>
    <w:rsid w:val="00C11254"/>
    <w:rsid w:val="00C1129C"/>
    <w:rsid w:val="00C11584"/>
    <w:rsid w:val="00C11856"/>
    <w:rsid w:val="00C213C0"/>
    <w:rsid w:val="00C21A67"/>
    <w:rsid w:val="00C21DF1"/>
    <w:rsid w:val="00C25ACF"/>
    <w:rsid w:val="00C2742A"/>
    <w:rsid w:val="00C30E7B"/>
    <w:rsid w:val="00C33AC7"/>
    <w:rsid w:val="00C36B32"/>
    <w:rsid w:val="00C373B5"/>
    <w:rsid w:val="00C4442A"/>
    <w:rsid w:val="00C51F98"/>
    <w:rsid w:val="00C52607"/>
    <w:rsid w:val="00C54000"/>
    <w:rsid w:val="00C550D0"/>
    <w:rsid w:val="00C56213"/>
    <w:rsid w:val="00C56D80"/>
    <w:rsid w:val="00C629B5"/>
    <w:rsid w:val="00C63E55"/>
    <w:rsid w:val="00C64C6C"/>
    <w:rsid w:val="00C66DC7"/>
    <w:rsid w:val="00C67C85"/>
    <w:rsid w:val="00C7485F"/>
    <w:rsid w:val="00C7645E"/>
    <w:rsid w:val="00C83856"/>
    <w:rsid w:val="00C84E1C"/>
    <w:rsid w:val="00C92296"/>
    <w:rsid w:val="00C92A57"/>
    <w:rsid w:val="00C95C4A"/>
    <w:rsid w:val="00C96BB8"/>
    <w:rsid w:val="00C96E7C"/>
    <w:rsid w:val="00CA0756"/>
    <w:rsid w:val="00CA38F5"/>
    <w:rsid w:val="00CA3BB9"/>
    <w:rsid w:val="00CB074B"/>
    <w:rsid w:val="00CC2B5B"/>
    <w:rsid w:val="00CD0E6D"/>
    <w:rsid w:val="00CD11A1"/>
    <w:rsid w:val="00CD4ADD"/>
    <w:rsid w:val="00CE53A2"/>
    <w:rsid w:val="00CE58A8"/>
    <w:rsid w:val="00CE660B"/>
    <w:rsid w:val="00CE738A"/>
    <w:rsid w:val="00CE76F3"/>
    <w:rsid w:val="00CE7F8B"/>
    <w:rsid w:val="00CF070C"/>
    <w:rsid w:val="00CF1B07"/>
    <w:rsid w:val="00D0024D"/>
    <w:rsid w:val="00D034BA"/>
    <w:rsid w:val="00D038E5"/>
    <w:rsid w:val="00D05623"/>
    <w:rsid w:val="00D05BD3"/>
    <w:rsid w:val="00D15091"/>
    <w:rsid w:val="00D20797"/>
    <w:rsid w:val="00D2194B"/>
    <w:rsid w:val="00D22D06"/>
    <w:rsid w:val="00D24DD0"/>
    <w:rsid w:val="00D30E7C"/>
    <w:rsid w:val="00D32D85"/>
    <w:rsid w:val="00D34233"/>
    <w:rsid w:val="00D354C4"/>
    <w:rsid w:val="00D36D89"/>
    <w:rsid w:val="00D4294F"/>
    <w:rsid w:val="00D50411"/>
    <w:rsid w:val="00D53E06"/>
    <w:rsid w:val="00D56598"/>
    <w:rsid w:val="00D6196D"/>
    <w:rsid w:val="00D62269"/>
    <w:rsid w:val="00D6468E"/>
    <w:rsid w:val="00D652B6"/>
    <w:rsid w:val="00D67F16"/>
    <w:rsid w:val="00D7119E"/>
    <w:rsid w:val="00D7122B"/>
    <w:rsid w:val="00D73456"/>
    <w:rsid w:val="00D762C9"/>
    <w:rsid w:val="00D768E2"/>
    <w:rsid w:val="00D7697D"/>
    <w:rsid w:val="00D80F82"/>
    <w:rsid w:val="00D832FF"/>
    <w:rsid w:val="00D87034"/>
    <w:rsid w:val="00D87CB3"/>
    <w:rsid w:val="00D969DD"/>
    <w:rsid w:val="00D97DA6"/>
    <w:rsid w:val="00DA10FB"/>
    <w:rsid w:val="00DA7900"/>
    <w:rsid w:val="00DB3340"/>
    <w:rsid w:val="00DB41F3"/>
    <w:rsid w:val="00DB795E"/>
    <w:rsid w:val="00DC6CD4"/>
    <w:rsid w:val="00DC6F34"/>
    <w:rsid w:val="00DD01BE"/>
    <w:rsid w:val="00DD5032"/>
    <w:rsid w:val="00DD678E"/>
    <w:rsid w:val="00DE27C4"/>
    <w:rsid w:val="00DE4696"/>
    <w:rsid w:val="00DE6CCD"/>
    <w:rsid w:val="00DF24BE"/>
    <w:rsid w:val="00DF6628"/>
    <w:rsid w:val="00DF6E93"/>
    <w:rsid w:val="00E024DC"/>
    <w:rsid w:val="00E04BBD"/>
    <w:rsid w:val="00E0789C"/>
    <w:rsid w:val="00E1422E"/>
    <w:rsid w:val="00E155FD"/>
    <w:rsid w:val="00E17474"/>
    <w:rsid w:val="00E17D35"/>
    <w:rsid w:val="00E21EFE"/>
    <w:rsid w:val="00E224C6"/>
    <w:rsid w:val="00E247D3"/>
    <w:rsid w:val="00E24F4D"/>
    <w:rsid w:val="00E26DEC"/>
    <w:rsid w:val="00E31CF4"/>
    <w:rsid w:val="00E32455"/>
    <w:rsid w:val="00E40FFA"/>
    <w:rsid w:val="00E41CAD"/>
    <w:rsid w:val="00E514AE"/>
    <w:rsid w:val="00E53B65"/>
    <w:rsid w:val="00E553B8"/>
    <w:rsid w:val="00E57107"/>
    <w:rsid w:val="00E61D18"/>
    <w:rsid w:val="00E6412E"/>
    <w:rsid w:val="00E66FB8"/>
    <w:rsid w:val="00E70401"/>
    <w:rsid w:val="00E71493"/>
    <w:rsid w:val="00E735AE"/>
    <w:rsid w:val="00E74D84"/>
    <w:rsid w:val="00E7529D"/>
    <w:rsid w:val="00E80C53"/>
    <w:rsid w:val="00E81571"/>
    <w:rsid w:val="00E83881"/>
    <w:rsid w:val="00E83C5E"/>
    <w:rsid w:val="00E844F9"/>
    <w:rsid w:val="00E866E8"/>
    <w:rsid w:val="00E916A6"/>
    <w:rsid w:val="00E9427F"/>
    <w:rsid w:val="00EA18A2"/>
    <w:rsid w:val="00EA2990"/>
    <w:rsid w:val="00EA6D6A"/>
    <w:rsid w:val="00EA78C2"/>
    <w:rsid w:val="00EB05D7"/>
    <w:rsid w:val="00EB2621"/>
    <w:rsid w:val="00EB3447"/>
    <w:rsid w:val="00EB5AD2"/>
    <w:rsid w:val="00EC3EDA"/>
    <w:rsid w:val="00ED1D1D"/>
    <w:rsid w:val="00ED3288"/>
    <w:rsid w:val="00ED35A5"/>
    <w:rsid w:val="00ED7530"/>
    <w:rsid w:val="00ED7C7B"/>
    <w:rsid w:val="00EE0506"/>
    <w:rsid w:val="00EE29C5"/>
    <w:rsid w:val="00EE4133"/>
    <w:rsid w:val="00EE47A0"/>
    <w:rsid w:val="00EE67EC"/>
    <w:rsid w:val="00EF3358"/>
    <w:rsid w:val="00EF4244"/>
    <w:rsid w:val="00EF5292"/>
    <w:rsid w:val="00EF66A4"/>
    <w:rsid w:val="00EF7B49"/>
    <w:rsid w:val="00F0039E"/>
    <w:rsid w:val="00F00998"/>
    <w:rsid w:val="00F01AA5"/>
    <w:rsid w:val="00F0701A"/>
    <w:rsid w:val="00F10607"/>
    <w:rsid w:val="00F11C24"/>
    <w:rsid w:val="00F15247"/>
    <w:rsid w:val="00F152EF"/>
    <w:rsid w:val="00F15CB8"/>
    <w:rsid w:val="00F163DB"/>
    <w:rsid w:val="00F22B7C"/>
    <w:rsid w:val="00F26569"/>
    <w:rsid w:val="00F33525"/>
    <w:rsid w:val="00F33750"/>
    <w:rsid w:val="00F413B3"/>
    <w:rsid w:val="00F41D08"/>
    <w:rsid w:val="00F44607"/>
    <w:rsid w:val="00F45D2D"/>
    <w:rsid w:val="00F465F2"/>
    <w:rsid w:val="00F46CB5"/>
    <w:rsid w:val="00F50113"/>
    <w:rsid w:val="00F511A1"/>
    <w:rsid w:val="00F52849"/>
    <w:rsid w:val="00F53BCD"/>
    <w:rsid w:val="00F53FAF"/>
    <w:rsid w:val="00F57F63"/>
    <w:rsid w:val="00F61DEC"/>
    <w:rsid w:val="00F63394"/>
    <w:rsid w:val="00F647DC"/>
    <w:rsid w:val="00F64930"/>
    <w:rsid w:val="00F64E92"/>
    <w:rsid w:val="00F65A3D"/>
    <w:rsid w:val="00F67A45"/>
    <w:rsid w:val="00F70C45"/>
    <w:rsid w:val="00F749E7"/>
    <w:rsid w:val="00F76209"/>
    <w:rsid w:val="00F77F45"/>
    <w:rsid w:val="00F835ED"/>
    <w:rsid w:val="00F861B3"/>
    <w:rsid w:val="00F91660"/>
    <w:rsid w:val="00F96A68"/>
    <w:rsid w:val="00FA0343"/>
    <w:rsid w:val="00FA3246"/>
    <w:rsid w:val="00FA4B53"/>
    <w:rsid w:val="00FA4D24"/>
    <w:rsid w:val="00FB02B5"/>
    <w:rsid w:val="00FB22CE"/>
    <w:rsid w:val="00FB7953"/>
    <w:rsid w:val="00FD1CEC"/>
    <w:rsid w:val="00FD6921"/>
    <w:rsid w:val="00FD6AE9"/>
    <w:rsid w:val="00FF19C5"/>
    <w:rsid w:val="00FF2949"/>
    <w:rsid w:val="00FF33C9"/>
    <w:rsid w:val="00FF3E56"/>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8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iPriority w:val="99"/>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iPriority w:val="99"/>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9.png"/><Relationship Id="rId34" Type="http://schemas.openxmlformats.org/officeDocument/2006/relationships/image" Target="media/image16.wmf"/><Relationship Id="rId42" Type="http://schemas.openxmlformats.org/officeDocument/2006/relationships/oleObject" Target="embeddings/oleObject10.bin"/><Relationship Id="rId47" Type="http://schemas.openxmlformats.org/officeDocument/2006/relationships/oleObject" Target="embeddings/oleObject12.bin"/><Relationship Id="rId50" Type="http://schemas.openxmlformats.org/officeDocument/2006/relationships/image" Target="media/image25.wmf"/><Relationship Id="rId55" Type="http://schemas.openxmlformats.org/officeDocument/2006/relationships/oleObject" Target="embeddings/oleObject16.bin"/><Relationship Id="rId63" Type="http://schemas.openxmlformats.org/officeDocument/2006/relationships/oleObject" Target="embeddings/oleObject20.bin"/><Relationship Id="rId68" Type="http://schemas.openxmlformats.org/officeDocument/2006/relationships/image" Target="media/image34.png"/><Relationship Id="rId76" Type="http://schemas.openxmlformats.org/officeDocument/2006/relationships/image" Target="media/image40.wmf"/><Relationship Id="rId84" Type="http://schemas.openxmlformats.org/officeDocument/2006/relationships/image" Target="media/image44.wmf"/><Relationship Id="rId89" Type="http://schemas.openxmlformats.org/officeDocument/2006/relationships/oleObject" Target="embeddings/oleObject31.bin"/><Relationship Id="rId7" Type="http://schemas.microsoft.com/office/2007/relationships/stylesWithEffects" Target="stylesWithEffects.xml"/><Relationship Id="rId71" Type="http://schemas.openxmlformats.org/officeDocument/2006/relationships/oleObject" Target="embeddings/oleObject23.bin"/><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ducation.ti.com/go/buildingconcepts" TargetMode="External"/><Relationship Id="rId29" Type="http://schemas.openxmlformats.org/officeDocument/2006/relationships/oleObject" Target="embeddings/oleObject4.bin"/><Relationship Id="rId107" Type="http://schemas.microsoft.com/office/2011/relationships/commentsExtended" Target="commentsExtended.xml"/><Relationship Id="rId11" Type="http://schemas.openxmlformats.org/officeDocument/2006/relationships/endnotes" Target="endnotes.xml"/><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8.bin"/><Relationship Id="rId40" Type="http://schemas.openxmlformats.org/officeDocument/2006/relationships/oleObject" Target="embeddings/oleObject9.bin"/><Relationship Id="rId45" Type="http://schemas.openxmlformats.org/officeDocument/2006/relationships/image" Target="media/image22.png"/><Relationship Id="rId53" Type="http://schemas.openxmlformats.org/officeDocument/2006/relationships/oleObject" Target="embeddings/oleObject15.bin"/><Relationship Id="rId58" Type="http://schemas.openxmlformats.org/officeDocument/2006/relationships/image" Target="media/image29.wmf"/><Relationship Id="rId66" Type="http://schemas.openxmlformats.org/officeDocument/2006/relationships/image" Target="media/image33.wmf"/><Relationship Id="rId74" Type="http://schemas.openxmlformats.org/officeDocument/2006/relationships/image" Target="media/image38.png"/><Relationship Id="rId79" Type="http://schemas.openxmlformats.org/officeDocument/2006/relationships/oleObject" Target="embeddings/oleObject26.bin"/><Relationship Id="rId87" Type="http://schemas.openxmlformats.org/officeDocument/2006/relationships/oleObject" Target="embeddings/oleObject30.bin"/><Relationship Id="rId5" Type="http://schemas.openxmlformats.org/officeDocument/2006/relationships/numbering" Target="numbering.xml"/><Relationship Id="rId61" Type="http://schemas.openxmlformats.org/officeDocument/2006/relationships/oleObject" Target="embeddings/oleObject19.bin"/><Relationship Id="rId82" Type="http://schemas.openxmlformats.org/officeDocument/2006/relationships/image" Target="media/image43.wmf"/><Relationship Id="rId90" Type="http://schemas.openxmlformats.org/officeDocument/2006/relationships/image" Target="media/image47.wmf"/><Relationship Id="rId95" Type="http://schemas.openxmlformats.org/officeDocument/2006/relationships/theme" Target="theme/theme1.xml"/><Relationship Id="rId19" Type="http://schemas.openxmlformats.org/officeDocument/2006/relationships/image" Target="media/image7.png"/><Relationship Id="rId14" Type="http://schemas.openxmlformats.org/officeDocument/2006/relationships/image" Target="media/image3.png"/><Relationship Id="rId22" Type="http://schemas.openxmlformats.org/officeDocument/2006/relationships/image" Target="media/image10.wmf"/><Relationship Id="rId27" Type="http://schemas.openxmlformats.org/officeDocument/2006/relationships/oleObject" Target="embeddings/oleObject3.bin"/><Relationship Id="rId30" Type="http://schemas.openxmlformats.org/officeDocument/2006/relationships/image" Target="media/image14.wmf"/><Relationship Id="rId35" Type="http://schemas.openxmlformats.org/officeDocument/2006/relationships/oleObject" Target="embeddings/oleObject7.bin"/><Relationship Id="rId43" Type="http://schemas.openxmlformats.org/officeDocument/2006/relationships/image" Target="media/image21.wmf"/><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image" Target="media/image35.png"/><Relationship Id="rId77" Type="http://schemas.openxmlformats.org/officeDocument/2006/relationships/oleObject" Target="embeddings/oleObject25.bin"/><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image" Target="media/image37.wmf"/><Relationship Id="rId80" Type="http://schemas.openxmlformats.org/officeDocument/2006/relationships/image" Target="media/image42.wmf"/><Relationship Id="rId85" Type="http://schemas.openxmlformats.org/officeDocument/2006/relationships/oleObject" Target="embeddings/oleObject29.bin"/><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18.png"/><Relationship Id="rId46" Type="http://schemas.openxmlformats.org/officeDocument/2006/relationships/image" Target="media/image23.wmf"/><Relationship Id="rId59" Type="http://schemas.openxmlformats.org/officeDocument/2006/relationships/oleObject" Target="embeddings/oleObject18.bin"/><Relationship Id="rId67" Type="http://schemas.openxmlformats.org/officeDocument/2006/relationships/oleObject" Target="embeddings/oleObject22.bin"/><Relationship Id="rId108" Type="http://schemas.microsoft.com/office/2011/relationships/people" Target="people.xml"/><Relationship Id="rId20" Type="http://schemas.openxmlformats.org/officeDocument/2006/relationships/image" Target="media/image8.png"/><Relationship Id="rId41" Type="http://schemas.openxmlformats.org/officeDocument/2006/relationships/image" Target="media/image20.wmf"/><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6.wmf"/><Relationship Id="rId75" Type="http://schemas.openxmlformats.org/officeDocument/2006/relationships/image" Target="media/image39.png"/><Relationship Id="rId83" Type="http://schemas.openxmlformats.org/officeDocument/2006/relationships/oleObject" Target="embeddings/oleObject28.bin"/><Relationship Id="rId88" Type="http://schemas.openxmlformats.org/officeDocument/2006/relationships/image" Target="media/image46.wmf"/><Relationship Id="rId91" Type="http://schemas.openxmlformats.org/officeDocument/2006/relationships/oleObject" Target="embeddings/oleObject32.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oleObject" Target="embeddings/oleObject1.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3.bin"/><Relationship Id="rId57" Type="http://schemas.openxmlformats.org/officeDocument/2006/relationships/oleObject" Target="embeddings/oleObject17.bin"/><Relationship Id="rId10" Type="http://schemas.openxmlformats.org/officeDocument/2006/relationships/footnotes" Target="footnotes.xml"/><Relationship Id="rId31" Type="http://schemas.openxmlformats.org/officeDocument/2006/relationships/oleObject" Target="embeddings/oleObject5.bin"/><Relationship Id="rId44" Type="http://schemas.openxmlformats.org/officeDocument/2006/relationships/oleObject" Target="embeddings/oleObject11.bin"/><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1.bin"/><Relationship Id="rId73" Type="http://schemas.openxmlformats.org/officeDocument/2006/relationships/oleObject" Target="embeddings/oleObject24.bin"/><Relationship Id="rId78" Type="http://schemas.openxmlformats.org/officeDocument/2006/relationships/image" Target="media/image41.wmf"/><Relationship Id="rId81" Type="http://schemas.openxmlformats.org/officeDocument/2006/relationships/oleObject" Target="embeddings/oleObject27.bin"/><Relationship Id="rId86" Type="http://schemas.openxmlformats.org/officeDocument/2006/relationships/image" Target="media/image45.wmf"/><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9" Type="http://schemas.openxmlformats.org/officeDocument/2006/relationships/image" Target="media/image19.wmf"/></Relationships>
</file>

<file path=word/_rels/header1.xml.rels><?xml version="1.0" encoding="UTF-8" standalone="yes"?>
<Relationships xmlns="http://schemas.openxmlformats.org/package/2006/relationships"><Relationship Id="rId1" Type="http://schemas.openxmlformats.org/officeDocument/2006/relationships/image" Target="media/image4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1519</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09263-7FF9-4814-B380-60581A8E39A2}">
  <ds:schemaRefs>
    <ds:schemaRef ds:uri="http://schemas.microsoft.com/sharepoint/v3/contenttype/forms"/>
  </ds:schemaRefs>
</ds:datastoreItem>
</file>

<file path=customXml/itemProps2.xml><?xml version="1.0" encoding="utf-8"?>
<ds:datastoreItem xmlns:ds="http://schemas.openxmlformats.org/officeDocument/2006/customXml" ds:itemID="{08F3F6D5-263D-433C-8040-6C2F1D93ECE9}">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9125E131-48D4-4220-B1BB-4F9B4C6B1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6F8AAF-3491-4716-986D-46B4D741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5220</Words>
  <Characters>29757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Connecting Ratios to Graphs</vt:lpstr>
    </vt:vector>
  </TitlesOfParts>
  <Company>Texas Instruments Incorporated</Company>
  <LinksUpToDate>false</LinksUpToDate>
  <CharactersWithSpaces>34908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Connecting Ratios to Graphs</dc:title>
  <dc:creator>Texas Instruments</dc:creator>
  <cp:lastModifiedBy>Cara Kugler</cp:lastModifiedBy>
  <cp:revision>2</cp:revision>
  <cp:lastPrinted>2015-03-24T20:08:00Z</cp:lastPrinted>
  <dcterms:created xsi:type="dcterms:W3CDTF">2015-12-04T18:58:00Z</dcterms:created>
  <dcterms:modified xsi:type="dcterms:W3CDTF">2015-12-04T18:58:00Z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