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47C" w:rsidRPr="00324AF1" w:rsidRDefault="00721C8E" w:rsidP="00BF0FF2">
      <w:pPr>
        <w:jc w:val="both"/>
        <w:rPr>
          <w:b/>
          <w:sz w:val="22"/>
          <w:szCs w:val="22"/>
          <w:lang w:val="es-MX"/>
        </w:rPr>
      </w:pPr>
      <w:bookmarkStart w:id="0" w:name="_GoBack"/>
      <w:bookmarkEnd w:id="0"/>
      <w:r w:rsidRPr="00324AF1">
        <w:rPr>
          <w:b/>
          <w:sz w:val="22"/>
          <w:szCs w:val="22"/>
          <w:lang w:val="es-MX"/>
        </w:rPr>
        <w:t>Resumen de la actividad</w:t>
      </w:r>
    </w:p>
    <w:p w:rsidR="00721C8E" w:rsidRPr="00324AF1" w:rsidRDefault="00721C8E" w:rsidP="00BF0FF2">
      <w:pPr>
        <w:jc w:val="both"/>
        <w:rPr>
          <w:sz w:val="22"/>
          <w:szCs w:val="22"/>
          <w:lang w:val="es-MX"/>
        </w:rPr>
      </w:pPr>
      <w:r w:rsidRPr="00324AF1">
        <w:rPr>
          <w:sz w:val="22"/>
          <w:szCs w:val="22"/>
          <w:lang w:val="es-MX"/>
        </w:rPr>
        <w:t xml:space="preserve">En esta actividad los estudiantes podrán usar </w:t>
      </w:r>
      <w:r w:rsidR="0093328D">
        <w:rPr>
          <w:sz w:val="22"/>
          <w:szCs w:val="22"/>
          <w:lang w:val="es-MX"/>
        </w:rPr>
        <w:t>pares ordenados</w:t>
      </w:r>
      <w:r w:rsidRPr="00324AF1">
        <w:rPr>
          <w:sz w:val="22"/>
          <w:szCs w:val="22"/>
          <w:lang w:val="es-MX"/>
        </w:rPr>
        <w:t>, tablas de valores y gráficos de dispersión para determinar una función que represente datos del mundo real. Los estudiantes deberán responden las preguntas sobre los años de perro</w:t>
      </w:r>
      <w:r w:rsidR="00164CF8">
        <w:rPr>
          <w:sz w:val="22"/>
          <w:szCs w:val="22"/>
          <w:lang w:val="es-MX"/>
        </w:rPr>
        <w:t>s en los humanos;</w:t>
      </w:r>
      <w:r w:rsidRPr="00324AF1">
        <w:rPr>
          <w:sz w:val="22"/>
          <w:szCs w:val="22"/>
          <w:lang w:val="es-MX"/>
        </w:rPr>
        <w:t xml:space="preserve"> dominios, rangos y pendientes aparecerán en los datos/grafica. En la tarea los estudiantes usaran lo que aprendieron en la actividad para analizar la edad de los gatos. </w:t>
      </w:r>
    </w:p>
    <w:p w:rsidR="00721C8E" w:rsidRPr="00324AF1" w:rsidRDefault="00721C8E" w:rsidP="00BF0FF2">
      <w:pPr>
        <w:jc w:val="both"/>
        <w:rPr>
          <w:sz w:val="22"/>
          <w:szCs w:val="22"/>
          <w:lang w:val="es-MX"/>
        </w:rPr>
      </w:pPr>
    </w:p>
    <w:p w:rsidR="00721C8E" w:rsidRPr="00324AF1" w:rsidRDefault="00721C8E" w:rsidP="00BF0FF2">
      <w:pPr>
        <w:jc w:val="both"/>
        <w:rPr>
          <w:sz w:val="22"/>
          <w:szCs w:val="22"/>
          <w:lang w:val="es-MX"/>
        </w:rPr>
      </w:pPr>
      <w:r w:rsidRPr="00324AF1">
        <w:rPr>
          <w:sz w:val="22"/>
          <w:szCs w:val="22"/>
          <w:lang w:val="es-MX"/>
        </w:rPr>
        <w:t xml:space="preserve">Tema: funciones lineales </w:t>
      </w:r>
    </w:p>
    <w:p w:rsidR="00721C8E" w:rsidRPr="00324AF1" w:rsidRDefault="00721C8E" w:rsidP="00BF0FF2">
      <w:pPr>
        <w:numPr>
          <w:ilvl w:val="0"/>
          <w:numId w:val="44"/>
        </w:numPr>
        <w:jc w:val="both"/>
        <w:rPr>
          <w:sz w:val="22"/>
          <w:szCs w:val="22"/>
          <w:lang w:val="es-MX"/>
        </w:rPr>
      </w:pPr>
      <w:r w:rsidRPr="00324AF1">
        <w:rPr>
          <w:sz w:val="22"/>
          <w:szCs w:val="22"/>
          <w:lang w:val="es-MX"/>
        </w:rPr>
        <w:t>Representar valores de entr</w:t>
      </w:r>
      <w:r w:rsidR="008937F8">
        <w:rPr>
          <w:sz w:val="22"/>
          <w:szCs w:val="22"/>
          <w:lang w:val="es-MX"/>
        </w:rPr>
        <w:t>ada/salida en pares ordenados</w:t>
      </w:r>
    </w:p>
    <w:p w:rsidR="00721C8E" w:rsidRPr="00324AF1" w:rsidRDefault="00721C8E" w:rsidP="00BF0FF2">
      <w:pPr>
        <w:numPr>
          <w:ilvl w:val="0"/>
          <w:numId w:val="44"/>
        </w:numPr>
        <w:jc w:val="both"/>
        <w:rPr>
          <w:sz w:val="22"/>
          <w:szCs w:val="22"/>
          <w:lang w:val="es-MX"/>
        </w:rPr>
      </w:pPr>
      <w:r w:rsidRPr="00324AF1">
        <w:rPr>
          <w:sz w:val="22"/>
          <w:szCs w:val="22"/>
          <w:lang w:val="es-MX"/>
        </w:rPr>
        <w:t xml:space="preserve">Analizar datos de la tabla de valores y los gráficos de dispersión </w:t>
      </w:r>
    </w:p>
    <w:p w:rsidR="00721C8E" w:rsidRPr="00324AF1" w:rsidRDefault="00721C8E" w:rsidP="00BF0FF2">
      <w:pPr>
        <w:numPr>
          <w:ilvl w:val="0"/>
          <w:numId w:val="44"/>
        </w:numPr>
        <w:jc w:val="both"/>
        <w:rPr>
          <w:sz w:val="22"/>
          <w:szCs w:val="22"/>
          <w:lang w:val="es-MX"/>
        </w:rPr>
      </w:pPr>
      <w:r w:rsidRPr="00324AF1">
        <w:rPr>
          <w:sz w:val="22"/>
          <w:szCs w:val="22"/>
          <w:lang w:val="es-MX"/>
        </w:rPr>
        <w:t xml:space="preserve">Determinar las </w:t>
      </w:r>
      <w:r w:rsidR="0093328D">
        <w:rPr>
          <w:sz w:val="22"/>
          <w:szCs w:val="22"/>
          <w:lang w:val="es-MX"/>
        </w:rPr>
        <w:t xml:space="preserve">reglas algebraicas </w:t>
      </w:r>
      <w:r w:rsidRPr="00324AF1">
        <w:rPr>
          <w:sz w:val="22"/>
          <w:szCs w:val="22"/>
          <w:lang w:val="es-MX"/>
        </w:rPr>
        <w:t xml:space="preserve">para representar la información lineal </w:t>
      </w:r>
    </w:p>
    <w:p w:rsidR="00721C8E" w:rsidRPr="00324AF1" w:rsidRDefault="00721C8E" w:rsidP="00BF0FF2">
      <w:pPr>
        <w:pBdr>
          <w:bottom w:val="single" w:sz="6" w:space="1" w:color="auto"/>
        </w:pBdr>
        <w:jc w:val="both"/>
        <w:rPr>
          <w:sz w:val="22"/>
          <w:szCs w:val="22"/>
          <w:lang w:val="es-MX"/>
        </w:rPr>
      </w:pPr>
    </w:p>
    <w:p w:rsidR="00721C8E" w:rsidRPr="00324AF1" w:rsidRDefault="00721C8E" w:rsidP="00BF0FF2">
      <w:pPr>
        <w:jc w:val="both"/>
        <w:rPr>
          <w:b/>
          <w:sz w:val="22"/>
          <w:szCs w:val="22"/>
          <w:lang w:val="es-MX"/>
        </w:rPr>
      </w:pPr>
    </w:p>
    <w:p w:rsidR="00721C8E" w:rsidRPr="00324AF1" w:rsidRDefault="00721C8E" w:rsidP="00BF0FF2">
      <w:pPr>
        <w:jc w:val="both"/>
        <w:rPr>
          <w:b/>
          <w:sz w:val="22"/>
          <w:szCs w:val="22"/>
          <w:lang w:val="es-MX"/>
        </w:rPr>
      </w:pPr>
      <w:r w:rsidRPr="00324AF1">
        <w:rPr>
          <w:b/>
          <w:sz w:val="22"/>
          <w:szCs w:val="22"/>
          <w:lang w:val="es-MX"/>
        </w:rPr>
        <w:t xml:space="preserve">Notas y preparación para el profesor. </w:t>
      </w:r>
    </w:p>
    <w:p w:rsidR="00721C8E" w:rsidRPr="00324AF1" w:rsidRDefault="00721C8E" w:rsidP="00BF0FF2">
      <w:pPr>
        <w:numPr>
          <w:ilvl w:val="0"/>
          <w:numId w:val="45"/>
        </w:numPr>
        <w:jc w:val="both"/>
        <w:rPr>
          <w:sz w:val="22"/>
          <w:szCs w:val="22"/>
          <w:lang w:val="es-MX"/>
        </w:rPr>
      </w:pPr>
      <w:r w:rsidRPr="00324AF1">
        <w:rPr>
          <w:sz w:val="22"/>
          <w:szCs w:val="22"/>
          <w:lang w:val="es-MX"/>
        </w:rPr>
        <w:t>Incluye instrucciones con vocabulario como dominio y rango, y c</w:t>
      </w:r>
      <w:r w:rsidR="00164CF8">
        <w:rPr>
          <w:sz w:val="22"/>
          <w:szCs w:val="22"/>
          <w:lang w:val="es-MX"/>
        </w:rPr>
        <w:t>ó</w:t>
      </w:r>
      <w:r w:rsidRPr="00324AF1">
        <w:rPr>
          <w:sz w:val="22"/>
          <w:szCs w:val="22"/>
          <w:lang w:val="es-MX"/>
        </w:rPr>
        <w:t xml:space="preserve">mo graficar valores en el plano cartesiano </w:t>
      </w:r>
    </w:p>
    <w:p w:rsidR="00721C8E" w:rsidRPr="00324AF1" w:rsidRDefault="00721C8E" w:rsidP="00BF0FF2">
      <w:pPr>
        <w:numPr>
          <w:ilvl w:val="0"/>
          <w:numId w:val="45"/>
        </w:numPr>
        <w:jc w:val="both"/>
        <w:rPr>
          <w:sz w:val="22"/>
          <w:szCs w:val="22"/>
          <w:lang w:val="es-MX"/>
        </w:rPr>
      </w:pPr>
      <w:r w:rsidRPr="00324AF1">
        <w:rPr>
          <w:sz w:val="22"/>
          <w:szCs w:val="22"/>
          <w:lang w:val="es-MX"/>
        </w:rPr>
        <w:t xml:space="preserve">Los estudiantes podrán aprender realizando una mesa redonda para discutir si la edad de los perros es igual a 7 años de humano. </w:t>
      </w:r>
    </w:p>
    <w:p w:rsidR="00721C8E" w:rsidRPr="00324AF1" w:rsidRDefault="00721C8E" w:rsidP="00BF0FF2">
      <w:pPr>
        <w:numPr>
          <w:ilvl w:val="0"/>
          <w:numId w:val="45"/>
        </w:numPr>
        <w:jc w:val="both"/>
        <w:rPr>
          <w:sz w:val="22"/>
          <w:szCs w:val="22"/>
          <w:lang w:val="es-MX"/>
        </w:rPr>
      </w:pPr>
      <w:r w:rsidRPr="00324AF1">
        <w:rPr>
          <w:sz w:val="22"/>
          <w:szCs w:val="22"/>
          <w:lang w:val="es-MX"/>
        </w:rPr>
        <w:t xml:space="preserve">Notas para poder usar el </w:t>
      </w:r>
      <w:hyperlink r:id="rId8" w:history="1">
        <w:r w:rsidR="00164CF8" w:rsidRPr="00164CF8">
          <w:rPr>
            <w:rStyle w:val="Hyperlink"/>
            <w:sz w:val="22"/>
            <w:szCs w:val="22"/>
            <w:lang w:val="es-MX"/>
          </w:rPr>
          <w:t xml:space="preserve">Sistema </w:t>
        </w:r>
        <w:r w:rsidRPr="00164CF8">
          <w:rPr>
            <w:rStyle w:val="Hyperlink"/>
            <w:sz w:val="22"/>
            <w:szCs w:val="22"/>
            <w:lang w:val="es-MX"/>
          </w:rPr>
          <w:t>TI-Nspire CX Navigator</w:t>
        </w:r>
      </w:hyperlink>
      <w:r w:rsidR="00164CF8">
        <w:rPr>
          <w:sz w:val="22"/>
          <w:szCs w:val="22"/>
          <w:lang w:val="es-MX"/>
        </w:rPr>
        <w:t>,</w:t>
      </w:r>
      <w:r w:rsidRPr="00324AF1">
        <w:rPr>
          <w:sz w:val="22"/>
          <w:szCs w:val="22"/>
          <w:lang w:val="es-MX"/>
        </w:rPr>
        <w:t xml:space="preserve"> </w:t>
      </w:r>
      <w:r w:rsidR="00324AF1" w:rsidRPr="00324AF1">
        <w:rPr>
          <w:sz w:val="22"/>
          <w:szCs w:val="22"/>
          <w:lang w:val="es-MX"/>
        </w:rPr>
        <w:t xml:space="preserve">al final de la actividad. </w:t>
      </w:r>
      <w:r w:rsidR="00164CF8">
        <w:rPr>
          <w:sz w:val="22"/>
          <w:szCs w:val="22"/>
          <w:lang w:val="es-MX"/>
        </w:rPr>
        <w:t>Aunque lo recomendamos, n</w:t>
      </w:r>
      <w:r w:rsidR="00324AF1" w:rsidRPr="00324AF1">
        <w:rPr>
          <w:sz w:val="22"/>
          <w:szCs w:val="22"/>
          <w:lang w:val="es-MX"/>
        </w:rPr>
        <w:t>o es necesario su uso para esta actividad</w:t>
      </w:r>
      <w:r w:rsidR="00164CF8">
        <w:rPr>
          <w:sz w:val="22"/>
          <w:szCs w:val="22"/>
          <w:lang w:val="es-MX"/>
        </w:rPr>
        <w:t>.</w:t>
      </w:r>
    </w:p>
    <w:p w:rsidR="00324AF1" w:rsidRPr="00324AF1" w:rsidRDefault="00324AF1" w:rsidP="00BF0FF2">
      <w:pPr>
        <w:jc w:val="both"/>
        <w:rPr>
          <w:b/>
          <w:sz w:val="22"/>
          <w:szCs w:val="22"/>
          <w:lang w:val="es-MX"/>
        </w:rPr>
      </w:pPr>
    </w:p>
    <w:p w:rsidR="00324AF1" w:rsidRPr="00324AF1" w:rsidRDefault="00324AF1" w:rsidP="00BF0FF2">
      <w:pPr>
        <w:jc w:val="both"/>
        <w:rPr>
          <w:b/>
          <w:sz w:val="22"/>
          <w:szCs w:val="22"/>
          <w:lang w:val="es-MX"/>
        </w:rPr>
      </w:pPr>
      <w:r w:rsidRPr="00324AF1">
        <w:rPr>
          <w:b/>
          <w:sz w:val="22"/>
          <w:szCs w:val="22"/>
          <w:lang w:val="es-MX"/>
        </w:rPr>
        <w:t>Materiales asociados:</w:t>
      </w:r>
    </w:p>
    <w:p w:rsidR="00324AF1" w:rsidRDefault="009E5FC4" w:rsidP="00BF0FF2">
      <w:pPr>
        <w:numPr>
          <w:ilvl w:val="0"/>
          <w:numId w:val="46"/>
        </w:numPr>
        <w:jc w:val="both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Actividad_TI-Nspire_CX_Dias_o_anos_de_perros</w:t>
      </w:r>
      <w:r w:rsidR="00324AF1">
        <w:rPr>
          <w:sz w:val="22"/>
          <w:szCs w:val="22"/>
          <w:lang w:val="es-MX"/>
        </w:rPr>
        <w:t>.tns</w:t>
      </w:r>
    </w:p>
    <w:p w:rsidR="00324AF1" w:rsidRPr="00324AF1" w:rsidRDefault="009E5FC4" w:rsidP="00BF0FF2">
      <w:pPr>
        <w:numPr>
          <w:ilvl w:val="0"/>
          <w:numId w:val="46"/>
        </w:numPr>
        <w:jc w:val="both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Actividad_TI-Nspire_CX_Dias_o_anos_de_perros</w:t>
      </w:r>
      <w:r w:rsidR="00324AF1" w:rsidRPr="009E5FC4">
        <w:rPr>
          <w:sz w:val="22"/>
          <w:szCs w:val="22"/>
          <w:lang w:val="es-ES"/>
        </w:rPr>
        <w:t>_so</w:t>
      </w:r>
      <w:r>
        <w:rPr>
          <w:sz w:val="22"/>
          <w:szCs w:val="22"/>
          <w:lang w:val="es-ES"/>
        </w:rPr>
        <w:t>lucio</w:t>
      </w:r>
      <w:r w:rsidR="00324AF1" w:rsidRPr="009E5FC4">
        <w:rPr>
          <w:sz w:val="22"/>
          <w:szCs w:val="22"/>
          <w:lang w:val="es-ES"/>
        </w:rPr>
        <w:t>n.tns</w:t>
      </w:r>
    </w:p>
    <w:p w:rsidR="00324AF1" w:rsidRDefault="009E5FC4" w:rsidP="00BF0FF2">
      <w:pPr>
        <w:numPr>
          <w:ilvl w:val="0"/>
          <w:numId w:val="46"/>
        </w:numPr>
        <w:jc w:val="both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Actividad_TI-Nspire_CX_Dias_o_anos_de_perros_hoja_del</w:t>
      </w:r>
      <w:r w:rsidR="00324AF1">
        <w:rPr>
          <w:sz w:val="22"/>
          <w:szCs w:val="22"/>
          <w:lang w:val="es-MX"/>
        </w:rPr>
        <w:t>_estudiante.doc</w:t>
      </w: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324AF1" w:rsidRPr="00324AF1" w:rsidRDefault="00324AF1" w:rsidP="00BF0FF2">
      <w:pPr>
        <w:jc w:val="both"/>
        <w:rPr>
          <w:b/>
          <w:sz w:val="22"/>
          <w:szCs w:val="22"/>
          <w:lang w:val="es-MX"/>
        </w:rPr>
      </w:pPr>
      <w:r w:rsidRPr="00324AF1">
        <w:rPr>
          <w:b/>
          <w:sz w:val="22"/>
          <w:szCs w:val="22"/>
          <w:lang w:val="es-MX"/>
        </w:rPr>
        <w:t xml:space="preserve">Actividades sugeridas: </w:t>
      </w: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Para descargar cualquier actividad puede hacerlo en la siguiente página</w:t>
      </w:r>
    </w:p>
    <w:p w:rsidR="00324AF1" w:rsidRDefault="00324AF1" w:rsidP="00BF0FF2">
      <w:pPr>
        <w:jc w:val="both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 xml:space="preserve"> </w:t>
      </w:r>
      <w:hyperlink r:id="rId9" w:history="1">
        <w:r w:rsidRPr="007A7C2C">
          <w:rPr>
            <w:rStyle w:val="Hyperlink"/>
            <w:sz w:val="22"/>
            <w:szCs w:val="22"/>
            <w:lang w:val="es-MX"/>
          </w:rPr>
          <w:t>http://education.ti.com/calculators/downloads/LATINOAMERICA/Activities/</w:t>
        </w:r>
      </w:hyperlink>
    </w:p>
    <w:p w:rsidR="00324AF1" w:rsidRPr="007A7C2C" w:rsidRDefault="00324AF1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93328D" w:rsidRDefault="0093328D" w:rsidP="00BF0FF2">
      <w:pPr>
        <w:jc w:val="both"/>
        <w:rPr>
          <w:sz w:val="22"/>
          <w:szCs w:val="22"/>
          <w:lang w:val="es-MX"/>
        </w:rPr>
      </w:pPr>
    </w:p>
    <w:p w:rsidR="0093328D" w:rsidRDefault="0093328D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 xml:space="preserve">Problema 1 – </w:t>
      </w:r>
      <w:r w:rsidR="0093328D">
        <w:rPr>
          <w:sz w:val="22"/>
          <w:szCs w:val="22"/>
          <w:lang w:val="es-MX"/>
        </w:rPr>
        <w:t>Pares Ordenados</w:t>
      </w:r>
      <w:r>
        <w:rPr>
          <w:sz w:val="22"/>
          <w:szCs w:val="22"/>
          <w:lang w:val="es-MX"/>
        </w:rPr>
        <w:t xml:space="preserve"> </w:t>
      </w:r>
    </w:p>
    <w:p w:rsidR="00324AF1" w:rsidRDefault="00F95DE9" w:rsidP="00BF0FF2">
      <w:pPr>
        <w:jc w:val="both"/>
        <w:rPr>
          <w:sz w:val="22"/>
          <w:szCs w:val="22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43180</wp:posOffset>
            </wp:positionV>
            <wp:extent cx="2227580" cy="1821815"/>
            <wp:effectExtent l="0" t="0" r="1270" b="6985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AF1" w:rsidRDefault="00324AF1" w:rsidP="00BF0FF2">
      <w:pPr>
        <w:jc w:val="both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 xml:space="preserve">En la pagina 1.2 </w:t>
      </w:r>
      <w:r w:rsidR="00F76BEF">
        <w:rPr>
          <w:sz w:val="22"/>
          <w:szCs w:val="22"/>
          <w:lang w:val="es-MX"/>
        </w:rPr>
        <w:t>hay</w:t>
      </w:r>
      <w:r>
        <w:rPr>
          <w:sz w:val="22"/>
          <w:szCs w:val="22"/>
          <w:lang w:val="es-MX"/>
        </w:rPr>
        <w:t xml:space="preserve"> una maquina de función dinámica, donde los estudiantes pueden cambiar el n</w:t>
      </w:r>
      <w:r w:rsidR="00F76BEF">
        <w:rPr>
          <w:sz w:val="22"/>
          <w:szCs w:val="22"/>
          <w:lang w:val="es-MX"/>
        </w:rPr>
        <w:t>ú</w:t>
      </w:r>
      <w:r>
        <w:rPr>
          <w:sz w:val="22"/>
          <w:szCs w:val="22"/>
          <w:lang w:val="es-MX"/>
        </w:rPr>
        <w:t>mero en la parte izquierda del perro. El n</w:t>
      </w:r>
      <w:r w:rsidR="00F76BEF">
        <w:rPr>
          <w:sz w:val="22"/>
          <w:szCs w:val="22"/>
          <w:lang w:val="es-MX"/>
        </w:rPr>
        <w:t>ú</w:t>
      </w:r>
      <w:r>
        <w:rPr>
          <w:sz w:val="22"/>
          <w:szCs w:val="22"/>
          <w:lang w:val="es-MX"/>
        </w:rPr>
        <w:t xml:space="preserve">mero a la derecha se actualiza con cada cambio. El perro se llama Spot en la hoja de trabajo y en </w:t>
      </w:r>
      <w:r w:rsidR="00F76BEF">
        <w:rPr>
          <w:sz w:val="22"/>
          <w:szCs w:val="22"/>
          <w:lang w:val="es-MX"/>
        </w:rPr>
        <w:t xml:space="preserve">el </w:t>
      </w:r>
      <w:r>
        <w:rPr>
          <w:sz w:val="22"/>
          <w:szCs w:val="22"/>
          <w:lang w:val="es-MX"/>
        </w:rPr>
        <w:t xml:space="preserve">documento TI-Nspire. </w:t>
      </w:r>
    </w:p>
    <w:p w:rsidR="00324AF1" w:rsidRDefault="00324AF1" w:rsidP="00BF0FF2">
      <w:pPr>
        <w:jc w:val="both"/>
        <w:rPr>
          <w:sz w:val="22"/>
          <w:szCs w:val="22"/>
          <w:lang w:val="es-MX"/>
        </w:rPr>
      </w:pPr>
    </w:p>
    <w:p w:rsidR="00324AF1" w:rsidRDefault="00324AF1" w:rsidP="00BF0FF2">
      <w:pPr>
        <w:jc w:val="both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Usando este modelo, los estudiantes deberán desarrollar pares ordenados como en el formato (</w:t>
      </w:r>
      <w:r w:rsidR="00C04EE0">
        <w:rPr>
          <w:sz w:val="22"/>
          <w:szCs w:val="22"/>
          <w:lang w:val="es-MX"/>
        </w:rPr>
        <w:t>edad del perro, edad humana</w:t>
      </w:r>
      <w:r w:rsidR="00F76BEF">
        <w:rPr>
          <w:sz w:val="22"/>
          <w:szCs w:val="22"/>
          <w:lang w:val="es-MX"/>
        </w:rPr>
        <w:t xml:space="preserve"> equivalente</w:t>
      </w:r>
      <w:r w:rsidR="00C04EE0">
        <w:rPr>
          <w:sz w:val="22"/>
          <w:szCs w:val="22"/>
          <w:lang w:val="es-MX"/>
        </w:rPr>
        <w:t>)</w:t>
      </w:r>
    </w:p>
    <w:p w:rsidR="00C04EE0" w:rsidRDefault="00C04EE0" w:rsidP="00BF0FF2">
      <w:pPr>
        <w:jc w:val="both"/>
        <w:rPr>
          <w:sz w:val="22"/>
          <w:szCs w:val="22"/>
          <w:lang w:val="es-MX"/>
        </w:rPr>
      </w:pPr>
    </w:p>
    <w:p w:rsidR="00C04EE0" w:rsidRDefault="00F91B21" w:rsidP="00BF0FF2">
      <w:pPr>
        <w:jc w:val="both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Anime</w:t>
      </w:r>
      <w:r w:rsidR="00C04EE0">
        <w:rPr>
          <w:sz w:val="22"/>
          <w:szCs w:val="22"/>
          <w:lang w:val="es-MX"/>
        </w:rPr>
        <w:t xml:space="preserve"> a los estudiantes </w:t>
      </w:r>
      <w:r w:rsidR="00F76BEF">
        <w:rPr>
          <w:sz w:val="22"/>
          <w:szCs w:val="22"/>
          <w:lang w:val="es-MX"/>
        </w:rPr>
        <w:t xml:space="preserve">a no </w:t>
      </w:r>
      <w:r w:rsidR="00C04EE0">
        <w:rPr>
          <w:sz w:val="22"/>
          <w:szCs w:val="22"/>
          <w:lang w:val="es-MX"/>
        </w:rPr>
        <w:t xml:space="preserve">usar </w:t>
      </w:r>
      <w:r w:rsidR="00F76BEF">
        <w:rPr>
          <w:sz w:val="22"/>
          <w:szCs w:val="22"/>
          <w:lang w:val="es-MX"/>
        </w:rPr>
        <w:t xml:space="preserve">solo </w:t>
      </w:r>
      <w:r w:rsidR="00C04EE0">
        <w:rPr>
          <w:sz w:val="22"/>
          <w:szCs w:val="22"/>
          <w:lang w:val="es-MX"/>
        </w:rPr>
        <w:t>números enteros (i.e., ingresar 6.5 para 6 ½ años)</w:t>
      </w:r>
    </w:p>
    <w:p w:rsidR="00C04EE0" w:rsidRDefault="00C04EE0" w:rsidP="00BF0FF2">
      <w:pPr>
        <w:jc w:val="both"/>
        <w:rPr>
          <w:sz w:val="22"/>
          <w:szCs w:val="22"/>
          <w:lang w:val="es-MX"/>
        </w:rPr>
      </w:pPr>
    </w:p>
    <w:p w:rsidR="00C04EE0" w:rsidRDefault="00C04EE0" w:rsidP="00BF0FF2">
      <w:pPr>
        <w:jc w:val="both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 xml:space="preserve">En la hoja de trabajo, se les indica que </w:t>
      </w:r>
      <w:r w:rsidR="00F76BEF">
        <w:rPr>
          <w:sz w:val="22"/>
          <w:szCs w:val="22"/>
          <w:lang w:val="es-MX"/>
        </w:rPr>
        <w:t>popularmente se dice que un año</w:t>
      </w:r>
      <w:r>
        <w:rPr>
          <w:sz w:val="22"/>
          <w:szCs w:val="22"/>
          <w:lang w:val="es-MX"/>
        </w:rPr>
        <w:t xml:space="preserve"> de perro es </w:t>
      </w:r>
      <w:r w:rsidR="00F76BEF">
        <w:rPr>
          <w:sz w:val="22"/>
          <w:szCs w:val="22"/>
          <w:lang w:val="es-MX"/>
        </w:rPr>
        <w:t>equivalente a 7 años humanos</w:t>
      </w:r>
      <w:r>
        <w:rPr>
          <w:sz w:val="22"/>
          <w:szCs w:val="22"/>
          <w:lang w:val="es-MX"/>
        </w:rPr>
        <w:t xml:space="preserve">. </w:t>
      </w:r>
      <w:r w:rsidR="00F91B21">
        <w:rPr>
          <w:sz w:val="22"/>
          <w:szCs w:val="22"/>
          <w:lang w:val="es-MX"/>
        </w:rPr>
        <w:t>Los estudiantes</w:t>
      </w:r>
      <w:r>
        <w:rPr>
          <w:sz w:val="22"/>
          <w:szCs w:val="22"/>
          <w:lang w:val="es-MX"/>
        </w:rPr>
        <w:t xml:space="preserve"> deberán de ser capaces de determinar pares </w:t>
      </w:r>
      <w:r w:rsidR="00F76BEF">
        <w:rPr>
          <w:sz w:val="22"/>
          <w:szCs w:val="22"/>
          <w:lang w:val="es-MX"/>
        </w:rPr>
        <w:t xml:space="preserve">ordenados </w:t>
      </w:r>
      <w:r>
        <w:rPr>
          <w:sz w:val="22"/>
          <w:szCs w:val="22"/>
          <w:lang w:val="es-MX"/>
        </w:rPr>
        <w:t>con esta información, pero si no</w:t>
      </w:r>
      <w:r w:rsidR="00F76BEF">
        <w:rPr>
          <w:sz w:val="22"/>
          <w:szCs w:val="22"/>
          <w:lang w:val="es-MX"/>
        </w:rPr>
        <w:t>, hay que explicarles</w:t>
      </w:r>
      <w:r>
        <w:rPr>
          <w:sz w:val="22"/>
          <w:szCs w:val="22"/>
          <w:lang w:val="es-MX"/>
        </w:rPr>
        <w:t xml:space="preserve"> </w:t>
      </w:r>
      <w:r w:rsidR="00F91B21">
        <w:rPr>
          <w:sz w:val="22"/>
          <w:szCs w:val="22"/>
          <w:lang w:val="es-MX"/>
        </w:rPr>
        <w:t xml:space="preserve">que </w:t>
      </w:r>
      <w:r w:rsidR="00F76BEF">
        <w:rPr>
          <w:sz w:val="22"/>
          <w:szCs w:val="22"/>
          <w:lang w:val="es-MX"/>
        </w:rPr>
        <w:t>si un perro tiene dos años,</w:t>
      </w:r>
      <w:r>
        <w:rPr>
          <w:sz w:val="22"/>
          <w:szCs w:val="22"/>
          <w:lang w:val="es-MX"/>
        </w:rPr>
        <w:t xml:space="preserve"> es igual </w:t>
      </w:r>
      <w:r w:rsidR="00F76BEF">
        <w:rPr>
          <w:sz w:val="22"/>
          <w:szCs w:val="22"/>
          <w:lang w:val="es-MX"/>
        </w:rPr>
        <w:t xml:space="preserve">a que un humano tenga </w:t>
      </w:r>
      <w:r>
        <w:rPr>
          <w:sz w:val="22"/>
          <w:szCs w:val="22"/>
          <w:lang w:val="es-MX"/>
        </w:rPr>
        <w:t xml:space="preserve">14. Si un perro vive 10 años, es como si el </w:t>
      </w:r>
      <w:r w:rsidR="00F76BEF">
        <w:rPr>
          <w:sz w:val="22"/>
          <w:szCs w:val="22"/>
          <w:lang w:val="es-MX"/>
        </w:rPr>
        <w:t>humano</w:t>
      </w:r>
      <w:r>
        <w:rPr>
          <w:sz w:val="22"/>
          <w:szCs w:val="22"/>
          <w:lang w:val="es-MX"/>
        </w:rPr>
        <w:t xml:space="preserve"> tuviera 70 años. </w:t>
      </w:r>
    </w:p>
    <w:p w:rsidR="00C04EE0" w:rsidRDefault="00C04EE0" w:rsidP="00BF0FF2">
      <w:pPr>
        <w:jc w:val="both"/>
        <w:rPr>
          <w:sz w:val="22"/>
          <w:szCs w:val="22"/>
          <w:lang w:val="es-MX"/>
        </w:rPr>
      </w:pPr>
    </w:p>
    <w:p w:rsidR="00C04EE0" w:rsidRDefault="00C04EE0" w:rsidP="00BF0FF2">
      <w:pPr>
        <w:jc w:val="both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 xml:space="preserve">Los estudiantes deben ver que al principio puede parecer que la </w:t>
      </w:r>
      <w:r w:rsidR="00F91B21">
        <w:rPr>
          <w:sz w:val="22"/>
          <w:szCs w:val="22"/>
          <w:lang w:val="es-MX"/>
        </w:rPr>
        <w:t>edad de Spot sigue la hipótesis, pero</w:t>
      </w:r>
      <w:r>
        <w:rPr>
          <w:sz w:val="22"/>
          <w:szCs w:val="22"/>
          <w:lang w:val="es-MX"/>
        </w:rPr>
        <w:t xml:space="preserve"> </w:t>
      </w:r>
      <w:r w:rsidR="00F91B21">
        <w:rPr>
          <w:sz w:val="22"/>
          <w:szCs w:val="22"/>
          <w:lang w:val="es-MX"/>
        </w:rPr>
        <w:t xml:space="preserve">luego su </w:t>
      </w:r>
      <w:r>
        <w:rPr>
          <w:sz w:val="22"/>
          <w:szCs w:val="22"/>
          <w:lang w:val="es-MX"/>
        </w:rPr>
        <w:t xml:space="preserve">edad no respeta la hipótesis después de los 6 años de edad. </w:t>
      </w:r>
    </w:p>
    <w:p w:rsidR="00C04EE0" w:rsidRDefault="00C04EE0" w:rsidP="00BF0FF2">
      <w:pPr>
        <w:jc w:val="both"/>
        <w:rPr>
          <w:sz w:val="22"/>
          <w:szCs w:val="22"/>
          <w:lang w:val="es-MX"/>
        </w:rPr>
      </w:pPr>
    </w:p>
    <w:p w:rsidR="00C04EE0" w:rsidRDefault="00F95DE9" w:rsidP="00BF0FF2">
      <w:pPr>
        <w:jc w:val="both"/>
        <w:rPr>
          <w:sz w:val="22"/>
          <w:szCs w:val="22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4111625</wp:posOffset>
            </wp:positionH>
            <wp:positionV relativeFrom="paragraph">
              <wp:posOffset>142875</wp:posOffset>
            </wp:positionV>
            <wp:extent cx="2422525" cy="190119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EE0" w:rsidRPr="00C04EE0" w:rsidRDefault="00C04EE0" w:rsidP="00BF0FF2">
      <w:pPr>
        <w:jc w:val="both"/>
        <w:rPr>
          <w:b/>
          <w:sz w:val="22"/>
          <w:szCs w:val="22"/>
          <w:lang w:val="es-MX"/>
        </w:rPr>
      </w:pPr>
      <w:r w:rsidRPr="00C04EE0">
        <w:rPr>
          <w:b/>
          <w:sz w:val="22"/>
          <w:szCs w:val="22"/>
          <w:lang w:val="es-MX"/>
        </w:rPr>
        <w:t xml:space="preserve">Problema 2 – Tabla de valores y graficas de dispersión </w:t>
      </w:r>
    </w:p>
    <w:p w:rsidR="00C04EE0" w:rsidRDefault="00C04EE0" w:rsidP="00BF0FF2">
      <w:pPr>
        <w:jc w:val="both"/>
        <w:rPr>
          <w:sz w:val="22"/>
          <w:szCs w:val="22"/>
          <w:lang w:val="es-MX"/>
        </w:rPr>
      </w:pPr>
    </w:p>
    <w:p w:rsidR="00C04EE0" w:rsidRDefault="00C04EE0" w:rsidP="00BF0FF2">
      <w:pPr>
        <w:jc w:val="both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 xml:space="preserve">En la página 2.2 </w:t>
      </w:r>
      <w:r w:rsidR="00F35367">
        <w:rPr>
          <w:sz w:val="22"/>
          <w:szCs w:val="22"/>
          <w:lang w:val="es-MX"/>
        </w:rPr>
        <w:t>se les da a los alumnos una tabla de valores con la edad de los perros en la columna A y el equivalente en e</w:t>
      </w:r>
      <w:r w:rsidR="00F91B21">
        <w:rPr>
          <w:sz w:val="22"/>
          <w:szCs w:val="22"/>
          <w:lang w:val="es-MX"/>
        </w:rPr>
        <w:t>dad humana en la columna B, y la grá</w:t>
      </w:r>
      <w:r w:rsidR="00F35367">
        <w:rPr>
          <w:sz w:val="22"/>
          <w:szCs w:val="22"/>
          <w:lang w:val="es-MX"/>
        </w:rPr>
        <w:t xml:space="preserve">fica de dispersión. </w:t>
      </w:r>
    </w:p>
    <w:p w:rsidR="00F35367" w:rsidRDefault="00F35367" w:rsidP="00BF0FF2">
      <w:pPr>
        <w:jc w:val="both"/>
        <w:rPr>
          <w:sz w:val="22"/>
          <w:szCs w:val="22"/>
          <w:lang w:val="es-MX"/>
        </w:rPr>
      </w:pPr>
    </w:p>
    <w:p w:rsidR="00F35367" w:rsidRDefault="00F91B21" w:rsidP="00BF0FF2">
      <w:pPr>
        <w:jc w:val="both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Discuta con los estudiantes qué</w:t>
      </w:r>
      <w:r w:rsidR="00F35367">
        <w:rPr>
          <w:sz w:val="22"/>
          <w:szCs w:val="22"/>
          <w:lang w:val="es-MX"/>
        </w:rPr>
        <w:t xml:space="preserve"> información pueden reunir de la tabla y la gr</w:t>
      </w:r>
      <w:r>
        <w:rPr>
          <w:sz w:val="22"/>
          <w:szCs w:val="22"/>
          <w:lang w:val="es-MX"/>
        </w:rPr>
        <w:t>á</w:t>
      </w:r>
      <w:r w:rsidR="00F35367">
        <w:rPr>
          <w:sz w:val="22"/>
          <w:szCs w:val="22"/>
          <w:lang w:val="es-MX"/>
        </w:rPr>
        <w:t xml:space="preserve">fica de dispersión que no podrían realizar desde el convertidor en la página 1.2. Pueden usar la herramienta de TRAZAR </w:t>
      </w:r>
      <w:r w:rsidR="00B21A32">
        <w:rPr>
          <w:sz w:val="22"/>
          <w:szCs w:val="22"/>
          <w:lang w:val="es-MX"/>
        </w:rPr>
        <w:t>GRÁFICO</w:t>
      </w:r>
      <w:r w:rsidR="00F35367">
        <w:rPr>
          <w:sz w:val="22"/>
          <w:szCs w:val="22"/>
          <w:lang w:val="es-MX"/>
        </w:rPr>
        <w:t xml:space="preserve"> para señalar los datos en la </w:t>
      </w:r>
      <w:r w:rsidR="00B21A32">
        <w:rPr>
          <w:sz w:val="22"/>
          <w:szCs w:val="22"/>
          <w:lang w:val="es-MX"/>
        </w:rPr>
        <w:t xml:space="preserve">gráfica </w:t>
      </w:r>
      <w:r w:rsidR="00F35367">
        <w:rPr>
          <w:sz w:val="22"/>
          <w:szCs w:val="22"/>
          <w:lang w:val="es-MX"/>
        </w:rPr>
        <w:t xml:space="preserve">de dispersión. </w:t>
      </w:r>
    </w:p>
    <w:p w:rsidR="00F35367" w:rsidRDefault="00F95DE9" w:rsidP="00BF0FF2">
      <w:pPr>
        <w:jc w:val="both"/>
        <w:rPr>
          <w:sz w:val="22"/>
          <w:szCs w:val="22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4111625</wp:posOffset>
            </wp:positionH>
            <wp:positionV relativeFrom="paragraph">
              <wp:posOffset>116205</wp:posOffset>
            </wp:positionV>
            <wp:extent cx="2422525" cy="18300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367" w:rsidRDefault="00F91B21" w:rsidP="00BF0FF2">
      <w:pPr>
        <w:jc w:val="both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Ellos deberán</w:t>
      </w:r>
      <w:r w:rsidR="00F35367">
        <w:rPr>
          <w:sz w:val="22"/>
          <w:szCs w:val="22"/>
          <w:lang w:val="es-MX"/>
        </w:rPr>
        <w:t xml:space="preserve"> notar </w:t>
      </w:r>
      <w:r w:rsidR="00B21A32">
        <w:rPr>
          <w:sz w:val="22"/>
          <w:szCs w:val="22"/>
          <w:lang w:val="es-MX"/>
        </w:rPr>
        <w:t xml:space="preserve">que se desarrolla </w:t>
      </w:r>
      <w:r w:rsidR="00F35367">
        <w:rPr>
          <w:sz w:val="22"/>
          <w:szCs w:val="22"/>
          <w:lang w:val="es-MX"/>
        </w:rPr>
        <w:t xml:space="preserve">un patrón </w:t>
      </w:r>
      <w:r w:rsidR="00B21A32">
        <w:rPr>
          <w:sz w:val="22"/>
          <w:szCs w:val="22"/>
          <w:lang w:val="es-MX"/>
        </w:rPr>
        <w:t>en la tabla;</w:t>
      </w:r>
      <w:r w:rsidR="00F35367">
        <w:rPr>
          <w:sz w:val="22"/>
          <w:szCs w:val="22"/>
          <w:lang w:val="es-MX"/>
        </w:rPr>
        <w:t xml:space="preserve"> un aumento co</w:t>
      </w:r>
      <w:r w:rsidR="00B21A32">
        <w:rPr>
          <w:sz w:val="22"/>
          <w:szCs w:val="22"/>
          <w:lang w:val="es-MX"/>
        </w:rPr>
        <w:t>nstante de la edad humana despué</w:t>
      </w:r>
      <w:r w:rsidR="00F35367">
        <w:rPr>
          <w:sz w:val="22"/>
          <w:szCs w:val="22"/>
          <w:lang w:val="es-MX"/>
        </w:rPr>
        <w:t xml:space="preserve">s de </w:t>
      </w:r>
      <w:r w:rsidR="00B21A32">
        <w:rPr>
          <w:sz w:val="22"/>
          <w:szCs w:val="22"/>
          <w:lang w:val="es-MX"/>
        </w:rPr>
        <w:t>que la edad del perro sea de</w:t>
      </w:r>
      <w:r w:rsidR="00F35367">
        <w:rPr>
          <w:sz w:val="22"/>
          <w:szCs w:val="22"/>
          <w:lang w:val="es-MX"/>
        </w:rPr>
        <w:t xml:space="preserve"> 2</w:t>
      </w:r>
      <w:r w:rsidR="00B21A32">
        <w:rPr>
          <w:sz w:val="22"/>
          <w:szCs w:val="22"/>
          <w:lang w:val="es-MX"/>
        </w:rPr>
        <w:t xml:space="preserve"> años</w:t>
      </w:r>
      <w:r w:rsidR="00F35367">
        <w:rPr>
          <w:sz w:val="22"/>
          <w:szCs w:val="22"/>
          <w:lang w:val="es-MX"/>
        </w:rPr>
        <w:t xml:space="preserve">. </w:t>
      </w:r>
      <w:r w:rsidR="00BF0FF2">
        <w:rPr>
          <w:sz w:val="22"/>
          <w:szCs w:val="22"/>
          <w:lang w:val="es-MX"/>
        </w:rPr>
        <w:t>Los</w:t>
      </w:r>
      <w:r w:rsidR="00B21A32">
        <w:rPr>
          <w:sz w:val="22"/>
          <w:szCs w:val="22"/>
          <w:lang w:val="es-MX"/>
        </w:rPr>
        <w:t xml:space="preserve"> estudiantes deberán</w:t>
      </w:r>
      <w:r w:rsidR="00F35367" w:rsidRPr="00F35367">
        <w:rPr>
          <w:sz w:val="22"/>
          <w:szCs w:val="22"/>
          <w:lang w:val="es-MX"/>
        </w:rPr>
        <w:t xml:space="preserve"> notar un cambio en la pendiente de la gráfica de dispersión a los 2 años</w:t>
      </w:r>
    </w:p>
    <w:p w:rsidR="00F35367" w:rsidRDefault="00F35367" w:rsidP="00BF0FF2">
      <w:pPr>
        <w:jc w:val="both"/>
        <w:rPr>
          <w:sz w:val="22"/>
          <w:szCs w:val="22"/>
          <w:lang w:val="es-MX"/>
        </w:rPr>
      </w:pPr>
    </w:p>
    <w:p w:rsidR="00B21A32" w:rsidRDefault="00BF0FF2" w:rsidP="00B21A3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  <w:lang w:val="es-MX"/>
        </w:rPr>
        <w:t>La t</w:t>
      </w:r>
      <w:r w:rsidR="00B21A32">
        <w:rPr>
          <w:sz w:val="22"/>
          <w:szCs w:val="22"/>
          <w:lang w:val="es-MX"/>
        </w:rPr>
        <w:t>abla termina a los 8 años. Pregunte</w:t>
      </w:r>
      <w:r>
        <w:rPr>
          <w:sz w:val="22"/>
          <w:szCs w:val="22"/>
          <w:lang w:val="es-MX"/>
        </w:rPr>
        <w:t xml:space="preserve"> a sus estudiantes c</w:t>
      </w:r>
      <w:r w:rsidR="00B21A32">
        <w:rPr>
          <w:sz w:val="22"/>
          <w:szCs w:val="22"/>
          <w:lang w:val="es-MX"/>
        </w:rPr>
        <w:t>ó</w:t>
      </w:r>
      <w:r>
        <w:rPr>
          <w:sz w:val="22"/>
          <w:szCs w:val="22"/>
          <w:lang w:val="es-MX"/>
        </w:rPr>
        <w:t>mo pueden predecir la edad de un p</w:t>
      </w:r>
      <w:r w:rsidR="00B21A32">
        <w:rPr>
          <w:sz w:val="22"/>
          <w:szCs w:val="22"/>
          <w:lang w:val="es-MX"/>
        </w:rPr>
        <w:t>erro mayor a 8 años. Luego explí</w:t>
      </w:r>
      <w:r>
        <w:rPr>
          <w:sz w:val="22"/>
          <w:szCs w:val="22"/>
          <w:lang w:val="es-MX"/>
        </w:rPr>
        <w:t>que</w:t>
      </w:r>
      <w:r w:rsidR="00B21A32">
        <w:rPr>
          <w:sz w:val="22"/>
          <w:szCs w:val="22"/>
          <w:lang w:val="es-MX"/>
        </w:rPr>
        <w:t>les</w:t>
      </w:r>
      <w:r>
        <w:rPr>
          <w:sz w:val="22"/>
          <w:szCs w:val="22"/>
          <w:lang w:val="es-MX"/>
        </w:rPr>
        <w:t xml:space="preserve"> que </w:t>
      </w:r>
      <w:r w:rsidR="00B21A32">
        <w:rPr>
          <w:sz w:val="22"/>
          <w:szCs w:val="22"/>
          <w:lang w:val="es-MX"/>
        </w:rPr>
        <w:t xml:space="preserve">utilizarán los datos </w:t>
      </w:r>
      <w:r>
        <w:rPr>
          <w:sz w:val="22"/>
          <w:szCs w:val="22"/>
          <w:lang w:val="es-MX"/>
        </w:rPr>
        <w:t>para encontr</w:t>
      </w:r>
      <w:r w:rsidR="00B21A32">
        <w:rPr>
          <w:sz w:val="22"/>
          <w:szCs w:val="22"/>
          <w:lang w:val="es-MX"/>
        </w:rPr>
        <w:t>ar las funciones que les ayudará</w:t>
      </w:r>
      <w:r>
        <w:rPr>
          <w:sz w:val="22"/>
          <w:szCs w:val="22"/>
          <w:lang w:val="es-MX"/>
        </w:rPr>
        <w:t>n a realizar las predicciones.</w:t>
      </w:r>
    </w:p>
    <w:p w:rsidR="00F35367" w:rsidRPr="00B21A32" w:rsidRDefault="00F35367" w:rsidP="00BF0FF2">
      <w:pPr>
        <w:jc w:val="both"/>
        <w:rPr>
          <w:sz w:val="22"/>
          <w:szCs w:val="22"/>
          <w:lang w:val="es-ES"/>
        </w:rPr>
      </w:pPr>
    </w:p>
    <w:p w:rsidR="00BF0FF2" w:rsidRDefault="00BF0FF2" w:rsidP="00BF0FF2">
      <w:pPr>
        <w:jc w:val="both"/>
        <w:rPr>
          <w:sz w:val="22"/>
          <w:szCs w:val="22"/>
          <w:lang w:val="es-MX"/>
        </w:rPr>
      </w:pPr>
    </w:p>
    <w:p w:rsidR="00BF0FF2" w:rsidRDefault="00B21A32" w:rsidP="00BF0FF2">
      <w:pPr>
        <w:jc w:val="both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br w:type="page"/>
      </w:r>
      <w:r w:rsidR="00BF0FF2">
        <w:rPr>
          <w:sz w:val="22"/>
          <w:szCs w:val="22"/>
          <w:lang w:val="es-MX"/>
        </w:rPr>
        <w:lastRenderedPageBreak/>
        <w:t xml:space="preserve">Los estudiantes </w:t>
      </w:r>
      <w:r>
        <w:rPr>
          <w:sz w:val="22"/>
          <w:szCs w:val="22"/>
          <w:lang w:val="es-MX"/>
        </w:rPr>
        <w:t>deberán</w:t>
      </w:r>
      <w:r w:rsidR="00BF0FF2">
        <w:rPr>
          <w:sz w:val="22"/>
          <w:szCs w:val="22"/>
          <w:lang w:val="es-MX"/>
        </w:rPr>
        <w:t xml:space="preserve"> </w:t>
      </w:r>
      <w:r>
        <w:rPr>
          <w:sz w:val="22"/>
          <w:szCs w:val="22"/>
          <w:lang w:val="es-MX"/>
        </w:rPr>
        <w:t xml:space="preserve">usar </w:t>
      </w:r>
      <w:r w:rsidR="00BF0FF2">
        <w:rPr>
          <w:sz w:val="22"/>
          <w:szCs w:val="22"/>
          <w:lang w:val="es-MX"/>
        </w:rPr>
        <w:t>dos puntos de cada parte de un gr</w:t>
      </w:r>
      <w:r>
        <w:rPr>
          <w:sz w:val="22"/>
          <w:szCs w:val="22"/>
          <w:lang w:val="es-MX"/>
        </w:rPr>
        <w:t>á</w:t>
      </w:r>
      <w:r w:rsidR="00BF0FF2">
        <w:rPr>
          <w:sz w:val="22"/>
          <w:szCs w:val="22"/>
          <w:lang w:val="es-MX"/>
        </w:rPr>
        <w:t xml:space="preserve">fico para escribir funciones o ecuaciones de una </w:t>
      </w:r>
      <w:r>
        <w:rPr>
          <w:sz w:val="22"/>
          <w:szCs w:val="22"/>
          <w:lang w:val="es-MX"/>
        </w:rPr>
        <w:t>recta</w:t>
      </w:r>
      <w:r w:rsidR="00BF0FF2">
        <w:rPr>
          <w:sz w:val="22"/>
          <w:szCs w:val="22"/>
          <w:lang w:val="es-MX"/>
        </w:rPr>
        <w:t xml:space="preserve">. </w:t>
      </w:r>
      <w:r>
        <w:rPr>
          <w:sz w:val="22"/>
          <w:szCs w:val="22"/>
          <w:lang w:val="es-MX"/>
        </w:rPr>
        <w:t xml:space="preserve">Podrán usar el </w:t>
      </w:r>
      <w:r w:rsidRPr="00B21A32">
        <w:rPr>
          <w:i/>
          <w:sz w:val="22"/>
          <w:szCs w:val="22"/>
          <w:lang w:val="es-MX"/>
        </w:rPr>
        <w:t>scratchpad</w:t>
      </w:r>
      <w:r>
        <w:rPr>
          <w:sz w:val="22"/>
          <w:szCs w:val="22"/>
          <w:lang w:val="es-MX"/>
        </w:rPr>
        <w:t xml:space="preserve"> (</w:t>
      </w:r>
      <w:r>
        <w:rPr>
          <w:rFonts w:ascii="TINspireKeysCX" w:hAnsi="TINspireKeysCX" w:cs="TINspireKeysCX"/>
          <w:sz w:val="26"/>
          <w:szCs w:val="26"/>
        </w:rPr>
        <w:t>»</w:t>
      </w:r>
      <w:r w:rsidRPr="00B21A32">
        <w:rPr>
          <w:sz w:val="22"/>
          <w:szCs w:val="22"/>
        </w:rPr>
        <w:t>)</w:t>
      </w:r>
      <w:r>
        <w:rPr>
          <w:sz w:val="22"/>
          <w:szCs w:val="22"/>
          <w:lang w:val="es-MX"/>
        </w:rPr>
        <w:t xml:space="preserve"> </w:t>
      </w:r>
      <w:r w:rsidR="00BF0FF2">
        <w:rPr>
          <w:sz w:val="22"/>
          <w:szCs w:val="22"/>
          <w:lang w:val="es-MX"/>
        </w:rPr>
        <w:t xml:space="preserve">para calcular la pendiente. </w:t>
      </w:r>
    </w:p>
    <w:p w:rsidR="00BF0FF2" w:rsidRDefault="00F95DE9" w:rsidP="00BF0FF2">
      <w:pPr>
        <w:jc w:val="both"/>
        <w:rPr>
          <w:sz w:val="22"/>
          <w:szCs w:val="22"/>
          <w:lang w:val="es-MX"/>
        </w:rPr>
      </w:pPr>
      <w:r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85090</wp:posOffset>
                </wp:positionV>
                <wp:extent cx="6172200" cy="447675"/>
                <wp:effectExtent l="9525" t="18415" r="9525" b="1016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FF2" w:rsidRPr="00AC4D5B" w:rsidRDefault="00BF0FF2" w:rsidP="00A14F45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 w:rsidRPr="00AC4D5B">
                              <w:rPr>
                                <w:b/>
                                <w:lang w:val="es-MX"/>
                              </w:rPr>
                              <w:t xml:space="preserve">Oportunidad para Usar el TI-Nspire CX Navigator: captura de pantalla y/o presentación en vivo. Ver nota 1 al final de la </w:t>
                            </w:r>
                            <w:r w:rsidR="002B3460">
                              <w:rPr>
                                <w:b/>
                                <w:lang w:val="es-MX"/>
                              </w:rPr>
                              <w:t>actividad</w:t>
                            </w:r>
                            <w:r w:rsidRPr="00AC4D5B">
                              <w:rPr>
                                <w:b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1.25pt;margin-top:6.7pt;width:486pt;height:3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" strokeweight="1.5pt">
                <v:textbox>
                  <w:txbxContent>
                    <w:p w:rsidR="00BF0FF2" w:rsidRPr="00AC4D5B" w:rsidRDefault="00BF0FF2" w:rsidP="00A14F45">
                      <w:pPr>
                        <w:rPr>
                          <w:b/>
                          <w:lang w:val="es-MX"/>
                        </w:rPr>
                      </w:pPr>
                      <w:r w:rsidRPr="00AC4D5B">
                        <w:rPr>
                          <w:b/>
                          <w:lang w:val="es-MX"/>
                        </w:rPr>
                        <w:t xml:space="preserve">Oportunidad para Usar el TI-Nspire CX Navigator: captura de pantalla y/o presentación en vivo. Ver nota 1 al final de la </w:t>
                      </w:r>
                      <w:r w:rsidR="002B3460">
                        <w:rPr>
                          <w:b/>
                          <w:lang w:val="es-MX"/>
                        </w:rPr>
                        <w:t>actividad</w:t>
                      </w:r>
                      <w:r w:rsidRPr="00AC4D5B">
                        <w:rPr>
                          <w:b/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F0FF2" w:rsidRPr="00BF0FF2" w:rsidRDefault="00BF0FF2" w:rsidP="00BF0FF2">
      <w:pPr>
        <w:jc w:val="both"/>
        <w:rPr>
          <w:sz w:val="22"/>
          <w:szCs w:val="22"/>
          <w:lang w:val="es-MX"/>
        </w:rPr>
      </w:pPr>
    </w:p>
    <w:p w:rsidR="00BF0FF2" w:rsidRPr="00BF0FF2" w:rsidRDefault="00BF0FF2" w:rsidP="00BF0FF2">
      <w:pPr>
        <w:jc w:val="both"/>
        <w:rPr>
          <w:sz w:val="22"/>
          <w:szCs w:val="22"/>
          <w:lang w:val="es-MX"/>
        </w:rPr>
      </w:pPr>
    </w:p>
    <w:p w:rsidR="00BF0FF2" w:rsidRPr="00BF0FF2" w:rsidRDefault="00BF0FF2" w:rsidP="00BF0FF2">
      <w:pPr>
        <w:jc w:val="both"/>
        <w:rPr>
          <w:sz w:val="22"/>
          <w:szCs w:val="22"/>
          <w:lang w:val="es-MX"/>
        </w:rPr>
      </w:pPr>
    </w:p>
    <w:p w:rsidR="00BF0FF2" w:rsidRPr="00BF0FF2" w:rsidRDefault="00BF0FF2" w:rsidP="00BF0FF2">
      <w:pPr>
        <w:jc w:val="both"/>
        <w:rPr>
          <w:sz w:val="22"/>
          <w:szCs w:val="22"/>
          <w:lang w:val="es-MX"/>
        </w:rPr>
      </w:pPr>
    </w:p>
    <w:p w:rsidR="00B21A32" w:rsidRDefault="00B21A32" w:rsidP="00BF0FF2">
      <w:pPr>
        <w:jc w:val="both"/>
        <w:rPr>
          <w:sz w:val="22"/>
          <w:szCs w:val="22"/>
          <w:lang w:val="es-MX"/>
        </w:rPr>
      </w:pPr>
    </w:p>
    <w:p w:rsidR="00BF0FF2" w:rsidRDefault="00F95DE9" w:rsidP="00A14F45">
      <w:pPr>
        <w:pStyle w:val="Default"/>
        <w:jc w:val="both"/>
        <w:rPr>
          <w:sz w:val="22"/>
          <w:szCs w:val="22"/>
          <w:lang w:val="es-MX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93345</wp:posOffset>
            </wp:positionV>
            <wp:extent cx="2362200" cy="32461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FF2">
        <w:rPr>
          <w:sz w:val="22"/>
          <w:szCs w:val="22"/>
          <w:lang w:val="es-MX"/>
        </w:rPr>
        <w:t>Después de escribir las funciones, los estudiantes puede</w:t>
      </w:r>
      <w:r w:rsidR="00A14F45">
        <w:rPr>
          <w:sz w:val="22"/>
          <w:szCs w:val="22"/>
          <w:lang w:val="es-MX"/>
        </w:rPr>
        <w:t>n graficarla</w:t>
      </w:r>
      <w:r w:rsidR="00BF0FF2">
        <w:rPr>
          <w:sz w:val="22"/>
          <w:szCs w:val="22"/>
          <w:lang w:val="es-MX"/>
        </w:rPr>
        <w:t xml:space="preserve">s en </w:t>
      </w:r>
      <w:r w:rsidR="00A14F45">
        <w:rPr>
          <w:sz w:val="22"/>
          <w:szCs w:val="22"/>
          <w:lang w:val="es-MX"/>
        </w:rPr>
        <w:t xml:space="preserve">el diagrama de dispersión de </w:t>
      </w:r>
      <w:r w:rsidR="00BF0FF2">
        <w:rPr>
          <w:sz w:val="22"/>
          <w:szCs w:val="22"/>
          <w:lang w:val="es-MX"/>
        </w:rPr>
        <w:t>la página 2.2.</w:t>
      </w:r>
      <w:r w:rsidR="00A14F45">
        <w:rPr>
          <w:sz w:val="22"/>
          <w:szCs w:val="22"/>
          <w:lang w:val="es-MX"/>
        </w:rPr>
        <w:t xml:space="preserve"> Deberán</w:t>
      </w:r>
      <w:r w:rsidR="00BF0FF2">
        <w:rPr>
          <w:sz w:val="22"/>
          <w:szCs w:val="22"/>
          <w:lang w:val="es-MX"/>
        </w:rPr>
        <w:t xml:space="preserve"> presionar </w:t>
      </w:r>
      <w:r w:rsidR="00A14F45" w:rsidRPr="00A14F45">
        <w:rPr>
          <w:rFonts w:ascii="TINspireKeysTouch" w:hAnsi="TINspireKeysTouch" w:cs="Times New Roman"/>
        </w:rPr>
        <w:t>/</w:t>
      </w:r>
      <w:r w:rsidR="00A14F45" w:rsidRPr="00A14F45">
        <w:rPr>
          <w:rFonts w:ascii="Times New Roman" w:hAnsi="Times New Roman" w:cs="Times New Roman"/>
        </w:rPr>
        <w:t xml:space="preserve"> </w:t>
      </w:r>
      <w:r w:rsidR="00BF0FF2">
        <w:rPr>
          <w:sz w:val="22"/>
          <w:szCs w:val="22"/>
          <w:lang w:val="es-MX"/>
        </w:rPr>
        <w:t xml:space="preserve">+ </w:t>
      </w:r>
      <w:r w:rsidR="00BF0FF2" w:rsidRPr="00A14F45">
        <w:rPr>
          <w:rFonts w:ascii="TINspireKeysTouch" w:hAnsi="TINspireKeysTouch"/>
          <w:sz w:val="22"/>
          <w:szCs w:val="22"/>
          <w:lang w:val="es-MX"/>
        </w:rPr>
        <w:t>G</w:t>
      </w:r>
      <w:r w:rsidR="00BF0FF2">
        <w:rPr>
          <w:sz w:val="22"/>
          <w:szCs w:val="22"/>
          <w:lang w:val="es-MX"/>
        </w:rPr>
        <w:t xml:space="preserve"> para revelar la función de la </w:t>
      </w:r>
      <w:r w:rsidR="00A14F45">
        <w:rPr>
          <w:sz w:val="22"/>
          <w:szCs w:val="22"/>
          <w:lang w:val="es-MX"/>
        </w:rPr>
        <w:t>recta</w:t>
      </w:r>
      <w:r w:rsidR="00BF0FF2">
        <w:rPr>
          <w:sz w:val="22"/>
          <w:szCs w:val="22"/>
          <w:lang w:val="es-MX"/>
        </w:rPr>
        <w:t xml:space="preserve">. </w:t>
      </w:r>
    </w:p>
    <w:p w:rsidR="00BF0FF2" w:rsidRDefault="00BF0FF2" w:rsidP="00BF0FF2">
      <w:pPr>
        <w:jc w:val="both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 xml:space="preserve">Esto les permitirá comenzar una discusión de cómo usar funciones definidas. Para esta </w:t>
      </w:r>
      <w:r w:rsidR="00B21A32">
        <w:rPr>
          <w:sz w:val="22"/>
          <w:szCs w:val="22"/>
          <w:lang w:val="es-MX"/>
        </w:rPr>
        <w:t xml:space="preserve">gráfica </w:t>
      </w:r>
      <w:r>
        <w:rPr>
          <w:sz w:val="22"/>
          <w:szCs w:val="22"/>
          <w:lang w:val="es-MX"/>
        </w:rPr>
        <w:t xml:space="preserve">podría ser. </w:t>
      </w:r>
    </w:p>
    <w:p w:rsidR="00BF0FF2" w:rsidRDefault="00F95DE9" w:rsidP="00BF0FF2">
      <w:pPr>
        <w:jc w:val="both"/>
        <w:rPr>
          <w:sz w:val="22"/>
          <w:szCs w:val="22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161925</wp:posOffset>
            </wp:positionV>
            <wp:extent cx="2076450" cy="5905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FF2" w:rsidRPr="00BF0FF2" w:rsidRDefault="00BF0FF2" w:rsidP="00BF0FF2">
      <w:pPr>
        <w:rPr>
          <w:sz w:val="22"/>
          <w:szCs w:val="22"/>
          <w:lang w:val="es-MX"/>
        </w:rPr>
      </w:pPr>
    </w:p>
    <w:p w:rsidR="00BF0FF2" w:rsidRPr="00BF0FF2" w:rsidRDefault="00BF0FF2" w:rsidP="00BF0FF2">
      <w:pPr>
        <w:rPr>
          <w:sz w:val="22"/>
          <w:szCs w:val="22"/>
          <w:lang w:val="es-MX"/>
        </w:rPr>
      </w:pPr>
    </w:p>
    <w:p w:rsidR="00BF0FF2" w:rsidRPr="00BF0FF2" w:rsidRDefault="00BF0FF2" w:rsidP="00BF0FF2">
      <w:pPr>
        <w:rPr>
          <w:sz w:val="22"/>
          <w:szCs w:val="22"/>
          <w:lang w:val="es-MX"/>
        </w:rPr>
      </w:pPr>
    </w:p>
    <w:p w:rsidR="00BF0FF2" w:rsidRPr="00BF0FF2" w:rsidRDefault="00BF0FF2" w:rsidP="00BF0FF2">
      <w:pPr>
        <w:rPr>
          <w:sz w:val="22"/>
          <w:szCs w:val="22"/>
          <w:lang w:val="es-MX"/>
        </w:rPr>
      </w:pPr>
    </w:p>
    <w:p w:rsidR="00BF0FF2" w:rsidRDefault="00BF0FF2" w:rsidP="00BF0FF2">
      <w:pPr>
        <w:rPr>
          <w:sz w:val="22"/>
          <w:szCs w:val="22"/>
          <w:lang w:val="es-MX"/>
        </w:rPr>
      </w:pPr>
    </w:p>
    <w:p w:rsidR="00BF0FF2" w:rsidRDefault="00BF0FF2" w:rsidP="00BF0FF2">
      <w:pPr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 xml:space="preserve">Ahora los estudiantes pueden usar la </w:t>
      </w:r>
      <w:r w:rsidR="00B21A32">
        <w:rPr>
          <w:sz w:val="22"/>
          <w:szCs w:val="22"/>
          <w:lang w:val="es-MX"/>
        </w:rPr>
        <w:t xml:space="preserve">gráfica </w:t>
      </w:r>
      <w:r>
        <w:rPr>
          <w:sz w:val="22"/>
          <w:szCs w:val="22"/>
          <w:lang w:val="es-MX"/>
        </w:rPr>
        <w:t xml:space="preserve">para predecir la edad humana de un perro mayor a 8 años, usando la función </w:t>
      </w:r>
      <w:r w:rsidR="00A14F45">
        <w:rPr>
          <w:i/>
          <w:sz w:val="22"/>
          <w:szCs w:val="22"/>
          <w:lang w:val="es-MX"/>
        </w:rPr>
        <w:t>Trazo de Gráficos</w:t>
      </w:r>
      <w:r>
        <w:rPr>
          <w:sz w:val="22"/>
          <w:szCs w:val="22"/>
          <w:lang w:val="es-MX"/>
        </w:rPr>
        <w:t xml:space="preserve">. </w:t>
      </w:r>
    </w:p>
    <w:p w:rsidR="002B3460" w:rsidRDefault="002B3460" w:rsidP="00BF0FF2">
      <w:pPr>
        <w:rPr>
          <w:sz w:val="22"/>
          <w:szCs w:val="22"/>
          <w:lang w:val="es-MX"/>
        </w:rPr>
      </w:pPr>
    </w:p>
    <w:p w:rsidR="00BF0FF2" w:rsidRDefault="002B3460" w:rsidP="005322DF">
      <w:pPr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 xml:space="preserve">También deberán </w:t>
      </w:r>
      <w:r w:rsidR="005322DF">
        <w:rPr>
          <w:sz w:val="22"/>
          <w:szCs w:val="22"/>
          <w:lang w:val="es-MX"/>
        </w:rPr>
        <w:t xml:space="preserve">determinar el dominio y </w:t>
      </w:r>
      <w:r>
        <w:rPr>
          <w:sz w:val="22"/>
          <w:szCs w:val="22"/>
          <w:lang w:val="es-MX"/>
        </w:rPr>
        <w:t xml:space="preserve">el </w:t>
      </w:r>
      <w:r w:rsidR="005322DF">
        <w:rPr>
          <w:sz w:val="22"/>
          <w:szCs w:val="22"/>
          <w:lang w:val="es-MX"/>
        </w:rPr>
        <w:t xml:space="preserve">rango para la relación entre los años del perro y los humanos </w:t>
      </w:r>
      <w:r>
        <w:rPr>
          <w:sz w:val="22"/>
          <w:szCs w:val="22"/>
          <w:lang w:val="es-MX"/>
        </w:rPr>
        <w:t xml:space="preserve">(x ≥ 0, </w:t>
      </w:r>
      <w:r w:rsidRPr="002B3460">
        <w:rPr>
          <w:i/>
          <w:sz w:val="22"/>
          <w:szCs w:val="22"/>
          <w:lang w:val="es-MX"/>
        </w:rPr>
        <w:t>y</w:t>
      </w:r>
      <w:r>
        <w:rPr>
          <w:sz w:val="22"/>
          <w:szCs w:val="22"/>
          <w:lang w:val="es-MX"/>
        </w:rPr>
        <w:t xml:space="preserve"> ≥ 0). </w:t>
      </w:r>
      <w:r w:rsidR="00E01497">
        <w:rPr>
          <w:sz w:val="22"/>
          <w:szCs w:val="22"/>
          <w:lang w:val="es-MX"/>
        </w:rPr>
        <w:t>Quizás</w:t>
      </w:r>
      <w:r w:rsidR="005322DF" w:rsidRPr="005322DF">
        <w:rPr>
          <w:sz w:val="22"/>
          <w:szCs w:val="22"/>
          <w:lang w:val="es-MX"/>
        </w:rPr>
        <w:t xml:space="preserve"> </w:t>
      </w:r>
      <w:r w:rsidR="00E01497">
        <w:rPr>
          <w:sz w:val="22"/>
          <w:szCs w:val="22"/>
          <w:lang w:val="es-MX"/>
        </w:rPr>
        <w:t>sea</w:t>
      </w:r>
      <w:r w:rsidR="005322DF" w:rsidRPr="005322DF">
        <w:rPr>
          <w:sz w:val="22"/>
          <w:szCs w:val="22"/>
          <w:lang w:val="es-MX"/>
        </w:rPr>
        <w:t xml:space="preserve"> necesario </w:t>
      </w:r>
      <w:r w:rsidR="00E01497">
        <w:rPr>
          <w:sz w:val="22"/>
          <w:szCs w:val="22"/>
          <w:lang w:val="es-MX"/>
        </w:rPr>
        <w:t>recordarles</w:t>
      </w:r>
      <w:r w:rsidR="005322DF" w:rsidRPr="005322DF">
        <w:rPr>
          <w:sz w:val="22"/>
          <w:szCs w:val="22"/>
          <w:lang w:val="es-MX"/>
        </w:rPr>
        <w:t xml:space="preserve"> a los estudiantes que el dominio es el conjunto de valores de entrada para una función</w:t>
      </w:r>
      <w:r w:rsidR="00326A70">
        <w:rPr>
          <w:sz w:val="22"/>
          <w:szCs w:val="22"/>
          <w:lang w:val="es-MX"/>
        </w:rPr>
        <w:t xml:space="preserve"> (el valor de x</w:t>
      </w:r>
      <w:r w:rsidR="005322DF">
        <w:rPr>
          <w:sz w:val="22"/>
          <w:szCs w:val="22"/>
          <w:lang w:val="es-MX"/>
        </w:rPr>
        <w:t xml:space="preserve"> </w:t>
      </w:r>
      <w:r w:rsidR="00326A70">
        <w:rPr>
          <w:sz w:val="22"/>
          <w:szCs w:val="22"/>
          <w:lang w:val="es-MX"/>
        </w:rPr>
        <w:t>en el par ordenado</w:t>
      </w:r>
      <w:r w:rsidR="005322DF">
        <w:rPr>
          <w:sz w:val="22"/>
          <w:szCs w:val="22"/>
          <w:lang w:val="es-MX"/>
        </w:rPr>
        <w:t xml:space="preserve">) y el rango es </w:t>
      </w:r>
      <w:r w:rsidR="00326A70">
        <w:rPr>
          <w:sz w:val="22"/>
          <w:szCs w:val="22"/>
          <w:lang w:val="es-MX"/>
        </w:rPr>
        <w:t xml:space="preserve">el </w:t>
      </w:r>
      <w:r w:rsidR="005322DF">
        <w:rPr>
          <w:sz w:val="22"/>
          <w:szCs w:val="22"/>
          <w:lang w:val="es-MX"/>
        </w:rPr>
        <w:t xml:space="preserve">conjunto de valores de salida para una función (valor </w:t>
      </w:r>
      <w:r w:rsidR="00326A70">
        <w:rPr>
          <w:sz w:val="22"/>
          <w:szCs w:val="22"/>
          <w:lang w:val="es-MX"/>
        </w:rPr>
        <w:t xml:space="preserve">de y </w:t>
      </w:r>
      <w:r w:rsidR="005322DF">
        <w:rPr>
          <w:sz w:val="22"/>
          <w:szCs w:val="22"/>
          <w:lang w:val="es-MX"/>
        </w:rPr>
        <w:t xml:space="preserve">de </w:t>
      </w:r>
      <w:r w:rsidR="00326A70">
        <w:rPr>
          <w:sz w:val="22"/>
          <w:szCs w:val="22"/>
          <w:lang w:val="es-MX"/>
        </w:rPr>
        <w:t>en el par ordenado</w:t>
      </w:r>
      <w:r w:rsidR="005322DF">
        <w:rPr>
          <w:sz w:val="22"/>
          <w:szCs w:val="22"/>
          <w:lang w:val="es-MX"/>
        </w:rPr>
        <w:t xml:space="preserve">). </w:t>
      </w:r>
    </w:p>
    <w:p w:rsidR="00E01497" w:rsidRDefault="00E01497" w:rsidP="005322DF">
      <w:pPr>
        <w:rPr>
          <w:sz w:val="22"/>
          <w:szCs w:val="22"/>
          <w:lang w:val="es-MX"/>
        </w:rPr>
      </w:pPr>
    </w:p>
    <w:p w:rsidR="005322DF" w:rsidRPr="005322DF" w:rsidRDefault="005322DF" w:rsidP="005322DF">
      <w:pPr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En conclusión</w:t>
      </w:r>
      <w:r w:rsidR="00E01497">
        <w:rPr>
          <w:sz w:val="22"/>
          <w:szCs w:val="22"/>
          <w:lang w:val="es-MX"/>
        </w:rPr>
        <w:t>, los estudiantes deberán</w:t>
      </w:r>
      <w:r>
        <w:rPr>
          <w:sz w:val="22"/>
          <w:szCs w:val="22"/>
          <w:lang w:val="es-MX"/>
        </w:rPr>
        <w:t xml:space="preserve"> determinar a partir del análisis de los valores si la</w:t>
      </w:r>
      <w:r w:rsidR="00E01497">
        <w:rPr>
          <w:sz w:val="22"/>
          <w:szCs w:val="22"/>
          <w:lang w:val="es-MX"/>
        </w:rPr>
        <w:t xml:space="preserve"> </w:t>
      </w:r>
      <w:r>
        <w:rPr>
          <w:sz w:val="22"/>
          <w:szCs w:val="22"/>
          <w:lang w:val="es-MX"/>
        </w:rPr>
        <w:t xml:space="preserve">hipótesis, 1 año de perro </w:t>
      </w:r>
      <w:r w:rsidRPr="005322DF">
        <w:rPr>
          <w:sz w:val="22"/>
          <w:szCs w:val="22"/>
          <w:lang w:val="es-MX"/>
        </w:rPr>
        <w:t>=</w:t>
      </w:r>
      <w:r>
        <w:rPr>
          <w:sz w:val="22"/>
          <w:szCs w:val="22"/>
          <w:lang w:val="es-MX"/>
        </w:rPr>
        <w:t xml:space="preserve"> 7 años de humano es verdadera o falsa. </w:t>
      </w:r>
    </w:p>
    <w:p w:rsidR="00E01497" w:rsidRDefault="00E01497" w:rsidP="005322DF">
      <w:pPr>
        <w:rPr>
          <w:sz w:val="22"/>
          <w:szCs w:val="22"/>
          <w:lang w:val="es-MX"/>
        </w:rPr>
      </w:pPr>
    </w:p>
    <w:p w:rsidR="005322DF" w:rsidRDefault="00E01497" w:rsidP="005322DF">
      <w:pPr>
        <w:rPr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>Extensión/Tarea:</w:t>
      </w:r>
      <w:r w:rsidR="005322DF">
        <w:rPr>
          <w:sz w:val="22"/>
          <w:szCs w:val="22"/>
          <w:lang w:val="es-MX"/>
        </w:rPr>
        <w:t xml:space="preserve"> </w:t>
      </w:r>
      <w:r>
        <w:rPr>
          <w:b/>
          <w:sz w:val="22"/>
          <w:szCs w:val="22"/>
          <w:lang w:val="es-MX"/>
        </w:rPr>
        <w:t>Conversor</w:t>
      </w:r>
      <w:r w:rsidR="005322DF" w:rsidRPr="00E01497">
        <w:rPr>
          <w:b/>
          <w:sz w:val="22"/>
          <w:szCs w:val="22"/>
          <w:lang w:val="es-MX"/>
        </w:rPr>
        <w:t xml:space="preserve"> </w:t>
      </w:r>
      <w:r>
        <w:rPr>
          <w:b/>
          <w:sz w:val="22"/>
          <w:szCs w:val="22"/>
          <w:lang w:val="es-MX"/>
        </w:rPr>
        <w:t>de</w:t>
      </w:r>
      <w:r w:rsidR="005322DF" w:rsidRPr="00E01497">
        <w:rPr>
          <w:b/>
          <w:sz w:val="22"/>
          <w:szCs w:val="22"/>
          <w:lang w:val="es-MX"/>
        </w:rPr>
        <w:t xml:space="preserve"> edad de gato</w:t>
      </w:r>
      <w:r w:rsidR="005322DF">
        <w:rPr>
          <w:sz w:val="22"/>
          <w:szCs w:val="22"/>
          <w:lang w:val="es-MX"/>
        </w:rPr>
        <w:t xml:space="preserve"> </w:t>
      </w:r>
    </w:p>
    <w:p w:rsidR="005322DF" w:rsidRDefault="00F95DE9" w:rsidP="005322DF">
      <w:pPr>
        <w:rPr>
          <w:sz w:val="22"/>
          <w:szCs w:val="22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4128770</wp:posOffset>
            </wp:positionH>
            <wp:positionV relativeFrom="paragraph">
              <wp:posOffset>34290</wp:posOffset>
            </wp:positionV>
            <wp:extent cx="2310130" cy="1742440"/>
            <wp:effectExtent l="0" t="0" r="0" b="0"/>
            <wp:wrapTight wrapText="bothSides">
              <wp:wrapPolygon edited="0">
                <wp:start x="0" y="0"/>
                <wp:lineTo x="0" y="21254"/>
                <wp:lineTo x="21374" y="21254"/>
                <wp:lineTo x="21374" y="0"/>
                <wp:lineTo x="0" y="0"/>
              </wp:wrapPolygon>
            </wp:wrapTight>
            <wp:docPr id="18" name="Picture 18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s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2DF" w:rsidRDefault="00E01497" w:rsidP="005322DF">
      <w:pPr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En la p</w:t>
      </w:r>
      <w:r w:rsidR="00FC50B6">
        <w:rPr>
          <w:sz w:val="22"/>
          <w:szCs w:val="22"/>
          <w:lang w:val="es-MX"/>
        </w:rPr>
        <w:t>á</w:t>
      </w:r>
      <w:r w:rsidR="005322DF">
        <w:rPr>
          <w:sz w:val="22"/>
          <w:szCs w:val="22"/>
          <w:lang w:val="es-MX"/>
        </w:rPr>
        <w:t xml:space="preserve">gina 3.2 </w:t>
      </w:r>
      <w:r>
        <w:rPr>
          <w:sz w:val="22"/>
          <w:szCs w:val="22"/>
          <w:lang w:val="es-MX"/>
        </w:rPr>
        <w:t>hay</w:t>
      </w:r>
      <w:r w:rsidR="005322DF">
        <w:rPr>
          <w:sz w:val="22"/>
          <w:szCs w:val="22"/>
          <w:lang w:val="es-MX"/>
        </w:rPr>
        <w:t xml:space="preserve"> otra dinámica entrada/salida como la del perro en la p</w:t>
      </w:r>
      <w:r>
        <w:rPr>
          <w:sz w:val="22"/>
          <w:szCs w:val="22"/>
          <w:lang w:val="es-MX"/>
        </w:rPr>
        <w:t>á</w:t>
      </w:r>
      <w:r w:rsidR="005322DF">
        <w:rPr>
          <w:sz w:val="22"/>
          <w:szCs w:val="22"/>
          <w:lang w:val="es-MX"/>
        </w:rPr>
        <w:t xml:space="preserve">gina 1.2. Los estudiantes </w:t>
      </w:r>
      <w:r>
        <w:rPr>
          <w:sz w:val="22"/>
          <w:szCs w:val="22"/>
          <w:lang w:val="es-MX"/>
        </w:rPr>
        <w:t>deberán</w:t>
      </w:r>
      <w:r w:rsidR="005322DF">
        <w:rPr>
          <w:sz w:val="22"/>
          <w:szCs w:val="22"/>
          <w:lang w:val="es-MX"/>
        </w:rPr>
        <w:t xml:space="preserve"> cambiar</w:t>
      </w:r>
      <w:r w:rsidR="0093328D">
        <w:rPr>
          <w:sz w:val="22"/>
          <w:szCs w:val="22"/>
          <w:lang w:val="es-MX"/>
        </w:rPr>
        <w:t xml:space="preserve"> el valor a la izquierda del gat</w:t>
      </w:r>
      <w:r w:rsidR="005322DF">
        <w:rPr>
          <w:sz w:val="22"/>
          <w:szCs w:val="22"/>
          <w:lang w:val="es-MX"/>
        </w:rPr>
        <w:t xml:space="preserve">o y </w:t>
      </w:r>
      <w:r>
        <w:rPr>
          <w:sz w:val="22"/>
          <w:szCs w:val="22"/>
          <w:lang w:val="es-MX"/>
        </w:rPr>
        <w:t>el lado derecho</w:t>
      </w:r>
      <w:r w:rsidR="005322DF">
        <w:rPr>
          <w:sz w:val="22"/>
          <w:szCs w:val="22"/>
          <w:lang w:val="es-MX"/>
        </w:rPr>
        <w:t xml:space="preserve"> se </w:t>
      </w:r>
      <w:r>
        <w:rPr>
          <w:sz w:val="22"/>
          <w:szCs w:val="22"/>
          <w:lang w:val="es-MX"/>
        </w:rPr>
        <w:t>actualizará automáticamente. Deberán</w:t>
      </w:r>
      <w:r w:rsidR="005322DF">
        <w:rPr>
          <w:sz w:val="22"/>
          <w:szCs w:val="22"/>
          <w:lang w:val="es-MX"/>
        </w:rPr>
        <w:t xml:space="preserve"> guardar las entradas y salidas en la hoja de cálculo </w:t>
      </w:r>
      <w:r>
        <w:rPr>
          <w:sz w:val="22"/>
          <w:szCs w:val="22"/>
          <w:lang w:val="es-MX"/>
        </w:rPr>
        <w:t>que está en</w:t>
      </w:r>
      <w:r w:rsidR="005322DF">
        <w:rPr>
          <w:sz w:val="22"/>
          <w:szCs w:val="22"/>
          <w:lang w:val="es-MX"/>
        </w:rPr>
        <w:t xml:space="preserve"> la p</w:t>
      </w:r>
      <w:r>
        <w:rPr>
          <w:sz w:val="22"/>
          <w:szCs w:val="22"/>
          <w:lang w:val="es-MX"/>
        </w:rPr>
        <w:t>á</w:t>
      </w:r>
      <w:r w:rsidR="005322DF">
        <w:rPr>
          <w:sz w:val="22"/>
          <w:szCs w:val="22"/>
          <w:lang w:val="es-MX"/>
        </w:rPr>
        <w:t xml:space="preserve">gina 3.3. </w:t>
      </w:r>
      <w:r>
        <w:rPr>
          <w:sz w:val="22"/>
          <w:szCs w:val="22"/>
          <w:lang w:val="es-MX"/>
        </w:rPr>
        <w:t>La c</w:t>
      </w:r>
      <w:r w:rsidR="005322DF">
        <w:rPr>
          <w:sz w:val="22"/>
          <w:szCs w:val="22"/>
          <w:lang w:val="es-MX"/>
        </w:rPr>
        <w:t xml:space="preserve">olumna A es </w:t>
      </w:r>
      <w:r>
        <w:rPr>
          <w:sz w:val="22"/>
          <w:szCs w:val="22"/>
          <w:lang w:val="es-MX"/>
        </w:rPr>
        <w:t xml:space="preserve">la </w:t>
      </w:r>
      <w:r w:rsidR="005322DF">
        <w:rPr>
          <w:sz w:val="22"/>
          <w:szCs w:val="22"/>
          <w:lang w:val="es-MX"/>
        </w:rPr>
        <w:t>edad de gato y en la columna B</w:t>
      </w:r>
      <w:r>
        <w:rPr>
          <w:sz w:val="22"/>
          <w:szCs w:val="22"/>
          <w:lang w:val="es-MX"/>
        </w:rPr>
        <w:t>,</w:t>
      </w:r>
      <w:r w:rsidR="005322DF">
        <w:rPr>
          <w:sz w:val="22"/>
          <w:szCs w:val="22"/>
          <w:lang w:val="es-MX"/>
        </w:rPr>
        <w:t xml:space="preserve"> </w:t>
      </w:r>
      <w:r>
        <w:rPr>
          <w:sz w:val="22"/>
          <w:szCs w:val="22"/>
          <w:lang w:val="es-MX"/>
        </w:rPr>
        <w:t xml:space="preserve">la </w:t>
      </w:r>
      <w:r w:rsidR="005322DF">
        <w:rPr>
          <w:sz w:val="22"/>
          <w:szCs w:val="22"/>
          <w:lang w:val="es-MX"/>
        </w:rPr>
        <w:t xml:space="preserve">edad humana. </w:t>
      </w:r>
    </w:p>
    <w:p w:rsidR="005322DF" w:rsidRDefault="005322DF" w:rsidP="005322DF">
      <w:pPr>
        <w:rPr>
          <w:sz w:val="22"/>
          <w:szCs w:val="22"/>
          <w:lang w:val="es-MX"/>
        </w:rPr>
      </w:pPr>
    </w:p>
    <w:p w:rsidR="005322DF" w:rsidRDefault="00E01497" w:rsidP="005322DF">
      <w:pPr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Los estudiantes deberán</w:t>
      </w:r>
      <w:r w:rsidR="005322DF">
        <w:rPr>
          <w:sz w:val="22"/>
          <w:szCs w:val="22"/>
          <w:lang w:val="es-MX"/>
        </w:rPr>
        <w:t xml:space="preserve"> realizar un</w:t>
      </w:r>
      <w:r>
        <w:rPr>
          <w:sz w:val="22"/>
          <w:szCs w:val="22"/>
          <w:lang w:val="es-MX"/>
        </w:rPr>
        <w:t xml:space="preserve"> diagrama </w:t>
      </w:r>
      <w:r w:rsidR="005322DF">
        <w:rPr>
          <w:sz w:val="22"/>
          <w:szCs w:val="22"/>
          <w:lang w:val="es-MX"/>
        </w:rPr>
        <w:t xml:space="preserve">de dispersión para poder encontrar las funciones que representan las diferentes partes del </w:t>
      </w:r>
      <w:r w:rsidR="00B21A32">
        <w:rPr>
          <w:sz w:val="22"/>
          <w:szCs w:val="22"/>
          <w:lang w:val="es-MX"/>
        </w:rPr>
        <w:t>gráfico</w:t>
      </w:r>
      <w:r w:rsidR="005322DF">
        <w:rPr>
          <w:sz w:val="22"/>
          <w:szCs w:val="22"/>
          <w:lang w:val="es-MX"/>
        </w:rPr>
        <w:t xml:space="preserve">. </w:t>
      </w:r>
    </w:p>
    <w:p w:rsidR="005322DF" w:rsidRDefault="005322DF" w:rsidP="005322DF">
      <w:pPr>
        <w:rPr>
          <w:sz w:val="22"/>
          <w:szCs w:val="22"/>
          <w:lang w:val="es-MX"/>
        </w:rPr>
      </w:pPr>
    </w:p>
    <w:p w:rsidR="005322DF" w:rsidRDefault="005322DF" w:rsidP="005322DF">
      <w:pPr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 xml:space="preserve">Las funciones definidas para describir el valor pueden ser: </w:t>
      </w:r>
    </w:p>
    <w:p w:rsidR="005322DF" w:rsidRDefault="00F95DE9" w:rsidP="005322DF">
      <w:pPr>
        <w:rPr>
          <w:sz w:val="22"/>
          <w:szCs w:val="22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81280</wp:posOffset>
            </wp:positionV>
            <wp:extent cx="2200275" cy="8382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2DF" w:rsidRDefault="005322DF" w:rsidP="005322DF">
      <w:pPr>
        <w:rPr>
          <w:sz w:val="22"/>
          <w:szCs w:val="22"/>
          <w:lang w:val="es-MX"/>
        </w:rPr>
      </w:pPr>
    </w:p>
    <w:p w:rsidR="005322DF" w:rsidRDefault="00F675C2" w:rsidP="005322DF">
      <w:pPr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 xml:space="preserve">Oportunidades para uso de TI-Nspire CX Navigator </w:t>
      </w:r>
    </w:p>
    <w:p w:rsidR="00F675C2" w:rsidRDefault="00F675C2" w:rsidP="005322DF">
      <w:pPr>
        <w:rPr>
          <w:sz w:val="22"/>
          <w:szCs w:val="22"/>
          <w:lang w:val="es-MX"/>
        </w:rPr>
      </w:pPr>
    </w:p>
    <w:p w:rsidR="00F675C2" w:rsidRPr="007A7C2C" w:rsidRDefault="00F675C2" w:rsidP="00F675C2">
      <w:pPr>
        <w:tabs>
          <w:tab w:val="left" w:pos="4050"/>
        </w:tabs>
        <w:ind w:left="720"/>
        <w:rPr>
          <w:b/>
          <w:sz w:val="22"/>
          <w:szCs w:val="22"/>
          <w:lang w:val="es-MX"/>
        </w:rPr>
      </w:pPr>
      <w:r w:rsidRPr="007A7C2C">
        <w:rPr>
          <w:b/>
          <w:sz w:val="22"/>
          <w:szCs w:val="22"/>
          <w:lang w:val="es-MX"/>
        </w:rPr>
        <w:t>Nota 1</w:t>
      </w:r>
    </w:p>
    <w:p w:rsidR="00F675C2" w:rsidRPr="007A7C2C" w:rsidRDefault="00F675C2" w:rsidP="00F675C2">
      <w:pPr>
        <w:tabs>
          <w:tab w:val="left" w:pos="4050"/>
        </w:tabs>
        <w:ind w:left="720"/>
        <w:rPr>
          <w:b/>
          <w:sz w:val="22"/>
          <w:szCs w:val="22"/>
          <w:lang w:val="es-MX"/>
        </w:rPr>
      </w:pPr>
      <w:r w:rsidRPr="007A7C2C">
        <w:rPr>
          <w:b/>
          <w:sz w:val="22"/>
          <w:szCs w:val="22"/>
          <w:lang w:val="es-MX"/>
        </w:rPr>
        <w:t xml:space="preserve">Problema 1: captura de pantalla y/o presentación en vivo </w:t>
      </w:r>
    </w:p>
    <w:p w:rsidR="00F675C2" w:rsidRDefault="00F675C2" w:rsidP="00F675C2">
      <w:pPr>
        <w:tabs>
          <w:tab w:val="left" w:pos="4050"/>
        </w:tabs>
        <w:ind w:left="720"/>
        <w:jc w:val="both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Use la captura de pantalla para ve</w:t>
      </w:r>
      <w:r w:rsidR="00E01497">
        <w:rPr>
          <w:sz w:val="22"/>
          <w:szCs w:val="22"/>
          <w:lang w:val="es-MX"/>
        </w:rPr>
        <w:t>rificar que los estudiantes esté</w:t>
      </w:r>
      <w:r>
        <w:rPr>
          <w:sz w:val="22"/>
          <w:szCs w:val="22"/>
          <w:lang w:val="es-MX"/>
        </w:rPr>
        <w:t xml:space="preserve">n siguiendo las instrucciones correctamente para poder encontrar </w:t>
      </w:r>
      <w:r w:rsidR="00E01497">
        <w:rPr>
          <w:sz w:val="22"/>
          <w:szCs w:val="22"/>
          <w:lang w:val="es-MX"/>
        </w:rPr>
        <w:t xml:space="preserve">las </w:t>
      </w:r>
      <w:r>
        <w:rPr>
          <w:sz w:val="22"/>
          <w:szCs w:val="22"/>
          <w:lang w:val="es-MX"/>
        </w:rPr>
        <w:t xml:space="preserve">funciones que grafiquen los calores. </w:t>
      </w:r>
    </w:p>
    <w:p w:rsidR="00F675C2" w:rsidRDefault="00F675C2" w:rsidP="005322DF">
      <w:pPr>
        <w:rPr>
          <w:sz w:val="22"/>
          <w:szCs w:val="22"/>
          <w:lang w:val="es-MX"/>
        </w:rPr>
      </w:pPr>
    </w:p>
    <w:p w:rsidR="00E01497" w:rsidRPr="005322DF" w:rsidRDefault="00E01497" w:rsidP="00E01497">
      <w:pPr>
        <w:jc w:val="center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***</w:t>
      </w:r>
    </w:p>
    <w:sectPr w:rsidR="00E01497" w:rsidRPr="005322DF" w:rsidSect="009E5FC4">
      <w:headerReference w:type="default" r:id="rId17"/>
      <w:footerReference w:type="default" r:id="rId18"/>
      <w:footerReference w:type="first" r:id="rId19"/>
      <w:type w:val="continuous"/>
      <w:pgSz w:w="12240" w:h="15840"/>
      <w:pgMar w:top="1440" w:right="1440" w:bottom="1440" w:left="1440" w:header="720" w:footer="720" w:gutter="0"/>
      <w:cols w:sep="1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743" w:rsidRDefault="00EE5743">
      <w:r>
        <w:separator/>
      </w:r>
    </w:p>
  </w:endnote>
  <w:endnote w:type="continuationSeparator" w:id="0">
    <w:p w:rsidR="00EE5743" w:rsidRDefault="00EE5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2AFF20B-3378-4D74-805A-176D9B8EE0E0}"/>
  </w:font>
  <w:font w:name="TINspireKeysC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2" w:fontKey="{AEAD9D9E-0BBF-48B9-AC53-0339FAA238E9}"/>
  </w:font>
  <w:font w:name="TINspireKeysTouch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D48148A4-2C93-442C-A75C-6B8721D992B1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4" w:fontKey="{07E0F72D-7E7F-4019-B392-2439E5EF2C8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63EEEED7-A760-4170-BC9B-E27971646D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B0FC672-EE18-4C9F-8AC2-9B3285B7DD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2A012678-4ECE-4687-A47F-F69FDD1F1F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47C" w:rsidRPr="009E5FC4" w:rsidRDefault="009E5FC4" w:rsidP="009E5FC4">
    <w:pPr>
      <w:pStyle w:val="Footer"/>
      <w:tabs>
        <w:tab w:val="center" w:pos="4680"/>
        <w:tab w:val="right" w:pos="9360"/>
      </w:tabs>
      <w:rPr>
        <w:sz w:val="16"/>
        <w:szCs w:val="16"/>
      </w:rPr>
    </w:pPr>
    <w:r>
      <w:rPr>
        <w:b/>
        <w:smallCaps/>
        <w:sz w:val="18"/>
        <w:szCs w:val="18"/>
      </w:rPr>
      <w:t>©</w:t>
    </w:r>
    <w:r w:rsidRPr="00A4621A">
      <w:rPr>
        <w:b/>
        <w:smallCaps/>
        <w:sz w:val="16"/>
        <w:szCs w:val="16"/>
      </w:rPr>
      <w:t>20</w:t>
    </w:r>
    <w:r>
      <w:rPr>
        <w:b/>
        <w:smallCaps/>
        <w:sz w:val="16"/>
        <w:szCs w:val="16"/>
      </w:rPr>
      <w:t>11</w:t>
    </w:r>
    <w:r>
      <w:rPr>
        <w:b/>
        <w:smallCaps/>
        <w:sz w:val="18"/>
        <w:szCs w:val="18"/>
      </w:rPr>
      <w:t xml:space="preserve"> </w:t>
    </w:r>
    <w:r w:rsidRPr="004B56E3">
      <w:rPr>
        <w:b/>
        <w:sz w:val="16"/>
        <w:szCs w:val="16"/>
      </w:rPr>
      <w:t>Tex</w:t>
    </w:r>
    <w:r w:rsidRPr="00974CB0">
      <w:rPr>
        <w:b/>
        <w:sz w:val="16"/>
        <w:szCs w:val="16"/>
      </w:rPr>
      <w:t>as Instruments Incorporated</w:t>
    </w:r>
    <w:r>
      <w:rPr>
        <w:b/>
        <w:smallCaps/>
        <w:sz w:val="18"/>
        <w:szCs w:val="18"/>
      </w:rPr>
      <w:tab/>
    </w:r>
    <w:r w:rsidRPr="004B56E3">
      <w:rPr>
        <w:rStyle w:val="PageNumber"/>
        <w:b/>
        <w:sz w:val="18"/>
        <w:szCs w:val="18"/>
      </w:rPr>
      <w:fldChar w:fldCharType="begin"/>
    </w:r>
    <w:r w:rsidRPr="004B56E3">
      <w:rPr>
        <w:rStyle w:val="PageNumber"/>
        <w:b/>
        <w:sz w:val="18"/>
        <w:szCs w:val="18"/>
      </w:rPr>
      <w:instrText xml:space="preserve"> PAGE </w:instrText>
    </w:r>
    <w:r w:rsidRPr="004B56E3">
      <w:rPr>
        <w:rStyle w:val="PageNumber"/>
        <w:b/>
        <w:sz w:val="18"/>
        <w:szCs w:val="18"/>
      </w:rPr>
      <w:fldChar w:fldCharType="separate"/>
    </w:r>
    <w:r w:rsidR="00F95DE9">
      <w:rPr>
        <w:rStyle w:val="PageNumber"/>
        <w:b/>
        <w:noProof/>
        <w:sz w:val="18"/>
        <w:szCs w:val="18"/>
      </w:rPr>
      <w:t>1</w:t>
    </w:r>
    <w:r w:rsidRPr="004B56E3">
      <w:rPr>
        <w:rStyle w:val="PageNumber"/>
        <w:b/>
        <w:sz w:val="18"/>
        <w:szCs w:val="18"/>
      </w:rPr>
      <w:fldChar w:fldCharType="end"/>
    </w:r>
    <w:r>
      <w:rPr>
        <w:rStyle w:val="PageNumber"/>
        <w:b/>
        <w:sz w:val="18"/>
        <w:szCs w:val="18"/>
      </w:rPr>
      <w:tab/>
    </w:r>
    <w:r>
      <w:rPr>
        <w:rStyle w:val="PageNumber"/>
      </w:rPr>
      <w:tab/>
    </w:r>
    <w:r w:rsidRPr="008279ED">
      <w:rPr>
        <w:rStyle w:val="PageNumber"/>
        <w:b/>
        <w:sz w:val="16"/>
        <w:szCs w:val="16"/>
      </w:rPr>
      <w:t>education.ti.com</w:t>
    </w:r>
    <w:r>
      <w:rPr>
        <w:rStyle w:val="PageNumber"/>
        <w:b/>
        <w:sz w:val="16"/>
        <w:szCs w:val="16"/>
      </w:rPr>
      <w:t>/latinoamerica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47C" w:rsidRDefault="0059347C">
    <w:pPr>
      <w:pStyle w:val="Footer"/>
      <w:pBdr>
        <w:top w:val="single" w:sz="12" w:space="1" w:color="auto"/>
      </w:pBdr>
      <w:tabs>
        <w:tab w:val="clear" w:pos="4320"/>
        <w:tab w:val="clear" w:pos="8640"/>
        <w:tab w:val="center" w:pos="4680"/>
        <w:tab w:val="right" w:pos="9360"/>
      </w:tabs>
      <w:rPr>
        <w:rFonts w:ascii="Arial Narrow" w:hAnsi="Arial Narro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743" w:rsidRDefault="00EE5743">
      <w:r>
        <w:separator/>
      </w:r>
    </w:p>
  </w:footnote>
  <w:footnote w:type="continuationSeparator" w:id="0">
    <w:p w:rsidR="00EE5743" w:rsidRDefault="00EE57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FC4" w:rsidRDefault="009E5FC4" w:rsidP="009E5FC4">
    <w:pPr>
      <w:pStyle w:val="Header"/>
    </w:pPr>
  </w:p>
  <w:tbl>
    <w:tblPr>
      <w:tblW w:w="9468" w:type="dxa"/>
      <w:tblLook w:val="01E0" w:firstRow="1" w:lastRow="1" w:firstColumn="1" w:lastColumn="1" w:noHBand="0" w:noVBand="0"/>
    </w:tblPr>
    <w:tblGrid>
      <w:gridCol w:w="696"/>
      <w:gridCol w:w="5012"/>
      <w:gridCol w:w="3760"/>
    </w:tblGrid>
    <w:tr w:rsidR="009E5FC4" w:rsidTr="0051051D">
      <w:trPr>
        <w:cantSplit/>
        <w:trHeight w:val="340"/>
      </w:trPr>
      <w:tc>
        <w:tcPr>
          <w:tcW w:w="645" w:type="dxa"/>
          <w:vMerge w:val="restart"/>
          <w:vAlign w:val="center"/>
        </w:tcPr>
        <w:p w:rsidR="009E5FC4" w:rsidRDefault="00F95DE9" w:rsidP="0051051D">
          <w:pPr>
            <w:rPr>
              <w:sz w:val="8"/>
              <w:szCs w:val="16"/>
            </w:rPr>
          </w:pPr>
          <w:r>
            <w:rPr>
              <w:rFonts w:ascii="Arial Black" w:hAnsi="Arial Black"/>
              <w:noProof/>
              <w:position w:val="-12"/>
              <w:sz w:val="32"/>
              <w:szCs w:val="32"/>
              <w:lang w:val="es-ES" w:eastAsia="es-ES"/>
            </w:rPr>
            <w:drawing>
              <wp:inline distT="0" distB="0" distL="0" distR="0">
                <wp:extent cx="304800" cy="285750"/>
                <wp:effectExtent l="0" t="0" r="0" b="0"/>
                <wp:docPr id="1" name="Picture 1" descr="TI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I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3" w:type="dxa"/>
          <w:vMerge w:val="restart"/>
        </w:tcPr>
        <w:p w:rsidR="009E5FC4" w:rsidRPr="00895577" w:rsidRDefault="009E5FC4" w:rsidP="0051051D">
          <w:pPr>
            <w:rPr>
              <w:rFonts w:ascii="Arial Black" w:hAnsi="Arial Black"/>
              <w:sz w:val="28"/>
              <w:szCs w:val="28"/>
              <w:lang w:val="es-MX"/>
            </w:rPr>
          </w:pPr>
          <w:r>
            <w:rPr>
              <w:rFonts w:ascii="Arial Black" w:hAnsi="Arial Black"/>
              <w:sz w:val="28"/>
              <w:szCs w:val="28"/>
              <w:lang w:val="es-ES"/>
            </w:rPr>
            <w:t>¿</w:t>
          </w:r>
          <w:r w:rsidRPr="00895577">
            <w:rPr>
              <w:rFonts w:ascii="Arial Black" w:hAnsi="Arial Black"/>
              <w:sz w:val="28"/>
              <w:szCs w:val="28"/>
              <w:lang w:val="es-MX"/>
            </w:rPr>
            <w:t>Días o Años de Perro?</w:t>
          </w:r>
        </w:p>
        <w:p w:rsidR="009E5FC4" w:rsidRPr="00164CF8" w:rsidRDefault="009E5FC4" w:rsidP="0051051D">
          <w:pPr>
            <w:rPr>
              <w:sz w:val="8"/>
              <w:szCs w:val="16"/>
              <w:lang w:val="es-ES"/>
            </w:rPr>
          </w:pPr>
          <w:r>
            <w:rPr>
              <w:i/>
              <w:sz w:val="22"/>
              <w:szCs w:val="22"/>
              <w:lang w:val="es-ES"/>
            </w:rPr>
            <w:t>Hoja para el Profesor</w:t>
          </w:r>
        </w:p>
      </w:tc>
      <w:tc>
        <w:tcPr>
          <w:tcW w:w="3780" w:type="dxa"/>
        </w:tcPr>
        <w:p w:rsidR="009E5FC4" w:rsidRDefault="009E5FC4" w:rsidP="0051051D">
          <w:pPr>
            <w:jc w:val="right"/>
            <w:rPr>
              <w:rFonts w:ascii="Arial Black" w:hAnsi="Arial Black"/>
            </w:rPr>
          </w:pPr>
          <w:r>
            <w:rPr>
              <w:rFonts w:ascii="Arial Black" w:hAnsi="Arial Black"/>
            </w:rPr>
            <w:t xml:space="preserve">Álgebra 1 </w:t>
          </w:r>
        </w:p>
      </w:tc>
    </w:tr>
    <w:tr w:rsidR="009E5FC4" w:rsidTr="0051051D">
      <w:trPr>
        <w:cantSplit/>
        <w:trHeight w:val="339"/>
      </w:trPr>
      <w:tc>
        <w:tcPr>
          <w:tcW w:w="645" w:type="dxa"/>
          <w:vMerge/>
        </w:tcPr>
        <w:p w:rsidR="009E5FC4" w:rsidRDefault="009E5FC4" w:rsidP="0051051D">
          <w:pPr>
            <w:rPr>
              <w:rFonts w:ascii="Arial Black" w:hAnsi="Arial Black"/>
              <w:sz w:val="28"/>
              <w:szCs w:val="28"/>
            </w:rPr>
          </w:pPr>
        </w:p>
      </w:tc>
      <w:tc>
        <w:tcPr>
          <w:tcW w:w="5043" w:type="dxa"/>
          <w:vMerge/>
        </w:tcPr>
        <w:p w:rsidR="009E5FC4" w:rsidRDefault="009E5FC4" w:rsidP="0051051D">
          <w:pPr>
            <w:rPr>
              <w:rFonts w:ascii="Arial Black" w:hAnsi="Arial Black"/>
              <w:sz w:val="28"/>
              <w:szCs w:val="28"/>
            </w:rPr>
          </w:pPr>
        </w:p>
      </w:tc>
      <w:tc>
        <w:tcPr>
          <w:tcW w:w="3780" w:type="dxa"/>
          <w:vAlign w:val="bottom"/>
        </w:tcPr>
        <w:p w:rsidR="009E5FC4" w:rsidRDefault="009E5FC4" w:rsidP="0051051D">
          <w:pPr>
            <w:jc w:val="right"/>
            <w:rPr>
              <w:rFonts w:ascii="Arial Black" w:hAnsi="Arial Black"/>
            </w:rPr>
          </w:pPr>
          <w:r w:rsidRPr="00721C8E">
            <w:rPr>
              <w:rFonts w:ascii="Arial Black" w:hAnsi="Arial Black"/>
              <w:lang w:val="es-MX"/>
            </w:rPr>
            <w:t>Tiempo</w:t>
          </w:r>
          <w:r>
            <w:rPr>
              <w:rFonts w:ascii="Arial Black" w:hAnsi="Arial Black"/>
            </w:rPr>
            <w:t xml:space="preserve"> </w:t>
          </w:r>
          <w:r w:rsidRPr="00721C8E">
            <w:rPr>
              <w:rFonts w:ascii="Arial Black" w:hAnsi="Arial Black"/>
              <w:lang w:val="es-MX"/>
            </w:rPr>
            <w:t>Requerido</w:t>
          </w:r>
          <w:r>
            <w:rPr>
              <w:rFonts w:ascii="Arial Black" w:hAnsi="Arial Black"/>
            </w:rPr>
            <w:t xml:space="preserve">: 45 </w:t>
          </w:r>
          <w:r w:rsidRPr="00721C8E">
            <w:rPr>
              <w:rFonts w:ascii="Arial Black" w:hAnsi="Arial Black"/>
              <w:lang w:val="es-MX"/>
            </w:rPr>
            <w:t>minutos</w:t>
          </w:r>
          <w:r>
            <w:rPr>
              <w:rFonts w:ascii="Arial Black" w:hAnsi="Arial Black"/>
            </w:rPr>
            <w:t xml:space="preserve"> </w:t>
          </w:r>
        </w:p>
      </w:tc>
    </w:tr>
  </w:tbl>
  <w:p w:rsidR="009E5FC4" w:rsidRDefault="009E5F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3531"/>
    <w:multiLevelType w:val="hybridMultilevel"/>
    <w:tmpl w:val="902462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7D73F0"/>
    <w:multiLevelType w:val="hybridMultilevel"/>
    <w:tmpl w:val="13FC21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1D60AF"/>
    <w:multiLevelType w:val="hybridMultilevel"/>
    <w:tmpl w:val="ED0A4F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970FF9"/>
    <w:multiLevelType w:val="hybridMultilevel"/>
    <w:tmpl w:val="F5B6EA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D13552"/>
    <w:multiLevelType w:val="hybridMultilevel"/>
    <w:tmpl w:val="7F101E9A"/>
    <w:lvl w:ilvl="0" w:tplc="D432144C">
      <w:start w:val="1"/>
      <w:numFmt w:val="bullet"/>
      <w:pStyle w:val="LessonPlanBullLis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b/>
        <w:i w:val="0"/>
        <w:color w:val="auto"/>
        <w:sz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D65582"/>
    <w:multiLevelType w:val="multilevel"/>
    <w:tmpl w:val="3376BF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4245BF"/>
    <w:multiLevelType w:val="multilevel"/>
    <w:tmpl w:val="1C0A17C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3123ED9"/>
    <w:multiLevelType w:val="hybridMultilevel"/>
    <w:tmpl w:val="8AB6C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9C18D4"/>
    <w:multiLevelType w:val="hybridMultilevel"/>
    <w:tmpl w:val="6DEEBC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202888"/>
    <w:multiLevelType w:val="hybridMultilevel"/>
    <w:tmpl w:val="3376BFEE"/>
    <w:lvl w:ilvl="0" w:tplc="15C0A49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8663761"/>
    <w:multiLevelType w:val="hybridMultilevel"/>
    <w:tmpl w:val="721C23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171AD7"/>
    <w:multiLevelType w:val="hybridMultilevel"/>
    <w:tmpl w:val="A56C9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99368A"/>
    <w:multiLevelType w:val="hybridMultilevel"/>
    <w:tmpl w:val="0EE6EB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086330"/>
    <w:multiLevelType w:val="hybridMultilevel"/>
    <w:tmpl w:val="4656B280"/>
    <w:lvl w:ilvl="0" w:tplc="04090001">
      <w:start w:val="1"/>
      <w:numFmt w:val="bullet"/>
      <w:lvlText w:val=""/>
      <w:lvlJc w:val="left"/>
      <w:pPr>
        <w:tabs>
          <w:tab w:val="num" w:pos="1584"/>
        </w:tabs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04"/>
        </w:tabs>
        <w:ind w:left="23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24"/>
        </w:tabs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44"/>
        </w:tabs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64"/>
        </w:tabs>
        <w:ind w:left="44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84"/>
        </w:tabs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04"/>
        </w:tabs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24"/>
        </w:tabs>
        <w:ind w:left="66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44"/>
        </w:tabs>
        <w:ind w:left="7344" w:hanging="360"/>
      </w:pPr>
      <w:rPr>
        <w:rFonts w:ascii="Wingdings" w:hAnsi="Wingdings" w:hint="default"/>
      </w:rPr>
    </w:lvl>
  </w:abstractNum>
  <w:abstractNum w:abstractNumId="14">
    <w:nsid w:val="2E896C4F"/>
    <w:multiLevelType w:val="hybridMultilevel"/>
    <w:tmpl w:val="D2E2C2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2F3901"/>
    <w:multiLevelType w:val="hybridMultilevel"/>
    <w:tmpl w:val="2466B9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FB7DA7"/>
    <w:multiLevelType w:val="hybridMultilevel"/>
    <w:tmpl w:val="7826B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9573D1"/>
    <w:multiLevelType w:val="hybridMultilevel"/>
    <w:tmpl w:val="BE7C4B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6522156"/>
    <w:multiLevelType w:val="hybridMultilevel"/>
    <w:tmpl w:val="133C24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FD1410"/>
    <w:multiLevelType w:val="hybridMultilevel"/>
    <w:tmpl w:val="A85EBD10"/>
    <w:lvl w:ilvl="0" w:tplc="85E894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4D67A21"/>
    <w:multiLevelType w:val="hybridMultilevel"/>
    <w:tmpl w:val="7780F9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7274F4"/>
    <w:multiLevelType w:val="hybridMultilevel"/>
    <w:tmpl w:val="1C821F0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4505379"/>
    <w:multiLevelType w:val="hybridMultilevel"/>
    <w:tmpl w:val="1D5CBD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55A1769"/>
    <w:multiLevelType w:val="hybridMultilevel"/>
    <w:tmpl w:val="9FA02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0D7E77"/>
    <w:multiLevelType w:val="hybridMultilevel"/>
    <w:tmpl w:val="C192B7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8155581"/>
    <w:multiLevelType w:val="multilevel"/>
    <w:tmpl w:val="1C821F0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60335456"/>
    <w:multiLevelType w:val="hybridMultilevel"/>
    <w:tmpl w:val="06DA461C"/>
    <w:lvl w:ilvl="0" w:tplc="C4E6263A">
      <w:start w:val="4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F11440"/>
    <w:multiLevelType w:val="hybridMultilevel"/>
    <w:tmpl w:val="3FD2E3C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6713C45"/>
    <w:multiLevelType w:val="hybridMultilevel"/>
    <w:tmpl w:val="7B0E2D8A"/>
    <w:lvl w:ilvl="0" w:tplc="3070BC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9064881"/>
    <w:multiLevelType w:val="hybridMultilevel"/>
    <w:tmpl w:val="6AF4A0F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B530D3E"/>
    <w:multiLevelType w:val="hybridMultilevel"/>
    <w:tmpl w:val="55A874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EE385A"/>
    <w:multiLevelType w:val="hybridMultilevel"/>
    <w:tmpl w:val="A70638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D871D5B"/>
    <w:multiLevelType w:val="hybridMultilevel"/>
    <w:tmpl w:val="A0B0019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DFE78A7"/>
    <w:multiLevelType w:val="hybridMultilevel"/>
    <w:tmpl w:val="FE2C9ED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6F920788"/>
    <w:multiLevelType w:val="hybridMultilevel"/>
    <w:tmpl w:val="4E962B2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6FC77420"/>
    <w:multiLevelType w:val="hybridMultilevel"/>
    <w:tmpl w:val="CE6C9D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24872D4"/>
    <w:multiLevelType w:val="hybridMultilevel"/>
    <w:tmpl w:val="1C0A17C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7A11F25"/>
    <w:multiLevelType w:val="hybridMultilevel"/>
    <w:tmpl w:val="055AB4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9E64608"/>
    <w:multiLevelType w:val="hybridMultilevel"/>
    <w:tmpl w:val="E77C00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CA339A1"/>
    <w:multiLevelType w:val="hybridMultilevel"/>
    <w:tmpl w:val="40FC86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36"/>
  </w:num>
  <w:num w:numId="3">
    <w:abstractNumId w:val="27"/>
  </w:num>
  <w:num w:numId="4">
    <w:abstractNumId w:val="21"/>
  </w:num>
  <w:num w:numId="5">
    <w:abstractNumId w:val="25"/>
  </w:num>
  <w:num w:numId="6">
    <w:abstractNumId w:val="32"/>
  </w:num>
  <w:num w:numId="7">
    <w:abstractNumId w:val="6"/>
  </w:num>
  <w:num w:numId="8">
    <w:abstractNumId w:val="34"/>
  </w:num>
  <w:num w:numId="9">
    <w:abstractNumId w:val="13"/>
  </w:num>
  <w:num w:numId="10">
    <w:abstractNumId w:val="33"/>
  </w:num>
  <w:num w:numId="11">
    <w:abstractNumId w:val="20"/>
  </w:num>
  <w:num w:numId="12">
    <w:abstractNumId w:val="38"/>
  </w:num>
  <w:num w:numId="13">
    <w:abstractNumId w:val="2"/>
  </w:num>
  <w:num w:numId="14">
    <w:abstractNumId w:val="0"/>
  </w:num>
  <w:num w:numId="15">
    <w:abstractNumId w:val="1"/>
  </w:num>
  <w:num w:numId="16">
    <w:abstractNumId w:val="26"/>
  </w:num>
  <w:num w:numId="17">
    <w:abstractNumId w:val="17"/>
  </w:num>
  <w:num w:numId="18">
    <w:abstractNumId w:val="3"/>
  </w:num>
  <w:num w:numId="19">
    <w:abstractNumId w:val="39"/>
  </w:num>
  <w:num w:numId="20">
    <w:abstractNumId w:val="31"/>
  </w:num>
  <w:num w:numId="21">
    <w:abstractNumId w:val="18"/>
  </w:num>
  <w:num w:numId="22">
    <w:abstractNumId w:val="4"/>
  </w:num>
  <w:num w:numId="23">
    <w:abstractNumId w:val="28"/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19"/>
  </w:num>
  <w:num w:numId="27">
    <w:abstractNumId w:val="15"/>
  </w:num>
  <w:num w:numId="28">
    <w:abstractNumId w:val="10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 w:numId="34">
    <w:abstractNumId w:val="4"/>
  </w:num>
  <w:num w:numId="35">
    <w:abstractNumId w:val="35"/>
  </w:num>
  <w:num w:numId="36">
    <w:abstractNumId w:val="22"/>
  </w:num>
  <w:num w:numId="37">
    <w:abstractNumId w:val="12"/>
  </w:num>
  <w:num w:numId="38">
    <w:abstractNumId w:val="9"/>
  </w:num>
  <w:num w:numId="39">
    <w:abstractNumId w:val="5"/>
  </w:num>
  <w:num w:numId="40">
    <w:abstractNumId w:val="14"/>
  </w:num>
  <w:num w:numId="41">
    <w:abstractNumId w:val="37"/>
  </w:num>
  <w:num w:numId="42">
    <w:abstractNumId w:val="24"/>
  </w:num>
  <w:num w:numId="43">
    <w:abstractNumId w:val="8"/>
  </w:num>
  <w:num w:numId="44">
    <w:abstractNumId w:val="11"/>
  </w:num>
  <w:num w:numId="45">
    <w:abstractNumId w:val="7"/>
  </w:num>
  <w:num w:numId="46">
    <w:abstractNumId w:val="16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E25"/>
    <w:rsid w:val="000318DD"/>
    <w:rsid w:val="00164CF8"/>
    <w:rsid w:val="001D084E"/>
    <w:rsid w:val="00294F09"/>
    <w:rsid w:val="002B3460"/>
    <w:rsid w:val="00324AF1"/>
    <w:rsid w:val="00326A70"/>
    <w:rsid w:val="0051051D"/>
    <w:rsid w:val="005322DF"/>
    <w:rsid w:val="0059347C"/>
    <w:rsid w:val="006E0922"/>
    <w:rsid w:val="00721C8E"/>
    <w:rsid w:val="007A5D08"/>
    <w:rsid w:val="007A66BC"/>
    <w:rsid w:val="007C0B03"/>
    <w:rsid w:val="008937F8"/>
    <w:rsid w:val="00895577"/>
    <w:rsid w:val="008A5A7D"/>
    <w:rsid w:val="0093328D"/>
    <w:rsid w:val="009412CC"/>
    <w:rsid w:val="009469C0"/>
    <w:rsid w:val="009C26DD"/>
    <w:rsid w:val="009E5FC4"/>
    <w:rsid w:val="00A14F45"/>
    <w:rsid w:val="00AE1D93"/>
    <w:rsid w:val="00B21A32"/>
    <w:rsid w:val="00B73F87"/>
    <w:rsid w:val="00BF0FF2"/>
    <w:rsid w:val="00C04EE0"/>
    <w:rsid w:val="00C462A5"/>
    <w:rsid w:val="00C93F2C"/>
    <w:rsid w:val="00DF55E3"/>
    <w:rsid w:val="00E01497"/>
    <w:rsid w:val="00E11DAA"/>
    <w:rsid w:val="00EE5743"/>
    <w:rsid w:val="00F35367"/>
    <w:rsid w:val="00F675C2"/>
    <w:rsid w:val="00F76BEF"/>
    <w:rsid w:val="00F91B21"/>
    <w:rsid w:val="00F95DE9"/>
    <w:rsid w:val="00FB6E0C"/>
    <w:rsid w:val="00FC50B6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3">
    <w:name w:val="Body Text Indent 3"/>
    <w:basedOn w:val="Normal"/>
    <w:pPr>
      <w:autoSpaceDE w:val="0"/>
      <w:autoSpaceDN w:val="0"/>
      <w:adjustRightInd w:val="0"/>
      <w:spacing w:line="240" w:lineRule="atLeast"/>
      <w:ind w:left="1224"/>
    </w:pPr>
    <w:rPr>
      <w:rFonts w:ascii="Times New Roman" w:hAnsi="Times New Roman" w:cs="Times New Roman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customStyle="1" w:styleId="LessonPlanBullList">
    <w:name w:val="Lesson Plan BullList"/>
    <w:basedOn w:val="Normal"/>
    <w:pPr>
      <w:numPr>
        <w:numId w:val="22"/>
      </w:numPr>
    </w:pPr>
  </w:style>
  <w:style w:type="character" w:customStyle="1" w:styleId="HeaderChar">
    <w:name w:val="Header Char"/>
    <w:link w:val="Header"/>
    <w:uiPriority w:val="99"/>
    <w:rsid w:val="009E5FC4"/>
    <w:rPr>
      <w:rFonts w:ascii="Arial" w:hAnsi="Arial" w:cs="Arial"/>
      <w:lang w:val="en-US" w:eastAsia="en-US"/>
    </w:rPr>
  </w:style>
  <w:style w:type="character" w:customStyle="1" w:styleId="FooterChar">
    <w:name w:val="Footer Char"/>
    <w:link w:val="Footer"/>
    <w:rsid w:val="009E5FC4"/>
    <w:rPr>
      <w:rFonts w:ascii="Arial" w:hAnsi="Arial" w:cs="Arial"/>
      <w:lang w:val="en-US" w:eastAsia="en-US"/>
    </w:rPr>
  </w:style>
  <w:style w:type="paragraph" w:customStyle="1" w:styleId="Default">
    <w:name w:val="Default"/>
    <w:rsid w:val="00B21A3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3">
    <w:name w:val="Body Text Indent 3"/>
    <w:basedOn w:val="Normal"/>
    <w:pPr>
      <w:autoSpaceDE w:val="0"/>
      <w:autoSpaceDN w:val="0"/>
      <w:adjustRightInd w:val="0"/>
      <w:spacing w:line="240" w:lineRule="atLeast"/>
      <w:ind w:left="1224"/>
    </w:pPr>
    <w:rPr>
      <w:rFonts w:ascii="Times New Roman" w:hAnsi="Times New Roman" w:cs="Times New Roman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customStyle="1" w:styleId="LessonPlanBullList">
    <w:name w:val="Lesson Plan BullList"/>
    <w:basedOn w:val="Normal"/>
    <w:pPr>
      <w:numPr>
        <w:numId w:val="22"/>
      </w:numPr>
    </w:pPr>
  </w:style>
  <w:style w:type="character" w:customStyle="1" w:styleId="HeaderChar">
    <w:name w:val="Header Char"/>
    <w:link w:val="Header"/>
    <w:uiPriority w:val="99"/>
    <w:rsid w:val="009E5FC4"/>
    <w:rPr>
      <w:rFonts w:ascii="Arial" w:hAnsi="Arial" w:cs="Arial"/>
      <w:lang w:val="en-US" w:eastAsia="en-US"/>
    </w:rPr>
  </w:style>
  <w:style w:type="character" w:customStyle="1" w:styleId="FooterChar">
    <w:name w:val="Footer Char"/>
    <w:link w:val="Footer"/>
    <w:rsid w:val="009E5FC4"/>
    <w:rPr>
      <w:rFonts w:ascii="Arial" w:hAnsi="Arial" w:cs="Arial"/>
      <w:lang w:val="en-US" w:eastAsia="en-US"/>
    </w:rPr>
  </w:style>
  <w:style w:type="paragraph" w:customStyle="1" w:styleId="Default">
    <w:name w:val="Default"/>
    <w:rsid w:val="00B21A3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cation.ti.com/calculators/products/LATINOAMERICA/navigator/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education.ti.com/calculators/downloads/LATINOAMERICA/Activities/" TargetMode="Externa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890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overview:</vt:lpstr>
    </vt:vector>
  </TitlesOfParts>
  <Company>Texas Instruments</Company>
  <LinksUpToDate>false</LinksUpToDate>
  <CharactersWithSpaces>5779</CharactersWithSpaces>
  <SharedDoc>false</SharedDoc>
  <HLinks>
    <vt:vector size="12" baseType="variant">
      <vt:variant>
        <vt:i4>6815806</vt:i4>
      </vt:variant>
      <vt:variant>
        <vt:i4>3</vt:i4>
      </vt:variant>
      <vt:variant>
        <vt:i4>0</vt:i4>
      </vt:variant>
      <vt:variant>
        <vt:i4>5</vt:i4>
      </vt:variant>
      <vt:variant>
        <vt:lpwstr>http://education.ti.com/calculators/downloads/LATINOAMERICA/Activities/</vt:lpwstr>
      </vt:variant>
      <vt:variant>
        <vt:lpwstr/>
      </vt:variant>
      <vt:variant>
        <vt:i4>327768</vt:i4>
      </vt:variant>
      <vt:variant>
        <vt:i4>0</vt:i4>
      </vt:variant>
      <vt:variant>
        <vt:i4>0</vt:i4>
      </vt:variant>
      <vt:variant>
        <vt:i4>5</vt:i4>
      </vt:variant>
      <vt:variant>
        <vt:lpwstr>http://education.ti.com/calculators/products/LATINOAMERICA/navigator/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overview:</dc:title>
  <dc:creator>a0384871</dc:creator>
  <cp:lastModifiedBy>Borges, Luis</cp:lastModifiedBy>
  <cp:revision>2</cp:revision>
  <cp:lastPrinted>2011-05-27T19:12:00Z</cp:lastPrinted>
  <dcterms:created xsi:type="dcterms:W3CDTF">2013-02-28T19:44:00Z</dcterms:created>
  <dcterms:modified xsi:type="dcterms:W3CDTF">2013-02-28T19:44:00Z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