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10" w:type="dxa"/>
        <w:tblLayout w:type="fixed"/>
        <w:tblLook w:val="01E0" w:firstRow="1" w:lastRow="1" w:firstColumn="1" w:lastColumn="1" w:noHBand="0" w:noVBand="0"/>
      </w:tblPr>
      <w:tblGrid>
        <w:gridCol w:w="5400"/>
        <w:gridCol w:w="720"/>
        <w:gridCol w:w="3690"/>
      </w:tblGrid>
      <w:tr w:rsidR="00E247CE" w:rsidRPr="005275CB" w:rsidTr="00E555AD">
        <w:trPr>
          <w:cantSplit/>
        </w:trPr>
        <w:tc>
          <w:tcPr>
            <w:tcW w:w="9810" w:type="dxa"/>
            <w:gridSpan w:val="3"/>
          </w:tcPr>
          <w:p w:rsidR="00E247CE" w:rsidRPr="005275CB" w:rsidRDefault="00E247CE" w:rsidP="0088407C">
            <w:pPr>
              <w:spacing w:after="120" w:line="280" w:lineRule="atLeast"/>
              <w:rPr>
                <w:b/>
              </w:rPr>
            </w:pPr>
            <w:bookmarkStart w:id="0" w:name="_GoBack"/>
            <w:bookmarkEnd w:id="0"/>
            <w:r w:rsidRPr="005275CB">
              <w:rPr>
                <w:b/>
              </w:rPr>
              <w:t>Introduction</w:t>
            </w:r>
          </w:p>
        </w:tc>
      </w:tr>
      <w:tr w:rsidR="00E247CE" w:rsidRPr="005275CB" w:rsidTr="00E555AD">
        <w:trPr>
          <w:cantSplit/>
        </w:trPr>
        <w:tc>
          <w:tcPr>
            <w:tcW w:w="9810" w:type="dxa"/>
            <w:gridSpan w:val="3"/>
          </w:tcPr>
          <w:p w:rsidR="008710F9" w:rsidRDefault="00634D78" w:rsidP="00A75BA4">
            <w:pPr>
              <w:spacing w:line="280" w:lineRule="atLeast"/>
              <w:ind w:left="518" w:right="230"/>
              <w:rPr>
                <w:rFonts w:eastAsia="Arial"/>
              </w:rPr>
            </w:pPr>
            <w:r w:rsidRPr="00507660">
              <w:rPr>
                <w:rFonts w:eastAsia="Arial"/>
              </w:rPr>
              <w:t>Imagine</w:t>
            </w:r>
            <w:r w:rsidRPr="00507660">
              <w:rPr>
                <w:rFonts w:eastAsia="Arial"/>
                <w:spacing w:val="47"/>
              </w:rPr>
              <w:t xml:space="preserve"> </w:t>
            </w:r>
            <w:r w:rsidRPr="00507660">
              <w:rPr>
                <w:rFonts w:eastAsia="Arial"/>
              </w:rPr>
              <w:t>you</w:t>
            </w:r>
            <w:r w:rsidRPr="00507660">
              <w:rPr>
                <w:rFonts w:eastAsia="Arial"/>
                <w:spacing w:val="25"/>
              </w:rPr>
              <w:t xml:space="preserve"> </w:t>
            </w:r>
            <w:r w:rsidRPr="00507660">
              <w:rPr>
                <w:rFonts w:eastAsia="Arial"/>
              </w:rPr>
              <w:t>are</w:t>
            </w:r>
            <w:r w:rsidRPr="00507660">
              <w:rPr>
                <w:rFonts w:eastAsia="Arial"/>
                <w:spacing w:val="13"/>
              </w:rPr>
              <w:t xml:space="preserve"> </w:t>
            </w:r>
            <w:r w:rsidRPr="00507660">
              <w:rPr>
                <w:rFonts w:eastAsia="Arial"/>
              </w:rPr>
              <w:t>standing</w:t>
            </w:r>
            <w:r w:rsidRPr="00507660">
              <w:rPr>
                <w:rFonts w:eastAsia="Arial"/>
                <w:spacing w:val="58"/>
              </w:rPr>
              <w:t xml:space="preserve"> </w:t>
            </w:r>
            <w:r w:rsidRPr="00507660">
              <w:rPr>
                <w:rFonts w:eastAsia="Arial"/>
              </w:rPr>
              <w:t>in</w:t>
            </w:r>
            <w:r w:rsidRPr="00507660">
              <w:rPr>
                <w:rFonts w:eastAsia="Arial"/>
                <w:spacing w:val="24"/>
              </w:rPr>
              <w:t xml:space="preserve"> </w:t>
            </w:r>
            <w:r w:rsidRPr="00507660">
              <w:rPr>
                <w:rFonts w:eastAsia="Arial"/>
              </w:rPr>
              <w:t>the</w:t>
            </w:r>
            <w:r w:rsidRPr="00507660">
              <w:rPr>
                <w:rFonts w:eastAsia="Arial"/>
                <w:spacing w:val="37"/>
              </w:rPr>
              <w:t xml:space="preserve"> </w:t>
            </w:r>
            <w:r w:rsidRPr="00507660">
              <w:rPr>
                <w:rFonts w:eastAsia="Arial"/>
              </w:rPr>
              <w:t>batter’s</w:t>
            </w:r>
            <w:r w:rsidRPr="00507660">
              <w:rPr>
                <w:rFonts w:eastAsia="Arial"/>
                <w:spacing w:val="4"/>
              </w:rPr>
              <w:t xml:space="preserve"> </w:t>
            </w:r>
            <w:r w:rsidRPr="00507660">
              <w:rPr>
                <w:rFonts w:eastAsia="Arial"/>
              </w:rPr>
              <w:t>box</w:t>
            </w:r>
            <w:r w:rsidRPr="00507660">
              <w:rPr>
                <w:rFonts w:eastAsia="Arial"/>
                <w:spacing w:val="25"/>
              </w:rPr>
              <w:t xml:space="preserve"> </w:t>
            </w:r>
            <w:r w:rsidRPr="00E555AD">
              <w:rPr>
                <w:rFonts w:eastAsia="Arial"/>
              </w:rPr>
              <w:t>waiting</w:t>
            </w:r>
            <w:r w:rsidRPr="00E555AD">
              <w:rPr>
                <w:rFonts w:eastAsia="Arial"/>
                <w:spacing w:val="-9"/>
              </w:rPr>
              <w:t xml:space="preserve"> </w:t>
            </w:r>
            <w:r w:rsidRPr="00507660">
              <w:rPr>
                <w:rFonts w:eastAsia="Arial"/>
              </w:rPr>
              <w:t>for</w:t>
            </w:r>
            <w:r w:rsidRPr="00507660">
              <w:rPr>
                <w:rFonts w:eastAsia="Arial"/>
                <w:spacing w:val="49"/>
              </w:rPr>
              <w:t xml:space="preserve"> </w:t>
            </w:r>
            <w:r w:rsidRPr="00507660">
              <w:rPr>
                <w:rFonts w:eastAsia="Arial"/>
              </w:rPr>
              <w:t>the</w:t>
            </w:r>
            <w:r w:rsidRPr="00507660">
              <w:rPr>
                <w:rFonts w:eastAsia="Arial"/>
                <w:spacing w:val="37"/>
              </w:rPr>
              <w:t xml:space="preserve"> </w:t>
            </w:r>
            <w:r w:rsidRPr="00507660">
              <w:rPr>
                <w:rFonts w:eastAsia="Arial"/>
              </w:rPr>
              <w:t>pitch</w:t>
            </w:r>
            <w:r w:rsidRPr="00507660">
              <w:rPr>
                <w:rFonts w:eastAsia="Arial"/>
                <w:spacing w:val="51"/>
              </w:rPr>
              <w:t xml:space="preserve"> </w:t>
            </w:r>
            <w:r w:rsidRPr="00507660">
              <w:rPr>
                <w:rFonts w:eastAsia="Arial"/>
              </w:rPr>
              <w:t xml:space="preserve">from </w:t>
            </w:r>
            <w:r w:rsidRPr="00E555AD">
              <w:rPr>
                <w:rFonts w:eastAsia="Arial"/>
              </w:rPr>
              <w:t xml:space="preserve">someone </w:t>
            </w:r>
            <w:r w:rsidRPr="00507660">
              <w:rPr>
                <w:rFonts w:eastAsia="Arial"/>
              </w:rPr>
              <w:t>who</w:t>
            </w:r>
            <w:r w:rsidRPr="00507660">
              <w:rPr>
                <w:rFonts w:eastAsia="Arial"/>
                <w:spacing w:val="48"/>
              </w:rPr>
              <w:t xml:space="preserve"> </w:t>
            </w:r>
            <w:r w:rsidRPr="00507660">
              <w:rPr>
                <w:rFonts w:eastAsia="Arial"/>
              </w:rPr>
              <w:t>throws</w:t>
            </w:r>
            <w:r w:rsidRPr="00507660">
              <w:rPr>
                <w:rFonts w:eastAsia="Arial"/>
                <w:spacing w:val="58"/>
              </w:rPr>
              <w:t xml:space="preserve"> </w:t>
            </w:r>
            <w:r w:rsidRPr="00507660">
              <w:rPr>
                <w:rFonts w:eastAsia="Arial"/>
              </w:rPr>
              <w:t>a fastball at</w:t>
            </w:r>
            <w:r w:rsidRPr="00507660">
              <w:rPr>
                <w:rFonts w:eastAsia="Arial"/>
                <w:spacing w:val="24"/>
              </w:rPr>
              <w:t xml:space="preserve"> </w:t>
            </w:r>
            <w:r w:rsidRPr="00507660">
              <w:rPr>
                <w:rFonts w:eastAsia="Arial"/>
              </w:rPr>
              <w:t>150 km</w:t>
            </w:r>
            <w:r w:rsidRPr="00507660">
              <w:rPr>
                <w:rFonts w:eastAsia="Arial"/>
                <w:spacing w:val="23"/>
              </w:rPr>
              <w:t xml:space="preserve"> </w:t>
            </w:r>
            <w:r w:rsidRPr="00507660">
              <w:rPr>
                <w:rFonts w:eastAsia="Arial"/>
              </w:rPr>
              <w:t>per</w:t>
            </w:r>
            <w:r w:rsidRPr="00507660">
              <w:rPr>
                <w:rFonts w:eastAsia="Arial"/>
                <w:spacing w:val="25"/>
              </w:rPr>
              <w:t xml:space="preserve"> </w:t>
            </w:r>
            <w:r w:rsidRPr="00507660">
              <w:rPr>
                <w:rFonts w:eastAsia="Arial"/>
              </w:rPr>
              <w:t>hour.</w:t>
            </w:r>
            <w:r w:rsidRPr="00507660">
              <w:rPr>
                <w:rFonts w:eastAsia="Arial"/>
                <w:spacing w:val="50"/>
              </w:rPr>
              <w:t xml:space="preserve"> </w:t>
            </w:r>
            <w:r w:rsidRPr="00507660">
              <w:rPr>
                <w:rFonts w:eastAsia="Arial"/>
              </w:rPr>
              <w:t>The pitcher’s</w:t>
            </w:r>
            <w:r w:rsidRPr="00507660">
              <w:rPr>
                <w:rFonts w:eastAsia="Arial"/>
                <w:spacing w:val="49"/>
              </w:rPr>
              <w:t xml:space="preserve"> </w:t>
            </w:r>
            <w:r w:rsidRPr="00507660">
              <w:rPr>
                <w:rFonts w:eastAsia="Arial"/>
              </w:rPr>
              <w:t>mound</w:t>
            </w:r>
            <w:r w:rsidRPr="00507660">
              <w:rPr>
                <w:rFonts w:eastAsia="Arial"/>
                <w:spacing w:val="61"/>
              </w:rPr>
              <w:t xml:space="preserve"> </w:t>
            </w:r>
            <w:r w:rsidRPr="00507660">
              <w:rPr>
                <w:rFonts w:eastAsia="Arial"/>
              </w:rPr>
              <w:t>is</w:t>
            </w:r>
            <w:r w:rsidRPr="00507660">
              <w:rPr>
                <w:rFonts w:eastAsia="Arial"/>
                <w:spacing w:val="-13"/>
              </w:rPr>
              <w:t xml:space="preserve"> </w:t>
            </w:r>
            <w:r w:rsidRPr="00507660">
              <w:rPr>
                <w:rFonts w:eastAsia="Arial"/>
              </w:rPr>
              <w:t>18.4 meters</w:t>
            </w:r>
            <w:r w:rsidRPr="00507660">
              <w:rPr>
                <w:rFonts w:eastAsia="Arial"/>
                <w:spacing w:val="27"/>
              </w:rPr>
              <w:t xml:space="preserve"> </w:t>
            </w:r>
            <w:r w:rsidRPr="00E555AD">
              <w:rPr>
                <w:rFonts w:eastAsia="Arial"/>
              </w:rPr>
              <w:t xml:space="preserve">from </w:t>
            </w:r>
            <w:r w:rsidRPr="00507660">
              <w:rPr>
                <w:rFonts w:eastAsia="Arial"/>
              </w:rPr>
              <w:t>home</w:t>
            </w:r>
            <w:r w:rsidRPr="00507660">
              <w:rPr>
                <w:rFonts w:eastAsia="Arial"/>
                <w:spacing w:val="38"/>
              </w:rPr>
              <w:t xml:space="preserve"> </w:t>
            </w:r>
            <w:r w:rsidRPr="00507660">
              <w:rPr>
                <w:rFonts w:eastAsia="Arial"/>
              </w:rPr>
              <w:t>plate.</w:t>
            </w:r>
            <w:r w:rsidRPr="00507660">
              <w:rPr>
                <w:rFonts w:eastAsia="Arial"/>
                <w:spacing w:val="48"/>
              </w:rPr>
              <w:t xml:space="preserve"> </w:t>
            </w:r>
            <w:r w:rsidRPr="00507660">
              <w:rPr>
                <w:rFonts w:eastAsia="Arial"/>
              </w:rPr>
              <w:t>In</w:t>
            </w:r>
            <w:r w:rsidRPr="00507660">
              <w:rPr>
                <w:rFonts w:eastAsia="Arial"/>
                <w:spacing w:val="13"/>
              </w:rPr>
              <w:t xml:space="preserve"> </w:t>
            </w:r>
            <w:r w:rsidRPr="00507660">
              <w:rPr>
                <w:rFonts w:eastAsia="Arial"/>
              </w:rPr>
              <w:t>the</w:t>
            </w:r>
            <w:r w:rsidRPr="00507660">
              <w:rPr>
                <w:rFonts w:eastAsia="Arial"/>
                <w:spacing w:val="37"/>
              </w:rPr>
              <w:t xml:space="preserve"> </w:t>
            </w:r>
            <w:r w:rsidRPr="00507660">
              <w:rPr>
                <w:rFonts w:eastAsia="Arial"/>
              </w:rPr>
              <w:t>time</w:t>
            </w:r>
            <w:r w:rsidRPr="00507660">
              <w:rPr>
                <w:rFonts w:eastAsia="Arial"/>
                <w:spacing w:val="50"/>
              </w:rPr>
              <w:t xml:space="preserve"> </w:t>
            </w:r>
            <w:r w:rsidRPr="00E555AD">
              <w:rPr>
                <w:rFonts w:eastAsia="Arial"/>
              </w:rPr>
              <w:t>it</w:t>
            </w:r>
            <w:r w:rsidRPr="00E555AD">
              <w:rPr>
                <w:rFonts w:eastAsia="Arial"/>
                <w:spacing w:val="-21"/>
              </w:rPr>
              <w:t xml:space="preserve"> </w:t>
            </w:r>
            <w:r w:rsidRPr="00507660">
              <w:rPr>
                <w:rFonts w:eastAsia="Arial"/>
              </w:rPr>
              <w:t>takes</w:t>
            </w:r>
            <w:r w:rsidRPr="00507660">
              <w:rPr>
                <w:rFonts w:eastAsia="Arial"/>
                <w:spacing w:val="11"/>
              </w:rPr>
              <w:t xml:space="preserve"> </w:t>
            </w:r>
            <w:r w:rsidRPr="00507660">
              <w:rPr>
                <w:rFonts w:eastAsia="Arial"/>
              </w:rPr>
              <w:t>for</w:t>
            </w:r>
            <w:r w:rsidRPr="00507660">
              <w:rPr>
                <w:rFonts w:eastAsia="Arial"/>
                <w:spacing w:val="49"/>
              </w:rPr>
              <w:t xml:space="preserve"> </w:t>
            </w:r>
            <w:r w:rsidRPr="00507660">
              <w:rPr>
                <w:rFonts w:eastAsia="Arial"/>
              </w:rPr>
              <w:t>the</w:t>
            </w:r>
            <w:r w:rsidRPr="00507660">
              <w:rPr>
                <w:rFonts w:eastAsia="Arial"/>
                <w:spacing w:val="37"/>
              </w:rPr>
              <w:t xml:space="preserve"> </w:t>
            </w:r>
            <w:r w:rsidRPr="00507660">
              <w:rPr>
                <w:rFonts w:eastAsia="Arial"/>
              </w:rPr>
              <w:t>ball</w:t>
            </w:r>
            <w:r w:rsidRPr="00507660">
              <w:rPr>
                <w:rFonts w:eastAsia="Arial"/>
                <w:spacing w:val="38"/>
              </w:rPr>
              <w:t xml:space="preserve"> </w:t>
            </w:r>
            <w:r w:rsidRPr="00507660">
              <w:rPr>
                <w:rFonts w:eastAsia="Arial"/>
              </w:rPr>
              <w:t>to</w:t>
            </w:r>
            <w:r w:rsidRPr="00507660">
              <w:rPr>
                <w:rFonts w:eastAsia="Arial"/>
                <w:spacing w:val="37"/>
              </w:rPr>
              <w:t xml:space="preserve"> </w:t>
            </w:r>
            <w:r w:rsidRPr="00507660">
              <w:rPr>
                <w:rFonts w:eastAsia="Arial"/>
              </w:rPr>
              <w:t>get</w:t>
            </w:r>
            <w:r w:rsidRPr="00507660">
              <w:rPr>
                <w:rFonts w:eastAsia="Arial"/>
                <w:spacing w:val="37"/>
              </w:rPr>
              <w:t xml:space="preserve"> </w:t>
            </w:r>
            <w:r w:rsidRPr="00507660">
              <w:rPr>
                <w:rFonts w:eastAsia="Arial"/>
              </w:rPr>
              <w:t>from the</w:t>
            </w:r>
            <w:r w:rsidRPr="00507660">
              <w:rPr>
                <w:rFonts w:eastAsia="Arial"/>
                <w:spacing w:val="37"/>
              </w:rPr>
              <w:t xml:space="preserve"> </w:t>
            </w:r>
            <w:r w:rsidRPr="00507660">
              <w:rPr>
                <w:rFonts w:eastAsia="Arial"/>
              </w:rPr>
              <w:t>pitcher’s</w:t>
            </w:r>
            <w:r w:rsidRPr="00507660">
              <w:rPr>
                <w:rFonts w:eastAsia="Arial"/>
                <w:spacing w:val="49"/>
              </w:rPr>
              <w:t xml:space="preserve"> </w:t>
            </w:r>
            <w:r w:rsidRPr="00507660">
              <w:rPr>
                <w:rFonts w:eastAsia="Arial"/>
              </w:rPr>
              <w:t>hand</w:t>
            </w:r>
            <w:r w:rsidRPr="00507660">
              <w:rPr>
                <w:rFonts w:eastAsia="Arial"/>
                <w:spacing w:val="34"/>
              </w:rPr>
              <w:t xml:space="preserve"> </w:t>
            </w:r>
            <w:r w:rsidRPr="00507660">
              <w:rPr>
                <w:rFonts w:eastAsia="Arial"/>
              </w:rPr>
              <w:t>to</w:t>
            </w:r>
            <w:r w:rsidRPr="00507660">
              <w:rPr>
                <w:rFonts w:eastAsia="Arial"/>
                <w:spacing w:val="37"/>
              </w:rPr>
              <w:t xml:space="preserve"> </w:t>
            </w:r>
            <w:r w:rsidRPr="00E555AD">
              <w:rPr>
                <w:rFonts w:eastAsia="Arial"/>
              </w:rPr>
              <w:t xml:space="preserve">the </w:t>
            </w:r>
            <w:r w:rsidRPr="00507660">
              <w:rPr>
                <w:rFonts w:eastAsia="Arial"/>
              </w:rPr>
              <w:t>plate,</w:t>
            </w:r>
            <w:r w:rsidRPr="00507660">
              <w:rPr>
                <w:rFonts w:eastAsia="Arial"/>
                <w:spacing w:val="48"/>
              </w:rPr>
              <w:t xml:space="preserve"> </w:t>
            </w:r>
            <w:r w:rsidRPr="00507660">
              <w:rPr>
                <w:rFonts w:eastAsia="Arial"/>
              </w:rPr>
              <w:t>you</w:t>
            </w:r>
            <w:r w:rsidRPr="00507660">
              <w:rPr>
                <w:rFonts w:eastAsia="Arial"/>
                <w:spacing w:val="25"/>
              </w:rPr>
              <w:t xml:space="preserve"> </w:t>
            </w:r>
            <w:r w:rsidRPr="00507660">
              <w:rPr>
                <w:rFonts w:eastAsia="Arial"/>
              </w:rPr>
              <w:t>must</w:t>
            </w:r>
            <w:r w:rsidRPr="00507660">
              <w:rPr>
                <w:rFonts w:eastAsia="Arial"/>
                <w:spacing w:val="24"/>
              </w:rPr>
              <w:t xml:space="preserve"> </w:t>
            </w:r>
            <w:r w:rsidRPr="00507660">
              <w:rPr>
                <w:rFonts w:eastAsia="Arial"/>
              </w:rPr>
              <w:t>decide</w:t>
            </w:r>
            <w:r w:rsidRPr="00507660">
              <w:rPr>
                <w:rFonts w:eastAsia="Arial"/>
                <w:spacing w:val="26"/>
              </w:rPr>
              <w:t xml:space="preserve"> </w:t>
            </w:r>
            <w:r w:rsidRPr="00E555AD">
              <w:rPr>
                <w:rFonts w:eastAsia="Arial"/>
              </w:rPr>
              <w:t>whether</w:t>
            </w:r>
            <w:r w:rsidRPr="00E555AD">
              <w:rPr>
                <w:rFonts w:eastAsia="Arial"/>
                <w:spacing w:val="-7"/>
              </w:rPr>
              <w:t xml:space="preserve"> </w:t>
            </w:r>
            <w:r w:rsidRPr="00507660">
              <w:rPr>
                <w:rFonts w:eastAsia="Arial"/>
              </w:rPr>
              <w:t>to</w:t>
            </w:r>
            <w:r w:rsidRPr="00507660">
              <w:rPr>
                <w:rFonts w:eastAsia="Arial"/>
                <w:spacing w:val="37"/>
              </w:rPr>
              <w:t xml:space="preserve"> </w:t>
            </w:r>
            <w:r w:rsidRPr="00507660">
              <w:rPr>
                <w:rFonts w:eastAsia="Arial"/>
              </w:rPr>
              <w:t>swing</w:t>
            </w:r>
            <w:r w:rsidRPr="00507660">
              <w:rPr>
                <w:rFonts w:eastAsia="Arial"/>
                <w:spacing w:val="39"/>
              </w:rPr>
              <w:t xml:space="preserve"> </w:t>
            </w:r>
            <w:r w:rsidRPr="00507660">
              <w:rPr>
                <w:rFonts w:eastAsia="Arial"/>
              </w:rPr>
              <w:t>the</w:t>
            </w:r>
            <w:r w:rsidRPr="00507660">
              <w:rPr>
                <w:rFonts w:eastAsia="Arial"/>
                <w:spacing w:val="37"/>
              </w:rPr>
              <w:t xml:space="preserve"> </w:t>
            </w:r>
            <w:r w:rsidRPr="00507660">
              <w:rPr>
                <w:rFonts w:eastAsia="Arial"/>
              </w:rPr>
              <w:t>bat,</w:t>
            </w:r>
            <w:r w:rsidRPr="00507660">
              <w:rPr>
                <w:rFonts w:eastAsia="Arial"/>
                <w:spacing w:val="37"/>
              </w:rPr>
              <w:t xml:space="preserve"> </w:t>
            </w:r>
            <w:r w:rsidRPr="00507660">
              <w:rPr>
                <w:rFonts w:eastAsia="Arial"/>
              </w:rPr>
              <w:t>where</w:t>
            </w:r>
            <w:r w:rsidRPr="00507660">
              <w:rPr>
                <w:rFonts w:eastAsia="Arial"/>
                <w:spacing w:val="48"/>
              </w:rPr>
              <w:t xml:space="preserve"> </w:t>
            </w:r>
            <w:r w:rsidRPr="00507660">
              <w:rPr>
                <w:rFonts w:eastAsia="Arial"/>
              </w:rPr>
              <w:t>to</w:t>
            </w:r>
            <w:r w:rsidRPr="00507660">
              <w:rPr>
                <w:rFonts w:eastAsia="Arial"/>
                <w:spacing w:val="37"/>
              </w:rPr>
              <w:t xml:space="preserve"> </w:t>
            </w:r>
            <w:r w:rsidRPr="00507660">
              <w:rPr>
                <w:rFonts w:eastAsia="Arial"/>
              </w:rPr>
              <w:t>swing</w:t>
            </w:r>
            <w:r w:rsidRPr="00507660">
              <w:rPr>
                <w:rFonts w:eastAsia="Arial"/>
                <w:spacing w:val="39"/>
              </w:rPr>
              <w:t xml:space="preserve"> </w:t>
            </w:r>
            <w:r w:rsidRPr="00507660">
              <w:rPr>
                <w:rFonts w:eastAsia="Arial"/>
              </w:rPr>
              <w:t>the</w:t>
            </w:r>
            <w:r w:rsidRPr="00507660">
              <w:rPr>
                <w:rFonts w:eastAsia="Arial"/>
                <w:spacing w:val="37"/>
              </w:rPr>
              <w:t xml:space="preserve"> </w:t>
            </w:r>
            <w:r w:rsidRPr="00507660">
              <w:rPr>
                <w:rFonts w:eastAsia="Arial"/>
              </w:rPr>
              <w:t>bat,</w:t>
            </w:r>
            <w:r w:rsidRPr="00507660">
              <w:rPr>
                <w:rFonts w:eastAsia="Arial"/>
                <w:spacing w:val="37"/>
              </w:rPr>
              <w:t xml:space="preserve"> </w:t>
            </w:r>
            <w:r w:rsidRPr="00E555AD">
              <w:rPr>
                <w:rFonts w:eastAsia="Arial"/>
              </w:rPr>
              <w:t>or whether</w:t>
            </w:r>
            <w:r w:rsidRPr="00E555AD">
              <w:rPr>
                <w:rFonts w:eastAsia="Arial"/>
                <w:spacing w:val="-7"/>
              </w:rPr>
              <w:t xml:space="preserve"> </w:t>
            </w:r>
            <w:r w:rsidRPr="00507660">
              <w:rPr>
                <w:rFonts w:eastAsia="Arial"/>
              </w:rPr>
              <w:t>you</w:t>
            </w:r>
            <w:r w:rsidRPr="00507660">
              <w:rPr>
                <w:rFonts w:eastAsia="Arial"/>
                <w:spacing w:val="25"/>
              </w:rPr>
              <w:t xml:space="preserve"> </w:t>
            </w:r>
            <w:r w:rsidRPr="00507660">
              <w:rPr>
                <w:rFonts w:eastAsia="Arial"/>
              </w:rPr>
              <w:t>need</w:t>
            </w:r>
            <w:r w:rsidRPr="00507660">
              <w:rPr>
                <w:rFonts w:eastAsia="Arial"/>
                <w:spacing w:val="24"/>
              </w:rPr>
              <w:t xml:space="preserve"> </w:t>
            </w:r>
            <w:r w:rsidRPr="00507660">
              <w:rPr>
                <w:rFonts w:eastAsia="Arial"/>
              </w:rPr>
              <w:t>to</w:t>
            </w:r>
            <w:r w:rsidRPr="00507660">
              <w:rPr>
                <w:rFonts w:eastAsia="Arial"/>
                <w:spacing w:val="37"/>
              </w:rPr>
              <w:t xml:space="preserve"> </w:t>
            </w:r>
            <w:r w:rsidRPr="00507660">
              <w:rPr>
                <w:rFonts w:eastAsia="Arial"/>
              </w:rPr>
              <w:t>dive</w:t>
            </w:r>
            <w:r w:rsidRPr="00507660">
              <w:rPr>
                <w:rFonts w:eastAsia="Arial"/>
                <w:spacing w:val="24"/>
              </w:rPr>
              <w:t xml:space="preserve"> </w:t>
            </w:r>
            <w:r w:rsidRPr="00507660">
              <w:rPr>
                <w:rFonts w:eastAsia="Arial"/>
              </w:rPr>
              <w:t>out</w:t>
            </w:r>
            <w:r w:rsidRPr="00507660">
              <w:rPr>
                <w:rFonts w:eastAsia="Arial"/>
                <w:spacing w:val="49"/>
              </w:rPr>
              <w:t xml:space="preserve"> </w:t>
            </w:r>
            <w:r w:rsidRPr="00507660">
              <w:rPr>
                <w:rFonts w:eastAsia="Arial"/>
              </w:rPr>
              <w:t>of</w:t>
            </w:r>
            <w:r w:rsidRPr="00507660">
              <w:rPr>
                <w:rFonts w:eastAsia="Arial"/>
                <w:spacing w:val="37"/>
              </w:rPr>
              <w:t xml:space="preserve"> </w:t>
            </w:r>
            <w:r w:rsidRPr="00507660">
              <w:rPr>
                <w:rFonts w:eastAsia="Arial"/>
              </w:rPr>
              <w:t>the</w:t>
            </w:r>
            <w:r w:rsidRPr="00507660">
              <w:rPr>
                <w:rFonts w:eastAsia="Arial"/>
                <w:spacing w:val="37"/>
              </w:rPr>
              <w:t xml:space="preserve"> </w:t>
            </w:r>
            <w:r w:rsidRPr="00507660">
              <w:rPr>
                <w:rFonts w:eastAsia="Arial"/>
              </w:rPr>
              <w:t>way</w:t>
            </w:r>
            <w:r w:rsidRPr="00507660">
              <w:rPr>
                <w:rFonts w:eastAsia="Arial"/>
                <w:spacing w:val="23"/>
              </w:rPr>
              <w:t xml:space="preserve"> </w:t>
            </w:r>
            <w:r w:rsidRPr="00507660">
              <w:rPr>
                <w:rFonts w:eastAsia="Arial"/>
              </w:rPr>
              <w:t>to</w:t>
            </w:r>
            <w:r w:rsidRPr="00507660">
              <w:rPr>
                <w:rFonts w:eastAsia="Arial"/>
                <w:spacing w:val="37"/>
              </w:rPr>
              <w:t xml:space="preserve"> </w:t>
            </w:r>
            <w:r w:rsidRPr="00507660">
              <w:rPr>
                <w:rFonts w:eastAsia="Arial"/>
              </w:rPr>
              <w:t>avoid</w:t>
            </w:r>
            <w:r w:rsidRPr="00507660">
              <w:rPr>
                <w:rFonts w:eastAsia="Arial"/>
                <w:spacing w:val="37"/>
              </w:rPr>
              <w:t xml:space="preserve"> </w:t>
            </w:r>
            <w:r w:rsidRPr="00E555AD">
              <w:rPr>
                <w:rFonts w:eastAsia="Arial"/>
              </w:rPr>
              <w:t>getting</w:t>
            </w:r>
            <w:r w:rsidRPr="00E555AD">
              <w:rPr>
                <w:rFonts w:eastAsia="Arial"/>
                <w:spacing w:val="-9"/>
              </w:rPr>
              <w:t xml:space="preserve"> </w:t>
            </w:r>
            <w:r w:rsidRPr="00507660">
              <w:rPr>
                <w:rFonts w:eastAsia="Arial"/>
              </w:rPr>
              <w:t>hit</w:t>
            </w:r>
            <w:r w:rsidRPr="00507660">
              <w:rPr>
                <w:rFonts w:eastAsia="Arial"/>
                <w:spacing w:val="49"/>
              </w:rPr>
              <w:t xml:space="preserve"> </w:t>
            </w:r>
            <w:r w:rsidRPr="00507660">
              <w:rPr>
                <w:rFonts w:eastAsia="Arial"/>
              </w:rPr>
              <w:t>by</w:t>
            </w:r>
            <w:r w:rsidRPr="00507660">
              <w:rPr>
                <w:rFonts w:eastAsia="Arial"/>
                <w:spacing w:val="12"/>
              </w:rPr>
              <w:t xml:space="preserve"> </w:t>
            </w:r>
            <w:r w:rsidRPr="00507660">
              <w:rPr>
                <w:rFonts w:eastAsia="Arial"/>
              </w:rPr>
              <w:t>the</w:t>
            </w:r>
            <w:r w:rsidRPr="00507660">
              <w:rPr>
                <w:rFonts w:eastAsia="Arial"/>
                <w:spacing w:val="37"/>
              </w:rPr>
              <w:t xml:space="preserve"> </w:t>
            </w:r>
            <w:r w:rsidRPr="00E555AD">
              <w:rPr>
                <w:rFonts w:eastAsia="Arial"/>
              </w:rPr>
              <w:t>ball!</w:t>
            </w:r>
            <w:r w:rsidR="008710F9" w:rsidRPr="00E555AD">
              <w:rPr>
                <w:rFonts w:eastAsia="Arial"/>
              </w:rPr>
              <w:t xml:space="preserve">  How much time do you have to decide?</w:t>
            </w:r>
            <w:r w:rsidR="00A75BA4">
              <w:rPr>
                <w:rFonts w:eastAsia="Arial"/>
              </w:rPr>
              <w:t xml:space="preserve"> </w:t>
            </w:r>
            <w:r w:rsidR="008710F9">
              <w:rPr>
                <w:rFonts w:eastAsia="Arial"/>
                <w:w w:val="115"/>
              </w:rPr>
              <w:t>How long is your reaction time?</w:t>
            </w:r>
          </w:p>
          <w:p w:rsidR="00673E47" w:rsidRPr="005275CB" w:rsidRDefault="00673E47" w:rsidP="0088407C">
            <w:pPr>
              <w:spacing w:after="120" w:line="280" w:lineRule="atLeast"/>
            </w:pPr>
          </w:p>
        </w:tc>
      </w:tr>
      <w:tr w:rsidR="00104711" w:rsidRPr="005275CB" w:rsidTr="00E555AD">
        <w:trPr>
          <w:cantSplit/>
        </w:trPr>
        <w:tc>
          <w:tcPr>
            <w:tcW w:w="6120" w:type="dxa"/>
            <w:gridSpan w:val="2"/>
          </w:tcPr>
          <w:p w:rsidR="00104711" w:rsidRPr="008710F9" w:rsidRDefault="008710F9" w:rsidP="0088407C">
            <w:pPr>
              <w:spacing w:after="120" w:line="280" w:lineRule="atLeast"/>
            </w:pPr>
            <w:r>
              <w:rPr>
                <w:b/>
              </w:rPr>
              <w:t>Objectives</w:t>
            </w:r>
          </w:p>
          <w:p w:rsidR="006F3619" w:rsidRPr="005275CB" w:rsidRDefault="008710F9" w:rsidP="0088407C">
            <w:pPr>
              <w:numPr>
                <w:ilvl w:val="0"/>
                <w:numId w:val="2"/>
              </w:numPr>
              <w:spacing w:after="120" w:line="280" w:lineRule="atLeast"/>
              <w:ind w:left="450" w:hanging="180"/>
            </w:pPr>
            <w:r>
              <w:t>Use the CBR</w:t>
            </w:r>
            <w:r w:rsidR="00A75BA4">
              <w:t xml:space="preserve"> </w:t>
            </w:r>
            <w:r>
              <w:t>2 to measure reaction time</w:t>
            </w:r>
          </w:p>
          <w:p w:rsidR="00104711" w:rsidRDefault="008710F9">
            <w:pPr>
              <w:numPr>
                <w:ilvl w:val="0"/>
                <w:numId w:val="2"/>
              </w:numPr>
              <w:spacing w:after="120" w:line="280" w:lineRule="atLeast"/>
              <w:ind w:left="450" w:hanging="180"/>
            </w:pPr>
            <w:r>
              <w:t>Compile and analyze single-variable data using a boxplot, histogram, and five-number summary</w:t>
            </w:r>
          </w:p>
          <w:p w:rsidR="008710F9" w:rsidRPr="005275CB" w:rsidRDefault="008710F9">
            <w:pPr>
              <w:numPr>
                <w:ilvl w:val="0"/>
                <w:numId w:val="2"/>
              </w:numPr>
              <w:spacing w:after="120" w:line="280" w:lineRule="atLeast"/>
              <w:ind w:left="450" w:hanging="180"/>
            </w:pPr>
            <w:r>
              <w:t>Use the reaction time to calculate the drop distance</w:t>
            </w:r>
          </w:p>
        </w:tc>
        <w:tc>
          <w:tcPr>
            <w:tcW w:w="3690" w:type="dxa"/>
          </w:tcPr>
          <w:p w:rsidR="00104711" w:rsidRPr="005275CB" w:rsidRDefault="008710F9" w:rsidP="0088407C">
            <w:pPr>
              <w:spacing w:after="120" w:line="280" w:lineRule="atLeast"/>
              <w:jc w:val="center"/>
            </w:pPr>
            <w:r>
              <w:rPr>
                <w:noProof/>
              </w:rPr>
              <w:drawing>
                <wp:inline distT="0" distB="0" distL="0" distR="0" wp14:anchorId="4ACFC0F8" wp14:editId="1F2AC9DB">
                  <wp:extent cx="1794933" cy="1935242"/>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action time Setup.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810345" cy="1951858"/>
                          </a:xfrm>
                          <a:prstGeom prst="rect">
                            <a:avLst/>
                          </a:prstGeom>
                        </pic:spPr>
                      </pic:pic>
                    </a:graphicData>
                  </a:graphic>
                </wp:inline>
              </w:drawing>
            </w:r>
          </w:p>
        </w:tc>
      </w:tr>
      <w:tr w:rsidR="008710F9" w:rsidRPr="005275CB" w:rsidTr="00A75BA4">
        <w:trPr>
          <w:cantSplit/>
          <w:trHeight w:val="1917"/>
        </w:trPr>
        <w:tc>
          <w:tcPr>
            <w:tcW w:w="9810" w:type="dxa"/>
            <w:gridSpan w:val="3"/>
          </w:tcPr>
          <w:p w:rsidR="008710F9" w:rsidRPr="00A75BA4" w:rsidRDefault="008710F9" w:rsidP="00A75BA4">
            <w:pPr>
              <w:rPr>
                <w:rFonts w:eastAsia="Arial"/>
                <w:b/>
              </w:rPr>
            </w:pPr>
            <w:r w:rsidRPr="00A75BA4">
              <w:rPr>
                <w:rFonts w:eastAsia="Arial"/>
                <w:b/>
                <w:w w:val="95"/>
              </w:rPr>
              <w:t>You'll</w:t>
            </w:r>
            <w:r w:rsidRPr="00A75BA4">
              <w:rPr>
                <w:rFonts w:eastAsia="Arial"/>
                <w:b/>
                <w:spacing w:val="-1"/>
                <w:w w:val="95"/>
              </w:rPr>
              <w:t xml:space="preserve"> </w:t>
            </w:r>
            <w:r w:rsidRPr="00A75BA4">
              <w:rPr>
                <w:rFonts w:eastAsia="Arial"/>
                <w:b/>
              </w:rPr>
              <w:t>Need</w:t>
            </w:r>
          </w:p>
          <w:p w:rsidR="008710F9" w:rsidRDefault="008710F9">
            <w:pPr>
              <w:spacing w:before="7" w:line="120" w:lineRule="exact"/>
              <w:rPr>
                <w:sz w:val="12"/>
                <w:szCs w:val="12"/>
              </w:rPr>
            </w:pPr>
          </w:p>
          <w:p w:rsidR="00020636" w:rsidRDefault="00020636" w:rsidP="00020636">
            <w:pPr>
              <w:pStyle w:val="ListParagraph"/>
              <w:numPr>
                <w:ilvl w:val="0"/>
                <w:numId w:val="7"/>
              </w:numPr>
              <w:spacing w:after="120" w:line="280" w:lineRule="atLeast"/>
            </w:pPr>
            <w:r>
              <w:t>TI 84 Plus CE, with Vernier EasyData™ App</w:t>
            </w:r>
          </w:p>
          <w:p w:rsidR="00020636" w:rsidRDefault="00020636" w:rsidP="00020636">
            <w:pPr>
              <w:pStyle w:val="ListParagraph"/>
              <w:numPr>
                <w:ilvl w:val="0"/>
                <w:numId w:val="7"/>
              </w:numPr>
              <w:spacing w:line="280" w:lineRule="atLeast"/>
            </w:pPr>
            <w:r>
              <w:t>CBR 2™ motion sensor unit with mini-USB connecting cable</w:t>
            </w:r>
          </w:p>
          <w:p w:rsidR="008710F9" w:rsidRDefault="008710F9" w:rsidP="00020636">
            <w:pPr>
              <w:pStyle w:val="ListParagraph"/>
              <w:numPr>
                <w:ilvl w:val="0"/>
                <w:numId w:val="7"/>
              </w:numPr>
              <w:spacing w:line="280" w:lineRule="atLeast"/>
            </w:pPr>
            <w:r>
              <w:t xml:space="preserve">Paper plate or </w:t>
            </w:r>
            <w:r w:rsidR="0047014A">
              <w:t>4”x6” index card</w:t>
            </w:r>
          </w:p>
          <w:p w:rsidR="008710F9" w:rsidRDefault="008710F9" w:rsidP="00020636">
            <w:pPr>
              <w:pStyle w:val="ListParagraph"/>
              <w:numPr>
                <w:ilvl w:val="0"/>
                <w:numId w:val="7"/>
              </w:numPr>
              <w:spacing w:line="280" w:lineRule="atLeast"/>
            </w:pPr>
            <w:r>
              <w:t>Meter stick</w:t>
            </w:r>
          </w:p>
          <w:p w:rsidR="008710F9" w:rsidRDefault="008710F9" w:rsidP="00020636">
            <w:pPr>
              <w:pStyle w:val="ListParagraph"/>
              <w:numPr>
                <w:ilvl w:val="0"/>
                <w:numId w:val="7"/>
              </w:numPr>
              <w:spacing w:line="280" w:lineRule="atLeast"/>
            </w:pPr>
            <w:r>
              <w:t>Thumb tack</w:t>
            </w:r>
          </w:p>
          <w:p w:rsidR="008710F9" w:rsidRPr="005275CB" w:rsidRDefault="008710F9" w:rsidP="00E555AD">
            <w:pPr>
              <w:spacing w:after="120" w:line="280" w:lineRule="atLeast"/>
            </w:pPr>
          </w:p>
        </w:tc>
      </w:tr>
      <w:tr w:rsidR="00104711" w:rsidRPr="005275CB" w:rsidTr="00E555AD">
        <w:trPr>
          <w:cantSplit/>
        </w:trPr>
        <w:tc>
          <w:tcPr>
            <w:tcW w:w="6120" w:type="dxa"/>
            <w:gridSpan w:val="2"/>
          </w:tcPr>
          <w:p w:rsidR="00A75BA4" w:rsidRPr="006C0635" w:rsidRDefault="00A75BA4" w:rsidP="00A75BA4">
            <w:pPr>
              <w:spacing w:after="120" w:line="280" w:lineRule="atLeast"/>
            </w:pPr>
            <w:r w:rsidRPr="006C0635">
              <w:rPr>
                <w:b/>
              </w:rPr>
              <w:t>Using the CBR 2™ motion sensor and Vernier EasyData™ App</w:t>
            </w:r>
          </w:p>
          <w:p w:rsidR="009D1114" w:rsidRPr="00A75BA4" w:rsidRDefault="00507660" w:rsidP="00E555AD">
            <w:pPr>
              <w:spacing w:after="120" w:line="280" w:lineRule="atLeast"/>
            </w:pPr>
            <w:r w:rsidRPr="00A75BA4">
              <w:t>Connect the handheld with the CBR</w:t>
            </w:r>
            <w:r w:rsidR="00A75BA4">
              <w:t xml:space="preserve"> </w:t>
            </w:r>
            <w:r w:rsidRPr="00A75BA4">
              <w:t>2 using the USB cable.  EasyData will immediately open, and the CBR</w:t>
            </w:r>
            <w:r w:rsidR="00A75BA4">
              <w:t xml:space="preserve"> </w:t>
            </w:r>
            <w:r w:rsidRPr="00A75BA4">
              <w:t xml:space="preserve">2 will begin collecting distance data every time it clicks.  In the EasyData app, the tabs at the bottom indicate the menus that can be accessed by pressing the keys directly below.  For example, to go to File to select New, press </w:t>
            </w:r>
            <w:r w:rsidRPr="00A75BA4">
              <w:rPr>
                <w:rFonts w:ascii="TI84PlusCEKeys" w:hAnsi="TI84PlusCEKeys"/>
              </w:rPr>
              <w:t>o</w:t>
            </w:r>
            <w:r w:rsidRPr="00A75BA4">
              <w:t xml:space="preserve">.  To change the Setup, press </w:t>
            </w:r>
            <w:r w:rsidRPr="00A75BA4">
              <w:rPr>
                <w:rFonts w:ascii="TI84PlusCEKeys" w:hAnsi="TI84PlusCEKeys"/>
              </w:rPr>
              <w:t>p</w:t>
            </w:r>
            <w:r w:rsidRPr="00A75BA4">
              <w:t xml:space="preserve">.  To Start, press </w:t>
            </w:r>
            <w:r w:rsidRPr="00A75BA4">
              <w:rPr>
                <w:rFonts w:ascii="TI84PlusCEKeys" w:hAnsi="TI84PlusCEKeys"/>
              </w:rPr>
              <w:t>q</w:t>
            </w:r>
            <w:r w:rsidRPr="00A75BA4">
              <w:t xml:space="preserve">.  To see the Graph, press </w:t>
            </w:r>
            <w:r w:rsidRPr="00A75BA4">
              <w:rPr>
                <w:rFonts w:ascii="TI84PlusCEKeys" w:hAnsi="TI84PlusCEKeys"/>
              </w:rPr>
              <w:t>r</w:t>
            </w:r>
            <w:r w:rsidRPr="00A75BA4">
              <w:t xml:space="preserve">.  To Quit the app, press </w:t>
            </w:r>
            <w:r w:rsidRPr="00A75BA4">
              <w:rPr>
                <w:rFonts w:ascii="TI84PlusCEKeys" w:hAnsi="TI84PlusCEKeys"/>
              </w:rPr>
              <w:t>s</w:t>
            </w:r>
            <w:r w:rsidRPr="00A75BA4">
              <w:t xml:space="preserve">.  </w:t>
            </w:r>
          </w:p>
        </w:tc>
        <w:tc>
          <w:tcPr>
            <w:tcW w:w="3690" w:type="dxa"/>
          </w:tcPr>
          <w:p w:rsidR="00104711" w:rsidRPr="005275CB" w:rsidRDefault="00507660" w:rsidP="0088407C">
            <w:pPr>
              <w:spacing w:after="120" w:line="280" w:lineRule="atLeast"/>
              <w:jc w:val="center"/>
            </w:pPr>
            <w:r>
              <w:rPr>
                <w:noProof/>
              </w:rPr>
              <w:drawing>
                <wp:inline distT="0" distB="0" distL="0" distR="0" wp14:anchorId="4158DED7" wp14:editId="0969C5A9">
                  <wp:extent cx="2167467" cy="1515385"/>
                  <wp:effectExtent l="0" t="0" r="4445" b="8890"/>
                  <wp:docPr id="6023" name="Picture 1"/>
                  <wp:cNvGraphicFramePr/>
                  <a:graphic xmlns:a="http://schemas.openxmlformats.org/drawingml/2006/main">
                    <a:graphicData uri="http://schemas.openxmlformats.org/drawingml/2006/picture">
                      <pic:pic xmlns:pic="http://schemas.openxmlformats.org/drawingml/2006/picture">
                        <pic:nvPicPr>
                          <pic:cNvPr id="6023" name="Picture 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75381" cy="1520918"/>
                          </a:xfrm>
                          <a:prstGeom prst="rect">
                            <a:avLst/>
                          </a:prstGeom>
                          <a:noFill/>
                          <a:ln>
                            <a:noFill/>
                          </a:ln>
                        </pic:spPr>
                      </pic:pic>
                    </a:graphicData>
                  </a:graphic>
                </wp:inline>
              </w:drawing>
            </w:r>
            <w:r>
              <w:rPr>
                <w:noProof/>
              </w:rPr>
              <w:drawing>
                <wp:inline distT="0" distB="0" distL="0" distR="0" wp14:anchorId="128755E0" wp14:editId="6CF6386E">
                  <wp:extent cx="2184188" cy="219710"/>
                  <wp:effectExtent l="0" t="0" r="6985" b="889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5"/>
                          <a:stretch>
                            <a:fillRect/>
                          </a:stretch>
                        </pic:blipFill>
                        <pic:spPr>
                          <a:xfrm>
                            <a:off x="0" y="0"/>
                            <a:ext cx="2203870" cy="221690"/>
                          </a:xfrm>
                          <a:prstGeom prst="rect">
                            <a:avLst/>
                          </a:prstGeom>
                        </pic:spPr>
                      </pic:pic>
                    </a:graphicData>
                  </a:graphic>
                </wp:inline>
              </w:drawing>
            </w:r>
          </w:p>
        </w:tc>
      </w:tr>
      <w:tr w:rsidR="009D1114" w:rsidRPr="005275CB" w:rsidTr="00E555AD">
        <w:trPr>
          <w:cantSplit/>
        </w:trPr>
        <w:tc>
          <w:tcPr>
            <w:tcW w:w="9810" w:type="dxa"/>
            <w:gridSpan w:val="3"/>
          </w:tcPr>
          <w:p w:rsidR="009D1114" w:rsidRPr="005275CB" w:rsidRDefault="009D1114" w:rsidP="0088407C">
            <w:pPr>
              <w:spacing w:after="120" w:line="280" w:lineRule="atLeast"/>
            </w:pPr>
          </w:p>
        </w:tc>
      </w:tr>
      <w:tr w:rsidR="007601C7" w:rsidRPr="005275CB" w:rsidTr="00E555AD">
        <w:trPr>
          <w:cantSplit/>
        </w:trPr>
        <w:tc>
          <w:tcPr>
            <w:tcW w:w="6120" w:type="dxa"/>
            <w:gridSpan w:val="2"/>
          </w:tcPr>
          <w:p w:rsidR="00FA6107" w:rsidRDefault="00E860D7" w:rsidP="0088407C">
            <w:pPr>
              <w:spacing w:after="120" w:line="280" w:lineRule="atLeast"/>
              <w:rPr>
                <w:b/>
              </w:rPr>
            </w:pPr>
            <w:r>
              <w:rPr>
                <w:b/>
              </w:rPr>
              <w:lastRenderedPageBreak/>
              <w:t>Collecting the Data</w:t>
            </w:r>
          </w:p>
          <w:p w:rsidR="00E860D7" w:rsidRPr="00020636" w:rsidRDefault="002353E5" w:rsidP="00020636">
            <w:pPr>
              <w:spacing w:after="120" w:line="280" w:lineRule="atLeast"/>
              <w:ind w:left="260" w:hanging="274"/>
            </w:pPr>
            <w:r w:rsidRPr="00020636">
              <w:t xml:space="preserve">1. </w:t>
            </w:r>
            <w:r w:rsidR="00E860D7" w:rsidRPr="00020636">
              <w:t xml:space="preserve">The default time in EasyData is 5 seconds.  To change the amount of collection time to 2 seconds, press </w:t>
            </w:r>
            <w:r w:rsidR="00E860D7" w:rsidRPr="00020636">
              <w:rPr>
                <w:rFonts w:ascii="TI84PlusCEKeys" w:hAnsi="TI84PlusCEKeys"/>
              </w:rPr>
              <w:t>p</w:t>
            </w:r>
            <w:r w:rsidR="00E860D7" w:rsidRPr="00020636">
              <w:t xml:space="preserve"> to change the </w:t>
            </w:r>
            <w:r w:rsidR="00E860D7" w:rsidRPr="00020636">
              <w:rPr>
                <w:noProof/>
              </w:rPr>
              <w:drawing>
                <wp:inline distT="0" distB="0" distL="0" distR="0" wp14:anchorId="70A94660" wp14:editId="28FDBF19">
                  <wp:extent cx="575945" cy="1524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5945" cy="152400"/>
                          </a:xfrm>
                          <a:prstGeom prst="rect">
                            <a:avLst/>
                          </a:prstGeom>
                          <a:noFill/>
                          <a:ln>
                            <a:noFill/>
                          </a:ln>
                        </pic:spPr>
                      </pic:pic>
                    </a:graphicData>
                  </a:graphic>
                </wp:inline>
              </w:drawing>
            </w:r>
            <w:r w:rsidR="00E860D7" w:rsidRPr="00020636">
              <w:t xml:space="preserve"> and select Time Graph.     </w:t>
            </w:r>
          </w:p>
          <w:p w:rsidR="00E860D7" w:rsidRPr="00E860D7" w:rsidRDefault="00E860D7" w:rsidP="0088407C">
            <w:pPr>
              <w:spacing w:after="120" w:line="280" w:lineRule="atLeast"/>
            </w:pPr>
          </w:p>
        </w:tc>
        <w:tc>
          <w:tcPr>
            <w:tcW w:w="3690" w:type="dxa"/>
          </w:tcPr>
          <w:p w:rsidR="00FA6107" w:rsidRPr="005275CB" w:rsidRDefault="00E860D7" w:rsidP="0088407C">
            <w:pPr>
              <w:spacing w:after="120" w:line="280" w:lineRule="atLeast"/>
              <w:jc w:val="center"/>
            </w:pPr>
            <w:r>
              <w:rPr>
                <w:noProof/>
              </w:rPr>
              <w:drawing>
                <wp:inline distT="0" distB="0" distL="0" distR="0" wp14:anchorId="3C96DA02" wp14:editId="02366229">
                  <wp:extent cx="1824355" cy="1371600"/>
                  <wp:effectExtent l="0" t="0" r="4445" b="0"/>
                  <wp:docPr id="18" name="Picture 18" descr="Capture3-1459019218039"/>
                  <wp:cNvGraphicFramePr/>
                  <a:graphic xmlns:a="http://schemas.openxmlformats.org/drawingml/2006/main">
                    <a:graphicData uri="http://schemas.openxmlformats.org/drawingml/2006/picture">
                      <pic:pic xmlns:pic="http://schemas.openxmlformats.org/drawingml/2006/picture">
                        <pic:nvPicPr>
                          <pic:cNvPr id="18" name="Picture 18" descr="Capture3-1459019218039"/>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824355" cy="1371600"/>
                          </a:xfrm>
                          <a:prstGeom prst="rect">
                            <a:avLst/>
                          </a:prstGeom>
                          <a:noFill/>
                          <a:ln>
                            <a:noFill/>
                          </a:ln>
                        </pic:spPr>
                      </pic:pic>
                    </a:graphicData>
                  </a:graphic>
                </wp:inline>
              </w:drawing>
            </w:r>
          </w:p>
          <w:p w:rsidR="007601C7" w:rsidRPr="005275CB" w:rsidRDefault="007601C7" w:rsidP="0088407C">
            <w:pPr>
              <w:spacing w:after="120" w:line="280" w:lineRule="atLeast"/>
              <w:jc w:val="center"/>
            </w:pPr>
          </w:p>
        </w:tc>
      </w:tr>
      <w:tr w:rsidR="0014507E" w:rsidRPr="005275CB" w:rsidTr="00E555AD">
        <w:trPr>
          <w:cantSplit/>
        </w:trPr>
        <w:tc>
          <w:tcPr>
            <w:tcW w:w="6120" w:type="dxa"/>
            <w:gridSpan w:val="2"/>
          </w:tcPr>
          <w:p w:rsidR="002353E5" w:rsidRPr="00E555AD" w:rsidRDefault="002353E5" w:rsidP="002353E5">
            <w:pPr>
              <w:spacing w:line="280" w:lineRule="atLeast"/>
              <w:ind w:left="253" w:hanging="253"/>
              <w:rPr>
                <w:noProof/>
              </w:rPr>
            </w:pPr>
            <w:r w:rsidRPr="00E555AD">
              <w:rPr>
                <w:noProof/>
              </w:rPr>
              <w:t xml:space="preserve">2. </w:t>
            </w:r>
            <w:r w:rsidRPr="00E555AD">
              <w:rPr>
                <w:noProof/>
              </w:rPr>
              <w:drawing>
                <wp:inline distT="0" distB="0" distL="0" distR="0" wp14:anchorId="49F2ECBD" wp14:editId="0770F205">
                  <wp:extent cx="474345" cy="135255"/>
                  <wp:effectExtent l="0" t="0" r="190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74345" cy="135255"/>
                          </a:xfrm>
                          <a:prstGeom prst="rect">
                            <a:avLst/>
                          </a:prstGeom>
                          <a:noFill/>
                          <a:ln>
                            <a:noFill/>
                          </a:ln>
                        </pic:spPr>
                      </pic:pic>
                    </a:graphicData>
                  </a:graphic>
                </wp:inline>
              </w:drawing>
            </w:r>
            <w:r w:rsidRPr="00E555AD">
              <w:rPr>
                <w:noProof/>
              </w:rPr>
              <w:t xml:space="preserve"> the settings by pressing </w:t>
            </w:r>
            <w:r w:rsidRPr="00E555AD">
              <w:rPr>
                <w:rFonts w:ascii="TI84PlusCEKeys" w:hAnsi="TI84PlusCEKeys"/>
                <w:noProof/>
              </w:rPr>
              <w:t>q</w:t>
            </w:r>
            <w:r w:rsidRPr="00E555AD">
              <w:rPr>
                <w:noProof/>
              </w:rPr>
              <w:t xml:space="preserve"> and enter the values shown or the ones provided by your teacher.  When the changes are done, press </w:t>
            </w:r>
            <w:r w:rsidRPr="00E555AD">
              <w:rPr>
                <w:rFonts w:ascii="TI84PlusCEKeys" w:hAnsi="TI84PlusCEKeys"/>
                <w:noProof/>
              </w:rPr>
              <w:t>s</w:t>
            </w:r>
            <w:r w:rsidRPr="00E555AD">
              <w:rPr>
                <w:noProof/>
              </w:rPr>
              <w:t xml:space="preserve"> to </w:t>
            </w:r>
            <w:r w:rsidRPr="00E555AD">
              <w:rPr>
                <w:noProof/>
              </w:rPr>
              <w:drawing>
                <wp:inline distT="0" distB="0" distL="0" distR="0" wp14:anchorId="4AB98924" wp14:editId="4ACEFD53">
                  <wp:extent cx="533400" cy="1524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33400" cy="152400"/>
                          </a:xfrm>
                          <a:prstGeom prst="rect">
                            <a:avLst/>
                          </a:prstGeom>
                          <a:noFill/>
                          <a:ln>
                            <a:noFill/>
                          </a:ln>
                        </pic:spPr>
                      </pic:pic>
                    </a:graphicData>
                  </a:graphic>
                </wp:inline>
              </w:drawing>
            </w:r>
            <w:r w:rsidRPr="00E555AD">
              <w:rPr>
                <w:noProof/>
              </w:rPr>
              <w:t xml:space="preserve"> the settings.  </w:t>
            </w:r>
          </w:p>
          <w:p w:rsidR="0014507E" w:rsidRPr="00E555AD" w:rsidRDefault="0014507E" w:rsidP="0088407C">
            <w:pPr>
              <w:spacing w:after="120" w:line="280" w:lineRule="atLeast"/>
            </w:pPr>
          </w:p>
        </w:tc>
        <w:tc>
          <w:tcPr>
            <w:tcW w:w="3690" w:type="dxa"/>
          </w:tcPr>
          <w:p w:rsidR="0014507E" w:rsidRPr="0074567A" w:rsidRDefault="00F66E85" w:rsidP="0088407C">
            <w:pPr>
              <w:spacing w:after="120" w:line="280" w:lineRule="atLeast"/>
              <w:jc w:val="center"/>
              <w:rPr>
                <w:noProof/>
              </w:rPr>
            </w:pPr>
            <w:r w:rsidRPr="00F66E85">
              <w:rPr>
                <w:noProof/>
              </w:rPr>
              <w:drawing>
                <wp:inline distT="0" distB="0" distL="0" distR="0" wp14:anchorId="1AE87417" wp14:editId="62BA5871">
                  <wp:extent cx="1822340" cy="1371600"/>
                  <wp:effectExtent l="0" t="0" r="6985" b="0"/>
                  <wp:docPr id="7" name="Picture 7" descr="C:\Users\Marian\AppData\Local\Temp\Texas Instruments\TI-SmartView CE for the TI-84 Plus Family\Capture1-146178381527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C:\Users\Marian\AppData\Local\Temp\Texas Instruments\TI-SmartView CE for the TI-84 Plus Family\Capture1-1461783815273.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22340" cy="1371600"/>
                          </a:xfrm>
                          <a:prstGeom prst="rect">
                            <a:avLst/>
                          </a:prstGeom>
                          <a:noFill/>
                          <a:ln>
                            <a:noFill/>
                          </a:ln>
                        </pic:spPr>
                      </pic:pic>
                    </a:graphicData>
                  </a:graphic>
                </wp:inline>
              </w:drawing>
            </w:r>
          </w:p>
        </w:tc>
      </w:tr>
      <w:tr w:rsidR="00EB5CF8" w:rsidRPr="005275CB" w:rsidTr="00E555AD">
        <w:trPr>
          <w:cantSplit/>
          <w:trHeight w:val="495"/>
        </w:trPr>
        <w:tc>
          <w:tcPr>
            <w:tcW w:w="9810" w:type="dxa"/>
            <w:gridSpan w:val="3"/>
          </w:tcPr>
          <w:p w:rsidR="00EB5CF8" w:rsidRPr="00020636" w:rsidRDefault="00EB5CF8" w:rsidP="00E555AD">
            <w:pPr>
              <w:spacing w:line="280" w:lineRule="atLeast"/>
              <w:rPr>
                <w:noProof/>
              </w:rPr>
            </w:pPr>
            <w:r w:rsidRPr="00020636">
              <w:rPr>
                <w:noProof/>
              </w:rPr>
              <w:t xml:space="preserve">3. </w:t>
            </w:r>
            <w:r w:rsidRPr="00020636">
              <w:rPr>
                <w:rFonts w:eastAsia="Arial"/>
              </w:rPr>
              <w:t>Tack</w:t>
            </w:r>
            <w:r w:rsidRPr="00020636">
              <w:rPr>
                <w:rFonts w:eastAsia="Arial"/>
                <w:spacing w:val="-14"/>
              </w:rPr>
              <w:t xml:space="preserve"> </w:t>
            </w:r>
            <w:r w:rsidRPr="00020636">
              <w:rPr>
                <w:rFonts w:eastAsia="Arial"/>
              </w:rPr>
              <w:t>a paper</w:t>
            </w:r>
            <w:r w:rsidRPr="00020636">
              <w:rPr>
                <w:rFonts w:eastAsia="Arial"/>
                <w:spacing w:val="39"/>
              </w:rPr>
              <w:t xml:space="preserve"> </w:t>
            </w:r>
            <w:r w:rsidRPr="00020636">
              <w:rPr>
                <w:rFonts w:eastAsia="Arial"/>
              </w:rPr>
              <w:t>plate</w:t>
            </w:r>
            <w:r w:rsidRPr="00020636">
              <w:rPr>
                <w:rFonts w:eastAsia="Arial"/>
                <w:spacing w:val="48"/>
              </w:rPr>
              <w:t xml:space="preserve"> </w:t>
            </w:r>
            <w:r w:rsidRPr="00020636">
              <w:rPr>
                <w:rFonts w:eastAsia="Arial"/>
              </w:rPr>
              <w:t>or</w:t>
            </w:r>
            <w:r w:rsidRPr="00020636">
              <w:rPr>
                <w:rFonts w:eastAsia="Arial"/>
                <w:spacing w:val="25"/>
              </w:rPr>
              <w:t xml:space="preserve"> </w:t>
            </w:r>
            <w:r w:rsidRPr="00020636">
              <w:rPr>
                <w:rFonts w:eastAsia="Arial"/>
              </w:rPr>
              <w:t>note</w:t>
            </w:r>
            <w:r w:rsidRPr="00020636">
              <w:rPr>
                <w:rFonts w:eastAsia="Arial"/>
                <w:spacing w:val="47"/>
              </w:rPr>
              <w:t xml:space="preserve"> </w:t>
            </w:r>
            <w:r w:rsidRPr="00020636">
              <w:rPr>
                <w:rFonts w:eastAsia="Arial"/>
              </w:rPr>
              <w:t>card</w:t>
            </w:r>
            <w:r w:rsidRPr="00020636">
              <w:rPr>
                <w:rFonts w:eastAsia="Arial"/>
                <w:spacing w:val="13"/>
              </w:rPr>
              <w:t xml:space="preserve"> </w:t>
            </w:r>
            <w:r w:rsidRPr="00020636">
              <w:rPr>
                <w:rFonts w:eastAsia="Arial"/>
              </w:rPr>
              <w:t>to</w:t>
            </w:r>
            <w:r w:rsidRPr="00020636">
              <w:rPr>
                <w:rFonts w:eastAsia="Arial"/>
                <w:spacing w:val="37"/>
              </w:rPr>
              <w:t xml:space="preserve"> </w:t>
            </w:r>
            <w:r w:rsidRPr="00020636">
              <w:rPr>
                <w:rFonts w:eastAsia="Arial"/>
              </w:rPr>
              <w:t>one</w:t>
            </w:r>
            <w:r w:rsidRPr="00020636">
              <w:rPr>
                <w:rFonts w:eastAsia="Arial"/>
                <w:spacing w:val="26"/>
              </w:rPr>
              <w:t xml:space="preserve"> </w:t>
            </w:r>
            <w:r w:rsidRPr="00020636">
              <w:rPr>
                <w:rFonts w:eastAsia="Arial"/>
              </w:rPr>
              <w:t>end</w:t>
            </w:r>
            <w:r w:rsidRPr="00020636">
              <w:rPr>
                <w:rFonts w:eastAsia="Arial"/>
                <w:spacing w:val="26"/>
              </w:rPr>
              <w:t xml:space="preserve"> </w:t>
            </w:r>
            <w:r w:rsidRPr="00020636">
              <w:rPr>
                <w:rFonts w:eastAsia="Arial"/>
              </w:rPr>
              <w:t>of</w:t>
            </w:r>
            <w:r w:rsidRPr="00020636">
              <w:rPr>
                <w:rFonts w:eastAsia="Arial"/>
                <w:spacing w:val="37"/>
              </w:rPr>
              <w:t xml:space="preserve"> </w:t>
            </w:r>
            <w:r w:rsidRPr="00020636">
              <w:rPr>
                <w:rFonts w:eastAsia="Arial"/>
              </w:rPr>
              <w:t>a meter</w:t>
            </w:r>
            <w:r w:rsidRPr="00020636">
              <w:rPr>
                <w:rFonts w:eastAsia="Arial"/>
                <w:spacing w:val="51"/>
              </w:rPr>
              <w:t xml:space="preserve"> </w:t>
            </w:r>
            <w:r w:rsidRPr="00020636">
              <w:rPr>
                <w:rFonts w:eastAsia="Arial"/>
                <w:w w:val="102"/>
              </w:rPr>
              <w:t>stick.</w:t>
            </w:r>
          </w:p>
        </w:tc>
      </w:tr>
      <w:tr w:rsidR="00EB5CF8" w:rsidRPr="005275CB" w:rsidTr="00E555AD">
        <w:trPr>
          <w:cantSplit/>
          <w:trHeight w:val="990"/>
        </w:trPr>
        <w:tc>
          <w:tcPr>
            <w:tcW w:w="9810" w:type="dxa"/>
            <w:gridSpan w:val="3"/>
          </w:tcPr>
          <w:p w:rsidR="00EB5CF8" w:rsidRPr="00020636" w:rsidRDefault="00EB5CF8" w:rsidP="00EB5CF8">
            <w:pPr>
              <w:spacing w:line="280" w:lineRule="atLeast"/>
              <w:ind w:left="253" w:hanging="253"/>
              <w:rPr>
                <w:noProof/>
              </w:rPr>
            </w:pPr>
            <w:r w:rsidRPr="00020636">
              <w:rPr>
                <w:noProof/>
              </w:rPr>
              <w:t xml:space="preserve">4. </w:t>
            </w:r>
            <w:r w:rsidRPr="00020636">
              <w:rPr>
                <w:rFonts w:eastAsia="Arial"/>
              </w:rPr>
              <w:t>Place</w:t>
            </w:r>
            <w:r w:rsidRPr="00020636">
              <w:rPr>
                <w:rFonts w:eastAsia="Arial"/>
                <w:spacing w:val="-22"/>
              </w:rPr>
              <w:t xml:space="preserve"> </w:t>
            </w:r>
            <w:r w:rsidRPr="00020636">
              <w:rPr>
                <w:rFonts w:eastAsia="Arial"/>
              </w:rPr>
              <w:t>the</w:t>
            </w:r>
            <w:r w:rsidRPr="00020636">
              <w:rPr>
                <w:rFonts w:eastAsia="Arial"/>
                <w:spacing w:val="37"/>
              </w:rPr>
              <w:t xml:space="preserve"> </w:t>
            </w:r>
            <w:r w:rsidRPr="00020636">
              <w:rPr>
                <w:rFonts w:eastAsia="Arial"/>
              </w:rPr>
              <w:t>CBR</w:t>
            </w:r>
            <w:r w:rsidR="00020636">
              <w:rPr>
                <w:rFonts w:eastAsia="Arial"/>
              </w:rPr>
              <w:t xml:space="preserve"> </w:t>
            </w:r>
            <w:r w:rsidRPr="00020636">
              <w:rPr>
                <w:rFonts w:eastAsia="Arial"/>
              </w:rPr>
              <w:t>2 on</w:t>
            </w:r>
            <w:r w:rsidRPr="00020636">
              <w:rPr>
                <w:rFonts w:eastAsia="Arial"/>
                <w:spacing w:val="24"/>
              </w:rPr>
              <w:t xml:space="preserve"> </w:t>
            </w:r>
            <w:r w:rsidRPr="00020636">
              <w:rPr>
                <w:rFonts w:eastAsia="Arial"/>
              </w:rPr>
              <w:t>the</w:t>
            </w:r>
            <w:r w:rsidRPr="00020636">
              <w:rPr>
                <w:rFonts w:eastAsia="Arial"/>
                <w:spacing w:val="37"/>
              </w:rPr>
              <w:t xml:space="preserve"> </w:t>
            </w:r>
            <w:r w:rsidRPr="00020636">
              <w:rPr>
                <w:rFonts w:eastAsia="Arial"/>
              </w:rPr>
              <w:t xml:space="preserve">floor. </w:t>
            </w:r>
            <w:r w:rsidRPr="00020636">
              <w:rPr>
                <w:rFonts w:eastAsia="Arial"/>
                <w:spacing w:val="12"/>
              </w:rPr>
              <w:t xml:space="preserve"> </w:t>
            </w:r>
            <w:r w:rsidRPr="00020636">
              <w:rPr>
                <w:rFonts w:eastAsia="Arial"/>
              </w:rPr>
              <w:t>Have one</w:t>
            </w:r>
            <w:r w:rsidRPr="00020636">
              <w:rPr>
                <w:rFonts w:eastAsia="Arial"/>
                <w:spacing w:val="26"/>
              </w:rPr>
              <w:t xml:space="preserve"> </w:t>
            </w:r>
            <w:r w:rsidRPr="00020636">
              <w:rPr>
                <w:rFonts w:eastAsia="Arial"/>
                <w:w w:val="111"/>
              </w:rPr>
              <w:t>partner</w:t>
            </w:r>
            <w:r w:rsidRPr="00020636">
              <w:rPr>
                <w:rFonts w:eastAsia="Arial"/>
                <w:spacing w:val="-7"/>
                <w:w w:val="111"/>
              </w:rPr>
              <w:t xml:space="preserve"> </w:t>
            </w:r>
            <w:r w:rsidRPr="00020636">
              <w:rPr>
                <w:rFonts w:eastAsia="Arial"/>
              </w:rPr>
              <w:t>hold</w:t>
            </w:r>
            <w:r w:rsidRPr="00020636">
              <w:rPr>
                <w:rFonts w:eastAsia="Arial"/>
                <w:spacing w:val="50"/>
              </w:rPr>
              <w:t xml:space="preserve"> </w:t>
            </w:r>
            <w:r w:rsidRPr="00020636">
              <w:rPr>
                <w:rFonts w:eastAsia="Arial"/>
              </w:rPr>
              <w:t>the</w:t>
            </w:r>
            <w:r w:rsidRPr="00020636">
              <w:rPr>
                <w:rFonts w:eastAsia="Arial"/>
                <w:spacing w:val="37"/>
              </w:rPr>
              <w:t xml:space="preserve"> </w:t>
            </w:r>
            <w:r w:rsidRPr="00020636">
              <w:rPr>
                <w:rFonts w:eastAsia="Arial"/>
              </w:rPr>
              <w:t>meter</w:t>
            </w:r>
            <w:r w:rsidRPr="00020636">
              <w:rPr>
                <w:rFonts w:eastAsia="Arial"/>
                <w:spacing w:val="51"/>
              </w:rPr>
              <w:t xml:space="preserve"> </w:t>
            </w:r>
            <w:r w:rsidRPr="00020636">
              <w:rPr>
                <w:rFonts w:eastAsia="Arial"/>
              </w:rPr>
              <w:t>stick</w:t>
            </w:r>
            <w:r w:rsidRPr="00020636">
              <w:rPr>
                <w:rFonts w:eastAsia="Arial"/>
                <w:spacing w:val="13"/>
              </w:rPr>
              <w:t xml:space="preserve"> </w:t>
            </w:r>
            <w:r w:rsidRPr="00020636">
              <w:rPr>
                <w:rFonts w:eastAsia="Arial"/>
              </w:rPr>
              <w:t>so</w:t>
            </w:r>
            <w:r w:rsidRPr="00020636">
              <w:rPr>
                <w:rFonts w:eastAsia="Arial"/>
                <w:spacing w:val="-12"/>
              </w:rPr>
              <w:t xml:space="preserve"> </w:t>
            </w:r>
            <w:r w:rsidRPr="00020636">
              <w:rPr>
                <w:rFonts w:eastAsia="Arial"/>
                <w:w w:val="117"/>
              </w:rPr>
              <w:t xml:space="preserve">that </w:t>
            </w:r>
            <w:r w:rsidRPr="00020636">
              <w:rPr>
                <w:rFonts w:eastAsia="Arial"/>
              </w:rPr>
              <w:t>the</w:t>
            </w:r>
            <w:r w:rsidRPr="00020636">
              <w:rPr>
                <w:rFonts w:eastAsia="Arial"/>
                <w:spacing w:val="37"/>
              </w:rPr>
              <w:t xml:space="preserve"> </w:t>
            </w:r>
            <w:r w:rsidRPr="00020636">
              <w:rPr>
                <w:rFonts w:eastAsia="Arial"/>
              </w:rPr>
              <w:t>plate</w:t>
            </w:r>
            <w:r w:rsidRPr="00020636">
              <w:rPr>
                <w:rFonts w:eastAsia="Arial"/>
                <w:spacing w:val="48"/>
              </w:rPr>
              <w:t xml:space="preserve"> </w:t>
            </w:r>
            <w:r w:rsidRPr="00020636">
              <w:rPr>
                <w:rFonts w:eastAsia="Arial"/>
              </w:rPr>
              <w:t>or</w:t>
            </w:r>
            <w:r w:rsidRPr="00020636">
              <w:rPr>
                <w:rFonts w:eastAsia="Arial"/>
                <w:spacing w:val="25"/>
              </w:rPr>
              <w:t xml:space="preserve"> </w:t>
            </w:r>
            <w:r w:rsidRPr="00020636">
              <w:rPr>
                <w:rFonts w:eastAsia="Arial"/>
              </w:rPr>
              <w:t>note</w:t>
            </w:r>
            <w:r w:rsidRPr="00020636">
              <w:rPr>
                <w:rFonts w:eastAsia="Arial"/>
                <w:spacing w:val="47"/>
              </w:rPr>
              <w:t xml:space="preserve"> </w:t>
            </w:r>
            <w:r w:rsidRPr="00020636">
              <w:rPr>
                <w:rFonts w:eastAsia="Arial"/>
              </w:rPr>
              <w:t>card</w:t>
            </w:r>
            <w:r w:rsidRPr="00020636">
              <w:rPr>
                <w:rFonts w:eastAsia="Arial"/>
                <w:spacing w:val="13"/>
              </w:rPr>
              <w:t xml:space="preserve"> </w:t>
            </w:r>
            <w:r w:rsidRPr="00020636">
              <w:rPr>
                <w:rFonts w:eastAsia="Arial"/>
              </w:rPr>
              <w:t>is</w:t>
            </w:r>
            <w:r w:rsidRPr="00020636">
              <w:rPr>
                <w:rFonts w:eastAsia="Arial"/>
                <w:spacing w:val="-13"/>
              </w:rPr>
              <w:t xml:space="preserve"> </w:t>
            </w:r>
            <w:r w:rsidRPr="00020636">
              <w:rPr>
                <w:rFonts w:eastAsia="Arial"/>
                <w:w w:val="108"/>
              </w:rPr>
              <w:t>approximately</w:t>
            </w:r>
            <w:r w:rsidRPr="00020636">
              <w:rPr>
                <w:rFonts w:eastAsia="Arial"/>
                <w:spacing w:val="-5"/>
                <w:w w:val="108"/>
              </w:rPr>
              <w:t xml:space="preserve"> </w:t>
            </w:r>
            <w:r w:rsidRPr="00020636">
              <w:rPr>
                <w:rFonts w:eastAsia="Arial"/>
              </w:rPr>
              <w:t>one</w:t>
            </w:r>
            <w:r w:rsidRPr="00020636">
              <w:rPr>
                <w:rFonts w:eastAsia="Arial"/>
                <w:spacing w:val="26"/>
              </w:rPr>
              <w:t xml:space="preserve"> </w:t>
            </w:r>
            <w:r w:rsidRPr="00020636">
              <w:rPr>
                <w:rFonts w:eastAsia="Arial"/>
              </w:rPr>
              <w:t>meter</w:t>
            </w:r>
            <w:r w:rsidRPr="00020636">
              <w:rPr>
                <w:rFonts w:eastAsia="Arial"/>
                <w:spacing w:val="51"/>
              </w:rPr>
              <w:t xml:space="preserve"> </w:t>
            </w:r>
            <w:r w:rsidRPr="00020636">
              <w:rPr>
                <w:rFonts w:eastAsia="Arial"/>
              </w:rPr>
              <w:t>from the</w:t>
            </w:r>
            <w:r w:rsidRPr="00020636">
              <w:rPr>
                <w:rFonts w:eastAsia="Arial"/>
                <w:spacing w:val="37"/>
              </w:rPr>
              <w:t xml:space="preserve"> </w:t>
            </w:r>
            <w:r w:rsidRPr="00020636">
              <w:rPr>
                <w:rFonts w:eastAsia="Arial"/>
              </w:rPr>
              <w:t>CBR</w:t>
            </w:r>
            <w:r w:rsidR="00020636" w:rsidRPr="00020636">
              <w:rPr>
                <w:rFonts w:eastAsia="Arial"/>
              </w:rPr>
              <w:t xml:space="preserve"> </w:t>
            </w:r>
            <w:r w:rsidR="004B437C" w:rsidRPr="00020636">
              <w:rPr>
                <w:rFonts w:eastAsia="Arial"/>
              </w:rPr>
              <w:t>2</w:t>
            </w:r>
            <w:r w:rsidRPr="00020636">
              <w:rPr>
                <w:rFonts w:eastAsia="Arial"/>
              </w:rPr>
              <w:t>.</w:t>
            </w:r>
            <w:r w:rsidRPr="00020636">
              <w:rPr>
                <w:rFonts w:eastAsia="Arial"/>
                <w:spacing w:val="7"/>
                <w:w w:val="88"/>
              </w:rPr>
              <w:t xml:space="preserve"> </w:t>
            </w:r>
            <w:r w:rsidRPr="00020636">
              <w:rPr>
                <w:rFonts w:eastAsia="Arial"/>
              </w:rPr>
              <w:t>Make</w:t>
            </w:r>
            <w:r w:rsidRPr="00020636">
              <w:rPr>
                <w:rFonts w:eastAsia="Arial"/>
                <w:spacing w:val="38"/>
              </w:rPr>
              <w:t xml:space="preserve"> </w:t>
            </w:r>
            <w:r w:rsidRPr="00020636">
              <w:rPr>
                <w:rFonts w:eastAsia="Arial"/>
              </w:rPr>
              <w:t>sure the</w:t>
            </w:r>
            <w:r w:rsidRPr="00020636">
              <w:rPr>
                <w:rFonts w:eastAsia="Arial"/>
                <w:spacing w:val="37"/>
              </w:rPr>
              <w:t xml:space="preserve"> </w:t>
            </w:r>
            <w:r w:rsidRPr="00020636">
              <w:rPr>
                <w:rFonts w:eastAsia="Arial"/>
                <w:w w:val="110"/>
              </w:rPr>
              <w:t>plate/note</w:t>
            </w:r>
            <w:r w:rsidRPr="00020636">
              <w:rPr>
                <w:rFonts w:eastAsia="Arial"/>
                <w:spacing w:val="-6"/>
                <w:w w:val="110"/>
              </w:rPr>
              <w:t xml:space="preserve"> </w:t>
            </w:r>
            <w:r w:rsidRPr="00020636">
              <w:rPr>
                <w:rFonts w:eastAsia="Arial"/>
              </w:rPr>
              <w:t>card</w:t>
            </w:r>
            <w:r w:rsidRPr="00020636">
              <w:rPr>
                <w:rFonts w:eastAsia="Arial"/>
                <w:spacing w:val="13"/>
              </w:rPr>
              <w:t xml:space="preserve"> </w:t>
            </w:r>
            <w:r w:rsidRPr="00020636">
              <w:rPr>
                <w:rFonts w:eastAsia="Arial"/>
              </w:rPr>
              <w:t>is</w:t>
            </w:r>
            <w:r w:rsidRPr="00020636">
              <w:rPr>
                <w:rFonts w:eastAsia="Arial"/>
                <w:spacing w:val="-13"/>
              </w:rPr>
              <w:t xml:space="preserve"> </w:t>
            </w:r>
            <w:r w:rsidRPr="00020636">
              <w:rPr>
                <w:rFonts w:eastAsia="Arial"/>
              </w:rPr>
              <w:t>directly over</w:t>
            </w:r>
            <w:r w:rsidRPr="00020636">
              <w:rPr>
                <w:rFonts w:eastAsia="Arial"/>
                <w:spacing w:val="26"/>
              </w:rPr>
              <w:t xml:space="preserve"> </w:t>
            </w:r>
            <w:r w:rsidRPr="00020636">
              <w:rPr>
                <w:rFonts w:eastAsia="Arial"/>
              </w:rPr>
              <w:t>the</w:t>
            </w:r>
            <w:r w:rsidRPr="00020636">
              <w:rPr>
                <w:rFonts w:eastAsia="Arial"/>
                <w:spacing w:val="37"/>
              </w:rPr>
              <w:t xml:space="preserve"> </w:t>
            </w:r>
            <w:r w:rsidR="004B437C" w:rsidRPr="00020636">
              <w:rPr>
                <w:rFonts w:eastAsia="Arial"/>
              </w:rPr>
              <w:t>CBR</w:t>
            </w:r>
            <w:r w:rsidR="00020636" w:rsidRPr="00020636">
              <w:rPr>
                <w:rFonts w:eastAsia="Arial"/>
              </w:rPr>
              <w:t xml:space="preserve"> </w:t>
            </w:r>
            <w:r w:rsidR="004B437C" w:rsidRPr="00020636">
              <w:rPr>
                <w:rFonts w:eastAsia="Arial"/>
              </w:rPr>
              <w:t>2</w:t>
            </w:r>
            <w:r w:rsidRPr="00020636">
              <w:rPr>
                <w:rFonts w:eastAsia="Arial"/>
                <w:spacing w:val="8"/>
                <w:w w:val="87"/>
              </w:rPr>
              <w:t xml:space="preserve"> </w:t>
            </w:r>
            <w:r w:rsidRPr="00020636">
              <w:rPr>
                <w:rFonts w:eastAsia="Arial"/>
              </w:rPr>
              <w:t>sensor.</w:t>
            </w:r>
          </w:p>
        </w:tc>
      </w:tr>
      <w:tr w:rsidR="00EB5CF8" w:rsidRPr="005275CB" w:rsidTr="00E555AD">
        <w:trPr>
          <w:cantSplit/>
          <w:trHeight w:val="801"/>
        </w:trPr>
        <w:tc>
          <w:tcPr>
            <w:tcW w:w="9810" w:type="dxa"/>
            <w:gridSpan w:val="3"/>
          </w:tcPr>
          <w:p w:rsidR="00EB5CF8" w:rsidRDefault="00EB5CF8" w:rsidP="00EB5CF8">
            <w:pPr>
              <w:spacing w:line="280" w:lineRule="atLeast"/>
              <w:ind w:left="253" w:hanging="253"/>
              <w:rPr>
                <w:noProof/>
                <w:sz w:val="22"/>
                <w:szCs w:val="22"/>
              </w:rPr>
            </w:pPr>
            <w:r w:rsidRPr="00020636">
              <w:rPr>
                <w:noProof/>
              </w:rPr>
              <w:t>5.</w:t>
            </w:r>
            <w:r>
              <w:rPr>
                <w:noProof/>
                <w:sz w:val="22"/>
                <w:szCs w:val="22"/>
              </w:rPr>
              <w:t xml:space="preserve"> </w:t>
            </w:r>
            <w:r>
              <w:rPr>
                <w:rFonts w:eastAsia="Arial"/>
              </w:rPr>
              <w:t>The other</w:t>
            </w:r>
            <w:r>
              <w:rPr>
                <w:rFonts w:eastAsia="Arial"/>
                <w:spacing w:val="60"/>
              </w:rPr>
              <w:t xml:space="preserve"> </w:t>
            </w:r>
            <w:r>
              <w:rPr>
                <w:rFonts w:eastAsia="Arial"/>
                <w:w w:val="111"/>
              </w:rPr>
              <w:t>partner</w:t>
            </w:r>
            <w:r>
              <w:rPr>
                <w:rFonts w:eastAsia="Arial"/>
                <w:spacing w:val="-7"/>
                <w:w w:val="111"/>
              </w:rPr>
              <w:t xml:space="preserve"> </w:t>
            </w:r>
            <w:r>
              <w:rPr>
                <w:rFonts w:eastAsia="Arial"/>
              </w:rPr>
              <w:t>should</w:t>
            </w:r>
            <w:r>
              <w:rPr>
                <w:rFonts w:eastAsia="Arial"/>
                <w:spacing w:val="39"/>
              </w:rPr>
              <w:t xml:space="preserve"> </w:t>
            </w:r>
            <w:r>
              <w:rPr>
                <w:rFonts w:eastAsia="Arial"/>
              </w:rPr>
              <w:t>be</w:t>
            </w:r>
            <w:r>
              <w:rPr>
                <w:rFonts w:eastAsia="Arial"/>
                <w:spacing w:val="12"/>
              </w:rPr>
              <w:t xml:space="preserve"> </w:t>
            </w:r>
            <w:r>
              <w:rPr>
                <w:rFonts w:eastAsia="Arial"/>
              </w:rPr>
              <w:t>ready</w:t>
            </w:r>
            <w:r>
              <w:rPr>
                <w:rFonts w:eastAsia="Arial"/>
                <w:spacing w:val="22"/>
              </w:rPr>
              <w:t xml:space="preserve"> </w:t>
            </w:r>
            <w:r>
              <w:rPr>
                <w:rFonts w:eastAsia="Arial"/>
              </w:rPr>
              <w:t>to</w:t>
            </w:r>
            <w:r>
              <w:rPr>
                <w:rFonts w:eastAsia="Arial"/>
                <w:spacing w:val="37"/>
              </w:rPr>
              <w:t xml:space="preserve"> </w:t>
            </w:r>
            <w:r>
              <w:rPr>
                <w:rFonts w:eastAsia="Arial"/>
              </w:rPr>
              <w:t>catch</w:t>
            </w:r>
            <w:r>
              <w:rPr>
                <w:rFonts w:eastAsia="Arial"/>
                <w:spacing w:val="11"/>
              </w:rPr>
              <w:t xml:space="preserve"> </w:t>
            </w:r>
            <w:r>
              <w:rPr>
                <w:rFonts w:eastAsia="Arial"/>
              </w:rPr>
              <w:t>the</w:t>
            </w:r>
            <w:r>
              <w:rPr>
                <w:rFonts w:eastAsia="Arial"/>
                <w:spacing w:val="37"/>
              </w:rPr>
              <w:t xml:space="preserve"> </w:t>
            </w:r>
            <w:r>
              <w:rPr>
                <w:rFonts w:eastAsia="Arial"/>
              </w:rPr>
              <w:t>meter</w:t>
            </w:r>
            <w:r>
              <w:rPr>
                <w:rFonts w:eastAsia="Arial"/>
                <w:spacing w:val="51"/>
              </w:rPr>
              <w:t xml:space="preserve"> </w:t>
            </w:r>
            <w:r>
              <w:rPr>
                <w:rFonts w:eastAsia="Arial"/>
              </w:rPr>
              <w:t>stick</w:t>
            </w:r>
            <w:r>
              <w:rPr>
                <w:rFonts w:eastAsia="Arial"/>
                <w:spacing w:val="13"/>
              </w:rPr>
              <w:t xml:space="preserve"> </w:t>
            </w:r>
            <w:r>
              <w:rPr>
                <w:rFonts w:eastAsia="Arial"/>
                <w:w w:val="111"/>
              </w:rPr>
              <w:t>with</w:t>
            </w:r>
            <w:r>
              <w:rPr>
                <w:rFonts w:eastAsia="Arial"/>
                <w:spacing w:val="25"/>
                <w:w w:val="111"/>
              </w:rPr>
              <w:t xml:space="preserve"> </w:t>
            </w:r>
            <w:r>
              <w:rPr>
                <w:rFonts w:eastAsia="Arial"/>
                <w:w w:val="111"/>
              </w:rPr>
              <w:t xml:space="preserve">his/her </w:t>
            </w:r>
            <w:r>
              <w:rPr>
                <w:rFonts w:eastAsia="Arial"/>
              </w:rPr>
              <w:t>finger and</w:t>
            </w:r>
            <w:r>
              <w:rPr>
                <w:rFonts w:eastAsia="Arial"/>
                <w:spacing w:val="26"/>
              </w:rPr>
              <w:t xml:space="preserve"> </w:t>
            </w:r>
            <w:r>
              <w:rPr>
                <w:rFonts w:eastAsia="Arial"/>
              </w:rPr>
              <w:t>thumb when</w:t>
            </w:r>
            <w:r>
              <w:rPr>
                <w:rFonts w:eastAsia="Arial"/>
                <w:spacing w:val="47"/>
              </w:rPr>
              <w:t xml:space="preserve"> </w:t>
            </w:r>
            <w:r>
              <w:rPr>
                <w:rFonts w:eastAsia="Arial"/>
              </w:rPr>
              <w:t>the</w:t>
            </w:r>
            <w:r>
              <w:rPr>
                <w:rFonts w:eastAsia="Arial"/>
                <w:spacing w:val="37"/>
              </w:rPr>
              <w:t xml:space="preserve"> </w:t>
            </w:r>
            <w:r>
              <w:rPr>
                <w:rFonts w:eastAsia="Arial"/>
              </w:rPr>
              <w:t>stick</w:t>
            </w:r>
            <w:r>
              <w:rPr>
                <w:rFonts w:eastAsia="Arial"/>
                <w:spacing w:val="13"/>
              </w:rPr>
              <w:t xml:space="preserve"> </w:t>
            </w:r>
            <w:r>
              <w:rPr>
                <w:rFonts w:eastAsia="Arial"/>
              </w:rPr>
              <w:t>is</w:t>
            </w:r>
            <w:r>
              <w:rPr>
                <w:rFonts w:eastAsia="Arial"/>
                <w:spacing w:val="-13"/>
              </w:rPr>
              <w:t xml:space="preserve"> </w:t>
            </w:r>
            <w:r>
              <w:rPr>
                <w:rFonts w:eastAsia="Arial"/>
                <w:w w:val="101"/>
              </w:rPr>
              <w:t>released.</w:t>
            </w:r>
          </w:p>
        </w:tc>
      </w:tr>
      <w:tr w:rsidR="002353E5" w:rsidRPr="005275CB" w:rsidTr="00E555AD">
        <w:trPr>
          <w:cantSplit/>
          <w:trHeight w:val="2790"/>
        </w:trPr>
        <w:tc>
          <w:tcPr>
            <w:tcW w:w="6120" w:type="dxa"/>
            <w:gridSpan w:val="2"/>
          </w:tcPr>
          <w:p w:rsidR="00E5738F" w:rsidRPr="00E555AD" w:rsidRDefault="005E0EF1">
            <w:pPr>
              <w:spacing w:line="280" w:lineRule="atLeast"/>
              <w:ind w:left="253" w:hanging="253"/>
              <w:rPr>
                <w:rFonts w:eastAsia="Arial"/>
                <w:w w:val="107"/>
                <w:sz w:val="16"/>
                <w:szCs w:val="16"/>
              </w:rPr>
            </w:pPr>
            <w:r w:rsidRPr="00020636">
              <w:rPr>
                <w:noProof/>
              </w:rPr>
              <w:t>6.</w:t>
            </w:r>
            <w:r>
              <w:rPr>
                <w:noProof/>
                <w:sz w:val="22"/>
                <w:szCs w:val="22"/>
              </w:rPr>
              <w:t xml:space="preserve"> </w:t>
            </w:r>
            <w:r>
              <w:rPr>
                <w:rFonts w:eastAsia="Arial"/>
              </w:rPr>
              <w:t xml:space="preserve">The </w:t>
            </w:r>
            <w:r>
              <w:rPr>
                <w:rFonts w:eastAsia="Arial"/>
                <w:w w:val="111"/>
              </w:rPr>
              <w:t>partner</w:t>
            </w:r>
            <w:r>
              <w:rPr>
                <w:rFonts w:eastAsia="Arial"/>
                <w:spacing w:val="-7"/>
                <w:w w:val="111"/>
              </w:rPr>
              <w:t xml:space="preserve"> </w:t>
            </w:r>
            <w:r>
              <w:rPr>
                <w:rFonts w:eastAsia="Arial"/>
                <w:w w:val="111"/>
              </w:rPr>
              <w:t xml:space="preserve">holding </w:t>
            </w:r>
            <w:r>
              <w:rPr>
                <w:rFonts w:eastAsia="Arial"/>
              </w:rPr>
              <w:t>the</w:t>
            </w:r>
            <w:r>
              <w:rPr>
                <w:rFonts w:eastAsia="Arial"/>
                <w:spacing w:val="37"/>
              </w:rPr>
              <w:t xml:space="preserve"> </w:t>
            </w:r>
            <w:r>
              <w:rPr>
                <w:rFonts w:eastAsia="Arial"/>
              </w:rPr>
              <w:t>meter</w:t>
            </w:r>
            <w:r>
              <w:rPr>
                <w:rFonts w:eastAsia="Arial"/>
                <w:spacing w:val="51"/>
              </w:rPr>
              <w:t xml:space="preserve"> </w:t>
            </w:r>
            <w:r>
              <w:rPr>
                <w:rFonts w:eastAsia="Arial"/>
              </w:rPr>
              <w:t>stick</w:t>
            </w:r>
            <w:r>
              <w:rPr>
                <w:rFonts w:eastAsia="Arial"/>
                <w:spacing w:val="13"/>
              </w:rPr>
              <w:t xml:space="preserve"> </w:t>
            </w:r>
            <w:r>
              <w:rPr>
                <w:rFonts w:eastAsia="Arial"/>
              </w:rPr>
              <w:t>should</w:t>
            </w:r>
            <w:r>
              <w:rPr>
                <w:rFonts w:eastAsia="Arial"/>
                <w:spacing w:val="39"/>
              </w:rPr>
              <w:t xml:space="preserve"> </w:t>
            </w:r>
            <w:r w:rsidR="00167ACA">
              <w:rPr>
                <w:rFonts w:eastAsia="Arial"/>
              </w:rPr>
              <w:t xml:space="preserve">select </w:t>
            </w:r>
            <w:r w:rsidR="00167ACA" w:rsidRPr="004F0CC8">
              <w:rPr>
                <w:noProof/>
              </w:rPr>
              <w:drawing>
                <wp:inline distT="0" distB="0" distL="0" distR="0" wp14:anchorId="74011B80" wp14:editId="6988F2D6">
                  <wp:extent cx="499745" cy="15240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99745" cy="152400"/>
                          </a:xfrm>
                          <a:prstGeom prst="rect">
                            <a:avLst/>
                          </a:prstGeom>
                          <a:noFill/>
                          <a:ln>
                            <a:noFill/>
                          </a:ln>
                        </pic:spPr>
                      </pic:pic>
                    </a:graphicData>
                  </a:graphic>
                </wp:inline>
              </w:drawing>
            </w:r>
            <w:r w:rsidR="00167ACA">
              <w:rPr>
                <w:rFonts w:eastAsia="Arial"/>
              </w:rPr>
              <w:t xml:space="preserve"> </w:t>
            </w:r>
            <w:r w:rsidR="004B437C">
              <w:rPr>
                <w:rFonts w:eastAsia="Arial"/>
              </w:rPr>
              <w:t xml:space="preserve">(Press </w:t>
            </w:r>
            <w:r w:rsidR="004B437C">
              <w:rPr>
                <w:rFonts w:ascii="TI84PlusCEKeys" w:eastAsia="Arial" w:hAnsi="TI84PlusCEKeys"/>
              </w:rPr>
              <w:t>q</w:t>
            </w:r>
            <w:r w:rsidR="004B437C">
              <w:rPr>
                <w:rFonts w:eastAsia="Arial"/>
              </w:rPr>
              <w:t>)</w:t>
            </w:r>
            <w:r>
              <w:rPr>
                <w:rFonts w:eastAsia="Arial"/>
                <w:spacing w:val="-24"/>
              </w:rPr>
              <w:t xml:space="preserve"> w</w:t>
            </w:r>
            <w:r>
              <w:rPr>
                <w:rFonts w:eastAsia="Arial"/>
              </w:rPr>
              <w:t>hen</w:t>
            </w:r>
            <w:r>
              <w:rPr>
                <w:rFonts w:eastAsia="Arial"/>
                <w:spacing w:val="47"/>
              </w:rPr>
              <w:t xml:space="preserve"> </w:t>
            </w:r>
            <w:r>
              <w:rPr>
                <w:rFonts w:eastAsia="Arial"/>
              </w:rPr>
              <w:t>ready</w:t>
            </w:r>
            <w:r>
              <w:rPr>
                <w:rFonts w:eastAsia="Arial"/>
                <w:spacing w:val="22"/>
              </w:rPr>
              <w:t xml:space="preserve"> </w:t>
            </w:r>
            <w:r>
              <w:rPr>
                <w:rFonts w:eastAsia="Arial"/>
              </w:rPr>
              <w:t>to</w:t>
            </w:r>
            <w:r>
              <w:rPr>
                <w:rFonts w:eastAsia="Arial"/>
                <w:spacing w:val="37"/>
              </w:rPr>
              <w:t xml:space="preserve"> </w:t>
            </w:r>
            <w:r>
              <w:rPr>
                <w:rFonts w:eastAsia="Arial"/>
                <w:w w:val="109"/>
              </w:rPr>
              <w:t xml:space="preserve">start </w:t>
            </w:r>
            <w:r>
              <w:rPr>
                <w:rFonts w:eastAsia="Arial"/>
              </w:rPr>
              <w:t>collecting data.</w:t>
            </w:r>
            <w:r>
              <w:rPr>
                <w:rFonts w:eastAsia="Arial"/>
                <w:spacing w:val="39"/>
              </w:rPr>
              <w:t xml:space="preserve"> </w:t>
            </w:r>
            <w:r>
              <w:rPr>
                <w:rFonts w:eastAsia="Arial"/>
              </w:rPr>
              <w:t xml:space="preserve">The </w:t>
            </w:r>
            <w:r>
              <w:rPr>
                <w:rFonts w:eastAsia="Arial"/>
                <w:w w:val="111"/>
              </w:rPr>
              <w:t>partner</w:t>
            </w:r>
            <w:r>
              <w:rPr>
                <w:rFonts w:eastAsia="Arial"/>
                <w:spacing w:val="-7"/>
                <w:w w:val="111"/>
              </w:rPr>
              <w:t xml:space="preserve"> </w:t>
            </w:r>
            <w:r>
              <w:rPr>
                <w:rFonts w:eastAsia="Arial"/>
              </w:rPr>
              <w:t>assigned to</w:t>
            </w:r>
            <w:r>
              <w:rPr>
                <w:rFonts w:eastAsia="Arial"/>
                <w:spacing w:val="37"/>
              </w:rPr>
              <w:t xml:space="preserve"> </w:t>
            </w:r>
            <w:r>
              <w:rPr>
                <w:rFonts w:eastAsia="Arial"/>
              </w:rPr>
              <w:t>catch</w:t>
            </w:r>
            <w:r>
              <w:rPr>
                <w:rFonts w:eastAsia="Arial"/>
                <w:spacing w:val="11"/>
              </w:rPr>
              <w:t xml:space="preserve"> </w:t>
            </w:r>
            <w:r>
              <w:rPr>
                <w:rFonts w:eastAsia="Arial"/>
              </w:rPr>
              <w:t>the</w:t>
            </w:r>
            <w:r>
              <w:rPr>
                <w:rFonts w:eastAsia="Arial"/>
                <w:spacing w:val="37"/>
              </w:rPr>
              <w:t xml:space="preserve"> </w:t>
            </w:r>
            <w:r>
              <w:rPr>
                <w:rFonts w:eastAsia="Arial"/>
              </w:rPr>
              <w:t>stick</w:t>
            </w:r>
            <w:r>
              <w:rPr>
                <w:rFonts w:eastAsia="Arial"/>
                <w:spacing w:val="13"/>
              </w:rPr>
              <w:t xml:space="preserve"> </w:t>
            </w:r>
            <w:r>
              <w:rPr>
                <w:rFonts w:eastAsia="Arial"/>
              </w:rPr>
              <w:t>should</w:t>
            </w:r>
            <w:r>
              <w:rPr>
                <w:rFonts w:eastAsia="Arial"/>
                <w:spacing w:val="39"/>
              </w:rPr>
              <w:t xml:space="preserve"> </w:t>
            </w:r>
            <w:r>
              <w:rPr>
                <w:rFonts w:eastAsia="Arial"/>
              </w:rPr>
              <w:t>watch</w:t>
            </w:r>
            <w:r>
              <w:rPr>
                <w:rFonts w:eastAsia="Arial"/>
                <w:spacing w:val="52"/>
              </w:rPr>
              <w:t xml:space="preserve"> </w:t>
            </w:r>
            <w:r>
              <w:rPr>
                <w:rFonts w:eastAsia="Arial"/>
                <w:w w:val="112"/>
              </w:rPr>
              <w:t xml:space="preserve">the </w:t>
            </w:r>
            <w:r>
              <w:rPr>
                <w:rFonts w:eastAsia="Arial"/>
              </w:rPr>
              <w:t>stick</w:t>
            </w:r>
            <w:r>
              <w:rPr>
                <w:rFonts w:eastAsia="Arial"/>
                <w:spacing w:val="13"/>
              </w:rPr>
              <w:t xml:space="preserve"> </w:t>
            </w:r>
            <w:r>
              <w:rPr>
                <w:rFonts w:eastAsia="Arial"/>
              </w:rPr>
              <w:t>and</w:t>
            </w:r>
            <w:r>
              <w:rPr>
                <w:rFonts w:eastAsia="Arial"/>
                <w:spacing w:val="26"/>
              </w:rPr>
              <w:t xml:space="preserve"> </w:t>
            </w:r>
            <w:r>
              <w:rPr>
                <w:rFonts w:eastAsia="Arial"/>
              </w:rPr>
              <w:t>catch</w:t>
            </w:r>
            <w:r>
              <w:rPr>
                <w:rFonts w:eastAsia="Arial"/>
                <w:spacing w:val="11"/>
              </w:rPr>
              <w:t xml:space="preserve"> </w:t>
            </w:r>
            <w:r>
              <w:rPr>
                <w:rFonts w:eastAsia="Arial"/>
                <w:w w:val="134"/>
              </w:rPr>
              <w:t>it</w:t>
            </w:r>
            <w:r>
              <w:rPr>
                <w:rFonts w:eastAsia="Arial"/>
                <w:spacing w:val="-21"/>
                <w:w w:val="134"/>
              </w:rPr>
              <w:t xml:space="preserve"> </w:t>
            </w:r>
            <w:r>
              <w:rPr>
                <w:rFonts w:eastAsia="Arial"/>
                <w:w w:val="89"/>
              </w:rPr>
              <w:t>as</w:t>
            </w:r>
            <w:r>
              <w:rPr>
                <w:rFonts w:eastAsia="Arial"/>
                <w:spacing w:val="7"/>
                <w:w w:val="89"/>
              </w:rPr>
              <w:t xml:space="preserve"> </w:t>
            </w:r>
            <w:r>
              <w:rPr>
                <w:rFonts w:eastAsia="Arial"/>
              </w:rPr>
              <w:t>quickly</w:t>
            </w:r>
            <w:r>
              <w:rPr>
                <w:rFonts w:eastAsia="Arial"/>
                <w:spacing w:val="47"/>
              </w:rPr>
              <w:t xml:space="preserve"> </w:t>
            </w:r>
            <w:r>
              <w:rPr>
                <w:rFonts w:eastAsia="Arial"/>
                <w:w w:val="89"/>
              </w:rPr>
              <w:t>as</w:t>
            </w:r>
            <w:r>
              <w:rPr>
                <w:rFonts w:eastAsia="Arial"/>
                <w:spacing w:val="7"/>
                <w:w w:val="89"/>
              </w:rPr>
              <w:t xml:space="preserve"> </w:t>
            </w:r>
            <w:r>
              <w:rPr>
                <w:rFonts w:eastAsia="Arial"/>
              </w:rPr>
              <w:t>possible</w:t>
            </w:r>
            <w:r>
              <w:rPr>
                <w:rFonts w:eastAsia="Arial"/>
                <w:spacing w:val="16"/>
              </w:rPr>
              <w:t xml:space="preserve"> </w:t>
            </w:r>
            <w:r>
              <w:rPr>
                <w:rFonts w:eastAsia="Arial"/>
              </w:rPr>
              <w:t xml:space="preserve">after </w:t>
            </w:r>
            <w:r>
              <w:rPr>
                <w:rFonts w:eastAsia="Arial"/>
                <w:w w:val="134"/>
              </w:rPr>
              <w:t>it</w:t>
            </w:r>
            <w:r>
              <w:rPr>
                <w:rFonts w:eastAsia="Arial"/>
                <w:spacing w:val="-21"/>
                <w:w w:val="134"/>
              </w:rPr>
              <w:t xml:space="preserve"> </w:t>
            </w:r>
            <w:r>
              <w:rPr>
                <w:rFonts w:eastAsia="Arial"/>
              </w:rPr>
              <w:t>starts</w:t>
            </w:r>
            <w:r>
              <w:rPr>
                <w:rFonts w:eastAsia="Arial"/>
                <w:spacing w:val="11"/>
              </w:rPr>
              <w:t xml:space="preserve"> </w:t>
            </w:r>
            <w:r>
              <w:rPr>
                <w:rFonts w:eastAsia="Arial"/>
              </w:rPr>
              <w:t>to</w:t>
            </w:r>
            <w:r>
              <w:rPr>
                <w:rFonts w:eastAsia="Arial"/>
                <w:spacing w:val="37"/>
              </w:rPr>
              <w:t xml:space="preserve"> </w:t>
            </w:r>
            <w:r>
              <w:rPr>
                <w:rFonts w:eastAsia="Arial"/>
              </w:rPr>
              <w:t>fall.</w:t>
            </w:r>
            <w:r>
              <w:rPr>
                <w:rFonts w:eastAsia="Arial"/>
                <w:spacing w:val="48"/>
              </w:rPr>
              <w:t xml:space="preserve"> </w:t>
            </w:r>
            <w:r>
              <w:rPr>
                <w:rFonts w:eastAsia="Arial"/>
              </w:rPr>
              <w:t>Remember</w:t>
            </w:r>
            <w:r>
              <w:rPr>
                <w:rFonts w:eastAsia="Arial"/>
                <w:spacing w:val="22"/>
              </w:rPr>
              <w:t xml:space="preserve"> </w:t>
            </w:r>
            <w:r>
              <w:rPr>
                <w:rFonts w:eastAsia="Arial"/>
                <w:w w:val="117"/>
              </w:rPr>
              <w:t xml:space="preserve">that </w:t>
            </w:r>
            <w:r>
              <w:rPr>
                <w:rFonts w:eastAsia="Arial"/>
              </w:rPr>
              <w:t>the</w:t>
            </w:r>
            <w:r>
              <w:rPr>
                <w:rFonts w:eastAsia="Arial"/>
                <w:spacing w:val="37"/>
              </w:rPr>
              <w:t xml:space="preserve"> </w:t>
            </w:r>
            <w:r>
              <w:rPr>
                <w:rFonts w:eastAsia="Arial"/>
                <w:w w:val="87"/>
              </w:rPr>
              <w:t>CBR</w:t>
            </w:r>
            <w:r w:rsidR="00020636">
              <w:rPr>
                <w:rFonts w:eastAsia="Arial"/>
                <w:w w:val="87"/>
              </w:rPr>
              <w:t xml:space="preserve"> </w:t>
            </w:r>
            <w:r w:rsidR="004B437C">
              <w:rPr>
                <w:rFonts w:eastAsia="Arial"/>
                <w:w w:val="87"/>
              </w:rPr>
              <w:t>2</w:t>
            </w:r>
            <w:r>
              <w:rPr>
                <w:rFonts w:eastAsia="Arial"/>
                <w:spacing w:val="8"/>
                <w:w w:val="87"/>
              </w:rPr>
              <w:t xml:space="preserve"> </w:t>
            </w:r>
            <w:r>
              <w:rPr>
                <w:rFonts w:eastAsia="Arial"/>
              </w:rPr>
              <w:t>will</w:t>
            </w:r>
            <w:r>
              <w:rPr>
                <w:rFonts w:eastAsia="Arial"/>
                <w:spacing w:val="61"/>
              </w:rPr>
              <w:t xml:space="preserve"> </w:t>
            </w:r>
            <w:r>
              <w:rPr>
                <w:rFonts w:eastAsia="Arial"/>
              </w:rPr>
              <w:t>collect</w:t>
            </w:r>
            <w:r>
              <w:rPr>
                <w:rFonts w:eastAsia="Arial"/>
                <w:spacing w:val="37"/>
              </w:rPr>
              <w:t xml:space="preserve"> </w:t>
            </w:r>
            <w:r>
              <w:rPr>
                <w:rFonts w:eastAsia="Arial"/>
              </w:rPr>
              <w:t>data</w:t>
            </w:r>
            <w:r>
              <w:rPr>
                <w:rFonts w:eastAsia="Arial"/>
                <w:spacing w:val="39"/>
              </w:rPr>
              <w:t xml:space="preserve"> </w:t>
            </w:r>
            <w:r>
              <w:rPr>
                <w:rFonts w:eastAsia="Arial"/>
              </w:rPr>
              <w:t>for</w:t>
            </w:r>
            <w:r>
              <w:rPr>
                <w:rFonts w:eastAsia="Arial"/>
                <w:spacing w:val="49"/>
              </w:rPr>
              <w:t xml:space="preserve"> </w:t>
            </w:r>
            <w:r>
              <w:rPr>
                <w:rFonts w:eastAsia="Arial"/>
              </w:rPr>
              <w:t xml:space="preserve">two </w:t>
            </w:r>
            <w:r>
              <w:rPr>
                <w:rFonts w:eastAsia="Arial"/>
                <w:w w:val="97"/>
              </w:rPr>
              <w:t>seconds,</w:t>
            </w:r>
            <w:r>
              <w:rPr>
                <w:rFonts w:eastAsia="Arial"/>
                <w:spacing w:val="2"/>
                <w:w w:val="97"/>
              </w:rPr>
              <w:t xml:space="preserve"> </w:t>
            </w:r>
            <w:r>
              <w:rPr>
                <w:rFonts w:eastAsia="Arial"/>
              </w:rPr>
              <w:t>so</w:t>
            </w:r>
            <w:r>
              <w:rPr>
                <w:rFonts w:eastAsia="Arial"/>
                <w:spacing w:val="-12"/>
              </w:rPr>
              <w:t xml:space="preserve"> </w:t>
            </w:r>
            <w:r>
              <w:rPr>
                <w:rFonts w:eastAsia="Arial"/>
              </w:rPr>
              <w:t>the</w:t>
            </w:r>
            <w:r>
              <w:rPr>
                <w:rFonts w:eastAsia="Arial"/>
                <w:spacing w:val="37"/>
              </w:rPr>
              <w:t xml:space="preserve"> </w:t>
            </w:r>
            <w:r>
              <w:rPr>
                <w:rFonts w:eastAsia="Arial"/>
              </w:rPr>
              <w:t>person</w:t>
            </w:r>
            <w:r>
              <w:rPr>
                <w:rFonts w:eastAsia="Arial"/>
                <w:spacing w:val="27"/>
              </w:rPr>
              <w:t xml:space="preserve"> </w:t>
            </w:r>
            <w:r>
              <w:rPr>
                <w:rFonts w:eastAsia="Arial"/>
              </w:rPr>
              <w:t>releasing</w:t>
            </w:r>
            <w:r>
              <w:rPr>
                <w:rFonts w:eastAsia="Arial"/>
                <w:spacing w:val="36"/>
              </w:rPr>
              <w:t xml:space="preserve"> </w:t>
            </w:r>
            <w:r>
              <w:rPr>
                <w:rFonts w:eastAsia="Arial"/>
              </w:rPr>
              <w:t xml:space="preserve">can </w:t>
            </w:r>
            <w:r>
              <w:rPr>
                <w:rFonts w:eastAsia="Arial"/>
                <w:w w:val="109"/>
              </w:rPr>
              <w:t xml:space="preserve">slightly </w:t>
            </w:r>
            <w:r>
              <w:rPr>
                <w:rFonts w:eastAsia="Arial"/>
              </w:rPr>
              <w:t>vary</w:t>
            </w:r>
            <w:r>
              <w:rPr>
                <w:rFonts w:eastAsia="Arial"/>
                <w:spacing w:val="12"/>
              </w:rPr>
              <w:t xml:space="preserve"> </w:t>
            </w:r>
            <w:r>
              <w:rPr>
                <w:rFonts w:eastAsia="Arial"/>
              </w:rPr>
              <w:t>the</w:t>
            </w:r>
            <w:r>
              <w:rPr>
                <w:rFonts w:eastAsia="Arial"/>
                <w:spacing w:val="37"/>
              </w:rPr>
              <w:t xml:space="preserve"> </w:t>
            </w:r>
            <w:r>
              <w:rPr>
                <w:rFonts w:eastAsia="Arial"/>
              </w:rPr>
              <w:t>release time</w:t>
            </w:r>
            <w:r>
              <w:rPr>
                <w:rFonts w:eastAsia="Arial"/>
                <w:spacing w:val="50"/>
              </w:rPr>
              <w:t xml:space="preserve"> </w:t>
            </w:r>
            <w:r>
              <w:rPr>
                <w:rFonts w:eastAsia="Arial"/>
              </w:rPr>
              <w:t>from trial</w:t>
            </w:r>
            <w:r>
              <w:rPr>
                <w:rFonts w:eastAsia="Arial"/>
                <w:spacing w:val="60"/>
              </w:rPr>
              <w:t xml:space="preserve"> </w:t>
            </w:r>
            <w:r>
              <w:rPr>
                <w:rFonts w:eastAsia="Arial"/>
              </w:rPr>
              <w:t>to</w:t>
            </w:r>
            <w:r>
              <w:rPr>
                <w:rFonts w:eastAsia="Arial"/>
                <w:spacing w:val="37"/>
              </w:rPr>
              <w:t xml:space="preserve"> </w:t>
            </w:r>
            <w:r>
              <w:rPr>
                <w:rFonts w:eastAsia="Arial"/>
              </w:rPr>
              <w:t xml:space="preserve">trial. </w:t>
            </w:r>
            <w:r>
              <w:rPr>
                <w:rFonts w:eastAsia="Arial"/>
                <w:spacing w:val="1"/>
              </w:rPr>
              <w:t xml:space="preserve"> </w:t>
            </w:r>
            <w:r>
              <w:rPr>
                <w:rFonts w:eastAsia="Arial"/>
              </w:rPr>
              <w:t>Do</w:t>
            </w:r>
            <w:r>
              <w:rPr>
                <w:rFonts w:eastAsia="Arial"/>
                <w:spacing w:val="11"/>
              </w:rPr>
              <w:t xml:space="preserve"> </w:t>
            </w:r>
            <w:r>
              <w:rPr>
                <w:rFonts w:eastAsia="Arial"/>
              </w:rPr>
              <w:t>not</w:t>
            </w:r>
            <w:r>
              <w:rPr>
                <w:rFonts w:eastAsia="Arial"/>
                <w:spacing w:val="49"/>
              </w:rPr>
              <w:t xml:space="preserve"> </w:t>
            </w:r>
            <w:r>
              <w:rPr>
                <w:rFonts w:eastAsia="Arial"/>
              </w:rPr>
              <w:t>let</w:t>
            </w:r>
            <w:r>
              <w:rPr>
                <w:rFonts w:eastAsia="Arial"/>
                <w:spacing w:val="37"/>
              </w:rPr>
              <w:t xml:space="preserve"> </w:t>
            </w:r>
            <w:r>
              <w:rPr>
                <w:rFonts w:eastAsia="Arial"/>
              </w:rPr>
              <w:t>your</w:t>
            </w:r>
            <w:r>
              <w:rPr>
                <w:rFonts w:eastAsia="Arial"/>
                <w:spacing w:val="38"/>
              </w:rPr>
              <w:t xml:space="preserve"> </w:t>
            </w:r>
            <w:r>
              <w:rPr>
                <w:rFonts w:eastAsia="Arial"/>
                <w:w w:val="111"/>
              </w:rPr>
              <w:t>partner</w:t>
            </w:r>
            <w:r>
              <w:rPr>
                <w:rFonts w:eastAsia="Arial"/>
                <w:spacing w:val="-7"/>
                <w:w w:val="111"/>
              </w:rPr>
              <w:t xml:space="preserve"> </w:t>
            </w:r>
            <w:r>
              <w:rPr>
                <w:rFonts w:eastAsia="Arial"/>
              </w:rPr>
              <w:t xml:space="preserve">know </w:t>
            </w:r>
            <w:r>
              <w:rPr>
                <w:rFonts w:eastAsia="Arial"/>
                <w:w w:val="109"/>
              </w:rPr>
              <w:t xml:space="preserve">when </w:t>
            </w:r>
            <w:r>
              <w:rPr>
                <w:rFonts w:eastAsia="Arial"/>
              </w:rPr>
              <w:t>you</w:t>
            </w:r>
            <w:r>
              <w:rPr>
                <w:rFonts w:eastAsia="Arial"/>
                <w:spacing w:val="25"/>
              </w:rPr>
              <w:t xml:space="preserve"> </w:t>
            </w:r>
            <w:r>
              <w:rPr>
                <w:rFonts w:eastAsia="Arial"/>
              </w:rPr>
              <w:t>will</w:t>
            </w:r>
            <w:r>
              <w:rPr>
                <w:rFonts w:eastAsia="Arial"/>
                <w:spacing w:val="61"/>
              </w:rPr>
              <w:t xml:space="preserve"> </w:t>
            </w:r>
            <w:r>
              <w:rPr>
                <w:rFonts w:eastAsia="Arial"/>
              </w:rPr>
              <w:t>drop</w:t>
            </w:r>
            <w:r>
              <w:rPr>
                <w:rFonts w:eastAsia="Arial"/>
                <w:spacing w:val="48"/>
              </w:rPr>
              <w:t xml:space="preserve"> </w:t>
            </w:r>
            <w:r>
              <w:rPr>
                <w:rFonts w:eastAsia="Arial"/>
              </w:rPr>
              <w:t>the</w:t>
            </w:r>
            <w:r>
              <w:rPr>
                <w:rFonts w:eastAsia="Arial"/>
                <w:spacing w:val="37"/>
              </w:rPr>
              <w:t xml:space="preserve"> </w:t>
            </w:r>
            <w:r>
              <w:rPr>
                <w:rFonts w:eastAsia="Arial"/>
              </w:rPr>
              <w:t>meter</w:t>
            </w:r>
            <w:r>
              <w:rPr>
                <w:rFonts w:eastAsia="Arial"/>
                <w:spacing w:val="51"/>
              </w:rPr>
              <w:t xml:space="preserve"> </w:t>
            </w:r>
            <w:r>
              <w:rPr>
                <w:rFonts w:eastAsia="Arial"/>
                <w:w w:val="107"/>
              </w:rPr>
              <w:t>stick!</w:t>
            </w:r>
            <w:r w:rsidR="00AF5506">
              <w:rPr>
                <w:rFonts w:eastAsia="Arial"/>
                <w:w w:val="107"/>
              </w:rPr>
              <w:t xml:space="preserve">  When the graph is displayed, press the right arrow key </w:t>
            </w:r>
            <w:r w:rsidR="00AF5506">
              <w:rPr>
                <w:rFonts w:ascii="TI84PlusCEKeys" w:eastAsia="Arial" w:hAnsi="TI84PlusCEKeys"/>
                <w:w w:val="107"/>
              </w:rPr>
              <w:t>~</w:t>
            </w:r>
            <w:r w:rsidR="00AF5506">
              <w:rPr>
                <w:rFonts w:eastAsia="Arial"/>
                <w:w w:val="107"/>
              </w:rPr>
              <w:t xml:space="preserve"> to the last data point bef</w:t>
            </w:r>
            <w:r w:rsidR="00E5738F">
              <w:rPr>
                <w:rFonts w:eastAsia="Arial"/>
                <w:w w:val="107"/>
              </w:rPr>
              <w:t>ore the graph drops off.  The x-</w:t>
            </w:r>
            <w:r w:rsidR="00AF5506">
              <w:rPr>
                <w:rFonts w:eastAsia="Arial"/>
                <w:w w:val="107"/>
              </w:rPr>
              <w:t>coordinate at the top is the Start Time</w:t>
            </w:r>
            <w:r w:rsidR="00855662">
              <w:rPr>
                <w:rFonts w:eastAsia="Arial"/>
                <w:w w:val="107"/>
              </w:rPr>
              <w:t>.  Record in the data table.</w:t>
            </w:r>
          </w:p>
        </w:tc>
        <w:tc>
          <w:tcPr>
            <w:tcW w:w="3690" w:type="dxa"/>
          </w:tcPr>
          <w:p w:rsidR="002353E5" w:rsidRDefault="002353E5" w:rsidP="0088407C">
            <w:pPr>
              <w:spacing w:after="120" w:line="280" w:lineRule="atLeast"/>
              <w:jc w:val="center"/>
              <w:rPr>
                <w:noProof/>
              </w:rPr>
            </w:pPr>
            <w:r w:rsidRPr="002353E5">
              <w:rPr>
                <w:noProof/>
              </w:rPr>
              <w:drawing>
                <wp:inline distT="0" distB="0" distL="0" distR="0" wp14:anchorId="689D2F72" wp14:editId="713226D1">
                  <wp:extent cx="1822340" cy="1371600"/>
                  <wp:effectExtent l="0" t="0" r="6985" b="0"/>
                  <wp:docPr id="14" name="Picture 14" descr="C:\Users\Marian\AppData\Local\Temp\Texas Instruments\TI-SmartView CE for the TI-84 Plus Family\Capture2-146178403776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C:\Users\Marian\AppData\Local\Temp\Texas Instruments\TI-SmartView CE for the TI-84 Plus Family\Capture2-1461784037769.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822340" cy="1371600"/>
                          </a:xfrm>
                          <a:prstGeom prst="rect">
                            <a:avLst/>
                          </a:prstGeom>
                          <a:noFill/>
                          <a:ln>
                            <a:noFill/>
                          </a:ln>
                        </pic:spPr>
                      </pic:pic>
                    </a:graphicData>
                  </a:graphic>
                </wp:inline>
              </w:drawing>
            </w:r>
          </w:p>
          <w:p w:rsidR="00291556" w:rsidRPr="00F66E85" w:rsidRDefault="00291556" w:rsidP="0088407C">
            <w:pPr>
              <w:spacing w:after="120" w:line="280" w:lineRule="atLeast"/>
              <w:jc w:val="center"/>
              <w:rPr>
                <w:noProof/>
              </w:rPr>
            </w:pPr>
            <w:r>
              <w:rPr>
                <w:noProof/>
              </w:rPr>
              <w:t>In this graph, Start Time = 0.26 sec.</w:t>
            </w:r>
          </w:p>
        </w:tc>
      </w:tr>
      <w:tr w:rsidR="002353E5" w:rsidRPr="005275CB" w:rsidTr="00E555AD">
        <w:trPr>
          <w:cantSplit/>
          <w:trHeight w:val="2700"/>
        </w:trPr>
        <w:tc>
          <w:tcPr>
            <w:tcW w:w="6120" w:type="dxa"/>
            <w:gridSpan w:val="2"/>
          </w:tcPr>
          <w:p w:rsidR="00E5738F" w:rsidRPr="00020636" w:rsidRDefault="00AF5506" w:rsidP="00020636">
            <w:pPr>
              <w:spacing w:line="280" w:lineRule="atLeast"/>
              <w:ind w:left="259" w:hanging="259"/>
              <w:rPr>
                <w:noProof/>
              </w:rPr>
            </w:pPr>
            <w:r w:rsidRPr="00020636">
              <w:rPr>
                <w:noProof/>
              </w:rPr>
              <w:t xml:space="preserve">7. Then continue moving through the data until the graph levels off again.  The x-coordinate displayed is the End Time.  </w:t>
            </w:r>
            <w:r w:rsidR="00855662" w:rsidRPr="00020636">
              <w:rPr>
                <w:noProof/>
              </w:rPr>
              <w:t>Record in the data table.  In the</w:t>
            </w:r>
            <w:r w:rsidRPr="00020636">
              <w:rPr>
                <w:noProof/>
              </w:rPr>
              <w:t xml:space="preserve"> example</w:t>
            </w:r>
            <w:r w:rsidR="00855662" w:rsidRPr="00020636">
              <w:rPr>
                <w:noProof/>
              </w:rPr>
              <w:t xml:space="preserve"> to the right</w:t>
            </w:r>
            <w:r w:rsidRPr="00020636">
              <w:rPr>
                <w:noProof/>
              </w:rPr>
              <w:t xml:space="preserve">, the reaction time is the difference between the End Time and the Start Time:  0.62 </w:t>
            </w:r>
            <w:r w:rsidR="00291556" w:rsidRPr="00020636">
              <w:rPr>
                <w:noProof/>
              </w:rPr>
              <w:t>‒ 0.26 = 0.36 sec.</w:t>
            </w:r>
          </w:p>
        </w:tc>
        <w:tc>
          <w:tcPr>
            <w:tcW w:w="3690" w:type="dxa"/>
          </w:tcPr>
          <w:p w:rsidR="002353E5" w:rsidRDefault="002353E5" w:rsidP="00E555AD">
            <w:pPr>
              <w:spacing w:line="280" w:lineRule="atLeast"/>
              <w:jc w:val="center"/>
              <w:rPr>
                <w:noProof/>
              </w:rPr>
            </w:pPr>
            <w:r w:rsidRPr="002353E5">
              <w:rPr>
                <w:noProof/>
              </w:rPr>
              <w:drawing>
                <wp:inline distT="0" distB="0" distL="0" distR="0" wp14:anchorId="54335188" wp14:editId="4FCB9E81">
                  <wp:extent cx="1862666" cy="1401952"/>
                  <wp:effectExtent l="0" t="0" r="4445" b="8255"/>
                  <wp:docPr id="16" name="Picture 16" descr="C:\Users\Marian\AppData\Local\Temp\Texas Instruments\TI-SmartView CE for the TI-84 Plus Family\Capture3-14617840668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C:\Users\Marian\AppData\Local\Temp\Texas Instruments\TI-SmartView CE for the TI-84 Plus Family\Capture3-1461784066834.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862666" cy="1401952"/>
                          </a:xfrm>
                          <a:prstGeom prst="rect">
                            <a:avLst/>
                          </a:prstGeom>
                          <a:noFill/>
                          <a:ln>
                            <a:noFill/>
                          </a:ln>
                        </pic:spPr>
                      </pic:pic>
                    </a:graphicData>
                  </a:graphic>
                </wp:inline>
              </w:drawing>
            </w:r>
          </w:p>
          <w:p w:rsidR="005F6EDA" w:rsidRPr="00F66E85" w:rsidRDefault="005F6EDA">
            <w:pPr>
              <w:spacing w:after="120" w:line="280" w:lineRule="atLeast"/>
              <w:jc w:val="center"/>
              <w:rPr>
                <w:noProof/>
              </w:rPr>
            </w:pPr>
            <w:r w:rsidRPr="00E555AD">
              <w:rPr>
                <w:noProof/>
                <w:sz w:val="18"/>
                <w:szCs w:val="18"/>
              </w:rPr>
              <w:t>In the above graph, End Time = 0.62 s</w:t>
            </w:r>
            <w:r>
              <w:rPr>
                <w:noProof/>
              </w:rPr>
              <w:t>.</w:t>
            </w:r>
          </w:p>
        </w:tc>
      </w:tr>
      <w:tr w:rsidR="0014507E" w:rsidRPr="005275CB" w:rsidTr="00E555AD">
        <w:trPr>
          <w:cantSplit/>
        </w:trPr>
        <w:tc>
          <w:tcPr>
            <w:tcW w:w="6120" w:type="dxa"/>
            <w:gridSpan w:val="2"/>
          </w:tcPr>
          <w:p w:rsidR="0014507E" w:rsidRPr="00E555AD" w:rsidRDefault="003513E2" w:rsidP="00E555AD">
            <w:pPr>
              <w:spacing w:after="120" w:line="280" w:lineRule="atLeast"/>
              <w:ind w:left="253" w:hanging="253"/>
            </w:pPr>
            <w:r>
              <w:lastRenderedPageBreak/>
              <w:t xml:space="preserve">8.  </w:t>
            </w:r>
            <w:r w:rsidRPr="00AC75D1">
              <w:t xml:space="preserve">After recording your times in the data table, </w:t>
            </w:r>
            <w:r w:rsidRPr="00E555AD">
              <w:t xml:space="preserve">go to the Main Menu by pressing </w:t>
            </w:r>
            <w:r w:rsidRPr="00E555AD">
              <w:rPr>
                <w:rFonts w:ascii="TI84PlusCEKeys" w:hAnsi="TI84PlusCEKeys"/>
              </w:rPr>
              <w:t>s</w:t>
            </w:r>
            <w:r w:rsidRPr="00E555AD">
              <w:t xml:space="preserve"> to start again.  Select </w:t>
            </w:r>
            <w:r w:rsidRPr="004F0CC8">
              <w:rPr>
                <w:noProof/>
              </w:rPr>
              <w:drawing>
                <wp:inline distT="0" distB="0" distL="0" distR="0" wp14:anchorId="4E4F1C9F" wp14:editId="4C09D268">
                  <wp:extent cx="499745" cy="1524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99745" cy="152400"/>
                          </a:xfrm>
                          <a:prstGeom prst="rect">
                            <a:avLst/>
                          </a:prstGeom>
                          <a:noFill/>
                          <a:ln>
                            <a:noFill/>
                          </a:ln>
                        </pic:spPr>
                      </pic:pic>
                    </a:graphicData>
                  </a:graphic>
                </wp:inline>
              </w:drawing>
            </w:r>
            <w:r w:rsidRPr="00E555AD">
              <w:t xml:space="preserve"> by pressing </w:t>
            </w:r>
            <w:r w:rsidRPr="00E555AD">
              <w:rPr>
                <w:rFonts w:ascii="TI84PlusCEKeys" w:hAnsi="TI84PlusCEKeys"/>
              </w:rPr>
              <w:t>q</w:t>
            </w:r>
            <w:r w:rsidRPr="00E555AD">
              <w:t xml:space="preserve">.  Select </w:t>
            </w:r>
            <w:r w:rsidRPr="004F0CC8">
              <w:rPr>
                <w:noProof/>
              </w:rPr>
              <w:drawing>
                <wp:inline distT="0" distB="0" distL="0" distR="0" wp14:anchorId="7204B46B" wp14:editId="398A61AF">
                  <wp:extent cx="541655" cy="1524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4">
                            <a:extLst>
                              <a:ext uri="{28A0092B-C50C-407E-A947-70E740481C1C}">
                                <a14:useLocalDpi xmlns:a14="http://schemas.microsoft.com/office/drawing/2010/main" val="0"/>
                              </a:ext>
                            </a:extLst>
                          </a:blip>
                          <a:srcRect b="18750"/>
                          <a:stretch>
                            <a:fillRect/>
                          </a:stretch>
                        </pic:blipFill>
                        <pic:spPr bwMode="auto">
                          <a:xfrm>
                            <a:off x="0" y="0"/>
                            <a:ext cx="541655" cy="152400"/>
                          </a:xfrm>
                          <a:prstGeom prst="rect">
                            <a:avLst/>
                          </a:prstGeom>
                          <a:noFill/>
                          <a:ln>
                            <a:noFill/>
                          </a:ln>
                        </pic:spPr>
                      </pic:pic>
                    </a:graphicData>
                  </a:graphic>
                </wp:inline>
              </w:drawing>
            </w:r>
            <w:r w:rsidRPr="00E555AD">
              <w:t xml:space="preserve"> to overwrite the latest run when you see the messa</w:t>
            </w:r>
            <w:r w:rsidR="005F6EDA" w:rsidRPr="00E555AD">
              <w:t xml:space="preserve">ge shown at the right, and the CBR2 will immediately start collecting data. </w:t>
            </w:r>
            <w:r w:rsidRPr="00E555AD">
              <w:t xml:space="preserve"> You and your group members will</w:t>
            </w:r>
            <w:r w:rsidR="005F6EDA" w:rsidRPr="00E555AD">
              <w:t xml:space="preserve"> each</w:t>
            </w:r>
            <w:r w:rsidRPr="00E555AD">
              <w:t xml:space="preserve"> need to do 10 trials</w:t>
            </w:r>
            <w:r w:rsidR="00AC75D1">
              <w:t xml:space="preserve"> or as directed by your </w:t>
            </w:r>
            <w:r w:rsidR="00AC75D1" w:rsidRPr="00E555AD">
              <w:t>teacher</w:t>
            </w:r>
            <w:r w:rsidRPr="00E555AD">
              <w:t>.</w:t>
            </w:r>
          </w:p>
        </w:tc>
        <w:tc>
          <w:tcPr>
            <w:tcW w:w="3690" w:type="dxa"/>
          </w:tcPr>
          <w:p w:rsidR="0014507E" w:rsidRPr="0074567A" w:rsidRDefault="003513E2" w:rsidP="0088407C">
            <w:pPr>
              <w:spacing w:after="120" w:line="280" w:lineRule="atLeast"/>
              <w:jc w:val="center"/>
              <w:rPr>
                <w:noProof/>
              </w:rPr>
            </w:pPr>
            <w:r>
              <w:rPr>
                <w:noProof/>
              </w:rPr>
              <w:drawing>
                <wp:inline distT="0" distB="0" distL="0" distR="0" wp14:anchorId="2B65463C" wp14:editId="67443C58">
                  <wp:extent cx="1692910" cy="1274445"/>
                  <wp:effectExtent l="0" t="0" r="2540" b="1905"/>
                  <wp:docPr id="4" name="Picture 4" descr="C:\Users\Marian\AppData\Local\Temp\Texas Instruments\TI-SmartView CE for the TI-84 Plus Family\Capture15-1459876065466.png"/>
                  <wp:cNvGraphicFramePr/>
                  <a:graphic xmlns:a="http://schemas.openxmlformats.org/drawingml/2006/main">
                    <a:graphicData uri="http://schemas.openxmlformats.org/drawingml/2006/picture">
                      <pic:pic xmlns:pic="http://schemas.openxmlformats.org/drawingml/2006/picture">
                        <pic:nvPicPr>
                          <pic:cNvPr id="10" name="Picture 10" descr="C:\Users\Marian\AppData\Local\Temp\Texas Instruments\TI-SmartView CE for the TI-84 Plus Family\Capture15-1459876065466.png"/>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692910" cy="1274445"/>
                          </a:xfrm>
                          <a:prstGeom prst="rect">
                            <a:avLst/>
                          </a:prstGeom>
                          <a:noFill/>
                          <a:ln>
                            <a:noFill/>
                          </a:ln>
                        </pic:spPr>
                      </pic:pic>
                    </a:graphicData>
                  </a:graphic>
                </wp:inline>
              </w:drawing>
            </w:r>
          </w:p>
        </w:tc>
      </w:tr>
      <w:tr w:rsidR="005F6EDA" w:rsidRPr="005275CB" w:rsidTr="00E555AD">
        <w:trPr>
          <w:cantSplit/>
        </w:trPr>
        <w:tc>
          <w:tcPr>
            <w:tcW w:w="9810" w:type="dxa"/>
            <w:gridSpan w:val="3"/>
          </w:tcPr>
          <w:p w:rsidR="005F6EDA" w:rsidRPr="0074567A" w:rsidRDefault="005F6EDA" w:rsidP="00E555AD">
            <w:pPr>
              <w:spacing w:after="120" w:line="280" w:lineRule="atLeast"/>
              <w:ind w:left="253" w:hanging="253"/>
              <w:rPr>
                <w:noProof/>
              </w:rPr>
            </w:pPr>
            <w:r>
              <w:t>9. When your group has their average reaction time, your teacher will give instructions on compiling the data from the entire class.</w:t>
            </w:r>
          </w:p>
        </w:tc>
      </w:tr>
      <w:tr w:rsidR="00270C9B" w:rsidRPr="005275CB" w:rsidTr="00E555AD">
        <w:trPr>
          <w:cantSplit/>
        </w:trPr>
        <w:tc>
          <w:tcPr>
            <w:tcW w:w="9810" w:type="dxa"/>
            <w:gridSpan w:val="3"/>
          </w:tcPr>
          <w:p w:rsidR="0006373E" w:rsidRDefault="00AF5506" w:rsidP="00020636">
            <w:pPr>
              <w:spacing w:after="120" w:line="280" w:lineRule="atLeast"/>
              <w:rPr>
                <w:b/>
              </w:rPr>
            </w:pPr>
            <w:r>
              <w:rPr>
                <w:b/>
              </w:rPr>
              <w:t>Looking at the Results</w:t>
            </w:r>
          </w:p>
          <w:p w:rsidR="00AF5506" w:rsidRPr="00E555AD" w:rsidRDefault="00AF5506" w:rsidP="00E555AD">
            <w:pPr>
              <w:spacing w:line="280" w:lineRule="atLeast"/>
            </w:pPr>
            <w:r w:rsidRPr="00020636">
              <w:t>1.</w:t>
            </w:r>
            <w:r>
              <w:rPr>
                <w:b/>
              </w:rPr>
              <w:t xml:space="preserve"> </w:t>
            </w:r>
            <w:r>
              <w:t xml:space="preserve"> Enter your data and calculate the average reaction time for each one in your group.</w:t>
            </w:r>
          </w:p>
          <w:tbl>
            <w:tblPr>
              <w:tblW w:w="0" w:type="auto"/>
              <w:tblInd w:w="140" w:type="dxa"/>
              <w:tblLayout w:type="fixed"/>
              <w:tblCellMar>
                <w:left w:w="0" w:type="dxa"/>
                <w:right w:w="0" w:type="dxa"/>
              </w:tblCellMar>
              <w:tblLook w:val="01E0" w:firstRow="1" w:lastRow="1" w:firstColumn="1" w:lastColumn="1" w:noHBand="0" w:noVBand="0"/>
            </w:tblPr>
            <w:tblGrid>
              <w:gridCol w:w="728"/>
              <w:gridCol w:w="824"/>
              <w:gridCol w:w="828"/>
              <w:gridCol w:w="1062"/>
              <w:gridCol w:w="918"/>
              <w:gridCol w:w="810"/>
              <w:gridCol w:w="1078"/>
              <w:gridCol w:w="905"/>
              <w:gridCol w:w="810"/>
              <w:gridCol w:w="1094"/>
            </w:tblGrid>
            <w:tr w:rsidR="0006373E" w:rsidTr="00E555AD">
              <w:trPr>
                <w:trHeight w:hRule="exact" w:val="414"/>
              </w:trPr>
              <w:tc>
                <w:tcPr>
                  <w:tcW w:w="728" w:type="dxa"/>
                  <w:tcBorders>
                    <w:top w:val="nil"/>
                    <w:left w:val="nil"/>
                    <w:bottom w:val="single" w:sz="4" w:space="0" w:color="000000"/>
                    <w:right w:val="single" w:sz="4" w:space="0" w:color="000000"/>
                  </w:tcBorders>
                </w:tcPr>
                <w:p w:rsidR="0006373E" w:rsidRDefault="0006373E" w:rsidP="0006373E"/>
              </w:tc>
              <w:tc>
                <w:tcPr>
                  <w:tcW w:w="2714" w:type="dxa"/>
                  <w:gridSpan w:val="3"/>
                  <w:tcBorders>
                    <w:top w:val="single" w:sz="4" w:space="0" w:color="000000"/>
                    <w:left w:val="single" w:sz="4" w:space="0" w:color="000000"/>
                    <w:bottom w:val="single" w:sz="4" w:space="0" w:color="000000"/>
                    <w:right w:val="single" w:sz="11" w:space="0" w:color="000000"/>
                  </w:tcBorders>
                </w:tcPr>
                <w:p w:rsidR="0006373E" w:rsidRDefault="0006373E" w:rsidP="0006373E">
                  <w:pPr>
                    <w:spacing w:before="98"/>
                    <w:ind w:left="784" w:right="-20"/>
                    <w:rPr>
                      <w:rFonts w:eastAsia="Arial"/>
                    </w:rPr>
                  </w:pPr>
                  <w:r>
                    <w:rPr>
                      <w:rFonts w:eastAsia="Arial"/>
                      <w:b/>
                      <w:bCs/>
                      <w:w w:val="110"/>
                    </w:rPr>
                    <w:t>Student #1</w:t>
                  </w:r>
                </w:p>
              </w:tc>
              <w:tc>
                <w:tcPr>
                  <w:tcW w:w="2806" w:type="dxa"/>
                  <w:gridSpan w:val="3"/>
                  <w:tcBorders>
                    <w:top w:val="single" w:sz="4" w:space="0" w:color="000000"/>
                    <w:left w:val="single" w:sz="11" w:space="0" w:color="000000"/>
                    <w:bottom w:val="single" w:sz="4" w:space="0" w:color="000000"/>
                    <w:right w:val="single" w:sz="11" w:space="0" w:color="000000"/>
                  </w:tcBorders>
                </w:tcPr>
                <w:p w:rsidR="0006373E" w:rsidRDefault="0006373E" w:rsidP="0006373E">
                  <w:pPr>
                    <w:spacing w:before="98"/>
                    <w:ind w:left="824" w:right="-20"/>
                    <w:rPr>
                      <w:rFonts w:eastAsia="Arial"/>
                    </w:rPr>
                  </w:pPr>
                  <w:r>
                    <w:rPr>
                      <w:rFonts w:eastAsia="Arial"/>
                      <w:b/>
                      <w:bCs/>
                      <w:w w:val="110"/>
                    </w:rPr>
                    <w:t>Student #2</w:t>
                  </w:r>
                </w:p>
              </w:tc>
              <w:tc>
                <w:tcPr>
                  <w:tcW w:w="2809" w:type="dxa"/>
                  <w:gridSpan w:val="3"/>
                  <w:tcBorders>
                    <w:top w:val="single" w:sz="4" w:space="0" w:color="000000"/>
                    <w:left w:val="single" w:sz="11" w:space="0" w:color="000000"/>
                    <w:bottom w:val="single" w:sz="4" w:space="0" w:color="000000"/>
                    <w:right w:val="single" w:sz="4" w:space="0" w:color="000000"/>
                  </w:tcBorders>
                </w:tcPr>
                <w:p w:rsidR="0006373E" w:rsidRDefault="0006373E" w:rsidP="0006373E">
                  <w:pPr>
                    <w:spacing w:before="98"/>
                    <w:ind w:left="823" w:right="-20"/>
                    <w:rPr>
                      <w:rFonts w:eastAsia="Arial"/>
                    </w:rPr>
                  </w:pPr>
                  <w:r>
                    <w:rPr>
                      <w:rFonts w:eastAsia="Arial"/>
                      <w:b/>
                      <w:bCs/>
                      <w:w w:val="110"/>
                    </w:rPr>
                    <w:t>Student #3</w:t>
                  </w:r>
                </w:p>
              </w:tc>
            </w:tr>
            <w:tr w:rsidR="0006373E" w:rsidTr="00E555AD">
              <w:trPr>
                <w:trHeight w:hRule="exact" w:val="695"/>
              </w:trPr>
              <w:tc>
                <w:tcPr>
                  <w:tcW w:w="728" w:type="dxa"/>
                  <w:tcBorders>
                    <w:top w:val="single" w:sz="4" w:space="0" w:color="000000"/>
                    <w:left w:val="single" w:sz="4" w:space="0" w:color="000000"/>
                    <w:bottom w:val="single" w:sz="4" w:space="0" w:color="000000"/>
                    <w:right w:val="single" w:sz="4" w:space="0" w:color="000000"/>
                  </w:tcBorders>
                </w:tcPr>
                <w:p w:rsidR="0006373E" w:rsidRPr="0082145F" w:rsidRDefault="0006373E" w:rsidP="0006373E">
                  <w:pPr>
                    <w:spacing w:before="18" w:line="220" w:lineRule="exact"/>
                    <w:rPr>
                      <w:sz w:val="18"/>
                      <w:szCs w:val="18"/>
                    </w:rPr>
                  </w:pPr>
                </w:p>
                <w:p w:rsidR="0006373E" w:rsidRPr="0082145F" w:rsidRDefault="0006373E" w:rsidP="0006373E">
                  <w:pPr>
                    <w:ind w:left="127" w:right="-20"/>
                    <w:rPr>
                      <w:rFonts w:eastAsia="Arial"/>
                      <w:sz w:val="18"/>
                      <w:szCs w:val="18"/>
                    </w:rPr>
                  </w:pPr>
                  <w:r w:rsidRPr="0082145F">
                    <w:rPr>
                      <w:rFonts w:eastAsia="Arial"/>
                      <w:b/>
                      <w:bCs/>
                      <w:w w:val="108"/>
                      <w:sz w:val="18"/>
                      <w:szCs w:val="18"/>
                    </w:rPr>
                    <w:t>Trial</w:t>
                  </w:r>
                </w:p>
              </w:tc>
              <w:tc>
                <w:tcPr>
                  <w:tcW w:w="824" w:type="dxa"/>
                  <w:tcBorders>
                    <w:top w:val="single" w:sz="4" w:space="0" w:color="000000"/>
                    <w:left w:val="single" w:sz="4" w:space="0" w:color="000000"/>
                    <w:bottom w:val="single" w:sz="4" w:space="0" w:color="000000"/>
                    <w:right w:val="single" w:sz="4" w:space="0" w:color="000000"/>
                  </w:tcBorders>
                </w:tcPr>
                <w:p w:rsidR="0006373E" w:rsidRPr="0082145F" w:rsidRDefault="0006373E" w:rsidP="0006373E">
                  <w:pPr>
                    <w:spacing w:before="98"/>
                    <w:ind w:left="107" w:right="-20"/>
                    <w:rPr>
                      <w:rFonts w:eastAsia="Arial"/>
                      <w:sz w:val="18"/>
                      <w:szCs w:val="18"/>
                    </w:rPr>
                  </w:pPr>
                  <w:r w:rsidRPr="0082145F">
                    <w:rPr>
                      <w:rFonts w:eastAsia="Arial"/>
                      <w:b/>
                      <w:bCs/>
                      <w:w w:val="112"/>
                      <w:sz w:val="18"/>
                      <w:szCs w:val="18"/>
                    </w:rPr>
                    <w:t>Start</w:t>
                  </w:r>
                </w:p>
                <w:p w:rsidR="0006373E" w:rsidRPr="0082145F" w:rsidRDefault="0006373E" w:rsidP="0006373E">
                  <w:pPr>
                    <w:spacing w:before="51"/>
                    <w:ind w:left="112" w:right="-20"/>
                    <w:rPr>
                      <w:rFonts w:eastAsia="Arial"/>
                      <w:sz w:val="18"/>
                      <w:szCs w:val="18"/>
                    </w:rPr>
                  </w:pPr>
                  <w:r w:rsidRPr="0082145F">
                    <w:rPr>
                      <w:rFonts w:eastAsia="Arial"/>
                      <w:b/>
                      <w:bCs/>
                      <w:w w:val="107"/>
                      <w:sz w:val="18"/>
                      <w:szCs w:val="18"/>
                    </w:rPr>
                    <w:t>Time</w:t>
                  </w:r>
                </w:p>
              </w:tc>
              <w:tc>
                <w:tcPr>
                  <w:tcW w:w="828" w:type="dxa"/>
                  <w:tcBorders>
                    <w:top w:val="single" w:sz="4" w:space="0" w:color="000000"/>
                    <w:left w:val="single" w:sz="4" w:space="0" w:color="000000"/>
                    <w:bottom w:val="single" w:sz="4" w:space="0" w:color="000000"/>
                    <w:right w:val="single" w:sz="4" w:space="0" w:color="000000"/>
                  </w:tcBorders>
                </w:tcPr>
                <w:p w:rsidR="0006373E" w:rsidRPr="0082145F" w:rsidRDefault="0006373E" w:rsidP="0006373E">
                  <w:pPr>
                    <w:spacing w:before="98"/>
                    <w:ind w:left="199" w:right="-20"/>
                    <w:rPr>
                      <w:rFonts w:eastAsia="Arial"/>
                      <w:sz w:val="18"/>
                      <w:szCs w:val="18"/>
                    </w:rPr>
                  </w:pPr>
                  <w:r w:rsidRPr="0082145F">
                    <w:rPr>
                      <w:rFonts w:eastAsia="Arial"/>
                      <w:b/>
                      <w:bCs/>
                      <w:w w:val="103"/>
                      <w:sz w:val="18"/>
                      <w:szCs w:val="18"/>
                    </w:rPr>
                    <w:t>End</w:t>
                  </w:r>
                </w:p>
                <w:p w:rsidR="0006373E" w:rsidRPr="0082145F" w:rsidRDefault="0006373E" w:rsidP="0006373E">
                  <w:pPr>
                    <w:spacing w:before="51"/>
                    <w:ind w:left="143" w:right="-20"/>
                    <w:rPr>
                      <w:rFonts w:eastAsia="Arial"/>
                      <w:sz w:val="18"/>
                      <w:szCs w:val="18"/>
                    </w:rPr>
                  </w:pPr>
                  <w:r w:rsidRPr="0082145F">
                    <w:rPr>
                      <w:rFonts w:eastAsia="Arial"/>
                      <w:b/>
                      <w:bCs/>
                      <w:w w:val="107"/>
                      <w:sz w:val="18"/>
                      <w:szCs w:val="18"/>
                    </w:rPr>
                    <w:t>Time</w:t>
                  </w:r>
                </w:p>
              </w:tc>
              <w:tc>
                <w:tcPr>
                  <w:tcW w:w="1062" w:type="dxa"/>
                  <w:tcBorders>
                    <w:top w:val="single" w:sz="4" w:space="0" w:color="000000"/>
                    <w:left w:val="single" w:sz="4" w:space="0" w:color="000000"/>
                    <w:bottom w:val="single" w:sz="4" w:space="0" w:color="000000"/>
                    <w:right w:val="single" w:sz="11" w:space="0" w:color="000000"/>
                  </w:tcBorders>
                </w:tcPr>
                <w:p w:rsidR="0006373E" w:rsidRPr="0082145F" w:rsidRDefault="0006373E" w:rsidP="0006373E">
                  <w:pPr>
                    <w:spacing w:before="98"/>
                    <w:ind w:left="94" w:right="63"/>
                    <w:jc w:val="center"/>
                    <w:rPr>
                      <w:rFonts w:eastAsia="Arial"/>
                      <w:sz w:val="18"/>
                      <w:szCs w:val="18"/>
                    </w:rPr>
                  </w:pPr>
                  <w:r w:rsidRPr="0082145F">
                    <w:rPr>
                      <w:rFonts w:eastAsia="Arial"/>
                      <w:b/>
                      <w:bCs/>
                      <w:w w:val="106"/>
                      <w:sz w:val="18"/>
                      <w:szCs w:val="18"/>
                    </w:rPr>
                    <w:t>Reaction</w:t>
                  </w:r>
                </w:p>
                <w:p w:rsidR="0006373E" w:rsidRPr="0082145F" w:rsidRDefault="0006373E" w:rsidP="0006373E">
                  <w:pPr>
                    <w:spacing w:before="51"/>
                    <w:ind w:left="297" w:right="266"/>
                    <w:jc w:val="center"/>
                    <w:rPr>
                      <w:rFonts w:eastAsia="Arial"/>
                      <w:sz w:val="18"/>
                      <w:szCs w:val="18"/>
                    </w:rPr>
                  </w:pPr>
                  <w:r w:rsidRPr="0082145F">
                    <w:rPr>
                      <w:rFonts w:eastAsia="Arial"/>
                      <w:b/>
                      <w:bCs/>
                      <w:w w:val="107"/>
                      <w:sz w:val="18"/>
                      <w:szCs w:val="18"/>
                    </w:rPr>
                    <w:t>Time</w:t>
                  </w:r>
                </w:p>
              </w:tc>
              <w:tc>
                <w:tcPr>
                  <w:tcW w:w="918" w:type="dxa"/>
                  <w:tcBorders>
                    <w:top w:val="single" w:sz="4" w:space="0" w:color="000000"/>
                    <w:left w:val="single" w:sz="11" w:space="0" w:color="000000"/>
                    <w:bottom w:val="single" w:sz="4" w:space="0" w:color="000000"/>
                    <w:right w:val="single" w:sz="4" w:space="0" w:color="000000"/>
                  </w:tcBorders>
                </w:tcPr>
                <w:p w:rsidR="0006373E" w:rsidRPr="0082145F" w:rsidRDefault="0006373E" w:rsidP="0006373E">
                  <w:pPr>
                    <w:spacing w:before="98"/>
                    <w:ind w:left="138" w:right="-20"/>
                    <w:rPr>
                      <w:rFonts w:eastAsia="Arial"/>
                      <w:sz w:val="18"/>
                      <w:szCs w:val="18"/>
                    </w:rPr>
                  </w:pPr>
                  <w:r w:rsidRPr="0082145F">
                    <w:rPr>
                      <w:rFonts w:eastAsia="Arial"/>
                      <w:b/>
                      <w:bCs/>
                      <w:w w:val="112"/>
                      <w:sz w:val="18"/>
                      <w:szCs w:val="18"/>
                    </w:rPr>
                    <w:t>Start</w:t>
                  </w:r>
                </w:p>
                <w:p w:rsidR="0006373E" w:rsidRPr="0082145F" w:rsidRDefault="0006373E" w:rsidP="0006373E">
                  <w:pPr>
                    <w:spacing w:before="51"/>
                    <w:ind w:left="142" w:right="-20"/>
                    <w:rPr>
                      <w:rFonts w:eastAsia="Arial"/>
                      <w:sz w:val="18"/>
                      <w:szCs w:val="18"/>
                    </w:rPr>
                  </w:pPr>
                  <w:r w:rsidRPr="0082145F">
                    <w:rPr>
                      <w:rFonts w:eastAsia="Arial"/>
                      <w:b/>
                      <w:bCs/>
                      <w:w w:val="107"/>
                      <w:sz w:val="18"/>
                      <w:szCs w:val="18"/>
                    </w:rPr>
                    <w:t>Time</w:t>
                  </w:r>
                </w:p>
              </w:tc>
              <w:tc>
                <w:tcPr>
                  <w:tcW w:w="810" w:type="dxa"/>
                  <w:tcBorders>
                    <w:top w:val="single" w:sz="4" w:space="0" w:color="000000"/>
                    <w:left w:val="single" w:sz="4" w:space="0" w:color="000000"/>
                    <w:bottom w:val="single" w:sz="4" w:space="0" w:color="000000"/>
                    <w:right w:val="single" w:sz="4" w:space="0" w:color="000000"/>
                  </w:tcBorders>
                </w:tcPr>
                <w:p w:rsidR="0006373E" w:rsidRPr="0082145F" w:rsidRDefault="0006373E" w:rsidP="0006373E">
                  <w:pPr>
                    <w:spacing w:before="98"/>
                    <w:ind w:left="206" w:right="-20"/>
                    <w:rPr>
                      <w:rFonts w:eastAsia="Arial"/>
                      <w:sz w:val="18"/>
                      <w:szCs w:val="18"/>
                    </w:rPr>
                  </w:pPr>
                  <w:r w:rsidRPr="0082145F">
                    <w:rPr>
                      <w:rFonts w:eastAsia="Arial"/>
                      <w:b/>
                      <w:bCs/>
                      <w:w w:val="103"/>
                      <w:sz w:val="18"/>
                      <w:szCs w:val="18"/>
                    </w:rPr>
                    <w:t>End</w:t>
                  </w:r>
                </w:p>
                <w:p w:rsidR="0006373E" w:rsidRPr="0082145F" w:rsidRDefault="0006373E" w:rsidP="0006373E">
                  <w:pPr>
                    <w:spacing w:before="51"/>
                    <w:ind w:left="150" w:right="-20"/>
                    <w:rPr>
                      <w:rFonts w:eastAsia="Arial"/>
                      <w:sz w:val="18"/>
                      <w:szCs w:val="18"/>
                    </w:rPr>
                  </w:pPr>
                  <w:r w:rsidRPr="0082145F">
                    <w:rPr>
                      <w:rFonts w:eastAsia="Arial"/>
                      <w:b/>
                      <w:bCs/>
                      <w:w w:val="107"/>
                      <w:sz w:val="18"/>
                      <w:szCs w:val="18"/>
                    </w:rPr>
                    <w:t>Time</w:t>
                  </w:r>
                </w:p>
              </w:tc>
              <w:tc>
                <w:tcPr>
                  <w:tcW w:w="1078" w:type="dxa"/>
                  <w:tcBorders>
                    <w:top w:val="single" w:sz="4" w:space="0" w:color="000000"/>
                    <w:left w:val="single" w:sz="4" w:space="0" w:color="000000"/>
                    <w:bottom w:val="single" w:sz="4" w:space="0" w:color="000000"/>
                    <w:right w:val="single" w:sz="11" w:space="0" w:color="000000"/>
                  </w:tcBorders>
                </w:tcPr>
                <w:p w:rsidR="0006373E" w:rsidRPr="0082145F" w:rsidRDefault="0006373E" w:rsidP="0006373E">
                  <w:pPr>
                    <w:spacing w:before="98"/>
                    <w:ind w:left="93" w:right="64"/>
                    <w:jc w:val="center"/>
                    <w:rPr>
                      <w:rFonts w:eastAsia="Arial"/>
                      <w:sz w:val="18"/>
                      <w:szCs w:val="18"/>
                    </w:rPr>
                  </w:pPr>
                  <w:r w:rsidRPr="0082145F">
                    <w:rPr>
                      <w:rFonts w:eastAsia="Arial"/>
                      <w:b/>
                      <w:bCs/>
                      <w:w w:val="106"/>
                      <w:sz w:val="18"/>
                      <w:szCs w:val="18"/>
                    </w:rPr>
                    <w:t>Reaction</w:t>
                  </w:r>
                </w:p>
                <w:p w:rsidR="0006373E" w:rsidRPr="0082145F" w:rsidRDefault="0006373E" w:rsidP="0006373E">
                  <w:pPr>
                    <w:spacing w:before="51"/>
                    <w:ind w:left="296" w:right="267"/>
                    <w:jc w:val="center"/>
                    <w:rPr>
                      <w:rFonts w:eastAsia="Arial"/>
                      <w:sz w:val="18"/>
                      <w:szCs w:val="18"/>
                    </w:rPr>
                  </w:pPr>
                  <w:r w:rsidRPr="0082145F">
                    <w:rPr>
                      <w:rFonts w:eastAsia="Arial"/>
                      <w:b/>
                      <w:bCs/>
                      <w:w w:val="107"/>
                      <w:sz w:val="18"/>
                      <w:szCs w:val="18"/>
                    </w:rPr>
                    <w:t>Time</w:t>
                  </w:r>
                </w:p>
              </w:tc>
              <w:tc>
                <w:tcPr>
                  <w:tcW w:w="905" w:type="dxa"/>
                  <w:tcBorders>
                    <w:top w:val="single" w:sz="4" w:space="0" w:color="000000"/>
                    <w:left w:val="single" w:sz="11" w:space="0" w:color="000000"/>
                    <w:bottom w:val="single" w:sz="4" w:space="0" w:color="000000"/>
                    <w:right w:val="single" w:sz="4" w:space="0" w:color="000000"/>
                  </w:tcBorders>
                </w:tcPr>
                <w:p w:rsidR="0006373E" w:rsidRPr="0082145F" w:rsidRDefault="0006373E" w:rsidP="0006373E">
                  <w:pPr>
                    <w:spacing w:before="98"/>
                    <w:ind w:left="181" w:right="-20"/>
                    <w:rPr>
                      <w:rFonts w:eastAsia="Arial"/>
                      <w:sz w:val="18"/>
                      <w:szCs w:val="18"/>
                    </w:rPr>
                  </w:pPr>
                  <w:r w:rsidRPr="0082145F">
                    <w:rPr>
                      <w:rFonts w:eastAsia="Arial"/>
                      <w:b/>
                      <w:bCs/>
                      <w:w w:val="112"/>
                      <w:sz w:val="18"/>
                      <w:szCs w:val="18"/>
                    </w:rPr>
                    <w:t>Start</w:t>
                  </w:r>
                </w:p>
                <w:p w:rsidR="0006373E" w:rsidRPr="0082145F" w:rsidRDefault="0006373E" w:rsidP="0006373E">
                  <w:pPr>
                    <w:spacing w:before="51"/>
                    <w:ind w:left="187" w:right="-20"/>
                    <w:rPr>
                      <w:rFonts w:eastAsia="Arial"/>
                      <w:sz w:val="18"/>
                      <w:szCs w:val="18"/>
                    </w:rPr>
                  </w:pPr>
                  <w:r w:rsidRPr="0082145F">
                    <w:rPr>
                      <w:rFonts w:eastAsia="Arial"/>
                      <w:b/>
                      <w:bCs/>
                      <w:w w:val="107"/>
                      <w:sz w:val="18"/>
                      <w:szCs w:val="18"/>
                    </w:rPr>
                    <w:t>Time</w:t>
                  </w:r>
                </w:p>
              </w:tc>
              <w:tc>
                <w:tcPr>
                  <w:tcW w:w="810" w:type="dxa"/>
                  <w:tcBorders>
                    <w:top w:val="single" w:sz="4" w:space="0" w:color="000000"/>
                    <w:left w:val="single" w:sz="4" w:space="0" w:color="000000"/>
                    <w:bottom w:val="single" w:sz="4" w:space="0" w:color="000000"/>
                    <w:right w:val="single" w:sz="4" w:space="0" w:color="000000"/>
                  </w:tcBorders>
                </w:tcPr>
                <w:p w:rsidR="0006373E" w:rsidRPr="0082145F" w:rsidRDefault="0006373E" w:rsidP="0006373E">
                  <w:pPr>
                    <w:spacing w:before="98"/>
                    <w:ind w:left="161" w:right="-20"/>
                    <w:rPr>
                      <w:rFonts w:eastAsia="Arial"/>
                      <w:sz w:val="18"/>
                      <w:szCs w:val="18"/>
                    </w:rPr>
                  </w:pPr>
                  <w:r w:rsidRPr="0082145F">
                    <w:rPr>
                      <w:rFonts w:eastAsia="Arial"/>
                      <w:b/>
                      <w:bCs/>
                      <w:w w:val="103"/>
                      <w:sz w:val="18"/>
                      <w:szCs w:val="18"/>
                    </w:rPr>
                    <w:t>End</w:t>
                  </w:r>
                </w:p>
                <w:p w:rsidR="0006373E" w:rsidRPr="0082145F" w:rsidRDefault="0006373E" w:rsidP="0006373E">
                  <w:pPr>
                    <w:spacing w:before="51"/>
                    <w:ind w:left="105" w:right="-20"/>
                    <w:rPr>
                      <w:rFonts w:eastAsia="Arial"/>
                      <w:sz w:val="18"/>
                      <w:szCs w:val="18"/>
                    </w:rPr>
                  </w:pPr>
                  <w:r w:rsidRPr="0082145F">
                    <w:rPr>
                      <w:rFonts w:eastAsia="Arial"/>
                      <w:b/>
                      <w:bCs/>
                      <w:w w:val="107"/>
                      <w:sz w:val="18"/>
                      <w:szCs w:val="18"/>
                    </w:rPr>
                    <w:t>Time</w:t>
                  </w:r>
                </w:p>
              </w:tc>
              <w:tc>
                <w:tcPr>
                  <w:tcW w:w="1094" w:type="dxa"/>
                  <w:tcBorders>
                    <w:top w:val="single" w:sz="4" w:space="0" w:color="000000"/>
                    <w:left w:val="single" w:sz="4" w:space="0" w:color="000000"/>
                    <w:bottom w:val="single" w:sz="4" w:space="0" w:color="000000"/>
                    <w:right w:val="single" w:sz="4" w:space="0" w:color="000000"/>
                  </w:tcBorders>
                </w:tcPr>
                <w:p w:rsidR="0006373E" w:rsidRPr="0082145F" w:rsidRDefault="0006373E" w:rsidP="0006373E">
                  <w:pPr>
                    <w:spacing w:before="98"/>
                    <w:ind w:left="93" w:right="73"/>
                    <w:jc w:val="center"/>
                    <w:rPr>
                      <w:rFonts w:eastAsia="Arial"/>
                      <w:sz w:val="18"/>
                      <w:szCs w:val="18"/>
                    </w:rPr>
                  </w:pPr>
                  <w:r w:rsidRPr="0082145F">
                    <w:rPr>
                      <w:rFonts w:eastAsia="Arial"/>
                      <w:b/>
                      <w:bCs/>
                      <w:w w:val="106"/>
                      <w:sz w:val="18"/>
                      <w:szCs w:val="18"/>
                    </w:rPr>
                    <w:t>Reaction</w:t>
                  </w:r>
                </w:p>
                <w:p w:rsidR="0006373E" w:rsidRPr="0082145F" w:rsidRDefault="0006373E" w:rsidP="0006373E">
                  <w:pPr>
                    <w:spacing w:before="51"/>
                    <w:ind w:left="296" w:right="276"/>
                    <w:jc w:val="center"/>
                    <w:rPr>
                      <w:rFonts w:eastAsia="Arial"/>
                      <w:sz w:val="18"/>
                      <w:szCs w:val="18"/>
                    </w:rPr>
                  </w:pPr>
                  <w:r w:rsidRPr="0082145F">
                    <w:rPr>
                      <w:rFonts w:eastAsia="Arial"/>
                      <w:b/>
                      <w:bCs/>
                      <w:w w:val="107"/>
                      <w:sz w:val="18"/>
                      <w:szCs w:val="18"/>
                    </w:rPr>
                    <w:t>Time</w:t>
                  </w:r>
                </w:p>
              </w:tc>
            </w:tr>
            <w:tr w:rsidR="0006373E" w:rsidTr="00E555AD">
              <w:trPr>
                <w:trHeight w:hRule="exact" w:val="433"/>
              </w:trPr>
              <w:tc>
                <w:tcPr>
                  <w:tcW w:w="728" w:type="dxa"/>
                  <w:tcBorders>
                    <w:top w:val="single" w:sz="4" w:space="0" w:color="000000"/>
                    <w:left w:val="single" w:sz="4" w:space="0" w:color="000000"/>
                    <w:bottom w:val="single" w:sz="4" w:space="0" w:color="000000"/>
                    <w:right w:val="single" w:sz="4" w:space="0" w:color="000000"/>
                  </w:tcBorders>
                </w:tcPr>
                <w:p w:rsidR="0006373E" w:rsidRDefault="0006373E" w:rsidP="0006373E">
                  <w:pPr>
                    <w:spacing w:before="98"/>
                    <w:ind w:left="259" w:right="245"/>
                    <w:jc w:val="center"/>
                    <w:rPr>
                      <w:rFonts w:eastAsia="Arial"/>
                    </w:rPr>
                  </w:pPr>
                  <w:r>
                    <w:rPr>
                      <w:rFonts w:eastAsia="Arial"/>
                      <w:b/>
                      <w:bCs/>
                      <w:w w:val="110"/>
                    </w:rPr>
                    <w:t>1</w:t>
                  </w:r>
                </w:p>
              </w:tc>
              <w:tc>
                <w:tcPr>
                  <w:tcW w:w="824" w:type="dxa"/>
                  <w:tcBorders>
                    <w:top w:val="single" w:sz="4" w:space="0" w:color="000000"/>
                    <w:left w:val="single" w:sz="4" w:space="0" w:color="000000"/>
                    <w:bottom w:val="single" w:sz="4" w:space="0" w:color="000000"/>
                    <w:right w:val="single" w:sz="4" w:space="0" w:color="000000"/>
                  </w:tcBorders>
                </w:tcPr>
                <w:p w:rsidR="0006373E" w:rsidRDefault="0006373E" w:rsidP="0006373E"/>
              </w:tc>
              <w:tc>
                <w:tcPr>
                  <w:tcW w:w="828" w:type="dxa"/>
                  <w:tcBorders>
                    <w:top w:val="single" w:sz="4" w:space="0" w:color="000000"/>
                    <w:left w:val="single" w:sz="4" w:space="0" w:color="000000"/>
                    <w:bottom w:val="single" w:sz="4" w:space="0" w:color="000000"/>
                    <w:right w:val="single" w:sz="4" w:space="0" w:color="000000"/>
                  </w:tcBorders>
                </w:tcPr>
                <w:p w:rsidR="0006373E" w:rsidRDefault="0006373E" w:rsidP="0006373E"/>
              </w:tc>
              <w:tc>
                <w:tcPr>
                  <w:tcW w:w="1062" w:type="dxa"/>
                  <w:tcBorders>
                    <w:top w:val="single" w:sz="4" w:space="0" w:color="000000"/>
                    <w:left w:val="single" w:sz="4" w:space="0" w:color="000000"/>
                    <w:bottom w:val="single" w:sz="4" w:space="0" w:color="000000"/>
                    <w:right w:val="single" w:sz="11" w:space="0" w:color="000000"/>
                  </w:tcBorders>
                </w:tcPr>
                <w:p w:rsidR="0006373E" w:rsidRDefault="0006373E" w:rsidP="0006373E"/>
              </w:tc>
              <w:tc>
                <w:tcPr>
                  <w:tcW w:w="918" w:type="dxa"/>
                  <w:tcBorders>
                    <w:top w:val="single" w:sz="4" w:space="0" w:color="000000"/>
                    <w:left w:val="single" w:sz="11" w:space="0" w:color="000000"/>
                    <w:bottom w:val="single" w:sz="4" w:space="0" w:color="000000"/>
                    <w:right w:val="single" w:sz="4" w:space="0" w:color="000000"/>
                  </w:tcBorders>
                </w:tcPr>
                <w:p w:rsidR="0006373E" w:rsidRDefault="0006373E" w:rsidP="0006373E"/>
              </w:tc>
              <w:tc>
                <w:tcPr>
                  <w:tcW w:w="810" w:type="dxa"/>
                  <w:tcBorders>
                    <w:top w:val="single" w:sz="4" w:space="0" w:color="000000"/>
                    <w:left w:val="single" w:sz="4" w:space="0" w:color="000000"/>
                    <w:bottom w:val="single" w:sz="4" w:space="0" w:color="000000"/>
                    <w:right w:val="single" w:sz="4" w:space="0" w:color="000000"/>
                  </w:tcBorders>
                </w:tcPr>
                <w:p w:rsidR="0006373E" w:rsidRDefault="0006373E" w:rsidP="0006373E"/>
              </w:tc>
              <w:tc>
                <w:tcPr>
                  <w:tcW w:w="1078" w:type="dxa"/>
                  <w:tcBorders>
                    <w:top w:val="single" w:sz="4" w:space="0" w:color="000000"/>
                    <w:left w:val="single" w:sz="4" w:space="0" w:color="000000"/>
                    <w:bottom w:val="single" w:sz="4" w:space="0" w:color="000000"/>
                    <w:right w:val="single" w:sz="11" w:space="0" w:color="000000"/>
                  </w:tcBorders>
                </w:tcPr>
                <w:p w:rsidR="0006373E" w:rsidRDefault="0006373E" w:rsidP="0006373E"/>
              </w:tc>
              <w:tc>
                <w:tcPr>
                  <w:tcW w:w="905" w:type="dxa"/>
                  <w:tcBorders>
                    <w:top w:val="single" w:sz="4" w:space="0" w:color="000000"/>
                    <w:left w:val="single" w:sz="11" w:space="0" w:color="000000"/>
                    <w:bottom w:val="single" w:sz="4" w:space="0" w:color="000000"/>
                    <w:right w:val="single" w:sz="4" w:space="0" w:color="000000"/>
                  </w:tcBorders>
                </w:tcPr>
                <w:p w:rsidR="0006373E" w:rsidRDefault="0006373E" w:rsidP="0006373E"/>
              </w:tc>
              <w:tc>
                <w:tcPr>
                  <w:tcW w:w="810" w:type="dxa"/>
                  <w:tcBorders>
                    <w:top w:val="single" w:sz="4" w:space="0" w:color="000000"/>
                    <w:left w:val="single" w:sz="4" w:space="0" w:color="000000"/>
                    <w:bottom w:val="single" w:sz="4" w:space="0" w:color="000000"/>
                    <w:right w:val="single" w:sz="4" w:space="0" w:color="000000"/>
                  </w:tcBorders>
                </w:tcPr>
                <w:p w:rsidR="0006373E" w:rsidRDefault="0006373E" w:rsidP="0006373E"/>
              </w:tc>
              <w:tc>
                <w:tcPr>
                  <w:tcW w:w="1094" w:type="dxa"/>
                  <w:tcBorders>
                    <w:top w:val="single" w:sz="4" w:space="0" w:color="000000"/>
                    <w:left w:val="single" w:sz="4" w:space="0" w:color="000000"/>
                    <w:bottom w:val="single" w:sz="4" w:space="0" w:color="000000"/>
                    <w:right w:val="single" w:sz="4" w:space="0" w:color="000000"/>
                  </w:tcBorders>
                </w:tcPr>
                <w:p w:rsidR="0006373E" w:rsidRDefault="0006373E" w:rsidP="0006373E"/>
              </w:tc>
            </w:tr>
            <w:tr w:rsidR="0006373E" w:rsidTr="00E555AD">
              <w:trPr>
                <w:trHeight w:hRule="exact" w:val="433"/>
              </w:trPr>
              <w:tc>
                <w:tcPr>
                  <w:tcW w:w="728" w:type="dxa"/>
                  <w:tcBorders>
                    <w:top w:val="single" w:sz="4" w:space="0" w:color="000000"/>
                    <w:left w:val="single" w:sz="4" w:space="0" w:color="000000"/>
                    <w:bottom w:val="single" w:sz="4" w:space="0" w:color="000000"/>
                    <w:right w:val="single" w:sz="4" w:space="0" w:color="000000"/>
                  </w:tcBorders>
                </w:tcPr>
                <w:p w:rsidR="0006373E" w:rsidRDefault="0006373E" w:rsidP="0006373E">
                  <w:pPr>
                    <w:spacing w:before="98"/>
                    <w:ind w:left="259" w:right="245"/>
                    <w:jc w:val="center"/>
                    <w:rPr>
                      <w:rFonts w:eastAsia="Arial"/>
                    </w:rPr>
                  </w:pPr>
                  <w:r>
                    <w:rPr>
                      <w:rFonts w:eastAsia="Arial"/>
                      <w:b/>
                      <w:bCs/>
                      <w:w w:val="110"/>
                    </w:rPr>
                    <w:t>2</w:t>
                  </w:r>
                </w:p>
              </w:tc>
              <w:tc>
                <w:tcPr>
                  <w:tcW w:w="824" w:type="dxa"/>
                  <w:tcBorders>
                    <w:top w:val="single" w:sz="4" w:space="0" w:color="000000"/>
                    <w:left w:val="single" w:sz="4" w:space="0" w:color="000000"/>
                    <w:bottom w:val="single" w:sz="4" w:space="0" w:color="000000"/>
                    <w:right w:val="single" w:sz="4" w:space="0" w:color="000000"/>
                  </w:tcBorders>
                </w:tcPr>
                <w:p w:rsidR="0006373E" w:rsidRDefault="0006373E" w:rsidP="0006373E"/>
              </w:tc>
              <w:tc>
                <w:tcPr>
                  <w:tcW w:w="828" w:type="dxa"/>
                  <w:tcBorders>
                    <w:top w:val="single" w:sz="4" w:space="0" w:color="000000"/>
                    <w:left w:val="single" w:sz="4" w:space="0" w:color="000000"/>
                    <w:bottom w:val="single" w:sz="4" w:space="0" w:color="000000"/>
                    <w:right w:val="single" w:sz="4" w:space="0" w:color="000000"/>
                  </w:tcBorders>
                </w:tcPr>
                <w:p w:rsidR="0006373E" w:rsidRDefault="0006373E" w:rsidP="0006373E"/>
              </w:tc>
              <w:tc>
                <w:tcPr>
                  <w:tcW w:w="1062" w:type="dxa"/>
                  <w:tcBorders>
                    <w:top w:val="single" w:sz="4" w:space="0" w:color="000000"/>
                    <w:left w:val="single" w:sz="4" w:space="0" w:color="000000"/>
                    <w:bottom w:val="single" w:sz="4" w:space="0" w:color="000000"/>
                    <w:right w:val="single" w:sz="11" w:space="0" w:color="000000"/>
                  </w:tcBorders>
                </w:tcPr>
                <w:p w:rsidR="0006373E" w:rsidRDefault="0006373E" w:rsidP="0006373E"/>
              </w:tc>
              <w:tc>
                <w:tcPr>
                  <w:tcW w:w="918" w:type="dxa"/>
                  <w:tcBorders>
                    <w:top w:val="single" w:sz="4" w:space="0" w:color="000000"/>
                    <w:left w:val="single" w:sz="11" w:space="0" w:color="000000"/>
                    <w:bottom w:val="single" w:sz="4" w:space="0" w:color="000000"/>
                    <w:right w:val="single" w:sz="4" w:space="0" w:color="000000"/>
                  </w:tcBorders>
                </w:tcPr>
                <w:p w:rsidR="0006373E" w:rsidRDefault="0006373E" w:rsidP="0006373E"/>
              </w:tc>
              <w:tc>
                <w:tcPr>
                  <w:tcW w:w="810" w:type="dxa"/>
                  <w:tcBorders>
                    <w:top w:val="single" w:sz="4" w:space="0" w:color="000000"/>
                    <w:left w:val="single" w:sz="4" w:space="0" w:color="000000"/>
                    <w:bottom w:val="single" w:sz="4" w:space="0" w:color="000000"/>
                    <w:right w:val="single" w:sz="4" w:space="0" w:color="000000"/>
                  </w:tcBorders>
                </w:tcPr>
                <w:p w:rsidR="0006373E" w:rsidRDefault="0006373E" w:rsidP="0006373E"/>
              </w:tc>
              <w:tc>
                <w:tcPr>
                  <w:tcW w:w="1078" w:type="dxa"/>
                  <w:tcBorders>
                    <w:top w:val="single" w:sz="4" w:space="0" w:color="000000"/>
                    <w:left w:val="single" w:sz="4" w:space="0" w:color="000000"/>
                    <w:bottom w:val="single" w:sz="4" w:space="0" w:color="000000"/>
                    <w:right w:val="single" w:sz="11" w:space="0" w:color="000000"/>
                  </w:tcBorders>
                </w:tcPr>
                <w:p w:rsidR="0006373E" w:rsidRDefault="0006373E" w:rsidP="0006373E"/>
              </w:tc>
              <w:tc>
                <w:tcPr>
                  <w:tcW w:w="905" w:type="dxa"/>
                  <w:tcBorders>
                    <w:top w:val="single" w:sz="4" w:space="0" w:color="000000"/>
                    <w:left w:val="single" w:sz="11" w:space="0" w:color="000000"/>
                    <w:bottom w:val="single" w:sz="4" w:space="0" w:color="000000"/>
                    <w:right w:val="single" w:sz="4" w:space="0" w:color="000000"/>
                  </w:tcBorders>
                </w:tcPr>
                <w:p w:rsidR="0006373E" w:rsidRDefault="0006373E" w:rsidP="0006373E"/>
              </w:tc>
              <w:tc>
                <w:tcPr>
                  <w:tcW w:w="810" w:type="dxa"/>
                  <w:tcBorders>
                    <w:top w:val="single" w:sz="4" w:space="0" w:color="000000"/>
                    <w:left w:val="single" w:sz="4" w:space="0" w:color="000000"/>
                    <w:bottom w:val="single" w:sz="4" w:space="0" w:color="000000"/>
                    <w:right w:val="single" w:sz="4" w:space="0" w:color="000000"/>
                  </w:tcBorders>
                </w:tcPr>
                <w:p w:rsidR="0006373E" w:rsidRDefault="0006373E" w:rsidP="0006373E"/>
              </w:tc>
              <w:tc>
                <w:tcPr>
                  <w:tcW w:w="1094" w:type="dxa"/>
                  <w:tcBorders>
                    <w:top w:val="single" w:sz="4" w:space="0" w:color="000000"/>
                    <w:left w:val="single" w:sz="4" w:space="0" w:color="000000"/>
                    <w:bottom w:val="single" w:sz="4" w:space="0" w:color="000000"/>
                    <w:right w:val="single" w:sz="4" w:space="0" w:color="000000"/>
                  </w:tcBorders>
                </w:tcPr>
                <w:p w:rsidR="0006373E" w:rsidRDefault="0006373E" w:rsidP="0006373E"/>
              </w:tc>
            </w:tr>
            <w:tr w:rsidR="0006373E" w:rsidTr="00E555AD">
              <w:trPr>
                <w:trHeight w:hRule="exact" w:val="433"/>
              </w:trPr>
              <w:tc>
                <w:tcPr>
                  <w:tcW w:w="728" w:type="dxa"/>
                  <w:tcBorders>
                    <w:top w:val="single" w:sz="4" w:space="0" w:color="000000"/>
                    <w:left w:val="single" w:sz="4" w:space="0" w:color="000000"/>
                    <w:bottom w:val="single" w:sz="4" w:space="0" w:color="000000"/>
                    <w:right w:val="single" w:sz="4" w:space="0" w:color="000000"/>
                  </w:tcBorders>
                </w:tcPr>
                <w:p w:rsidR="0006373E" w:rsidRDefault="0006373E" w:rsidP="0006373E">
                  <w:pPr>
                    <w:spacing w:before="98"/>
                    <w:ind w:left="259" w:right="245"/>
                    <w:jc w:val="center"/>
                    <w:rPr>
                      <w:rFonts w:eastAsia="Arial"/>
                    </w:rPr>
                  </w:pPr>
                  <w:r>
                    <w:rPr>
                      <w:rFonts w:eastAsia="Arial"/>
                      <w:b/>
                      <w:bCs/>
                      <w:w w:val="110"/>
                    </w:rPr>
                    <w:t>3</w:t>
                  </w:r>
                </w:p>
              </w:tc>
              <w:tc>
                <w:tcPr>
                  <w:tcW w:w="824" w:type="dxa"/>
                  <w:tcBorders>
                    <w:top w:val="single" w:sz="4" w:space="0" w:color="000000"/>
                    <w:left w:val="single" w:sz="4" w:space="0" w:color="000000"/>
                    <w:bottom w:val="single" w:sz="4" w:space="0" w:color="000000"/>
                    <w:right w:val="single" w:sz="4" w:space="0" w:color="000000"/>
                  </w:tcBorders>
                </w:tcPr>
                <w:p w:rsidR="0006373E" w:rsidRDefault="0006373E" w:rsidP="0006373E"/>
              </w:tc>
              <w:tc>
                <w:tcPr>
                  <w:tcW w:w="828" w:type="dxa"/>
                  <w:tcBorders>
                    <w:top w:val="single" w:sz="4" w:space="0" w:color="000000"/>
                    <w:left w:val="single" w:sz="4" w:space="0" w:color="000000"/>
                    <w:bottom w:val="single" w:sz="4" w:space="0" w:color="000000"/>
                    <w:right w:val="single" w:sz="4" w:space="0" w:color="000000"/>
                  </w:tcBorders>
                </w:tcPr>
                <w:p w:rsidR="0006373E" w:rsidRDefault="0006373E" w:rsidP="0006373E"/>
              </w:tc>
              <w:tc>
                <w:tcPr>
                  <w:tcW w:w="1062" w:type="dxa"/>
                  <w:tcBorders>
                    <w:top w:val="single" w:sz="4" w:space="0" w:color="000000"/>
                    <w:left w:val="single" w:sz="4" w:space="0" w:color="000000"/>
                    <w:bottom w:val="single" w:sz="4" w:space="0" w:color="000000"/>
                    <w:right w:val="single" w:sz="11" w:space="0" w:color="000000"/>
                  </w:tcBorders>
                </w:tcPr>
                <w:p w:rsidR="0006373E" w:rsidRDefault="0006373E" w:rsidP="0006373E"/>
              </w:tc>
              <w:tc>
                <w:tcPr>
                  <w:tcW w:w="918" w:type="dxa"/>
                  <w:tcBorders>
                    <w:top w:val="single" w:sz="4" w:space="0" w:color="000000"/>
                    <w:left w:val="single" w:sz="11" w:space="0" w:color="000000"/>
                    <w:bottom w:val="single" w:sz="4" w:space="0" w:color="000000"/>
                    <w:right w:val="single" w:sz="4" w:space="0" w:color="000000"/>
                  </w:tcBorders>
                </w:tcPr>
                <w:p w:rsidR="0006373E" w:rsidRDefault="0006373E" w:rsidP="0006373E"/>
              </w:tc>
              <w:tc>
                <w:tcPr>
                  <w:tcW w:w="810" w:type="dxa"/>
                  <w:tcBorders>
                    <w:top w:val="single" w:sz="4" w:space="0" w:color="000000"/>
                    <w:left w:val="single" w:sz="4" w:space="0" w:color="000000"/>
                    <w:bottom w:val="single" w:sz="4" w:space="0" w:color="000000"/>
                    <w:right w:val="single" w:sz="4" w:space="0" w:color="000000"/>
                  </w:tcBorders>
                </w:tcPr>
                <w:p w:rsidR="0006373E" w:rsidRDefault="0006373E" w:rsidP="0006373E"/>
              </w:tc>
              <w:tc>
                <w:tcPr>
                  <w:tcW w:w="1078" w:type="dxa"/>
                  <w:tcBorders>
                    <w:top w:val="single" w:sz="4" w:space="0" w:color="000000"/>
                    <w:left w:val="single" w:sz="4" w:space="0" w:color="000000"/>
                    <w:bottom w:val="single" w:sz="4" w:space="0" w:color="000000"/>
                    <w:right w:val="single" w:sz="11" w:space="0" w:color="000000"/>
                  </w:tcBorders>
                </w:tcPr>
                <w:p w:rsidR="0006373E" w:rsidRDefault="0006373E" w:rsidP="0006373E"/>
              </w:tc>
              <w:tc>
                <w:tcPr>
                  <w:tcW w:w="905" w:type="dxa"/>
                  <w:tcBorders>
                    <w:top w:val="single" w:sz="4" w:space="0" w:color="000000"/>
                    <w:left w:val="single" w:sz="11" w:space="0" w:color="000000"/>
                    <w:bottom w:val="single" w:sz="4" w:space="0" w:color="000000"/>
                    <w:right w:val="single" w:sz="4" w:space="0" w:color="000000"/>
                  </w:tcBorders>
                </w:tcPr>
                <w:p w:rsidR="0006373E" w:rsidRDefault="0006373E" w:rsidP="0006373E"/>
              </w:tc>
              <w:tc>
                <w:tcPr>
                  <w:tcW w:w="810" w:type="dxa"/>
                  <w:tcBorders>
                    <w:top w:val="single" w:sz="4" w:space="0" w:color="000000"/>
                    <w:left w:val="single" w:sz="4" w:space="0" w:color="000000"/>
                    <w:bottom w:val="single" w:sz="4" w:space="0" w:color="000000"/>
                    <w:right w:val="single" w:sz="4" w:space="0" w:color="000000"/>
                  </w:tcBorders>
                </w:tcPr>
                <w:p w:rsidR="0006373E" w:rsidRDefault="0006373E" w:rsidP="0006373E"/>
              </w:tc>
              <w:tc>
                <w:tcPr>
                  <w:tcW w:w="1094" w:type="dxa"/>
                  <w:tcBorders>
                    <w:top w:val="single" w:sz="4" w:space="0" w:color="000000"/>
                    <w:left w:val="single" w:sz="4" w:space="0" w:color="000000"/>
                    <w:bottom w:val="single" w:sz="4" w:space="0" w:color="000000"/>
                    <w:right w:val="single" w:sz="4" w:space="0" w:color="000000"/>
                  </w:tcBorders>
                </w:tcPr>
                <w:p w:rsidR="0006373E" w:rsidRDefault="0006373E" w:rsidP="0006373E"/>
              </w:tc>
            </w:tr>
            <w:tr w:rsidR="0006373E" w:rsidTr="00E555AD">
              <w:trPr>
                <w:trHeight w:hRule="exact" w:val="433"/>
              </w:trPr>
              <w:tc>
                <w:tcPr>
                  <w:tcW w:w="728" w:type="dxa"/>
                  <w:tcBorders>
                    <w:top w:val="single" w:sz="4" w:space="0" w:color="000000"/>
                    <w:left w:val="single" w:sz="4" w:space="0" w:color="000000"/>
                    <w:bottom w:val="single" w:sz="4" w:space="0" w:color="000000"/>
                    <w:right w:val="single" w:sz="4" w:space="0" w:color="000000"/>
                  </w:tcBorders>
                </w:tcPr>
                <w:p w:rsidR="0006373E" w:rsidRDefault="0006373E" w:rsidP="0006373E">
                  <w:pPr>
                    <w:spacing w:before="98"/>
                    <w:ind w:left="259" w:right="245"/>
                    <w:jc w:val="center"/>
                    <w:rPr>
                      <w:rFonts w:eastAsia="Arial"/>
                    </w:rPr>
                  </w:pPr>
                  <w:r>
                    <w:rPr>
                      <w:rFonts w:eastAsia="Arial"/>
                      <w:b/>
                      <w:bCs/>
                      <w:w w:val="110"/>
                    </w:rPr>
                    <w:t>4</w:t>
                  </w:r>
                </w:p>
              </w:tc>
              <w:tc>
                <w:tcPr>
                  <w:tcW w:w="824" w:type="dxa"/>
                  <w:tcBorders>
                    <w:top w:val="single" w:sz="4" w:space="0" w:color="000000"/>
                    <w:left w:val="single" w:sz="4" w:space="0" w:color="000000"/>
                    <w:bottom w:val="single" w:sz="4" w:space="0" w:color="000000"/>
                    <w:right w:val="single" w:sz="4" w:space="0" w:color="000000"/>
                  </w:tcBorders>
                </w:tcPr>
                <w:p w:rsidR="0006373E" w:rsidRDefault="0006373E" w:rsidP="0006373E"/>
              </w:tc>
              <w:tc>
                <w:tcPr>
                  <w:tcW w:w="828" w:type="dxa"/>
                  <w:tcBorders>
                    <w:top w:val="single" w:sz="4" w:space="0" w:color="000000"/>
                    <w:left w:val="single" w:sz="4" w:space="0" w:color="000000"/>
                    <w:bottom w:val="single" w:sz="4" w:space="0" w:color="000000"/>
                    <w:right w:val="single" w:sz="4" w:space="0" w:color="000000"/>
                  </w:tcBorders>
                </w:tcPr>
                <w:p w:rsidR="0006373E" w:rsidRDefault="0006373E" w:rsidP="0006373E"/>
              </w:tc>
              <w:tc>
                <w:tcPr>
                  <w:tcW w:w="1062" w:type="dxa"/>
                  <w:tcBorders>
                    <w:top w:val="single" w:sz="4" w:space="0" w:color="000000"/>
                    <w:left w:val="single" w:sz="4" w:space="0" w:color="000000"/>
                    <w:bottom w:val="single" w:sz="4" w:space="0" w:color="000000"/>
                    <w:right w:val="single" w:sz="11" w:space="0" w:color="000000"/>
                  </w:tcBorders>
                </w:tcPr>
                <w:p w:rsidR="0006373E" w:rsidRDefault="0006373E" w:rsidP="0006373E"/>
              </w:tc>
              <w:tc>
                <w:tcPr>
                  <w:tcW w:w="918" w:type="dxa"/>
                  <w:tcBorders>
                    <w:top w:val="single" w:sz="4" w:space="0" w:color="000000"/>
                    <w:left w:val="single" w:sz="11" w:space="0" w:color="000000"/>
                    <w:bottom w:val="single" w:sz="4" w:space="0" w:color="000000"/>
                    <w:right w:val="single" w:sz="4" w:space="0" w:color="000000"/>
                  </w:tcBorders>
                </w:tcPr>
                <w:p w:rsidR="0006373E" w:rsidRDefault="0006373E" w:rsidP="0006373E"/>
              </w:tc>
              <w:tc>
                <w:tcPr>
                  <w:tcW w:w="810" w:type="dxa"/>
                  <w:tcBorders>
                    <w:top w:val="single" w:sz="4" w:space="0" w:color="000000"/>
                    <w:left w:val="single" w:sz="4" w:space="0" w:color="000000"/>
                    <w:bottom w:val="single" w:sz="4" w:space="0" w:color="000000"/>
                    <w:right w:val="single" w:sz="4" w:space="0" w:color="000000"/>
                  </w:tcBorders>
                </w:tcPr>
                <w:p w:rsidR="0006373E" w:rsidRDefault="0006373E" w:rsidP="0006373E"/>
              </w:tc>
              <w:tc>
                <w:tcPr>
                  <w:tcW w:w="1078" w:type="dxa"/>
                  <w:tcBorders>
                    <w:top w:val="single" w:sz="4" w:space="0" w:color="000000"/>
                    <w:left w:val="single" w:sz="4" w:space="0" w:color="000000"/>
                    <w:bottom w:val="single" w:sz="4" w:space="0" w:color="000000"/>
                    <w:right w:val="single" w:sz="11" w:space="0" w:color="000000"/>
                  </w:tcBorders>
                </w:tcPr>
                <w:p w:rsidR="0006373E" w:rsidRDefault="0006373E" w:rsidP="0006373E"/>
              </w:tc>
              <w:tc>
                <w:tcPr>
                  <w:tcW w:w="905" w:type="dxa"/>
                  <w:tcBorders>
                    <w:top w:val="single" w:sz="4" w:space="0" w:color="000000"/>
                    <w:left w:val="single" w:sz="11" w:space="0" w:color="000000"/>
                    <w:bottom w:val="single" w:sz="4" w:space="0" w:color="000000"/>
                    <w:right w:val="single" w:sz="4" w:space="0" w:color="000000"/>
                  </w:tcBorders>
                </w:tcPr>
                <w:p w:rsidR="0006373E" w:rsidRDefault="0006373E" w:rsidP="0006373E"/>
              </w:tc>
              <w:tc>
                <w:tcPr>
                  <w:tcW w:w="810" w:type="dxa"/>
                  <w:tcBorders>
                    <w:top w:val="single" w:sz="4" w:space="0" w:color="000000"/>
                    <w:left w:val="single" w:sz="4" w:space="0" w:color="000000"/>
                    <w:bottom w:val="single" w:sz="4" w:space="0" w:color="000000"/>
                    <w:right w:val="single" w:sz="4" w:space="0" w:color="000000"/>
                  </w:tcBorders>
                </w:tcPr>
                <w:p w:rsidR="0006373E" w:rsidRDefault="0006373E" w:rsidP="0006373E"/>
              </w:tc>
              <w:tc>
                <w:tcPr>
                  <w:tcW w:w="1094" w:type="dxa"/>
                  <w:tcBorders>
                    <w:top w:val="single" w:sz="4" w:space="0" w:color="000000"/>
                    <w:left w:val="single" w:sz="4" w:space="0" w:color="000000"/>
                    <w:bottom w:val="single" w:sz="4" w:space="0" w:color="000000"/>
                    <w:right w:val="single" w:sz="4" w:space="0" w:color="000000"/>
                  </w:tcBorders>
                </w:tcPr>
                <w:p w:rsidR="0006373E" w:rsidRDefault="0006373E" w:rsidP="0006373E"/>
              </w:tc>
            </w:tr>
            <w:tr w:rsidR="0006373E" w:rsidTr="00E555AD">
              <w:trPr>
                <w:trHeight w:hRule="exact" w:val="433"/>
              </w:trPr>
              <w:tc>
                <w:tcPr>
                  <w:tcW w:w="728" w:type="dxa"/>
                  <w:tcBorders>
                    <w:top w:val="single" w:sz="4" w:space="0" w:color="000000"/>
                    <w:left w:val="single" w:sz="4" w:space="0" w:color="000000"/>
                    <w:bottom w:val="single" w:sz="4" w:space="0" w:color="000000"/>
                    <w:right w:val="single" w:sz="4" w:space="0" w:color="000000"/>
                  </w:tcBorders>
                </w:tcPr>
                <w:p w:rsidR="0006373E" w:rsidRDefault="0006373E" w:rsidP="0006373E">
                  <w:pPr>
                    <w:spacing w:before="98"/>
                    <w:ind w:left="259" w:right="245"/>
                    <w:jc w:val="center"/>
                    <w:rPr>
                      <w:rFonts w:eastAsia="Arial"/>
                    </w:rPr>
                  </w:pPr>
                  <w:r>
                    <w:rPr>
                      <w:rFonts w:eastAsia="Arial"/>
                      <w:b/>
                      <w:bCs/>
                      <w:w w:val="110"/>
                    </w:rPr>
                    <w:t>5</w:t>
                  </w:r>
                </w:p>
              </w:tc>
              <w:tc>
                <w:tcPr>
                  <w:tcW w:w="824" w:type="dxa"/>
                  <w:tcBorders>
                    <w:top w:val="single" w:sz="4" w:space="0" w:color="000000"/>
                    <w:left w:val="single" w:sz="4" w:space="0" w:color="000000"/>
                    <w:bottom w:val="single" w:sz="4" w:space="0" w:color="000000"/>
                    <w:right w:val="single" w:sz="4" w:space="0" w:color="000000"/>
                  </w:tcBorders>
                </w:tcPr>
                <w:p w:rsidR="0006373E" w:rsidRDefault="0006373E" w:rsidP="0006373E"/>
              </w:tc>
              <w:tc>
                <w:tcPr>
                  <w:tcW w:w="828" w:type="dxa"/>
                  <w:tcBorders>
                    <w:top w:val="single" w:sz="4" w:space="0" w:color="000000"/>
                    <w:left w:val="single" w:sz="4" w:space="0" w:color="000000"/>
                    <w:bottom w:val="single" w:sz="4" w:space="0" w:color="000000"/>
                    <w:right w:val="single" w:sz="4" w:space="0" w:color="000000"/>
                  </w:tcBorders>
                </w:tcPr>
                <w:p w:rsidR="0006373E" w:rsidRDefault="0006373E" w:rsidP="0006373E"/>
              </w:tc>
              <w:tc>
                <w:tcPr>
                  <w:tcW w:w="1062" w:type="dxa"/>
                  <w:tcBorders>
                    <w:top w:val="single" w:sz="4" w:space="0" w:color="000000"/>
                    <w:left w:val="single" w:sz="4" w:space="0" w:color="000000"/>
                    <w:bottom w:val="single" w:sz="4" w:space="0" w:color="000000"/>
                    <w:right w:val="single" w:sz="11" w:space="0" w:color="000000"/>
                  </w:tcBorders>
                </w:tcPr>
                <w:p w:rsidR="0006373E" w:rsidRDefault="0006373E" w:rsidP="0006373E"/>
              </w:tc>
              <w:tc>
                <w:tcPr>
                  <w:tcW w:w="918" w:type="dxa"/>
                  <w:tcBorders>
                    <w:top w:val="single" w:sz="4" w:space="0" w:color="000000"/>
                    <w:left w:val="single" w:sz="11" w:space="0" w:color="000000"/>
                    <w:bottom w:val="single" w:sz="4" w:space="0" w:color="000000"/>
                    <w:right w:val="single" w:sz="4" w:space="0" w:color="000000"/>
                  </w:tcBorders>
                </w:tcPr>
                <w:p w:rsidR="0006373E" w:rsidRDefault="0006373E" w:rsidP="0006373E"/>
              </w:tc>
              <w:tc>
                <w:tcPr>
                  <w:tcW w:w="810" w:type="dxa"/>
                  <w:tcBorders>
                    <w:top w:val="single" w:sz="4" w:space="0" w:color="000000"/>
                    <w:left w:val="single" w:sz="4" w:space="0" w:color="000000"/>
                    <w:bottom w:val="single" w:sz="4" w:space="0" w:color="000000"/>
                    <w:right w:val="single" w:sz="4" w:space="0" w:color="000000"/>
                  </w:tcBorders>
                </w:tcPr>
                <w:p w:rsidR="0006373E" w:rsidRDefault="0006373E" w:rsidP="0006373E"/>
              </w:tc>
              <w:tc>
                <w:tcPr>
                  <w:tcW w:w="1078" w:type="dxa"/>
                  <w:tcBorders>
                    <w:top w:val="single" w:sz="4" w:space="0" w:color="000000"/>
                    <w:left w:val="single" w:sz="4" w:space="0" w:color="000000"/>
                    <w:bottom w:val="single" w:sz="4" w:space="0" w:color="000000"/>
                    <w:right w:val="single" w:sz="11" w:space="0" w:color="000000"/>
                  </w:tcBorders>
                </w:tcPr>
                <w:p w:rsidR="0006373E" w:rsidRDefault="0006373E" w:rsidP="0006373E"/>
              </w:tc>
              <w:tc>
                <w:tcPr>
                  <w:tcW w:w="905" w:type="dxa"/>
                  <w:tcBorders>
                    <w:top w:val="single" w:sz="4" w:space="0" w:color="000000"/>
                    <w:left w:val="single" w:sz="11" w:space="0" w:color="000000"/>
                    <w:bottom w:val="single" w:sz="4" w:space="0" w:color="000000"/>
                    <w:right w:val="single" w:sz="4" w:space="0" w:color="000000"/>
                  </w:tcBorders>
                </w:tcPr>
                <w:p w:rsidR="0006373E" w:rsidRDefault="0006373E" w:rsidP="0006373E"/>
              </w:tc>
              <w:tc>
                <w:tcPr>
                  <w:tcW w:w="810" w:type="dxa"/>
                  <w:tcBorders>
                    <w:top w:val="single" w:sz="4" w:space="0" w:color="000000"/>
                    <w:left w:val="single" w:sz="4" w:space="0" w:color="000000"/>
                    <w:bottom w:val="single" w:sz="4" w:space="0" w:color="000000"/>
                    <w:right w:val="single" w:sz="4" w:space="0" w:color="000000"/>
                  </w:tcBorders>
                </w:tcPr>
                <w:p w:rsidR="0006373E" w:rsidRDefault="0006373E" w:rsidP="0006373E"/>
              </w:tc>
              <w:tc>
                <w:tcPr>
                  <w:tcW w:w="1094" w:type="dxa"/>
                  <w:tcBorders>
                    <w:top w:val="single" w:sz="4" w:space="0" w:color="000000"/>
                    <w:left w:val="single" w:sz="4" w:space="0" w:color="000000"/>
                    <w:bottom w:val="single" w:sz="4" w:space="0" w:color="000000"/>
                    <w:right w:val="single" w:sz="4" w:space="0" w:color="000000"/>
                  </w:tcBorders>
                </w:tcPr>
                <w:p w:rsidR="0006373E" w:rsidRDefault="0006373E" w:rsidP="0006373E"/>
              </w:tc>
            </w:tr>
            <w:tr w:rsidR="0006373E" w:rsidTr="00E555AD">
              <w:trPr>
                <w:trHeight w:hRule="exact" w:val="433"/>
              </w:trPr>
              <w:tc>
                <w:tcPr>
                  <w:tcW w:w="728" w:type="dxa"/>
                  <w:tcBorders>
                    <w:top w:val="single" w:sz="4" w:space="0" w:color="000000"/>
                    <w:left w:val="single" w:sz="4" w:space="0" w:color="000000"/>
                    <w:bottom w:val="single" w:sz="4" w:space="0" w:color="000000"/>
                    <w:right w:val="single" w:sz="4" w:space="0" w:color="000000"/>
                  </w:tcBorders>
                  <w:vAlign w:val="center"/>
                </w:tcPr>
                <w:p w:rsidR="0006373E" w:rsidRDefault="0006373E" w:rsidP="0006373E">
                  <w:pPr>
                    <w:spacing w:before="98"/>
                    <w:ind w:left="259" w:right="245"/>
                    <w:jc w:val="center"/>
                    <w:rPr>
                      <w:rFonts w:eastAsia="Arial"/>
                    </w:rPr>
                  </w:pPr>
                  <w:r>
                    <w:rPr>
                      <w:rFonts w:eastAsia="Arial"/>
                      <w:b/>
                      <w:bCs/>
                      <w:w w:val="110"/>
                    </w:rPr>
                    <w:t>6</w:t>
                  </w:r>
                </w:p>
              </w:tc>
              <w:tc>
                <w:tcPr>
                  <w:tcW w:w="824" w:type="dxa"/>
                  <w:tcBorders>
                    <w:top w:val="single" w:sz="4" w:space="0" w:color="000000"/>
                    <w:left w:val="single" w:sz="4" w:space="0" w:color="000000"/>
                    <w:bottom w:val="single" w:sz="4" w:space="0" w:color="000000"/>
                    <w:right w:val="single" w:sz="4" w:space="0" w:color="000000"/>
                  </w:tcBorders>
                  <w:vAlign w:val="center"/>
                </w:tcPr>
                <w:p w:rsidR="0006373E" w:rsidRDefault="0006373E" w:rsidP="0006373E"/>
              </w:tc>
              <w:tc>
                <w:tcPr>
                  <w:tcW w:w="828" w:type="dxa"/>
                  <w:tcBorders>
                    <w:top w:val="single" w:sz="4" w:space="0" w:color="000000"/>
                    <w:left w:val="single" w:sz="4" w:space="0" w:color="000000"/>
                    <w:bottom w:val="single" w:sz="4" w:space="0" w:color="000000"/>
                    <w:right w:val="single" w:sz="4" w:space="0" w:color="000000"/>
                  </w:tcBorders>
                  <w:vAlign w:val="center"/>
                </w:tcPr>
                <w:p w:rsidR="0006373E" w:rsidRDefault="0006373E" w:rsidP="0006373E"/>
              </w:tc>
              <w:tc>
                <w:tcPr>
                  <w:tcW w:w="1062" w:type="dxa"/>
                  <w:tcBorders>
                    <w:top w:val="single" w:sz="4" w:space="0" w:color="000000"/>
                    <w:left w:val="single" w:sz="4" w:space="0" w:color="000000"/>
                    <w:bottom w:val="single" w:sz="4" w:space="0" w:color="000000"/>
                    <w:right w:val="single" w:sz="11" w:space="0" w:color="000000"/>
                  </w:tcBorders>
                  <w:vAlign w:val="center"/>
                </w:tcPr>
                <w:p w:rsidR="0006373E" w:rsidRDefault="0006373E" w:rsidP="0006373E"/>
              </w:tc>
              <w:tc>
                <w:tcPr>
                  <w:tcW w:w="918" w:type="dxa"/>
                  <w:tcBorders>
                    <w:top w:val="single" w:sz="4" w:space="0" w:color="000000"/>
                    <w:left w:val="single" w:sz="11" w:space="0" w:color="000000"/>
                    <w:bottom w:val="single" w:sz="4" w:space="0" w:color="000000"/>
                    <w:right w:val="single" w:sz="4" w:space="0" w:color="000000"/>
                  </w:tcBorders>
                  <w:vAlign w:val="center"/>
                </w:tcPr>
                <w:p w:rsidR="0006373E" w:rsidRDefault="0006373E" w:rsidP="0006373E"/>
              </w:tc>
              <w:tc>
                <w:tcPr>
                  <w:tcW w:w="810" w:type="dxa"/>
                  <w:tcBorders>
                    <w:top w:val="single" w:sz="4" w:space="0" w:color="000000"/>
                    <w:left w:val="single" w:sz="4" w:space="0" w:color="000000"/>
                    <w:bottom w:val="single" w:sz="4" w:space="0" w:color="000000"/>
                    <w:right w:val="single" w:sz="4" w:space="0" w:color="000000"/>
                  </w:tcBorders>
                  <w:vAlign w:val="center"/>
                </w:tcPr>
                <w:p w:rsidR="0006373E" w:rsidRDefault="0006373E" w:rsidP="0006373E"/>
              </w:tc>
              <w:tc>
                <w:tcPr>
                  <w:tcW w:w="1078" w:type="dxa"/>
                  <w:tcBorders>
                    <w:top w:val="single" w:sz="4" w:space="0" w:color="000000"/>
                    <w:left w:val="single" w:sz="4" w:space="0" w:color="000000"/>
                    <w:bottom w:val="single" w:sz="4" w:space="0" w:color="000000"/>
                    <w:right w:val="single" w:sz="11" w:space="0" w:color="000000"/>
                  </w:tcBorders>
                  <w:vAlign w:val="center"/>
                </w:tcPr>
                <w:p w:rsidR="0006373E" w:rsidRDefault="0006373E" w:rsidP="0006373E"/>
              </w:tc>
              <w:tc>
                <w:tcPr>
                  <w:tcW w:w="905" w:type="dxa"/>
                  <w:tcBorders>
                    <w:top w:val="single" w:sz="4" w:space="0" w:color="000000"/>
                    <w:left w:val="single" w:sz="11" w:space="0" w:color="000000"/>
                    <w:bottom w:val="single" w:sz="4" w:space="0" w:color="000000"/>
                    <w:right w:val="single" w:sz="4" w:space="0" w:color="000000"/>
                  </w:tcBorders>
                  <w:vAlign w:val="center"/>
                </w:tcPr>
                <w:p w:rsidR="0006373E" w:rsidRDefault="0006373E" w:rsidP="0006373E"/>
              </w:tc>
              <w:tc>
                <w:tcPr>
                  <w:tcW w:w="810" w:type="dxa"/>
                  <w:tcBorders>
                    <w:top w:val="single" w:sz="4" w:space="0" w:color="000000"/>
                    <w:left w:val="single" w:sz="4" w:space="0" w:color="000000"/>
                    <w:bottom w:val="single" w:sz="4" w:space="0" w:color="000000"/>
                    <w:right w:val="single" w:sz="4" w:space="0" w:color="000000"/>
                  </w:tcBorders>
                  <w:vAlign w:val="center"/>
                </w:tcPr>
                <w:p w:rsidR="0006373E" w:rsidRDefault="0006373E" w:rsidP="0006373E"/>
              </w:tc>
              <w:tc>
                <w:tcPr>
                  <w:tcW w:w="1094" w:type="dxa"/>
                  <w:tcBorders>
                    <w:top w:val="single" w:sz="4" w:space="0" w:color="000000"/>
                    <w:left w:val="single" w:sz="4" w:space="0" w:color="000000"/>
                    <w:bottom w:val="single" w:sz="4" w:space="0" w:color="000000"/>
                    <w:right w:val="single" w:sz="4" w:space="0" w:color="000000"/>
                  </w:tcBorders>
                  <w:vAlign w:val="center"/>
                </w:tcPr>
                <w:p w:rsidR="0006373E" w:rsidRDefault="0006373E" w:rsidP="0006373E"/>
              </w:tc>
            </w:tr>
            <w:tr w:rsidR="0006373E" w:rsidTr="00E555AD">
              <w:trPr>
                <w:trHeight w:hRule="exact" w:val="433"/>
              </w:trPr>
              <w:tc>
                <w:tcPr>
                  <w:tcW w:w="728" w:type="dxa"/>
                  <w:tcBorders>
                    <w:top w:val="single" w:sz="4" w:space="0" w:color="000000"/>
                    <w:left w:val="single" w:sz="4" w:space="0" w:color="000000"/>
                    <w:bottom w:val="single" w:sz="4" w:space="0" w:color="000000"/>
                    <w:right w:val="single" w:sz="4" w:space="0" w:color="000000"/>
                  </w:tcBorders>
                </w:tcPr>
                <w:p w:rsidR="0006373E" w:rsidRDefault="0006373E" w:rsidP="0006373E">
                  <w:pPr>
                    <w:spacing w:before="98"/>
                    <w:ind w:left="259" w:right="245"/>
                    <w:jc w:val="center"/>
                    <w:rPr>
                      <w:rFonts w:eastAsia="Arial"/>
                    </w:rPr>
                  </w:pPr>
                  <w:r>
                    <w:rPr>
                      <w:rFonts w:eastAsia="Arial"/>
                      <w:b/>
                      <w:bCs/>
                      <w:w w:val="110"/>
                    </w:rPr>
                    <w:t>7</w:t>
                  </w:r>
                </w:p>
              </w:tc>
              <w:tc>
                <w:tcPr>
                  <w:tcW w:w="824" w:type="dxa"/>
                  <w:tcBorders>
                    <w:top w:val="single" w:sz="4" w:space="0" w:color="000000"/>
                    <w:left w:val="single" w:sz="4" w:space="0" w:color="000000"/>
                    <w:bottom w:val="single" w:sz="4" w:space="0" w:color="000000"/>
                    <w:right w:val="single" w:sz="4" w:space="0" w:color="000000"/>
                  </w:tcBorders>
                </w:tcPr>
                <w:p w:rsidR="0006373E" w:rsidRDefault="0006373E" w:rsidP="0006373E"/>
              </w:tc>
              <w:tc>
                <w:tcPr>
                  <w:tcW w:w="828" w:type="dxa"/>
                  <w:tcBorders>
                    <w:top w:val="single" w:sz="4" w:space="0" w:color="000000"/>
                    <w:left w:val="single" w:sz="4" w:space="0" w:color="000000"/>
                    <w:bottom w:val="single" w:sz="4" w:space="0" w:color="000000"/>
                    <w:right w:val="single" w:sz="4" w:space="0" w:color="000000"/>
                  </w:tcBorders>
                </w:tcPr>
                <w:p w:rsidR="0006373E" w:rsidRDefault="0006373E" w:rsidP="0006373E"/>
              </w:tc>
              <w:tc>
                <w:tcPr>
                  <w:tcW w:w="1062" w:type="dxa"/>
                  <w:tcBorders>
                    <w:top w:val="single" w:sz="4" w:space="0" w:color="000000"/>
                    <w:left w:val="single" w:sz="4" w:space="0" w:color="000000"/>
                    <w:bottom w:val="single" w:sz="4" w:space="0" w:color="000000"/>
                    <w:right w:val="single" w:sz="11" w:space="0" w:color="000000"/>
                  </w:tcBorders>
                </w:tcPr>
                <w:p w:rsidR="0006373E" w:rsidRDefault="0006373E" w:rsidP="0006373E"/>
              </w:tc>
              <w:tc>
                <w:tcPr>
                  <w:tcW w:w="918" w:type="dxa"/>
                  <w:tcBorders>
                    <w:top w:val="single" w:sz="4" w:space="0" w:color="000000"/>
                    <w:left w:val="single" w:sz="11" w:space="0" w:color="000000"/>
                    <w:bottom w:val="single" w:sz="4" w:space="0" w:color="000000"/>
                    <w:right w:val="single" w:sz="4" w:space="0" w:color="000000"/>
                  </w:tcBorders>
                </w:tcPr>
                <w:p w:rsidR="0006373E" w:rsidRDefault="0006373E" w:rsidP="0006373E"/>
              </w:tc>
              <w:tc>
                <w:tcPr>
                  <w:tcW w:w="810" w:type="dxa"/>
                  <w:tcBorders>
                    <w:top w:val="single" w:sz="4" w:space="0" w:color="000000"/>
                    <w:left w:val="single" w:sz="4" w:space="0" w:color="000000"/>
                    <w:bottom w:val="single" w:sz="4" w:space="0" w:color="000000"/>
                    <w:right w:val="single" w:sz="4" w:space="0" w:color="000000"/>
                  </w:tcBorders>
                </w:tcPr>
                <w:p w:rsidR="0006373E" w:rsidRDefault="0006373E" w:rsidP="0006373E"/>
              </w:tc>
              <w:tc>
                <w:tcPr>
                  <w:tcW w:w="1078" w:type="dxa"/>
                  <w:tcBorders>
                    <w:top w:val="single" w:sz="4" w:space="0" w:color="000000"/>
                    <w:left w:val="single" w:sz="4" w:space="0" w:color="000000"/>
                    <w:bottom w:val="single" w:sz="4" w:space="0" w:color="000000"/>
                    <w:right w:val="single" w:sz="11" w:space="0" w:color="000000"/>
                  </w:tcBorders>
                </w:tcPr>
                <w:p w:rsidR="0006373E" w:rsidRDefault="0006373E" w:rsidP="0006373E"/>
              </w:tc>
              <w:tc>
                <w:tcPr>
                  <w:tcW w:w="905" w:type="dxa"/>
                  <w:tcBorders>
                    <w:top w:val="single" w:sz="4" w:space="0" w:color="000000"/>
                    <w:left w:val="single" w:sz="11" w:space="0" w:color="000000"/>
                    <w:bottom w:val="single" w:sz="4" w:space="0" w:color="000000"/>
                    <w:right w:val="single" w:sz="4" w:space="0" w:color="000000"/>
                  </w:tcBorders>
                </w:tcPr>
                <w:p w:rsidR="0006373E" w:rsidRDefault="0006373E" w:rsidP="0006373E"/>
              </w:tc>
              <w:tc>
                <w:tcPr>
                  <w:tcW w:w="810" w:type="dxa"/>
                  <w:tcBorders>
                    <w:top w:val="single" w:sz="4" w:space="0" w:color="000000"/>
                    <w:left w:val="single" w:sz="4" w:space="0" w:color="000000"/>
                    <w:bottom w:val="single" w:sz="4" w:space="0" w:color="000000"/>
                    <w:right w:val="single" w:sz="4" w:space="0" w:color="000000"/>
                  </w:tcBorders>
                </w:tcPr>
                <w:p w:rsidR="0006373E" w:rsidRDefault="0006373E" w:rsidP="0006373E"/>
              </w:tc>
              <w:tc>
                <w:tcPr>
                  <w:tcW w:w="1094" w:type="dxa"/>
                  <w:tcBorders>
                    <w:top w:val="single" w:sz="4" w:space="0" w:color="000000"/>
                    <w:left w:val="single" w:sz="4" w:space="0" w:color="000000"/>
                    <w:bottom w:val="single" w:sz="4" w:space="0" w:color="000000"/>
                    <w:right w:val="single" w:sz="4" w:space="0" w:color="000000"/>
                  </w:tcBorders>
                </w:tcPr>
                <w:p w:rsidR="0006373E" w:rsidRDefault="0006373E" w:rsidP="0006373E"/>
              </w:tc>
            </w:tr>
            <w:tr w:rsidR="0006373E" w:rsidTr="00E555AD">
              <w:trPr>
                <w:trHeight w:hRule="exact" w:val="433"/>
              </w:trPr>
              <w:tc>
                <w:tcPr>
                  <w:tcW w:w="728" w:type="dxa"/>
                  <w:tcBorders>
                    <w:top w:val="single" w:sz="4" w:space="0" w:color="000000"/>
                    <w:left w:val="single" w:sz="4" w:space="0" w:color="000000"/>
                    <w:bottom w:val="single" w:sz="4" w:space="0" w:color="000000"/>
                    <w:right w:val="single" w:sz="4" w:space="0" w:color="000000"/>
                  </w:tcBorders>
                </w:tcPr>
                <w:p w:rsidR="0006373E" w:rsidRDefault="0006373E" w:rsidP="0006373E">
                  <w:pPr>
                    <w:spacing w:before="98"/>
                    <w:ind w:left="259" w:right="245"/>
                    <w:jc w:val="center"/>
                    <w:rPr>
                      <w:rFonts w:eastAsia="Arial"/>
                    </w:rPr>
                  </w:pPr>
                  <w:r>
                    <w:rPr>
                      <w:rFonts w:eastAsia="Arial"/>
                      <w:b/>
                      <w:bCs/>
                      <w:w w:val="110"/>
                    </w:rPr>
                    <w:t>8</w:t>
                  </w:r>
                </w:p>
              </w:tc>
              <w:tc>
                <w:tcPr>
                  <w:tcW w:w="824" w:type="dxa"/>
                  <w:tcBorders>
                    <w:top w:val="single" w:sz="4" w:space="0" w:color="000000"/>
                    <w:left w:val="single" w:sz="4" w:space="0" w:color="000000"/>
                    <w:bottom w:val="single" w:sz="4" w:space="0" w:color="000000"/>
                    <w:right w:val="single" w:sz="4" w:space="0" w:color="000000"/>
                  </w:tcBorders>
                </w:tcPr>
                <w:p w:rsidR="0006373E" w:rsidRDefault="0006373E" w:rsidP="0006373E"/>
              </w:tc>
              <w:tc>
                <w:tcPr>
                  <w:tcW w:w="828" w:type="dxa"/>
                  <w:tcBorders>
                    <w:top w:val="single" w:sz="4" w:space="0" w:color="000000"/>
                    <w:left w:val="single" w:sz="4" w:space="0" w:color="000000"/>
                    <w:bottom w:val="single" w:sz="4" w:space="0" w:color="000000"/>
                    <w:right w:val="single" w:sz="4" w:space="0" w:color="000000"/>
                  </w:tcBorders>
                </w:tcPr>
                <w:p w:rsidR="0006373E" w:rsidRDefault="0006373E" w:rsidP="0006373E"/>
              </w:tc>
              <w:tc>
                <w:tcPr>
                  <w:tcW w:w="1062" w:type="dxa"/>
                  <w:tcBorders>
                    <w:top w:val="single" w:sz="4" w:space="0" w:color="000000"/>
                    <w:left w:val="single" w:sz="4" w:space="0" w:color="000000"/>
                    <w:bottom w:val="single" w:sz="4" w:space="0" w:color="000000"/>
                    <w:right w:val="single" w:sz="11" w:space="0" w:color="000000"/>
                  </w:tcBorders>
                </w:tcPr>
                <w:p w:rsidR="0006373E" w:rsidRDefault="0006373E" w:rsidP="0006373E"/>
              </w:tc>
              <w:tc>
                <w:tcPr>
                  <w:tcW w:w="918" w:type="dxa"/>
                  <w:tcBorders>
                    <w:top w:val="single" w:sz="4" w:space="0" w:color="000000"/>
                    <w:left w:val="single" w:sz="11" w:space="0" w:color="000000"/>
                    <w:bottom w:val="single" w:sz="4" w:space="0" w:color="000000"/>
                    <w:right w:val="single" w:sz="4" w:space="0" w:color="000000"/>
                  </w:tcBorders>
                </w:tcPr>
                <w:p w:rsidR="0006373E" w:rsidRDefault="0006373E" w:rsidP="0006373E"/>
              </w:tc>
              <w:tc>
                <w:tcPr>
                  <w:tcW w:w="810" w:type="dxa"/>
                  <w:tcBorders>
                    <w:top w:val="single" w:sz="4" w:space="0" w:color="000000"/>
                    <w:left w:val="single" w:sz="4" w:space="0" w:color="000000"/>
                    <w:bottom w:val="single" w:sz="4" w:space="0" w:color="000000"/>
                    <w:right w:val="single" w:sz="4" w:space="0" w:color="000000"/>
                  </w:tcBorders>
                </w:tcPr>
                <w:p w:rsidR="0006373E" w:rsidRDefault="0006373E" w:rsidP="0006373E"/>
              </w:tc>
              <w:tc>
                <w:tcPr>
                  <w:tcW w:w="1078" w:type="dxa"/>
                  <w:tcBorders>
                    <w:top w:val="single" w:sz="4" w:space="0" w:color="000000"/>
                    <w:left w:val="single" w:sz="4" w:space="0" w:color="000000"/>
                    <w:bottom w:val="single" w:sz="4" w:space="0" w:color="000000"/>
                    <w:right w:val="single" w:sz="11" w:space="0" w:color="000000"/>
                  </w:tcBorders>
                </w:tcPr>
                <w:p w:rsidR="0006373E" w:rsidRDefault="0006373E" w:rsidP="0006373E"/>
              </w:tc>
              <w:tc>
                <w:tcPr>
                  <w:tcW w:w="905" w:type="dxa"/>
                  <w:tcBorders>
                    <w:top w:val="single" w:sz="4" w:space="0" w:color="000000"/>
                    <w:left w:val="single" w:sz="11" w:space="0" w:color="000000"/>
                    <w:bottom w:val="single" w:sz="4" w:space="0" w:color="000000"/>
                    <w:right w:val="single" w:sz="4" w:space="0" w:color="000000"/>
                  </w:tcBorders>
                </w:tcPr>
                <w:p w:rsidR="0006373E" w:rsidRDefault="0006373E" w:rsidP="0006373E"/>
              </w:tc>
              <w:tc>
                <w:tcPr>
                  <w:tcW w:w="810" w:type="dxa"/>
                  <w:tcBorders>
                    <w:top w:val="single" w:sz="4" w:space="0" w:color="000000"/>
                    <w:left w:val="single" w:sz="4" w:space="0" w:color="000000"/>
                    <w:bottom w:val="single" w:sz="4" w:space="0" w:color="000000"/>
                    <w:right w:val="single" w:sz="4" w:space="0" w:color="000000"/>
                  </w:tcBorders>
                </w:tcPr>
                <w:p w:rsidR="0006373E" w:rsidRDefault="0006373E" w:rsidP="0006373E"/>
              </w:tc>
              <w:tc>
                <w:tcPr>
                  <w:tcW w:w="1094" w:type="dxa"/>
                  <w:tcBorders>
                    <w:top w:val="single" w:sz="4" w:space="0" w:color="000000"/>
                    <w:left w:val="single" w:sz="4" w:space="0" w:color="000000"/>
                    <w:bottom w:val="single" w:sz="4" w:space="0" w:color="000000"/>
                    <w:right w:val="single" w:sz="4" w:space="0" w:color="000000"/>
                  </w:tcBorders>
                </w:tcPr>
                <w:p w:rsidR="0006373E" w:rsidRDefault="0006373E" w:rsidP="0006373E"/>
              </w:tc>
            </w:tr>
            <w:tr w:rsidR="0006373E" w:rsidTr="00E555AD">
              <w:trPr>
                <w:trHeight w:hRule="exact" w:val="433"/>
              </w:trPr>
              <w:tc>
                <w:tcPr>
                  <w:tcW w:w="728" w:type="dxa"/>
                  <w:tcBorders>
                    <w:top w:val="single" w:sz="4" w:space="0" w:color="000000"/>
                    <w:left w:val="single" w:sz="4" w:space="0" w:color="000000"/>
                    <w:bottom w:val="single" w:sz="4" w:space="0" w:color="000000"/>
                    <w:right w:val="single" w:sz="4" w:space="0" w:color="000000"/>
                  </w:tcBorders>
                </w:tcPr>
                <w:p w:rsidR="0006373E" w:rsidRDefault="0006373E" w:rsidP="0006373E">
                  <w:pPr>
                    <w:spacing w:before="98"/>
                    <w:ind w:left="259" w:right="245"/>
                    <w:jc w:val="center"/>
                    <w:rPr>
                      <w:rFonts w:eastAsia="Arial"/>
                    </w:rPr>
                  </w:pPr>
                  <w:r>
                    <w:rPr>
                      <w:rFonts w:eastAsia="Arial"/>
                      <w:b/>
                      <w:bCs/>
                      <w:w w:val="110"/>
                    </w:rPr>
                    <w:t>9</w:t>
                  </w:r>
                </w:p>
              </w:tc>
              <w:tc>
                <w:tcPr>
                  <w:tcW w:w="824" w:type="dxa"/>
                  <w:tcBorders>
                    <w:top w:val="single" w:sz="4" w:space="0" w:color="000000"/>
                    <w:left w:val="single" w:sz="4" w:space="0" w:color="000000"/>
                    <w:bottom w:val="single" w:sz="4" w:space="0" w:color="000000"/>
                    <w:right w:val="single" w:sz="4" w:space="0" w:color="000000"/>
                  </w:tcBorders>
                </w:tcPr>
                <w:p w:rsidR="0006373E" w:rsidRDefault="0006373E" w:rsidP="0006373E"/>
              </w:tc>
              <w:tc>
                <w:tcPr>
                  <w:tcW w:w="828" w:type="dxa"/>
                  <w:tcBorders>
                    <w:top w:val="single" w:sz="4" w:space="0" w:color="000000"/>
                    <w:left w:val="single" w:sz="4" w:space="0" w:color="000000"/>
                    <w:bottom w:val="single" w:sz="4" w:space="0" w:color="000000"/>
                    <w:right w:val="single" w:sz="4" w:space="0" w:color="000000"/>
                  </w:tcBorders>
                </w:tcPr>
                <w:p w:rsidR="0006373E" w:rsidRDefault="0006373E" w:rsidP="0006373E"/>
              </w:tc>
              <w:tc>
                <w:tcPr>
                  <w:tcW w:w="1062" w:type="dxa"/>
                  <w:tcBorders>
                    <w:top w:val="single" w:sz="4" w:space="0" w:color="000000"/>
                    <w:left w:val="single" w:sz="4" w:space="0" w:color="000000"/>
                    <w:bottom w:val="single" w:sz="4" w:space="0" w:color="000000"/>
                    <w:right w:val="single" w:sz="11" w:space="0" w:color="000000"/>
                  </w:tcBorders>
                </w:tcPr>
                <w:p w:rsidR="0006373E" w:rsidRDefault="0006373E" w:rsidP="0006373E"/>
              </w:tc>
              <w:tc>
                <w:tcPr>
                  <w:tcW w:w="918" w:type="dxa"/>
                  <w:tcBorders>
                    <w:top w:val="single" w:sz="4" w:space="0" w:color="000000"/>
                    <w:left w:val="single" w:sz="11" w:space="0" w:color="000000"/>
                    <w:bottom w:val="single" w:sz="4" w:space="0" w:color="000000"/>
                    <w:right w:val="single" w:sz="4" w:space="0" w:color="000000"/>
                  </w:tcBorders>
                </w:tcPr>
                <w:p w:rsidR="0006373E" w:rsidRDefault="0006373E" w:rsidP="0006373E"/>
              </w:tc>
              <w:tc>
                <w:tcPr>
                  <w:tcW w:w="810" w:type="dxa"/>
                  <w:tcBorders>
                    <w:top w:val="single" w:sz="4" w:space="0" w:color="000000"/>
                    <w:left w:val="single" w:sz="4" w:space="0" w:color="000000"/>
                    <w:bottom w:val="single" w:sz="4" w:space="0" w:color="000000"/>
                    <w:right w:val="single" w:sz="4" w:space="0" w:color="000000"/>
                  </w:tcBorders>
                </w:tcPr>
                <w:p w:rsidR="0006373E" w:rsidRDefault="0006373E" w:rsidP="0006373E"/>
              </w:tc>
              <w:tc>
                <w:tcPr>
                  <w:tcW w:w="1078" w:type="dxa"/>
                  <w:tcBorders>
                    <w:top w:val="single" w:sz="4" w:space="0" w:color="000000"/>
                    <w:left w:val="single" w:sz="4" w:space="0" w:color="000000"/>
                    <w:bottom w:val="single" w:sz="4" w:space="0" w:color="000000"/>
                    <w:right w:val="single" w:sz="11" w:space="0" w:color="000000"/>
                  </w:tcBorders>
                </w:tcPr>
                <w:p w:rsidR="0006373E" w:rsidRDefault="0006373E" w:rsidP="0006373E"/>
              </w:tc>
              <w:tc>
                <w:tcPr>
                  <w:tcW w:w="905" w:type="dxa"/>
                  <w:tcBorders>
                    <w:top w:val="single" w:sz="4" w:space="0" w:color="000000"/>
                    <w:left w:val="single" w:sz="11" w:space="0" w:color="000000"/>
                    <w:bottom w:val="single" w:sz="4" w:space="0" w:color="000000"/>
                    <w:right w:val="single" w:sz="4" w:space="0" w:color="000000"/>
                  </w:tcBorders>
                </w:tcPr>
                <w:p w:rsidR="0006373E" w:rsidRDefault="0006373E" w:rsidP="0006373E"/>
              </w:tc>
              <w:tc>
                <w:tcPr>
                  <w:tcW w:w="810" w:type="dxa"/>
                  <w:tcBorders>
                    <w:top w:val="single" w:sz="4" w:space="0" w:color="000000"/>
                    <w:left w:val="single" w:sz="4" w:space="0" w:color="000000"/>
                    <w:bottom w:val="single" w:sz="4" w:space="0" w:color="000000"/>
                    <w:right w:val="single" w:sz="4" w:space="0" w:color="000000"/>
                  </w:tcBorders>
                </w:tcPr>
                <w:p w:rsidR="0006373E" w:rsidRDefault="0006373E" w:rsidP="0006373E"/>
              </w:tc>
              <w:tc>
                <w:tcPr>
                  <w:tcW w:w="1094" w:type="dxa"/>
                  <w:tcBorders>
                    <w:top w:val="single" w:sz="4" w:space="0" w:color="000000"/>
                    <w:left w:val="single" w:sz="4" w:space="0" w:color="000000"/>
                    <w:bottom w:val="single" w:sz="4" w:space="0" w:color="000000"/>
                    <w:right w:val="single" w:sz="4" w:space="0" w:color="000000"/>
                  </w:tcBorders>
                </w:tcPr>
                <w:p w:rsidR="0006373E" w:rsidRDefault="0006373E" w:rsidP="0006373E"/>
              </w:tc>
            </w:tr>
            <w:tr w:rsidR="0006373E" w:rsidTr="00E555AD">
              <w:trPr>
                <w:trHeight w:hRule="exact" w:val="433"/>
              </w:trPr>
              <w:tc>
                <w:tcPr>
                  <w:tcW w:w="728" w:type="dxa"/>
                  <w:tcBorders>
                    <w:top w:val="single" w:sz="4" w:space="0" w:color="000000"/>
                    <w:left w:val="single" w:sz="4" w:space="0" w:color="000000"/>
                    <w:bottom w:val="single" w:sz="4" w:space="0" w:color="000000"/>
                    <w:right w:val="single" w:sz="4" w:space="0" w:color="000000"/>
                  </w:tcBorders>
                </w:tcPr>
                <w:p w:rsidR="0006373E" w:rsidRDefault="0006373E" w:rsidP="0006373E">
                  <w:pPr>
                    <w:spacing w:before="98"/>
                    <w:ind w:left="233" w:right="-20"/>
                    <w:rPr>
                      <w:rFonts w:eastAsia="Arial"/>
                    </w:rPr>
                  </w:pPr>
                  <w:r>
                    <w:rPr>
                      <w:rFonts w:eastAsia="Arial"/>
                      <w:b/>
                      <w:bCs/>
                      <w:w w:val="110"/>
                    </w:rPr>
                    <w:t>10</w:t>
                  </w:r>
                </w:p>
              </w:tc>
              <w:tc>
                <w:tcPr>
                  <w:tcW w:w="824" w:type="dxa"/>
                  <w:tcBorders>
                    <w:top w:val="single" w:sz="4" w:space="0" w:color="000000"/>
                    <w:left w:val="single" w:sz="4" w:space="0" w:color="000000"/>
                    <w:bottom w:val="single" w:sz="4" w:space="0" w:color="000000"/>
                    <w:right w:val="single" w:sz="4" w:space="0" w:color="000000"/>
                  </w:tcBorders>
                </w:tcPr>
                <w:p w:rsidR="0006373E" w:rsidRDefault="0006373E" w:rsidP="0006373E"/>
              </w:tc>
              <w:tc>
                <w:tcPr>
                  <w:tcW w:w="828" w:type="dxa"/>
                  <w:tcBorders>
                    <w:top w:val="single" w:sz="4" w:space="0" w:color="000000"/>
                    <w:left w:val="single" w:sz="4" w:space="0" w:color="000000"/>
                    <w:bottom w:val="single" w:sz="4" w:space="0" w:color="000000"/>
                    <w:right w:val="single" w:sz="4" w:space="0" w:color="000000"/>
                  </w:tcBorders>
                </w:tcPr>
                <w:p w:rsidR="0006373E" w:rsidRDefault="0006373E" w:rsidP="0006373E"/>
              </w:tc>
              <w:tc>
                <w:tcPr>
                  <w:tcW w:w="1062" w:type="dxa"/>
                  <w:tcBorders>
                    <w:top w:val="single" w:sz="4" w:space="0" w:color="000000"/>
                    <w:left w:val="single" w:sz="4" w:space="0" w:color="000000"/>
                    <w:bottom w:val="single" w:sz="4" w:space="0" w:color="000000"/>
                    <w:right w:val="single" w:sz="11" w:space="0" w:color="000000"/>
                  </w:tcBorders>
                </w:tcPr>
                <w:p w:rsidR="0006373E" w:rsidRDefault="0006373E" w:rsidP="0006373E"/>
              </w:tc>
              <w:tc>
                <w:tcPr>
                  <w:tcW w:w="918" w:type="dxa"/>
                  <w:tcBorders>
                    <w:top w:val="single" w:sz="4" w:space="0" w:color="000000"/>
                    <w:left w:val="single" w:sz="11" w:space="0" w:color="000000"/>
                    <w:bottom w:val="single" w:sz="4" w:space="0" w:color="000000"/>
                    <w:right w:val="single" w:sz="4" w:space="0" w:color="000000"/>
                  </w:tcBorders>
                </w:tcPr>
                <w:p w:rsidR="0006373E" w:rsidRDefault="0006373E" w:rsidP="0006373E"/>
              </w:tc>
              <w:tc>
                <w:tcPr>
                  <w:tcW w:w="810" w:type="dxa"/>
                  <w:tcBorders>
                    <w:top w:val="single" w:sz="4" w:space="0" w:color="000000"/>
                    <w:left w:val="single" w:sz="4" w:space="0" w:color="000000"/>
                    <w:bottom w:val="single" w:sz="4" w:space="0" w:color="000000"/>
                    <w:right w:val="single" w:sz="4" w:space="0" w:color="000000"/>
                  </w:tcBorders>
                </w:tcPr>
                <w:p w:rsidR="0006373E" w:rsidRDefault="0006373E" w:rsidP="0006373E"/>
              </w:tc>
              <w:tc>
                <w:tcPr>
                  <w:tcW w:w="1078" w:type="dxa"/>
                  <w:tcBorders>
                    <w:top w:val="single" w:sz="4" w:space="0" w:color="000000"/>
                    <w:left w:val="single" w:sz="4" w:space="0" w:color="000000"/>
                    <w:bottom w:val="single" w:sz="4" w:space="0" w:color="000000"/>
                    <w:right w:val="single" w:sz="11" w:space="0" w:color="000000"/>
                  </w:tcBorders>
                </w:tcPr>
                <w:p w:rsidR="0006373E" w:rsidRDefault="0006373E" w:rsidP="0006373E"/>
              </w:tc>
              <w:tc>
                <w:tcPr>
                  <w:tcW w:w="905" w:type="dxa"/>
                  <w:tcBorders>
                    <w:top w:val="single" w:sz="4" w:space="0" w:color="000000"/>
                    <w:left w:val="single" w:sz="11" w:space="0" w:color="000000"/>
                    <w:bottom w:val="single" w:sz="4" w:space="0" w:color="000000"/>
                    <w:right w:val="single" w:sz="4" w:space="0" w:color="000000"/>
                  </w:tcBorders>
                </w:tcPr>
                <w:p w:rsidR="0006373E" w:rsidRDefault="0006373E" w:rsidP="0006373E"/>
              </w:tc>
              <w:tc>
                <w:tcPr>
                  <w:tcW w:w="810" w:type="dxa"/>
                  <w:tcBorders>
                    <w:top w:val="single" w:sz="4" w:space="0" w:color="000000"/>
                    <w:left w:val="single" w:sz="4" w:space="0" w:color="000000"/>
                    <w:bottom w:val="single" w:sz="4" w:space="0" w:color="000000"/>
                    <w:right w:val="single" w:sz="4" w:space="0" w:color="000000"/>
                  </w:tcBorders>
                </w:tcPr>
                <w:p w:rsidR="0006373E" w:rsidRDefault="0006373E" w:rsidP="0006373E"/>
              </w:tc>
              <w:tc>
                <w:tcPr>
                  <w:tcW w:w="1094" w:type="dxa"/>
                  <w:tcBorders>
                    <w:top w:val="single" w:sz="4" w:space="0" w:color="000000"/>
                    <w:left w:val="single" w:sz="4" w:space="0" w:color="000000"/>
                    <w:bottom w:val="single" w:sz="4" w:space="0" w:color="000000"/>
                    <w:right w:val="single" w:sz="4" w:space="0" w:color="000000"/>
                  </w:tcBorders>
                </w:tcPr>
                <w:p w:rsidR="0006373E" w:rsidRDefault="0006373E" w:rsidP="0006373E"/>
              </w:tc>
            </w:tr>
            <w:tr w:rsidR="0006373E" w:rsidTr="00E555AD">
              <w:trPr>
                <w:trHeight w:hRule="exact" w:val="433"/>
              </w:trPr>
              <w:tc>
                <w:tcPr>
                  <w:tcW w:w="728" w:type="dxa"/>
                  <w:tcBorders>
                    <w:top w:val="single" w:sz="4" w:space="0" w:color="000000"/>
                  </w:tcBorders>
                </w:tcPr>
                <w:p w:rsidR="0006373E" w:rsidRDefault="0006373E" w:rsidP="0006373E">
                  <w:pPr>
                    <w:ind w:left="119" w:right="-20"/>
                    <w:rPr>
                      <w:rFonts w:eastAsia="Arial"/>
                    </w:rPr>
                  </w:pPr>
                </w:p>
              </w:tc>
              <w:tc>
                <w:tcPr>
                  <w:tcW w:w="824" w:type="dxa"/>
                  <w:tcBorders>
                    <w:top w:val="single" w:sz="4" w:space="0" w:color="000000"/>
                    <w:right w:val="single" w:sz="4" w:space="0" w:color="000000"/>
                  </w:tcBorders>
                  <w:vAlign w:val="center"/>
                </w:tcPr>
                <w:p w:rsidR="0006373E" w:rsidRDefault="0006373E" w:rsidP="0006373E">
                  <w:pPr>
                    <w:jc w:val="center"/>
                  </w:pPr>
                </w:p>
              </w:tc>
              <w:tc>
                <w:tcPr>
                  <w:tcW w:w="828" w:type="dxa"/>
                  <w:tcBorders>
                    <w:top w:val="single" w:sz="4" w:space="0" w:color="000000"/>
                    <w:left w:val="single" w:sz="4" w:space="0" w:color="000000"/>
                    <w:bottom w:val="single" w:sz="4" w:space="0" w:color="auto"/>
                    <w:right w:val="single" w:sz="4" w:space="0" w:color="000000"/>
                  </w:tcBorders>
                  <w:vAlign w:val="center"/>
                </w:tcPr>
                <w:p w:rsidR="0006373E" w:rsidRDefault="0006373E" w:rsidP="0006373E">
                  <w:pPr>
                    <w:jc w:val="center"/>
                  </w:pPr>
                  <w:r>
                    <w:rPr>
                      <w:rFonts w:eastAsia="Arial"/>
                      <w:b/>
                      <w:bCs/>
                      <w:w w:val="109"/>
                    </w:rPr>
                    <w:t>Avg.</w:t>
                  </w:r>
                </w:p>
              </w:tc>
              <w:tc>
                <w:tcPr>
                  <w:tcW w:w="1062" w:type="dxa"/>
                  <w:tcBorders>
                    <w:top w:val="single" w:sz="4" w:space="0" w:color="000000"/>
                    <w:left w:val="single" w:sz="4" w:space="0" w:color="000000"/>
                    <w:bottom w:val="single" w:sz="4" w:space="0" w:color="000000"/>
                    <w:right w:val="single" w:sz="8" w:space="0" w:color="000000"/>
                  </w:tcBorders>
                  <w:vAlign w:val="center"/>
                </w:tcPr>
                <w:p w:rsidR="0006373E" w:rsidRDefault="0006373E" w:rsidP="0006373E">
                  <w:pPr>
                    <w:jc w:val="center"/>
                  </w:pPr>
                </w:p>
              </w:tc>
              <w:tc>
                <w:tcPr>
                  <w:tcW w:w="918" w:type="dxa"/>
                  <w:tcBorders>
                    <w:top w:val="single" w:sz="4" w:space="0" w:color="000000"/>
                    <w:left w:val="single" w:sz="8" w:space="0" w:color="000000"/>
                    <w:right w:val="single" w:sz="4" w:space="0" w:color="000000"/>
                  </w:tcBorders>
                  <w:vAlign w:val="center"/>
                </w:tcPr>
                <w:p w:rsidR="0006373E" w:rsidRDefault="0006373E" w:rsidP="0006373E">
                  <w:pPr>
                    <w:jc w:val="center"/>
                  </w:pPr>
                </w:p>
              </w:tc>
              <w:tc>
                <w:tcPr>
                  <w:tcW w:w="810" w:type="dxa"/>
                  <w:tcBorders>
                    <w:top w:val="single" w:sz="4" w:space="0" w:color="000000"/>
                    <w:left w:val="single" w:sz="8" w:space="0" w:color="000000"/>
                    <w:bottom w:val="single" w:sz="4" w:space="0" w:color="auto"/>
                    <w:right w:val="single" w:sz="4" w:space="0" w:color="000000"/>
                  </w:tcBorders>
                  <w:vAlign w:val="center"/>
                </w:tcPr>
                <w:p w:rsidR="0006373E" w:rsidRDefault="0006373E" w:rsidP="0006373E">
                  <w:pPr>
                    <w:jc w:val="center"/>
                  </w:pPr>
                  <w:r>
                    <w:rPr>
                      <w:rFonts w:eastAsia="Arial"/>
                      <w:b/>
                      <w:bCs/>
                      <w:w w:val="109"/>
                    </w:rPr>
                    <w:t>Avg.</w:t>
                  </w:r>
                </w:p>
              </w:tc>
              <w:tc>
                <w:tcPr>
                  <w:tcW w:w="1078" w:type="dxa"/>
                  <w:tcBorders>
                    <w:top w:val="single" w:sz="4" w:space="0" w:color="000000"/>
                    <w:left w:val="single" w:sz="4" w:space="0" w:color="000000"/>
                    <w:bottom w:val="single" w:sz="4" w:space="0" w:color="auto"/>
                    <w:right w:val="single" w:sz="8" w:space="0" w:color="000000"/>
                  </w:tcBorders>
                  <w:vAlign w:val="center"/>
                </w:tcPr>
                <w:p w:rsidR="0006373E" w:rsidRDefault="0006373E" w:rsidP="0006373E">
                  <w:pPr>
                    <w:jc w:val="center"/>
                  </w:pPr>
                </w:p>
              </w:tc>
              <w:tc>
                <w:tcPr>
                  <w:tcW w:w="905" w:type="dxa"/>
                  <w:tcBorders>
                    <w:top w:val="single" w:sz="4" w:space="0" w:color="000000"/>
                    <w:left w:val="single" w:sz="8" w:space="0" w:color="000000"/>
                    <w:right w:val="single" w:sz="4" w:space="0" w:color="000000"/>
                  </w:tcBorders>
                  <w:vAlign w:val="center"/>
                </w:tcPr>
                <w:p w:rsidR="0006373E" w:rsidRDefault="0006373E" w:rsidP="0006373E">
                  <w:pPr>
                    <w:jc w:val="center"/>
                  </w:pPr>
                </w:p>
              </w:tc>
              <w:tc>
                <w:tcPr>
                  <w:tcW w:w="810" w:type="dxa"/>
                  <w:tcBorders>
                    <w:top w:val="single" w:sz="4" w:space="0" w:color="000000"/>
                    <w:left w:val="single" w:sz="8" w:space="0" w:color="000000"/>
                    <w:bottom w:val="single" w:sz="4" w:space="0" w:color="auto"/>
                    <w:right w:val="single" w:sz="4" w:space="0" w:color="000000"/>
                  </w:tcBorders>
                  <w:vAlign w:val="center"/>
                </w:tcPr>
                <w:p w:rsidR="0006373E" w:rsidRDefault="0006373E" w:rsidP="0006373E">
                  <w:pPr>
                    <w:jc w:val="center"/>
                  </w:pPr>
                  <w:r>
                    <w:rPr>
                      <w:rFonts w:eastAsia="Arial"/>
                      <w:b/>
                      <w:bCs/>
                      <w:w w:val="109"/>
                    </w:rPr>
                    <w:t>Avg.</w:t>
                  </w:r>
                </w:p>
              </w:tc>
              <w:tc>
                <w:tcPr>
                  <w:tcW w:w="1094" w:type="dxa"/>
                  <w:tcBorders>
                    <w:top w:val="single" w:sz="4" w:space="0" w:color="000000"/>
                    <w:left w:val="single" w:sz="4" w:space="0" w:color="000000"/>
                    <w:bottom w:val="single" w:sz="4" w:space="0" w:color="000000"/>
                    <w:right w:val="single" w:sz="4" w:space="0" w:color="000000"/>
                  </w:tcBorders>
                  <w:vAlign w:val="center"/>
                </w:tcPr>
                <w:p w:rsidR="0006373E" w:rsidRDefault="0006373E" w:rsidP="0006373E">
                  <w:pPr>
                    <w:jc w:val="center"/>
                  </w:pPr>
                </w:p>
              </w:tc>
            </w:tr>
          </w:tbl>
          <w:p w:rsidR="00270C9B" w:rsidRPr="005275CB" w:rsidRDefault="00270C9B" w:rsidP="0088407C">
            <w:pPr>
              <w:spacing w:after="120" w:line="280" w:lineRule="atLeast"/>
            </w:pPr>
          </w:p>
        </w:tc>
      </w:tr>
      <w:tr w:rsidR="00270C9B" w:rsidRPr="005275CB" w:rsidTr="00E555AD">
        <w:trPr>
          <w:cantSplit/>
          <w:trHeight w:val="603"/>
        </w:trPr>
        <w:tc>
          <w:tcPr>
            <w:tcW w:w="9810" w:type="dxa"/>
            <w:gridSpan w:val="3"/>
          </w:tcPr>
          <w:p w:rsidR="002D6DBC" w:rsidRPr="005275CB" w:rsidRDefault="002D6DBC" w:rsidP="0088407C">
            <w:pPr>
              <w:spacing w:after="120" w:line="280" w:lineRule="atLeast"/>
            </w:pPr>
          </w:p>
        </w:tc>
      </w:tr>
      <w:tr w:rsidR="00326F60" w:rsidRPr="005275CB" w:rsidTr="00E555AD">
        <w:trPr>
          <w:cantSplit/>
          <w:trHeight w:val="3339"/>
        </w:trPr>
        <w:tc>
          <w:tcPr>
            <w:tcW w:w="9810" w:type="dxa"/>
            <w:gridSpan w:val="3"/>
          </w:tcPr>
          <w:p w:rsidR="00326F60" w:rsidRDefault="00326F60" w:rsidP="0088407C">
            <w:pPr>
              <w:spacing w:line="280" w:lineRule="atLeast"/>
            </w:pPr>
            <w:r>
              <w:lastRenderedPageBreak/>
              <w:t>2. Enter the five-number summary and the mean of the class data:</w:t>
            </w:r>
          </w:p>
          <w:p w:rsidR="00326F60" w:rsidRPr="00E555AD" w:rsidRDefault="00326F60" w:rsidP="0088407C">
            <w:pPr>
              <w:spacing w:line="280" w:lineRule="atLeast"/>
              <w:rPr>
                <w:sz w:val="16"/>
                <w:szCs w:val="16"/>
              </w:rPr>
            </w:pPr>
          </w:p>
          <w:tbl>
            <w:tblPr>
              <w:tblW w:w="0" w:type="auto"/>
              <w:tblInd w:w="427" w:type="dxa"/>
              <w:tblLayout w:type="fixed"/>
              <w:tblCellMar>
                <w:left w:w="0" w:type="dxa"/>
                <w:right w:w="0" w:type="dxa"/>
              </w:tblCellMar>
              <w:tblLook w:val="01E0" w:firstRow="1" w:lastRow="1" w:firstColumn="1" w:lastColumn="1" w:noHBand="0" w:noVBand="0"/>
            </w:tblPr>
            <w:tblGrid>
              <w:gridCol w:w="2736"/>
              <w:gridCol w:w="1906"/>
              <w:gridCol w:w="1906"/>
              <w:gridCol w:w="1906"/>
            </w:tblGrid>
            <w:tr w:rsidR="00326F60" w:rsidTr="00E555AD">
              <w:trPr>
                <w:trHeight w:val="509"/>
              </w:trPr>
              <w:tc>
                <w:tcPr>
                  <w:tcW w:w="2736" w:type="dxa"/>
                  <w:tcBorders>
                    <w:top w:val="single" w:sz="4" w:space="0" w:color="000000"/>
                    <w:left w:val="single" w:sz="4" w:space="0" w:color="000000"/>
                    <w:bottom w:val="single" w:sz="4" w:space="0" w:color="000000"/>
                    <w:right w:val="single" w:sz="6" w:space="0" w:color="000000"/>
                  </w:tcBorders>
                  <w:hideMark/>
                </w:tcPr>
                <w:p w:rsidR="00326F60" w:rsidRDefault="00326F60" w:rsidP="00326F60">
                  <w:pPr>
                    <w:spacing w:before="97"/>
                    <w:ind w:left="222" w:right="-20"/>
                    <w:rPr>
                      <w:rFonts w:eastAsia="Arial"/>
                    </w:rPr>
                  </w:pPr>
                  <w:r>
                    <w:rPr>
                      <w:rFonts w:eastAsia="Arial"/>
                      <w:b/>
                      <w:bCs/>
                    </w:rPr>
                    <w:t xml:space="preserve">minX </w:t>
                  </w:r>
                  <w:r>
                    <w:rPr>
                      <w:rFonts w:eastAsia="Arial"/>
                      <w:b/>
                      <w:bCs/>
                      <w:spacing w:val="4"/>
                    </w:rPr>
                    <w:t xml:space="preserve"> </w:t>
                  </w:r>
                  <w:r>
                    <w:rPr>
                      <w:rFonts w:eastAsia="Arial"/>
                      <w:b/>
                      <w:bCs/>
                    </w:rPr>
                    <w:t>(</w:t>
                  </w:r>
                  <w:r>
                    <w:rPr>
                      <w:rFonts w:eastAsia="Arial"/>
                      <w:b/>
                      <w:bCs/>
                      <w:w w:val="112"/>
                    </w:rPr>
                    <w:t>minimum</w:t>
                  </w:r>
                  <w:r>
                    <w:rPr>
                      <w:rFonts w:eastAsia="Arial"/>
                      <w:b/>
                      <w:bCs/>
                      <w:spacing w:val="-1"/>
                      <w:w w:val="112"/>
                    </w:rPr>
                    <w:t xml:space="preserve"> </w:t>
                  </w:r>
                  <w:r>
                    <w:rPr>
                      <w:rFonts w:eastAsia="Arial"/>
                      <w:b/>
                      <w:bCs/>
                      <w:w w:val="116"/>
                    </w:rPr>
                    <w:t>time)</w:t>
                  </w:r>
                </w:p>
              </w:tc>
              <w:tc>
                <w:tcPr>
                  <w:tcW w:w="1906" w:type="dxa"/>
                  <w:tcBorders>
                    <w:top w:val="single" w:sz="4" w:space="0" w:color="000000"/>
                    <w:left w:val="single" w:sz="6" w:space="0" w:color="000000"/>
                    <w:bottom w:val="single" w:sz="4" w:space="0" w:color="000000"/>
                    <w:right w:val="single" w:sz="4" w:space="0" w:color="000000"/>
                  </w:tcBorders>
                </w:tcPr>
                <w:p w:rsidR="00326F60" w:rsidRDefault="00326F60" w:rsidP="00326F60">
                  <w:pPr>
                    <w:rPr>
                      <w:rFonts w:asciiTheme="minorHAnsi" w:eastAsiaTheme="minorHAnsi" w:hAnsiTheme="minorHAnsi" w:cstheme="minorBidi"/>
                      <w:sz w:val="22"/>
                      <w:szCs w:val="22"/>
                    </w:rPr>
                  </w:pPr>
                </w:p>
              </w:tc>
              <w:tc>
                <w:tcPr>
                  <w:tcW w:w="1906" w:type="dxa"/>
                  <w:tcBorders>
                    <w:top w:val="nil"/>
                    <w:left w:val="single" w:sz="6" w:space="0" w:color="000000"/>
                    <w:bottom w:val="nil"/>
                    <w:right w:val="nil"/>
                  </w:tcBorders>
                </w:tcPr>
                <w:p w:rsidR="00326F60" w:rsidRDefault="00326F60" w:rsidP="00326F60"/>
              </w:tc>
              <w:tc>
                <w:tcPr>
                  <w:tcW w:w="1906" w:type="dxa"/>
                </w:tcPr>
                <w:p w:rsidR="00326F60" w:rsidRDefault="00326F60" w:rsidP="00326F60"/>
              </w:tc>
            </w:tr>
            <w:tr w:rsidR="00326F60" w:rsidTr="00E555AD">
              <w:trPr>
                <w:trHeight w:val="509"/>
              </w:trPr>
              <w:tc>
                <w:tcPr>
                  <w:tcW w:w="2736" w:type="dxa"/>
                  <w:tcBorders>
                    <w:top w:val="single" w:sz="4" w:space="0" w:color="000000"/>
                    <w:left w:val="single" w:sz="4" w:space="0" w:color="000000"/>
                    <w:bottom w:val="single" w:sz="4" w:space="0" w:color="000000"/>
                    <w:right w:val="single" w:sz="6" w:space="0" w:color="000000"/>
                  </w:tcBorders>
                  <w:hideMark/>
                </w:tcPr>
                <w:p w:rsidR="00326F60" w:rsidRDefault="00326F60" w:rsidP="00326F60">
                  <w:pPr>
                    <w:spacing w:before="97"/>
                    <w:ind w:left="468" w:right="-20"/>
                    <w:rPr>
                      <w:rFonts w:eastAsia="Arial"/>
                    </w:rPr>
                  </w:pPr>
                  <w:r>
                    <w:rPr>
                      <w:rFonts w:eastAsia="Arial"/>
                      <w:b/>
                      <w:bCs/>
                    </w:rPr>
                    <w:t>Q</w:t>
                  </w:r>
                  <w:r w:rsidRPr="00E555AD">
                    <w:rPr>
                      <w:rFonts w:eastAsia="Arial"/>
                      <w:b/>
                      <w:bCs/>
                      <w:vertAlign w:val="subscript"/>
                    </w:rPr>
                    <w:t>1</w:t>
                  </w:r>
                  <w:r>
                    <w:rPr>
                      <w:rFonts w:eastAsia="Arial"/>
                      <w:b/>
                      <w:bCs/>
                      <w:spacing w:val="17"/>
                    </w:rPr>
                    <w:t xml:space="preserve"> </w:t>
                  </w:r>
                  <w:r>
                    <w:rPr>
                      <w:rFonts w:eastAsia="Arial"/>
                      <w:b/>
                      <w:bCs/>
                    </w:rPr>
                    <w:t xml:space="preserve">(first </w:t>
                  </w:r>
                  <w:r>
                    <w:rPr>
                      <w:rFonts w:eastAsia="Arial"/>
                      <w:b/>
                      <w:bCs/>
                      <w:spacing w:val="7"/>
                    </w:rPr>
                    <w:t xml:space="preserve"> </w:t>
                  </w:r>
                  <w:r>
                    <w:rPr>
                      <w:rFonts w:eastAsia="Arial"/>
                      <w:b/>
                      <w:bCs/>
                      <w:w w:val="114"/>
                    </w:rPr>
                    <w:t>quartile)</w:t>
                  </w:r>
                </w:p>
              </w:tc>
              <w:tc>
                <w:tcPr>
                  <w:tcW w:w="1906" w:type="dxa"/>
                  <w:tcBorders>
                    <w:top w:val="single" w:sz="4" w:space="0" w:color="000000"/>
                    <w:left w:val="single" w:sz="6" w:space="0" w:color="000000"/>
                    <w:bottom w:val="single" w:sz="4" w:space="0" w:color="000000"/>
                    <w:right w:val="single" w:sz="4" w:space="0" w:color="000000"/>
                  </w:tcBorders>
                </w:tcPr>
                <w:p w:rsidR="00326F60" w:rsidRDefault="00326F60" w:rsidP="00326F60">
                  <w:pPr>
                    <w:rPr>
                      <w:rFonts w:asciiTheme="minorHAnsi" w:eastAsiaTheme="minorHAnsi" w:hAnsiTheme="minorHAnsi" w:cstheme="minorBidi"/>
                      <w:sz w:val="22"/>
                      <w:szCs w:val="22"/>
                    </w:rPr>
                  </w:pPr>
                </w:p>
              </w:tc>
              <w:tc>
                <w:tcPr>
                  <w:tcW w:w="1906" w:type="dxa"/>
                  <w:tcBorders>
                    <w:top w:val="nil"/>
                    <w:left w:val="single" w:sz="6" w:space="0" w:color="000000"/>
                    <w:bottom w:val="single" w:sz="4" w:space="0" w:color="000000"/>
                    <w:right w:val="nil"/>
                  </w:tcBorders>
                </w:tcPr>
                <w:p w:rsidR="00326F60" w:rsidRDefault="00326F60" w:rsidP="00326F60"/>
              </w:tc>
              <w:tc>
                <w:tcPr>
                  <w:tcW w:w="1906" w:type="dxa"/>
                  <w:tcBorders>
                    <w:top w:val="nil"/>
                    <w:left w:val="nil"/>
                    <w:bottom w:val="single" w:sz="4" w:space="0" w:color="000000"/>
                    <w:right w:val="nil"/>
                  </w:tcBorders>
                </w:tcPr>
                <w:p w:rsidR="00326F60" w:rsidRDefault="00326F60" w:rsidP="00326F60"/>
              </w:tc>
            </w:tr>
            <w:tr w:rsidR="00326F60" w:rsidTr="00E555AD">
              <w:trPr>
                <w:trHeight w:val="509"/>
              </w:trPr>
              <w:tc>
                <w:tcPr>
                  <w:tcW w:w="2736" w:type="dxa"/>
                  <w:tcBorders>
                    <w:top w:val="single" w:sz="4" w:space="0" w:color="000000"/>
                    <w:left w:val="single" w:sz="4" w:space="0" w:color="000000"/>
                    <w:bottom w:val="single" w:sz="4" w:space="0" w:color="000000"/>
                    <w:right w:val="single" w:sz="6" w:space="0" w:color="000000"/>
                  </w:tcBorders>
                  <w:vAlign w:val="center"/>
                  <w:hideMark/>
                </w:tcPr>
                <w:p w:rsidR="00326F60" w:rsidRDefault="00326F60" w:rsidP="00326F60">
                  <w:pPr>
                    <w:ind w:left="332" w:right="-20"/>
                    <w:jc w:val="center"/>
                    <w:rPr>
                      <w:rFonts w:eastAsia="Arial"/>
                    </w:rPr>
                  </w:pPr>
                  <w:r>
                    <w:rPr>
                      <w:rFonts w:eastAsia="Arial"/>
                      <w:b/>
                      <w:bCs/>
                    </w:rPr>
                    <w:t xml:space="preserve">Med </w:t>
                  </w:r>
                  <w:r>
                    <w:rPr>
                      <w:rFonts w:eastAsia="Arial"/>
                      <w:b/>
                      <w:bCs/>
                      <w:spacing w:val="6"/>
                    </w:rPr>
                    <w:t xml:space="preserve"> </w:t>
                  </w:r>
                  <w:r>
                    <w:rPr>
                      <w:rFonts w:eastAsia="Arial"/>
                      <w:b/>
                      <w:bCs/>
                      <w:spacing w:val="-1"/>
                      <w:w w:val="112"/>
                    </w:rPr>
                    <w:t>(</w:t>
                  </w:r>
                  <w:r>
                    <w:rPr>
                      <w:rFonts w:eastAsia="Arial"/>
                      <w:b/>
                      <w:bCs/>
                      <w:w w:val="112"/>
                    </w:rPr>
                    <w:t>median</w:t>
                  </w:r>
                  <w:r>
                    <w:rPr>
                      <w:rFonts w:eastAsia="Arial"/>
                      <w:b/>
                      <w:bCs/>
                      <w:spacing w:val="-8"/>
                      <w:w w:val="112"/>
                    </w:rPr>
                    <w:t xml:space="preserve"> </w:t>
                  </w:r>
                  <w:r>
                    <w:rPr>
                      <w:rFonts w:eastAsia="Arial"/>
                      <w:b/>
                      <w:bCs/>
                      <w:w w:val="112"/>
                    </w:rPr>
                    <w:t>value)</w:t>
                  </w:r>
                </w:p>
              </w:tc>
              <w:tc>
                <w:tcPr>
                  <w:tcW w:w="1906" w:type="dxa"/>
                  <w:tcBorders>
                    <w:top w:val="single" w:sz="4" w:space="0" w:color="000000"/>
                    <w:left w:val="single" w:sz="6" w:space="0" w:color="000000"/>
                    <w:bottom w:val="single" w:sz="4" w:space="0" w:color="000000"/>
                    <w:right w:val="single" w:sz="4" w:space="0" w:color="000000"/>
                  </w:tcBorders>
                </w:tcPr>
                <w:p w:rsidR="00326F60" w:rsidRDefault="00326F60" w:rsidP="00326F60">
                  <w:pPr>
                    <w:rPr>
                      <w:rFonts w:asciiTheme="minorHAnsi" w:eastAsiaTheme="minorHAnsi" w:hAnsiTheme="minorHAnsi" w:cstheme="minorBidi"/>
                      <w:sz w:val="22"/>
                      <w:szCs w:val="22"/>
                    </w:rPr>
                  </w:pPr>
                </w:p>
              </w:tc>
              <w:tc>
                <w:tcPr>
                  <w:tcW w:w="1906" w:type="dxa"/>
                  <w:tcBorders>
                    <w:top w:val="single" w:sz="4" w:space="0" w:color="000000"/>
                    <w:left w:val="single" w:sz="6" w:space="0" w:color="000000"/>
                    <w:bottom w:val="single" w:sz="4" w:space="0" w:color="000000"/>
                    <w:right w:val="single" w:sz="4" w:space="0" w:color="000000"/>
                  </w:tcBorders>
                  <w:vAlign w:val="center"/>
                  <w:hideMark/>
                </w:tcPr>
                <w:p w:rsidR="00326F60" w:rsidRDefault="00326F60" w:rsidP="00326F60">
                  <w:pPr>
                    <w:jc w:val="center"/>
                    <w:rPr>
                      <w:b/>
                    </w:rPr>
                  </w:pPr>
                  <w:r>
                    <w:rPr>
                      <w:b/>
                    </w:rPr>
                    <w:t>Mean</w:t>
                  </w:r>
                </w:p>
              </w:tc>
              <w:tc>
                <w:tcPr>
                  <w:tcW w:w="1906" w:type="dxa"/>
                  <w:tcBorders>
                    <w:top w:val="single" w:sz="4" w:space="0" w:color="000000"/>
                    <w:left w:val="single" w:sz="6" w:space="0" w:color="000000"/>
                    <w:bottom w:val="single" w:sz="4" w:space="0" w:color="000000"/>
                    <w:right w:val="single" w:sz="4" w:space="0" w:color="000000"/>
                  </w:tcBorders>
                </w:tcPr>
                <w:p w:rsidR="00326F60" w:rsidRDefault="00326F60" w:rsidP="00326F60">
                  <w:pPr>
                    <w:rPr>
                      <w:rFonts w:asciiTheme="minorHAnsi" w:hAnsiTheme="minorHAnsi" w:cstheme="minorBidi"/>
                    </w:rPr>
                  </w:pPr>
                </w:p>
              </w:tc>
            </w:tr>
            <w:tr w:rsidR="00326F60" w:rsidTr="00E555AD">
              <w:trPr>
                <w:trHeight w:val="509"/>
              </w:trPr>
              <w:tc>
                <w:tcPr>
                  <w:tcW w:w="2736" w:type="dxa"/>
                  <w:tcBorders>
                    <w:top w:val="single" w:sz="4" w:space="0" w:color="000000"/>
                    <w:left w:val="single" w:sz="4" w:space="0" w:color="000000"/>
                    <w:bottom w:val="single" w:sz="4" w:space="0" w:color="000000"/>
                    <w:right w:val="single" w:sz="6" w:space="0" w:color="000000"/>
                  </w:tcBorders>
                  <w:hideMark/>
                </w:tcPr>
                <w:p w:rsidR="00326F60" w:rsidRDefault="00326F60" w:rsidP="00326F60">
                  <w:pPr>
                    <w:spacing w:before="97"/>
                    <w:ind w:left="428" w:right="-20"/>
                    <w:rPr>
                      <w:rFonts w:eastAsia="Arial"/>
                    </w:rPr>
                  </w:pPr>
                  <w:r>
                    <w:rPr>
                      <w:rFonts w:eastAsia="Arial"/>
                      <w:b/>
                      <w:bCs/>
                    </w:rPr>
                    <w:t>Q</w:t>
                  </w:r>
                  <w:r w:rsidRPr="00E555AD">
                    <w:rPr>
                      <w:rFonts w:eastAsia="Arial"/>
                      <w:b/>
                      <w:bCs/>
                      <w:vertAlign w:val="subscript"/>
                    </w:rPr>
                    <w:t>3</w:t>
                  </w:r>
                  <w:r>
                    <w:rPr>
                      <w:rFonts w:eastAsia="Arial"/>
                      <w:b/>
                      <w:bCs/>
                      <w:spacing w:val="17"/>
                    </w:rPr>
                    <w:t xml:space="preserve"> </w:t>
                  </w:r>
                  <w:r>
                    <w:rPr>
                      <w:rFonts w:eastAsia="Arial"/>
                      <w:b/>
                      <w:bCs/>
                    </w:rPr>
                    <w:t xml:space="preserve">(third </w:t>
                  </w:r>
                  <w:r>
                    <w:rPr>
                      <w:rFonts w:eastAsia="Arial"/>
                      <w:b/>
                      <w:bCs/>
                      <w:spacing w:val="17"/>
                    </w:rPr>
                    <w:t xml:space="preserve"> </w:t>
                  </w:r>
                  <w:r>
                    <w:rPr>
                      <w:rFonts w:eastAsia="Arial"/>
                      <w:b/>
                      <w:bCs/>
                      <w:w w:val="114"/>
                    </w:rPr>
                    <w:t>quartile)</w:t>
                  </w:r>
                </w:p>
              </w:tc>
              <w:tc>
                <w:tcPr>
                  <w:tcW w:w="1906" w:type="dxa"/>
                  <w:tcBorders>
                    <w:top w:val="single" w:sz="4" w:space="0" w:color="000000"/>
                    <w:left w:val="single" w:sz="6" w:space="0" w:color="000000"/>
                    <w:bottom w:val="single" w:sz="4" w:space="0" w:color="000000"/>
                    <w:right w:val="single" w:sz="4" w:space="0" w:color="000000"/>
                  </w:tcBorders>
                </w:tcPr>
                <w:p w:rsidR="00326F60" w:rsidRDefault="00326F60" w:rsidP="00326F60">
                  <w:pPr>
                    <w:rPr>
                      <w:rFonts w:asciiTheme="minorHAnsi" w:eastAsiaTheme="minorHAnsi" w:hAnsiTheme="minorHAnsi" w:cstheme="minorBidi"/>
                      <w:sz w:val="22"/>
                      <w:szCs w:val="22"/>
                    </w:rPr>
                  </w:pPr>
                </w:p>
              </w:tc>
              <w:tc>
                <w:tcPr>
                  <w:tcW w:w="1906" w:type="dxa"/>
                  <w:tcBorders>
                    <w:top w:val="single" w:sz="4" w:space="0" w:color="000000"/>
                    <w:left w:val="single" w:sz="6" w:space="0" w:color="000000"/>
                    <w:bottom w:val="nil"/>
                    <w:right w:val="nil"/>
                  </w:tcBorders>
                </w:tcPr>
                <w:p w:rsidR="00326F60" w:rsidRDefault="00326F60" w:rsidP="00326F60"/>
              </w:tc>
              <w:tc>
                <w:tcPr>
                  <w:tcW w:w="1906" w:type="dxa"/>
                  <w:tcBorders>
                    <w:top w:val="single" w:sz="4" w:space="0" w:color="000000"/>
                    <w:left w:val="nil"/>
                    <w:bottom w:val="nil"/>
                    <w:right w:val="nil"/>
                  </w:tcBorders>
                </w:tcPr>
                <w:p w:rsidR="00326F60" w:rsidRDefault="00326F60" w:rsidP="00326F60"/>
              </w:tc>
            </w:tr>
            <w:tr w:rsidR="00326F60" w:rsidTr="00E555AD">
              <w:trPr>
                <w:trHeight w:val="509"/>
              </w:trPr>
              <w:tc>
                <w:tcPr>
                  <w:tcW w:w="2736" w:type="dxa"/>
                  <w:tcBorders>
                    <w:top w:val="single" w:sz="4" w:space="0" w:color="000000"/>
                    <w:left w:val="single" w:sz="4" w:space="0" w:color="000000"/>
                    <w:bottom w:val="single" w:sz="4" w:space="0" w:color="000000"/>
                    <w:right w:val="single" w:sz="6" w:space="0" w:color="000000"/>
                  </w:tcBorders>
                  <w:hideMark/>
                </w:tcPr>
                <w:p w:rsidR="00326F60" w:rsidRDefault="00326F60" w:rsidP="00326F60">
                  <w:pPr>
                    <w:spacing w:before="97"/>
                    <w:ind w:left="177" w:right="-20"/>
                    <w:rPr>
                      <w:rFonts w:eastAsia="Arial"/>
                    </w:rPr>
                  </w:pPr>
                  <w:r>
                    <w:rPr>
                      <w:rFonts w:eastAsia="Arial"/>
                      <w:b/>
                      <w:bCs/>
                    </w:rPr>
                    <w:t xml:space="preserve">maxX </w:t>
                  </w:r>
                  <w:r>
                    <w:rPr>
                      <w:rFonts w:eastAsia="Arial"/>
                      <w:b/>
                      <w:bCs/>
                      <w:spacing w:val="4"/>
                    </w:rPr>
                    <w:t xml:space="preserve"> </w:t>
                  </w:r>
                  <w:r>
                    <w:rPr>
                      <w:rFonts w:eastAsia="Arial"/>
                      <w:b/>
                      <w:bCs/>
                    </w:rPr>
                    <w:t>(</w:t>
                  </w:r>
                  <w:r>
                    <w:rPr>
                      <w:rFonts w:eastAsia="Arial"/>
                      <w:b/>
                      <w:bCs/>
                      <w:w w:val="112"/>
                    </w:rPr>
                    <w:t>maximum</w:t>
                  </w:r>
                  <w:r>
                    <w:rPr>
                      <w:rFonts w:eastAsia="Arial"/>
                      <w:b/>
                      <w:bCs/>
                      <w:spacing w:val="-1"/>
                      <w:w w:val="112"/>
                    </w:rPr>
                    <w:t xml:space="preserve"> </w:t>
                  </w:r>
                  <w:r>
                    <w:rPr>
                      <w:rFonts w:eastAsia="Arial"/>
                      <w:b/>
                      <w:bCs/>
                      <w:w w:val="116"/>
                    </w:rPr>
                    <w:t>time)</w:t>
                  </w:r>
                </w:p>
              </w:tc>
              <w:tc>
                <w:tcPr>
                  <w:tcW w:w="1906" w:type="dxa"/>
                  <w:tcBorders>
                    <w:top w:val="single" w:sz="4" w:space="0" w:color="000000"/>
                    <w:left w:val="single" w:sz="6" w:space="0" w:color="000000"/>
                    <w:bottom w:val="single" w:sz="4" w:space="0" w:color="000000"/>
                    <w:right w:val="single" w:sz="4" w:space="0" w:color="000000"/>
                  </w:tcBorders>
                </w:tcPr>
                <w:p w:rsidR="00326F60" w:rsidRDefault="00326F60" w:rsidP="00326F60">
                  <w:pPr>
                    <w:rPr>
                      <w:rFonts w:asciiTheme="minorHAnsi" w:eastAsiaTheme="minorHAnsi" w:hAnsiTheme="minorHAnsi" w:cstheme="minorBidi"/>
                      <w:sz w:val="22"/>
                      <w:szCs w:val="22"/>
                    </w:rPr>
                  </w:pPr>
                </w:p>
              </w:tc>
              <w:tc>
                <w:tcPr>
                  <w:tcW w:w="1906" w:type="dxa"/>
                  <w:tcBorders>
                    <w:top w:val="nil"/>
                    <w:left w:val="single" w:sz="6" w:space="0" w:color="000000"/>
                    <w:bottom w:val="nil"/>
                    <w:right w:val="nil"/>
                  </w:tcBorders>
                </w:tcPr>
                <w:p w:rsidR="00326F60" w:rsidRDefault="00326F60" w:rsidP="00326F60"/>
              </w:tc>
              <w:tc>
                <w:tcPr>
                  <w:tcW w:w="1906" w:type="dxa"/>
                </w:tcPr>
                <w:p w:rsidR="00326F60" w:rsidRDefault="00326F60" w:rsidP="00326F60"/>
              </w:tc>
            </w:tr>
          </w:tbl>
          <w:p w:rsidR="00326F60" w:rsidRPr="005275CB" w:rsidRDefault="00326F60" w:rsidP="0088407C">
            <w:pPr>
              <w:spacing w:line="280" w:lineRule="atLeast"/>
            </w:pPr>
          </w:p>
        </w:tc>
      </w:tr>
      <w:tr w:rsidR="0086551B" w:rsidRPr="005275CB" w:rsidTr="00E555AD">
        <w:trPr>
          <w:cantSplit/>
          <w:trHeight w:val="2772"/>
        </w:trPr>
        <w:tc>
          <w:tcPr>
            <w:tcW w:w="5400" w:type="dxa"/>
          </w:tcPr>
          <w:p w:rsidR="0086551B" w:rsidRPr="005275CB" w:rsidRDefault="00E5738F" w:rsidP="00E555AD">
            <w:pPr>
              <w:pStyle w:val="LessonPlanBullList"/>
              <w:numPr>
                <w:ilvl w:val="0"/>
                <w:numId w:val="0"/>
              </w:numPr>
              <w:spacing w:after="120" w:line="280" w:lineRule="atLeast"/>
              <w:ind w:left="360" w:hanging="360"/>
            </w:pPr>
            <w:r>
              <w:rPr>
                <w:b/>
              </w:rPr>
              <w:t xml:space="preserve">     </w:t>
            </w:r>
            <w:r w:rsidR="008E7B86">
              <w:rPr>
                <w:b/>
              </w:rPr>
              <w:t xml:space="preserve">  </w:t>
            </w:r>
            <w:r w:rsidR="008E7B86">
              <w:t xml:space="preserve">Sketch the boxplot and draw a vertical line at the value of the mean.  </w:t>
            </w:r>
          </w:p>
        </w:tc>
        <w:tc>
          <w:tcPr>
            <w:tcW w:w="4410" w:type="dxa"/>
            <w:gridSpan w:val="2"/>
          </w:tcPr>
          <w:p w:rsidR="0086551B" w:rsidRPr="005275CB" w:rsidRDefault="00326F60" w:rsidP="0088407C">
            <w:pPr>
              <w:spacing w:line="280" w:lineRule="atLeast"/>
            </w:pPr>
            <w:r w:rsidRPr="00326F60">
              <w:rPr>
                <w:noProof/>
              </w:rPr>
              <w:drawing>
                <wp:inline distT="0" distB="0" distL="0" distR="0" wp14:anchorId="5A72423F" wp14:editId="6C644FE3">
                  <wp:extent cx="2573866" cy="1652629"/>
                  <wp:effectExtent l="0" t="0" r="0" b="5080"/>
                  <wp:docPr id="24" name="Picture 24" descr="C:\Users\Marian\AppData\Local\Temp\Texas Instruments\TI-SmartView CE for the TI-84 Plus Family\Capture17-14618554887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C:\Users\Marian\AppData\Local\Temp\Texas Instruments\TI-SmartView CE for the TI-84 Plus Family\Capture17-1461855488723.png"/>
                          <pic:cNvPicPr>
                            <a:picLocks noChangeAspect="1" noChangeArrowheads="1"/>
                          </pic:cNvPicPr>
                        </pic:nvPicPr>
                        <pic:blipFill rotWithShape="1">
                          <a:blip r:embed="rId26">
                            <a:extLst>
                              <a:ext uri="{28A0092B-C50C-407E-A947-70E740481C1C}">
                                <a14:useLocalDpi xmlns:a14="http://schemas.microsoft.com/office/drawing/2010/main" val="0"/>
                              </a:ext>
                            </a:extLst>
                          </a:blip>
                          <a:srcRect l="5094" t="14010" r="5420" b="9651"/>
                          <a:stretch/>
                        </pic:blipFill>
                        <pic:spPr bwMode="auto">
                          <a:xfrm>
                            <a:off x="0" y="0"/>
                            <a:ext cx="2595292" cy="1666386"/>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8E7B86" w:rsidRPr="005275CB" w:rsidTr="00E555AD">
        <w:trPr>
          <w:cantSplit/>
          <w:trHeight w:val="1791"/>
        </w:trPr>
        <w:tc>
          <w:tcPr>
            <w:tcW w:w="9810" w:type="dxa"/>
            <w:gridSpan w:val="3"/>
          </w:tcPr>
          <w:p w:rsidR="008E7B86" w:rsidRPr="005275CB" w:rsidDel="00326F60" w:rsidRDefault="008E7B86" w:rsidP="00483938">
            <w:pPr>
              <w:spacing w:line="280" w:lineRule="atLeast"/>
              <w:ind w:left="252" w:hanging="252"/>
              <w:rPr>
                <w:noProof/>
              </w:rPr>
            </w:pPr>
            <w:r>
              <w:rPr>
                <w:noProof/>
              </w:rPr>
              <w:t xml:space="preserve">3. </w:t>
            </w:r>
            <w:r w:rsidR="00483938">
              <w:rPr>
                <w:noProof/>
              </w:rPr>
              <w:t xml:space="preserve">Notice where the mean is relative to the median.  What does this indicate about the distribution of the reaction times of your class? </w:t>
            </w:r>
          </w:p>
        </w:tc>
      </w:tr>
      <w:tr w:rsidR="00C902B4" w:rsidRPr="005275CB" w:rsidTr="00E555AD">
        <w:trPr>
          <w:cantSplit/>
          <w:trHeight w:val="1629"/>
        </w:trPr>
        <w:tc>
          <w:tcPr>
            <w:tcW w:w="9810" w:type="dxa"/>
            <w:gridSpan w:val="3"/>
          </w:tcPr>
          <w:p w:rsidR="00C902B4" w:rsidRDefault="00C902B4">
            <w:pPr>
              <w:spacing w:line="280" w:lineRule="atLeast"/>
              <w:ind w:left="252" w:hanging="252"/>
              <w:rPr>
                <w:noProof/>
              </w:rPr>
            </w:pPr>
            <w:r>
              <w:rPr>
                <w:noProof/>
              </w:rPr>
              <w:t>4. Calculate the IQR or InterQuartile Range (Q</w:t>
            </w:r>
            <w:r w:rsidRPr="00E555AD">
              <w:rPr>
                <w:noProof/>
                <w:vertAlign w:val="subscript"/>
              </w:rPr>
              <w:t>3</w:t>
            </w:r>
            <w:r>
              <w:rPr>
                <w:noProof/>
              </w:rPr>
              <w:t xml:space="preserve"> ‒ Q</w:t>
            </w:r>
            <w:r w:rsidRPr="00E555AD">
              <w:rPr>
                <w:noProof/>
                <w:vertAlign w:val="subscript"/>
              </w:rPr>
              <w:t>1</w:t>
            </w:r>
            <w:r>
              <w:rPr>
                <w:noProof/>
              </w:rPr>
              <w:t>).  ________________  Based on what you can see in the graph and the IQR, comment on the spread (variability) of the reaction times of your class.</w:t>
            </w:r>
          </w:p>
        </w:tc>
      </w:tr>
      <w:tr w:rsidR="00720E11" w:rsidRPr="005275CB" w:rsidTr="00E555AD">
        <w:trPr>
          <w:cantSplit/>
          <w:trHeight w:val="1440"/>
        </w:trPr>
        <w:tc>
          <w:tcPr>
            <w:tcW w:w="9810" w:type="dxa"/>
            <w:gridSpan w:val="3"/>
          </w:tcPr>
          <w:p w:rsidR="00720E11" w:rsidRDefault="00720E11">
            <w:pPr>
              <w:spacing w:line="280" w:lineRule="atLeast"/>
              <w:ind w:left="252" w:hanging="252"/>
              <w:rPr>
                <w:noProof/>
              </w:rPr>
            </w:pPr>
            <w:r>
              <w:rPr>
                <w:noProof/>
              </w:rPr>
              <w:t xml:space="preserve">5. </w:t>
            </w:r>
            <w:r w:rsidR="004B437C">
              <w:rPr>
                <w:noProof/>
              </w:rPr>
              <w:t>What outliers are identified in the boxplot</w:t>
            </w:r>
            <w:r>
              <w:rPr>
                <w:noProof/>
              </w:rPr>
              <w:t>?</w:t>
            </w:r>
            <w:r w:rsidR="004B437C">
              <w:rPr>
                <w:noProof/>
              </w:rPr>
              <w:t xml:space="preserve">  Explain what this means.</w:t>
            </w:r>
            <w:r>
              <w:rPr>
                <w:noProof/>
              </w:rPr>
              <w:t xml:space="preserve"> </w:t>
            </w:r>
          </w:p>
        </w:tc>
      </w:tr>
      <w:tr w:rsidR="00720E11" w:rsidRPr="005275CB" w:rsidTr="00E555AD">
        <w:trPr>
          <w:cantSplit/>
          <w:trHeight w:val="1350"/>
        </w:trPr>
        <w:tc>
          <w:tcPr>
            <w:tcW w:w="9810" w:type="dxa"/>
            <w:gridSpan w:val="3"/>
          </w:tcPr>
          <w:p w:rsidR="00720E11" w:rsidRDefault="00720E11">
            <w:pPr>
              <w:spacing w:line="280" w:lineRule="atLeast"/>
              <w:ind w:left="252" w:hanging="252"/>
              <w:rPr>
                <w:noProof/>
              </w:rPr>
            </w:pPr>
            <w:r>
              <w:rPr>
                <w:noProof/>
              </w:rPr>
              <w:t>6. If the minimum and</w:t>
            </w:r>
            <w:r w:rsidR="00190DB8">
              <w:rPr>
                <w:noProof/>
              </w:rPr>
              <w:t xml:space="preserve"> the maximum were to be connected to the box of the boxplot</w:t>
            </w:r>
            <w:r>
              <w:rPr>
                <w:noProof/>
              </w:rPr>
              <w:t>,</w:t>
            </w:r>
            <w:r w:rsidR="00190DB8">
              <w:rPr>
                <w:noProof/>
              </w:rPr>
              <w:t xml:space="preserve"> would the resulting whiskers be the same length?  What do the comparative lengths of the whiskers tell you about the class data?</w:t>
            </w:r>
          </w:p>
        </w:tc>
      </w:tr>
      <w:tr w:rsidR="00190DB8" w:rsidRPr="005275CB" w:rsidTr="00E555AD">
        <w:trPr>
          <w:cantSplit/>
          <w:trHeight w:val="2709"/>
        </w:trPr>
        <w:tc>
          <w:tcPr>
            <w:tcW w:w="9810" w:type="dxa"/>
            <w:gridSpan w:val="3"/>
          </w:tcPr>
          <w:p w:rsidR="00190DB8" w:rsidRDefault="00190DB8" w:rsidP="00190DB8">
            <w:pPr>
              <w:spacing w:line="280" w:lineRule="atLeast"/>
              <w:ind w:left="252" w:hanging="252"/>
              <w:rPr>
                <w:noProof/>
              </w:rPr>
            </w:pPr>
            <w:r>
              <w:rPr>
                <w:noProof/>
              </w:rPr>
              <w:lastRenderedPageBreak/>
              <w:t>7. Enter the reaction times of the girls in the class into L2 and the reaction times of the boys into L3.  Setup Plot1 as a boxplot for the girls data and Plot 2 as a boxplot for the boys data.  Comment on how the reaction time of the girls compares with th</w:t>
            </w:r>
            <w:r w:rsidR="00507A9E">
              <w:rPr>
                <w:noProof/>
              </w:rPr>
              <w:t>ose of the boys.  Include mean, median, spread, shape, and outliers in your response.</w:t>
            </w:r>
          </w:p>
        </w:tc>
      </w:tr>
      <w:tr w:rsidR="00507A9E" w:rsidRPr="005275CB" w:rsidTr="00BF4BE1">
        <w:trPr>
          <w:cantSplit/>
          <w:trHeight w:val="3960"/>
        </w:trPr>
        <w:tc>
          <w:tcPr>
            <w:tcW w:w="5400" w:type="dxa"/>
          </w:tcPr>
          <w:p w:rsidR="00370E61" w:rsidRDefault="00507A9E" w:rsidP="00E555AD">
            <w:pPr>
              <w:pStyle w:val="LessonPlanBullList"/>
              <w:numPr>
                <w:ilvl w:val="0"/>
                <w:numId w:val="0"/>
              </w:numPr>
              <w:spacing w:after="120" w:line="280" w:lineRule="atLeast"/>
              <w:ind w:left="252" w:hanging="252"/>
              <w:rPr>
                <w:noProof/>
              </w:rPr>
            </w:pPr>
            <w:r>
              <w:rPr>
                <w:noProof/>
              </w:rPr>
              <w:t>8. As support for your previous response, sketch the boxplots and provide the mean and the five-number summaries of each group</w:t>
            </w:r>
          </w:p>
          <w:tbl>
            <w:tblPr>
              <w:tblStyle w:val="TableGrid"/>
              <w:tblW w:w="0" w:type="auto"/>
              <w:tblInd w:w="360" w:type="dxa"/>
              <w:tblLayout w:type="fixed"/>
              <w:tblLook w:val="04A0" w:firstRow="1" w:lastRow="0" w:firstColumn="1" w:lastColumn="0" w:noHBand="0" w:noVBand="1"/>
            </w:tblPr>
            <w:tblGrid>
              <w:gridCol w:w="1640"/>
              <w:gridCol w:w="1641"/>
              <w:gridCol w:w="1641"/>
            </w:tblGrid>
            <w:tr w:rsidR="00370E61" w:rsidTr="00E555AD">
              <w:tc>
                <w:tcPr>
                  <w:tcW w:w="1640" w:type="dxa"/>
                  <w:vAlign w:val="center"/>
                </w:tcPr>
                <w:p w:rsidR="00370E61" w:rsidRDefault="00370E61" w:rsidP="00E555AD">
                  <w:pPr>
                    <w:pStyle w:val="LessonPlanBullList"/>
                    <w:numPr>
                      <w:ilvl w:val="0"/>
                      <w:numId w:val="0"/>
                    </w:numPr>
                    <w:spacing w:after="120" w:line="280" w:lineRule="atLeast"/>
                    <w:jc w:val="center"/>
                    <w:rPr>
                      <w:b/>
                    </w:rPr>
                  </w:pPr>
                </w:p>
              </w:tc>
              <w:tc>
                <w:tcPr>
                  <w:tcW w:w="1641" w:type="dxa"/>
                  <w:vAlign w:val="center"/>
                </w:tcPr>
                <w:p w:rsidR="00370E61" w:rsidRDefault="005D4647" w:rsidP="00E555AD">
                  <w:pPr>
                    <w:pStyle w:val="LessonPlanBullList"/>
                    <w:numPr>
                      <w:ilvl w:val="0"/>
                      <w:numId w:val="0"/>
                    </w:numPr>
                    <w:spacing w:after="120" w:line="280" w:lineRule="atLeast"/>
                    <w:jc w:val="center"/>
                    <w:rPr>
                      <w:b/>
                    </w:rPr>
                  </w:pPr>
                  <w:r>
                    <w:rPr>
                      <w:b/>
                    </w:rPr>
                    <w:t>Girls</w:t>
                  </w:r>
                </w:p>
              </w:tc>
              <w:tc>
                <w:tcPr>
                  <w:tcW w:w="1641" w:type="dxa"/>
                  <w:vAlign w:val="center"/>
                </w:tcPr>
                <w:p w:rsidR="00370E61" w:rsidRDefault="005D4647" w:rsidP="00E555AD">
                  <w:pPr>
                    <w:pStyle w:val="LessonPlanBullList"/>
                    <w:numPr>
                      <w:ilvl w:val="0"/>
                      <w:numId w:val="0"/>
                    </w:numPr>
                    <w:spacing w:after="120" w:line="280" w:lineRule="atLeast"/>
                    <w:jc w:val="center"/>
                    <w:rPr>
                      <w:b/>
                    </w:rPr>
                  </w:pPr>
                  <w:r>
                    <w:rPr>
                      <w:b/>
                    </w:rPr>
                    <w:t>Boys</w:t>
                  </w:r>
                </w:p>
              </w:tc>
            </w:tr>
            <w:tr w:rsidR="00370E61" w:rsidTr="00E555AD">
              <w:tc>
                <w:tcPr>
                  <w:tcW w:w="1640" w:type="dxa"/>
                  <w:vAlign w:val="center"/>
                </w:tcPr>
                <w:p w:rsidR="00370E61" w:rsidRDefault="005D4647" w:rsidP="00E555AD">
                  <w:pPr>
                    <w:pStyle w:val="LessonPlanBullList"/>
                    <w:numPr>
                      <w:ilvl w:val="0"/>
                      <w:numId w:val="0"/>
                    </w:numPr>
                    <w:spacing w:after="120" w:line="280" w:lineRule="atLeast"/>
                    <w:jc w:val="center"/>
                    <w:rPr>
                      <w:b/>
                    </w:rPr>
                  </w:pPr>
                  <w:r>
                    <w:rPr>
                      <w:b/>
                    </w:rPr>
                    <w:t>Min</w:t>
                  </w:r>
                </w:p>
              </w:tc>
              <w:tc>
                <w:tcPr>
                  <w:tcW w:w="1641" w:type="dxa"/>
                  <w:vAlign w:val="center"/>
                </w:tcPr>
                <w:p w:rsidR="00370E61" w:rsidRDefault="00370E61" w:rsidP="00E555AD">
                  <w:pPr>
                    <w:pStyle w:val="LessonPlanBullList"/>
                    <w:numPr>
                      <w:ilvl w:val="0"/>
                      <w:numId w:val="0"/>
                    </w:numPr>
                    <w:spacing w:after="120" w:line="280" w:lineRule="atLeast"/>
                    <w:jc w:val="center"/>
                    <w:rPr>
                      <w:b/>
                    </w:rPr>
                  </w:pPr>
                </w:p>
              </w:tc>
              <w:tc>
                <w:tcPr>
                  <w:tcW w:w="1641" w:type="dxa"/>
                  <w:vAlign w:val="center"/>
                </w:tcPr>
                <w:p w:rsidR="00370E61" w:rsidRDefault="00370E61" w:rsidP="00E555AD">
                  <w:pPr>
                    <w:pStyle w:val="LessonPlanBullList"/>
                    <w:numPr>
                      <w:ilvl w:val="0"/>
                      <w:numId w:val="0"/>
                    </w:numPr>
                    <w:spacing w:after="120" w:line="280" w:lineRule="atLeast"/>
                    <w:jc w:val="center"/>
                    <w:rPr>
                      <w:b/>
                    </w:rPr>
                  </w:pPr>
                </w:p>
              </w:tc>
            </w:tr>
            <w:tr w:rsidR="00370E61" w:rsidTr="00E555AD">
              <w:tc>
                <w:tcPr>
                  <w:tcW w:w="1640" w:type="dxa"/>
                  <w:vAlign w:val="center"/>
                </w:tcPr>
                <w:p w:rsidR="00370E61" w:rsidRDefault="005D4647" w:rsidP="00E555AD">
                  <w:pPr>
                    <w:pStyle w:val="LessonPlanBullList"/>
                    <w:numPr>
                      <w:ilvl w:val="0"/>
                      <w:numId w:val="0"/>
                    </w:numPr>
                    <w:spacing w:after="120" w:line="280" w:lineRule="atLeast"/>
                    <w:jc w:val="center"/>
                    <w:rPr>
                      <w:b/>
                    </w:rPr>
                  </w:pPr>
                  <w:r>
                    <w:rPr>
                      <w:b/>
                    </w:rPr>
                    <w:t>Q1</w:t>
                  </w:r>
                </w:p>
              </w:tc>
              <w:tc>
                <w:tcPr>
                  <w:tcW w:w="1641" w:type="dxa"/>
                  <w:vAlign w:val="center"/>
                </w:tcPr>
                <w:p w:rsidR="00370E61" w:rsidRDefault="00370E61" w:rsidP="00E555AD">
                  <w:pPr>
                    <w:pStyle w:val="LessonPlanBullList"/>
                    <w:numPr>
                      <w:ilvl w:val="0"/>
                      <w:numId w:val="0"/>
                    </w:numPr>
                    <w:spacing w:after="120" w:line="280" w:lineRule="atLeast"/>
                    <w:jc w:val="center"/>
                    <w:rPr>
                      <w:b/>
                    </w:rPr>
                  </w:pPr>
                </w:p>
              </w:tc>
              <w:tc>
                <w:tcPr>
                  <w:tcW w:w="1641" w:type="dxa"/>
                  <w:vAlign w:val="center"/>
                </w:tcPr>
                <w:p w:rsidR="00370E61" w:rsidRDefault="00370E61" w:rsidP="00E555AD">
                  <w:pPr>
                    <w:pStyle w:val="LessonPlanBullList"/>
                    <w:numPr>
                      <w:ilvl w:val="0"/>
                      <w:numId w:val="0"/>
                    </w:numPr>
                    <w:spacing w:after="120" w:line="280" w:lineRule="atLeast"/>
                    <w:jc w:val="center"/>
                    <w:rPr>
                      <w:b/>
                    </w:rPr>
                  </w:pPr>
                </w:p>
              </w:tc>
            </w:tr>
            <w:tr w:rsidR="00370E61" w:rsidTr="00E555AD">
              <w:tc>
                <w:tcPr>
                  <w:tcW w:w="1640" w:type="dxa"/>
                  <w:vAlign w:val="center"/>
                </w:tcPr>
                <w:p w:rsidR="00370E61" w:rsidRDefault="005D4647" w:rsidP="00E555AD">
                  <w:pPr>
                    <w:pStyle w:val="LessonPlanBullList"/>
                    <w:numPr>
                      <w:ilvl w:val="0"/>
                      <w:numId w:val="0"/>
                    </w:numPr>
                    <w:spacing w:after="120" w:line="280" w:lineRule="atLeast"/>
                    <w:jc w:val="center"/>
                    <w:rPr>
                      <w:b/>
                    </w:rPr>
                  </w:pPr>
                  <w:r>
                    <w:rPr>
                      <w:b/>
                    </w:rPr>
                    <w:t>Med</w:t>
                  </w:r>
                </w:p>
              </w:tc>
              <w:tc>
                <w:tcPr>
                  <w:tcW w:w="1641" w:type="dxa"/>
                  <w:vAlign w:val="center"/>
                </w:tcPr>
                <w:p w:rsidR="00370E61" w:rsidRDefault="00370E61" w:rsidP="00E555AD">
                  <w:pPr>
                    <w:pStyle w:val="LessonPlanBullList"/>
                    <w:numPr>
                      <w:ilvl w:val="0"/>
                      <w:numId w:val="0"/>
                    </w:numPr>
                    <w:spacing w:after="120" w:line="280" w:lineRule="atLeast"/>
                    <w:jc w:val="center"/>
                    <w:rPr>
                      <w:b/>
                    </w:rPr>
                  </w:pPr>
                </w:p>
              </w:tc>
              <w:tc>
                <w:tcPr>
                  <w:tcW w:w="1641" w:type="dxa"/>
                  <w:vAlign w:val="center"/>
                </w:tcPr>
                <w:p w:rsidR="00370E61" w:rsidRDefault="00370E61" w:rsidP="00E555AD">
                  <w:pPr>
                    <w:pStyle w:val="LessonPlanBullList"/>
                    <w:numPr>
                      <w:ilvl w:val="0"/>
                      <w:numId w:val="0"/>
                    </w:numPr>
                    <w:spacing w:after="120" w:line="280" w:lineRule="atLeast"/>
                    <w:jc w:val="center"/>
                    <w:rPr>
                      <w:b/>
                    </w:rPr>
                  </w:pPr>
                </w:p>
              </w:tc>
            </w:tr>
            <w:tr w:rsidR="00370E61" w:rsidTr="00E555AD">
              <w:tc>
                <w:tcPr>
                  <w:tcW w:w="1640" w:type="dxa"/>
                  <w:vAlign w:val="center"/>
                </w:tcPr>
                <w:p w:rsidR="00370E61" w:rsidRDefault="005D4647" w:rsidP="00E555AD">
                  <w:pPr>
                    <w:pStyle w:val="LessonPlanBullList"/>
                    <w:numPr>
                      <w:ilvl w:val="0"/>
                      <w:numId w:val="0"/>
                    </w:numPr>
                    <w:spacing w:after="120" w:line="280" w:lineRule="atLeast"/>
                    <w:jc w:val="center"/>
                    <w:rPr>
                      <w:b/>
                    </w:rPr>
                  </w:pPr>
                  <w:r>
                    <w:rPr>
                      <w:b/>
                    </w:rPr>
                    <w:t>Q3</w:t>
                  </w:r>
                </w:p>
              </w:tc>
              <w:tc>
                <w:tcPr>
                  <w:tcW w:w="1641" w:type="dxa"/>
                  <w:vAlign w:val="center"/>
                </w:tcPr>
                <w:p w:rsidR="00370E61" w:rsidRDefault="00370E61" w:rsidP="00E555AD">
                  <w:pPr>
                    <w:pStyle w:val="LessonPlanBullList"/>
                    <w:numPr>
                      <w:ilvl w:val="0"/>
                      <w:numId w:val="0"/>
                    </w:numPr>
                    <w:spacing w:after="120" w:line="280" w:lineRule="atLeast"/>
                    <w:jc w:val="center"/>
                    <w:rPr>
                      <w:b/>
                    </w:rPr>
                  </w:pPr>
                </w:p>
              </w:tc>
              <w:tc>
                <w:tcPr>
                  <w:tcW w:w="1641" w:type="dxa"/>
                  <w:vAlign w:val="center"/>
                </w:tcPr>
                <w:p w:rsidR="00370E61" w:rsidRDefault="00370E61" w:rsidP="00E555AD">
                  <w:pPr>
                    <w:pStyle w:val="LessonPlanBullList"/>
                    <w:numPr>
                      <w:ilvl w:val="0"/>
                      <w:numId w:val="0"/>
                    </w:numPr>
                    <w:spacing w:after="120" w:line="280" w:lineRule="atLeast"/>
                    <w:jc w:val="center"/>
                    <w:rPr>
                      <w:b/>
                    </w:rPr>
                  </w:pPr>
                </w:p>
              </w:tc>
            </w:tr>
            <w:tr w:rsidR="005D4647" w:rsidTr="005D4647">
              <w:tc>
                <w:tcPr>
                  <w:tcW w:w="1640" w:type="dxa"/>
                  <w:vAlign w:val="center"/>
                </w:tcPr>
                <w:p w:rsidR="005D4647" w:rsidRDefault="005D4647" w:rsidP="005D4647">
                  <w:pPr>
                    <w:pStyle w:val="LessonPlanBullList"/>
                    <w:numPr>
                      <w:ilvl w:val="0"/>
                      <w:numId w:val="0"/>
                    </w:numPr>
                    <w:spacing w:after="120" w:line="280" w:lineRule="atLeast"/>
                    <w:jc w:val="center"/>
                    <w:rPr>
                      <w:b/>
                    </w:rPr>
                  </w:pPr>
                  <w:r>
                    <w:rPr>
                      <w:b/>
                    </w:rPr>
                    <w:t>Max</w:t>
                  </w:r>
                </w:p>
              </w:tc>
              <w:tc>
                <w:tcPr>
                  <w:tcW w:w="1641" w:type="dxa"/>
                  <w:vAlign w:val="center"/>
                </w:tcPr>
                <w:p w:rsidR="005D4647" w:rsidRDefault="005D4647" w:rsidP="005D4647">
                  <w:pPr>
                    <w:pStyle w:val="LessonPlanBullList"/>
                    <w:numPr>
                      <w:ilvl w:val="0"/>
                      <w:numId w:val="0"/>
                    </w:numPr>
                    <w:spacing w:after="120" w:line="280" w:lineRule="atLeast"/>
                    <w:jc w:val="center"/>
                    <w:rPr>
                      <w:b/>
                    </w:rPr>
                  </w:pPr>
                </w:p>
              </w:tc>
              <w:tc>
                <w:tcPr>
                  <w:tcW w:w="1641" w:type="dxa"/>
                  <w:vAlign w:val="center"/>
                </w:tcPr>
                <w:p w:rsidR="005D4647" w:rsidRDefault="005D4647" w:rsidP="005D4647">
                  <w:pPr>
                    <w:pStyle w:val="LessonPlanBullList"/>
                    <w:numPr>
                      <w:ilvl w:val="0"/>
                      <w:numId w:val="0"/>
                    </w:numPr>
                    <w:spacing w:after="120" w:line="280" w:lineRule="atLeast"/>
                    <w:jc w:val="center"/>
                    <w:rPr>
                      <w:b/>
                    </w:rPr>
                  </w:pPr>
                </w:p>
              </w:tc>
            </w:tr>
            <w:tr w:rsidR="00370E61" w:rsidTr="00E555AD">
              <w:tc>
                <w:tcPr>
                  <w:tcW w:w="1640" w:type="dxa"/>
                  <w:vAlign w:val="center"/>
                </w:tcPr>
                <w:p w:rsidR="00370E61" w:rsidRDefault="005D4647" w:rsidP="00E555AD">
                  <w:pPr>
                    <w:pStyle w:val="LessonPlanBullList"/>
                    <w:numPr>
                      <w:ilvl w:val="0"/>
                      <w:numId w:val="0"/>
                    </w:numPr>
                    <w:spacing w:after="120" w:line="280" w:lineRule="atLeast"/>
                    <w:jc w:val="center"/>
                    <w:rPr>
                      <w:b/>
                    </w:rPr>
                  </w:pPr>
                  <w:r>
                    <w:rPr>
                      <w:b/>
                    </w:rPr>
                    <w:t>Mean</w:t>
                  </w:r>
                </w:p>
              </w:tc>
              <w:tc>
                <w:tcPr>
                  <w:tcW w:w="1641" w:type="dxa"/>
                  <w:vAlign w:val="center"/>
                </w:tcPr>
                <w:p w:rsidR="00370E61" w:rsidRDefault="00370E61" w:rsidP="00E555AD">
                  <w:pPr>
                    <w:pStyle w:val="LessonPlanBullList"/>
                    <w:numPr>
                      <w:ilvl w:val="0"/>
                      <w:numId w:val="0"/>
                    </w:numPr>
                    <w:spacing w:after="120" w:line="280" w:lineRule="atLeast"/>
                    <w:jc w:val="center"/>
                    <w:rPr>
                      <w:b/>
                    </w:rPr>
                  </w:pPr>
                </w:p>
              </w:tc>
              <w:tc>
                <w:tcPr>
                  <w:tcW w:w="1641" w:type="dxa"/>
                  <w:vAlign w:val="center"/>
                </w:tcPr>
                <w:p w:rsidR="00370E61" w:rsidRDefault="00370E61" w:rsidP="00E555AD">
                  <w:pPr>
                    <w:pStyle w:val="LessonPlanBullList"/>
                    <w:numPr>
                      <w:ilvl w:val="0"/>
                      <w:numId w:val="0"/>
                    </w:numPr>
                    <w:spacing w:after="120" w:line="280" w:lineRule="atLeast"/>
                    <w:jc w:val="center"/>
                    <w:rPr>
                      <w:b/>
                    </w:rPr>
                  </w:pPr>
                </w:p>
              </w:tc>
            </w:tr>
          </w:tbl>
          <w:p w:rsidR="00507A9E" w:rsidRPr="005275CB" w:rsidRDefault="00507A9E" w:rsidP="00E555AD">
            <w:pPr>
              <w:pStyle w:val="LessonPlanBullList"/>
              <w:numPr>
                <w:ilvl w:val="0"/>
                <w:numId w:val="0"/>
              </w:numPr>
              <w:spacing w:after="120" w:line="280" w:lineRule="atLeast"/>
              <w:ind w:left="360" w:hanging="360"/>
            </w:pPr>
          </w:p>
        </w:tc>
        <w:tc>
          <w:tcPr>
            <w:tcW w:w="4410" w:type="dxa"/>
            <w:gridSpan w:val="2"/>
          </w:tcPr>
          <w:p w:rsidR="00507A9E" w:rsidRPr="005275CB" w:rsidRDefault="00507A9E" w:rsidP="00E555AD">
            <w:pPr>
              <w:spacing w:after="120" w:line="280" w:lineRule="atLeast"/>
              <w:jc w:val="center"/>
            </w:pPr>
            <w:r>
              <w:rPr>
                <w:noProof/>
              </w:rPr>
              <w:drawing>
                <wp:inline distT="0" distB="0" distL="0" distR="0" wp14:anchorId="01278677" wp14:editId="645E441E">
                  <wp:extent cx="2306955" cy="1522730"/>
                  <wp:effectExtent l="0" t="0" r="0" b="1270"/>
                  <wp:docPr id="23" name="Picture 23" descr="C:\Users\Marian\AppData\Local\Temp\Texas Instruments\TI-SmartView CE for the TI-84 Plus Family\Capture17-1461855488723.png"/>
                  <wp:cNvGraphicFramePr/>
                  <a:graphic xmlns:a="http://schemas.openxmlformats.org/drawingml/2006/main">
                    <a:graphicData uri="http://schemas.openxmlformats.org/drawingml/2006/picture">
                      <pic:pic xmlns:pic="http://schemas.openxmlformats.org/drawingml/2006/picture">
                        <pic:nvPicPr>
                          <pic:cNvPr id="24" name="Picture 24" descr="C:\Users\Marian\AppData\Local\Temp\Texas Instruments\TI-SmartView CE for the TI-84 Plus Family\Capture17-1461855488723.png"/>
                          <pic:cNvPicPr/>
                        </pic:nvPicPr>
                        <pic:blipFill rotWithShape="1">
                          <a:blip r:embed="rId26">
                            <a:extLst>
                              <a:ext uri="{28A0092B-C50C-407E-A947-70E740481C1C}">
                                <a14:useLocalDpi xmlns:a14="http://schemas.microsoft.com/office/drawing/2010/main" val="0"/>
                              </a:ext>
                            </a:extLst>
                          </a:blip>
                          <a:srcRect l="5094" t="14010" r="5420" b="9651"/>
                          <a:stretch/>
                        </pic:blipFill>
                        <pic:spPr bwMode="auto">
                          <a:xfrm>
                            <a:off x="0" y="0"/>
                            <a:ext cx="2306955" cy="152273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5D4647" w:rsidRPr="005275CB" w:rsidTr="00E555AD">
        <w:trPr>
          <w:cantSplit/>
          <w:trHeight w:val="2241"/>
        </w:trPr>
        <w:tc>
          <w:tcPr>
            <w:tcW w:w="9810" w:type="dxa"/>
            <w:gridSpan w:val="3"/>
          </w:tcPr>
          <w:p w:rsidR="005D4647" w:rsidRPr="005275CB" w:rsidDel="008E7B86" w:rsidRDefault="005D4647" w:rsidP="00E331EC">
            <w:pPr>
              <w:spacing w:line="280" w:lineRule="atLeast"/>
              <w:ind w:left="260" w:hanging="274"/>
              <w:rPr>
                <w:noProof/>
              </w:rPr>
            </w:pPr>
            <w:r>
              <w:rPr>
                <w:noProof/>
              </w:rPr>
              <w:t xml:space="preserve">9. </w:t>
            </w:r>
            <w:r w:rsidR="00855662">
              <w:rPr>
                <w:noProof/>
              </w:rPr>
              <w:t xml:space="preserve">Going back to the baseball game </w:t>
            </w:r>
            <w:r w:rsidR="00E331EC">
              <w:rPr>
                <w:noProof/>
              </w:rPr>
              <w:t>scenario in the Introduction...</w:t>
            </w:r>
            <w:r w:rsidR="00855662">
              <w:rPr>
                <w:noProof/>
              </w:rPr>
              <w:t xml:space="preserve">with the pitch coming at you at 150 km per hour.  If the ball is released 18.3 meters from home plate, how much time do you have to </w:t>
            </w:r>
            <w:r w:rsidR="00883E4A">
              <w:rPr>
                <w:noProof/>
              </w:rPr>
              <w:t>m</w:t>
            </w:r>
            <w:r w:rsidR="00855662">
              <w:rPr>
                <w:noProof/>
              </w:rPr>
              <w:t xml:space="preserve">ake your decision </w:t>
            </w:r>
            <w:r w:rsidR="000B2D52">
              <w:rPr>
                <w:noProof/>
              </w:rPr>
              <w:t>about what to do?</w:t>
            </w:r>
            <w:r w:rsidR="00855662">
              <w:rPr>
                <w:noProof/>
              </w:rPr>
              <w:t xml:space="preserve">  </w:t>
            </w:r>
          </w:p>
        </w:tc>
      </w:tr>
      <w:tr w:rsidR="00AC75D1" w:rsidRPr="005275CB" w:rsidTr="00E555AD">
        <w:trPr>
          <w:cantSplit/>
          <w:trHeight w:val="531"/>
        </w:trPr>
        <w:tc>
          <w:tcPr>
            <w:tcW w:w="9810" w:type="dxa"/>
            <w:gridSpan w:val="3"/>
          </w:tcPr>
          <w:p w:rsidR="00AC75D1" w:rsidRDefault="00AC75D1" w:rsidP="00BF4BE1">
            <w:pPr>
              <w:spacing w:after="120"/>
              <w:ind w:left="260" w:hanging="274"/>
              <w:rPr>
                <w:b/>
                <w:noProof/>
                <w:sz w:val="22"/>
                <w:szCs w:val="22"/>
              </w:rPr>
            </w:pPr>
            <w:r>
              <w:rPr>
                <w:b/>
                <w:noProof/>
                <w:sz w:val="22"/>
                <w:szCs w:val="22"/>
              </w:rPr>
              <w:lastRenderedPageBreak/>
              <w:t>Going Further</w:t>
            </w:r>
          </w:p>
          <w:p w:rsidR="004B437C" w:rsidRDefault="004B437C" w:rsidP="00BF4BE1">
            <w:pPr>
              <w:pStyle w:val="ListParagraph"/>
              <w:numPr>
                <w:ilvl w:val="0"/>
                <w:numId w:val="6"/>
              </w:numPr>
              <w:spacing w:line="280" w:lineRule="atLeast"/>
              <w:ind w:left="346"/>
              <w:rPr>
                <w:noProof/>
              </w:rPr>
            </w:pPr>
            <w:r w:rsidRPr="00E555AD">
              <w:rPr>
                <w:noProof/>
              </w:rPr>
              <w:t>More on variability:  Your analysis above included</w:t>
            </w:r>
            <w:r w:rsidR="00E35680" w:rsidRPr="00E555AD">
              <w:rPr>
                <w:noProof/>
              </w:rPr>
              <w:t xml:space="preserve"> looking at the IQR.  Calculate the Mean Absolute Deviation (MAD)</w:t>
            </w:r>
            <w:r w:rsidR="00A13653">
              <w:rPr>
                <w:noProof/>
              </w:rPr>
              <w:t xml:space="preserve"> </w:t>
            </w:r>
            <w:r w:rsidR="00E35680" w:rsidRPr="00E555AD">
              <w:rPr>
                <w:noProof/>
              </w:rPr>
              <w:t xml:space="preserve">of the class data.  What does it tell you about the reaction times of your classmates?  </w:t>
            </w:r>
          </w:p>
          <w:p w:rsidR="00AF1EBC" w:rsidRDefault="00AF1EBC" w:rsidP="00AF1EBC">
            <w:pPr>
              <w:pStyle w:val="ListParagraph"/>
              <w:spacing w:line="280" w:lineRule="atLeast"/>
              <w:ind w:left="346"/>
              <w:rPr>
                <w:noProof/>
              </w:rPr>
            </w:pPr>
          </w:p>
          <w:p w:rsidR="00675188" w:rsidRDefault="00675188" w:rsidP="00AF1EBC">
            <w:pPr>
              <w:pStyle w:val="ListParagraph"/>
              <w:spacing w:line="280" w:lineRule="atLeast"/>
              <w:ind w:left="346"/>
              <w:rPr>
                <w:noProof/>
              </w:rPr>
            </w:pPr>
          </w:p>
          <w:p w:rsidR="00675188" w:rsidRDefault="00675188" w:rsidP="00AF1EBC">
            <w:pPr>
              <w:pStyle w:val="ListParagraph"/>
              <w:spacing w:line="280" w:lineRule="atLeast"/>
              <w:ind w:left="346"/>
              <w:rPr>
                <w:noProof/>
              </w:rPr>
            </w:pPr>
          </w:p>
          <w:p w:rsidR="00675188" w:rsidRDefault="00675188" w:rsidP="00AF1EBC">
            <w:pPr>
              <w:pStyle w:val="ListParagraph"/>
              <w:spacing w:line="280" w:lineRule="atLeast"/>
              <w:ind w:left="346"/>
              <w:rPr>
                <w:noProof/>
              </w:rPr>
            </w:pPr>
          </w:p>
          <w:p w:rsidR="00675188" w:rsidRDefault="00675188" w:rsidP="00AF1EBC">
            <w:pPr>
              <w:pStyle w:val="ListParagraph"/>
              <w:spacing w:line="280" w:lineRule="atLeast"/>
              <w:ind w:left="346"/>
              <w:rPr>
                <w:noProof/>
              </w:rPr>
            </w:pPr>
          </w:p>
          <w:p w:rsidR="00675188" w:rsidRDefault="00675188" w:rsidP="00AF1EBC">
            <w:pPr>
              <w:pStyle w:val="ListParagraph"/>
              <w:spacing w:line="280" w:lineRule="atLeast"/>
              <w:ind w:left="346"/>
              <w:rPr>
                <w:noProof/>
              </w:rPr>
            </w:pPr>
          </w:p>
          <w:p w:rsidR="00675188" w:rsidRDefault="00675188" w:rsidP="00AF1EBC">
            <w:pPr>
              <w:pStyle w:val="ListParagraph"/>
              <w:spacing w:line="280" w:lineRule="atLeast"/>
              <w:ind w:left="346"/>
              <w:rPr>
                <w:noProof/>
              </w:rPr>
            </w:pPr>
          </w:p>
          <w:p w:rsidR="00AF1EBC" w:rsidRPr="00E555AD" w:rsidRDefault="00AF1EBC" w:rsidP="00AF1EBC">
            <w:pPr>
              <w:pStyle w:val="ListParagraph"/>
              <w:spacing w:line="280" w:lineRule="atLeast"/>
              <w:ind w:left="346"/>
              <w:rPr>
                <w:noProof/>
              </w:rPr>
            </w:pPr>
          </w:p>
          <w:p w:rsidR="00AC75D1" w:rsidRDefault="004B437C" w:rsidP="00AF1EBC">
            <w:pPr>
              <w:pStyle w:val="ListParagraph"/>
              <w:numPr>
                <w:ilvl w:val="0"/>
                <w:numId w:val="6"/>
              </w:numPr>
              <w:spacing w:line="280" w:lineRule="atLeast"/>
              <w:ind w:left="346"/>
              <w:rPr>
                <w:noProof/>
              </w:rPr>
            </w:pPr>
            <w:r w:rsidRPr="00E555AD">
              <w:rPr>
                <w:noProof/>
              </w:rPr>
              <w:t>What factors can change a person’s reaction time?  List at least three.</w:t>
            </w:r>
          </w:p>
          <w:p w:rsidR="00675188" w:rsidRDefault="00675188" w:rsidP="00675188">
            <w:pPr>
              <w:pStyle w:val="ListParagraph"/>
              <w:spacing w:line="280" w:lineRule="atLeast"/>
              <w:ind w:left="346"/>
              <w:rPr>
                <w:noProof/>
              </w:rPr>
            </w:pPr>
          </w:p>
          <w:p w:rsidR="00675188" w:rsidRDefault="00675188" w:rsidP="00675188">
            <w:pPr>
              <w:pStyle w:val="ListParagraph"/>
              <w:spacing w:line="280" w:lineRule="atLeast"/>
              <w:ind w:left="346"/>
              <w:rPr>
                <w:noProof/>
              </w:rPr>
            </w:pPr>
          </w:p>
          <w:p w:rsidR="00675188" w:rsidRDefault="00675188" w:rsidP="00675188">
            <w:pPr>
              <w:pStyle w:val="ListParagraph"/>
              <w:spacing w:line="280" w:lineRule="atLeast"/>
              <w:ind w:left="346"/>
              <w:rPr>
                <w:noProof/>
              </w:rPr>
            </w:pPr>
          </w:p>
          <w:p w:rsidR="00AF1EBC" w:rsidRDefault="00AF1EBC" w:rsidP="00AF1EBC">
            <w:pPr>
              <w:pStyle w:val="ListParagraph"/>
              <w:spacing w:line="280" w:lineRule="atLeast"/>
              <w:ind w:left="346"/>
              <w:rPr>
                <w:noProof/>
              </w:rPr>
            </w:pPr>
          </w:p>
          <w:p w:rsidR="00675188" w:rsidRDefault="00675188" w:rsidP="00AF1EBC">
            <w:pPr>
              <w:pStyle w:val="ListParagraph"/>
              <w:spacing w:line="280" w:lineRule="atLeast"/>
              <w:ind w:left="346"/>
              <w:rPr>
                <w:noProof/>
              </w:rPr>
            </w:pPr>
          </w:p>
          <w:p w:rsidR="00675188" w:rsidRDefault="00675188" w:rsidP="00AF1EBC">
            <w:pPr>
              <w:pStyle w:val="ListParagraph"/>
              <w:spacing w:line="280" w:lineRule="atLeast"/>
              <w:ind w:left="346"/>
              <w:rPr>
                <w:noProof/>
              </w:rPr>
            </w:pPr>
          </w:p>
          <w:p w:rsidR="00AF1EBC" w:rsidRDefault="00AF1EBC" w:rsidP="00AF1EBC">
            <w:pPr>
              <w:pStyle w:val="ListParagraph"/>
              <w:spacing w:line="280" w:lineRule="atLeast"/>
              <w:ind w:left="346"/>
              <w:rPr>
                <w:noProof/>
              </w:rPr>
            </w:pPr>
          </w:p>
          <w:p w:rsidR="00AF1EBC" w:rsidRPr="00E555AD" w:rsidRDefault="00AF1EBC" w:rsidP="00AF1EBC">
            <w:pPr>
              <w:pStyle w:val="ListParagraph"/>
              <w:spacing w:line="280" w:lineRule="atLeast"/>
              <w:ind w:left="346"/>
              <w:rPr>
                <w:noProof/>
              </w:rPr>
            </w:pPr>
          </w:p>
          <w:p w:rsidR="004B437C" w:rsidRDefault="004B437C" w:rsidP="00AF1EBC">
            <w:pPr>
              <w:pStyle w:val="ListParagraph"/>
              <w:numPr>
                <w:ilvl w:val="0"/>
                <w:numId w:val="6"/>
              </w:numPr>
              <w:spacing w:line="280" w:lineRule="atLeast"/>
              <w:ind w:left="346"/>
              <w:rPr>
                <w:noProof/>
              </w:rPr>
            </w:pPr>
            <w:r w:rsidRPr="00E555AD">
              <w:rPr>
                <w:noProof/>
              </w:rPr>
              <w:t>Pick one of the above factors and describe specifically how you would collect data to study the effect of that factor on reaction time—especially how you would pick participants in your study</w:t>
            </w:r>
            <w:r w:rsidR="00E35680">
              <w:rPr>
                <w:noProof/>
              </w:rPr>
              <w:t xml:space="preserve"> and what procedure you would follow to gather the data</w:t>
            </w:r>
            <w:r w:rsidRPr="00E555AD">
              <w:rPr>
                <w:noProof/>
              </w:rPr>
              <w:t>.</w:t>
            </w:r>
          </w:p>
          <w:p w:rsidR="00675188" w:rsidRDefault="00675188" w:rsidP="00675188">
            <w:pPr>
              <w:pStyle w:val="ListParagraph"/>
              <w:spacing w:line="280" w:lineRule="atLeast"/>
              <w:ind w:left="346"/>
              <w:rPr>
                <w:noProof/>
              </w:rPr>
            </w:pPr>
          </w:p>
          <w:p w:rsidR="00675188" w:rsidRDefault="00675188" w:rsidP="00675188">
            <w:pPr>
              <w:pStyle w:val="ListParagraph"/>
              <w:spacing w:line="280" w:lineRule="atLeast"/>
              <w:ind w:left="346"/>
              <w:rPr>
                <w:noProof/>
              </w:rPr>
            </w:pPr>
          </w:p>
          <w:p w:rsidR="00675188" w:rsidRDefault="00675188" w:rsidP="00675188">
            <w:pPr>
              <w:pStyle w:val="ListParagraph"/>
              <w:spacing w:line="280" w:lineRule="atLeast"/>
              <w:ind w:left="346"/>
              <w:rPr>
                <w:noProof/>
              </w:rPr>
            </w:pPr>
          </w:p>
          <w:p w:rsidR="00AF1EBC" w:rsidRDefault="00AF1EBC" w:rsidP="00AF1EBC">
            <w:pPr>
              <w:pStyle w:val="ListParagraph"/>
              <w:spacing w:line="280" w:lineRule="atLeast"/>
              <w:ind w:left="346"/>
              <w:rPr>
                <w:noProof/>
              </w:rPr>
            </w:pPr>
          </w:p>
          <w:p w:rsidR="00AF1EBC" w:rsidRDefault="00AF1EBC" w:rsidP="00AF1EBC">
            <w:pPr>
              <w:pStyle w:val="ListParagraph"/>
              <w:spacing w:line="280" w:lineRule="atLeast"/>
              <w:ind w:left="346"/>
              <w:rPr>
                <w:noProof/>
              </w:rPr>
            </w:pPr>
          </w:p>
          <w:p w:rsidR="00675188" w:rsidRDefault="00675188" w:rsidP="00AF1EBC">
            <w:pPr>
              <w:pStyle w:val="ListParagraph"/>
              <w:spacing w:line="280" w:lineRule="atLeast"/>
              <w:ind w:left="346"/>
              <w:rPr>
                <w:noProof/>
              </w:rPr>
            </w:pPr>
          </w:p>
          <w:p w:rsidR="00675188" w:rsidRDefault="00675188" w:rsidP="00AF1EBC">
            <w:pPr>
              <w:pStyle w:val="ListParagraph"/>
              <w:spacing w:line="280" w:lineRule="atLeast"/>
              <w:ind w:left="346"/>
              <w:rPr>
                <w:noProof/>
              </w:rPr>
            </w:pPr>
          </w:p>
          <w:p w:rsidR="00675188" w:rsidRDefault="00675188" w:rsidP="00AF1EBC">
            <w:pPr>
              <w:pStyle w:val="ListParagraph"/>
              <w:spacing w:line="280" w:lineRule="atLeast"/>
              <w:ind w:left="346"/>
              <w:rPr>
                <w:noProof/>
              </w:rPr>
            </w:pPr>
          </w:p>
          <w:p w:rsidR="00AF1EBC" w:rsidRPr="00E555AD" w:rsidRDefault="00AF1EBC" w:rsidP="00AF1EBC">
            <w:pPr>
              <w:pStyle w:val="ListParagraph"/>
              <w:spacing w:line="280" w:lineRule="atLeast"/>
              <w:ind w:left="346"/>
              <w:rPr>
                <w:noProof/>
              </w:rPr>
            </w:pPr>
          </w:p>
          <w:p w:rsidR="004B437C" w:rsidRPr="00E555AD" w:rsidRDefault="00E35680" w:rsidP="00AF1EBC">
            <w:pPr>
              <w:pStyle w:val="ListParagraph"/>
              <w:numPr>
                <w:ilvl w:val="0"/>
                <w:numId w:val="6"/>
              </w:numPr>
              <w:spacing w:line="280" w:lineRule="atLeast"/>
              <w:ind w:left="346"/>
              <w:rPr>
                <w:noProof/>
                <w:sz w:val="22"/>
                <w:szCs w:val="22"/>
              </w:rPr>
            </w:pPr>
            <w:r w:rsidRPr="00E555AD">
              <w:rPr>
                <w:noProof/>
              </w:rPr>
              <w:t>Just a small amount of alcohol in your bloodstream can slow your reaction time by about 30%.</w:t>
            </w:r>
            <w:r>
              <w:rPr>
                <w:noProof/>
              </w:rPr>
              <w:t xml:space="preserve">  If you are driving a car at 50 miles per hour, </w:t>
            </w:r>
            <w:r w:rsidR="009833A8">
              <w:rPr>
                <w:noProof/>
              </w:rPr>
              <w:t xml:space="preserve">approximately </w:t>
            </w:r>
            <w:r>
              <w:rPr>
                <w:noProof/>
              </w:rPr>
              <w:t>what distance is added to your ability to stop?</w:t>
            </w:r>
          </w:p>
        </w:tc>
      </w:tr>
      <w:tr w:rsidR="00507A9E" w:rsidRPr="005275CB" w:rsidTr="00E555AD">
        <w:trPr>
          <w:cantSplit/>
          <w:trHeight w:val="576"/>
        </w:trPr>
        <w:tc>
          <w:tcPr>
            <w:tcW w:w="5400" w:type="dxa"/>
          </w:tcPr>
          <w:p w:rsidR="00507A9E" w:rsidRPr="001973DE" w:rsidDel="008E7B86" w:rsidRDefault="00507A9E" w:rsidP="00507A9E">
            <w:pPr>
              <w:pStyle w:val="LessonPlanBullList"/>
              <w:numPr>
                <w:ilvl w:val="0"/>
                <w:numId w:val="0"/>
              </w:numPr>
              <w:spacing w:after="120" w:line="280" w:lineRule="atLeast"/>
              <w:ind w:left="360" w:hanging="360"/>
              <w:rPr>
                <w:b/>
              </w:rPr>
            </w:pPr>
          </w:p>
        </w:tc>
        <w:tc>
          <w:tcPr>
            <w:tcW w:w="4410" w:type="dxa"/>
            <w:gridSpan w:val="2"/>
          </w:tcPr>
          <w:p w:rsidR="00507A9E" w:rsidRPr="005275CB" w:rsidDel="008E7B86" w:rsidRDefault="00507A9E" w:rsidP="00507A9E">
            <w:pPr>
              <w:spacing w:after="120" w:line="280" w:lineRule="atLeast"/>
              <w:rPr>
                <w:noProof/>
              </w:rPr>
            </w:pPr>
          </w:p>
        </w:tc>
      </w:tr>
    </w:tbl>
    <w:p w:rsidR="00BF6715" w:rsidRPr="004E5387" w:rsidRDefault="00BF6715" w:rsidP="0088407C">
      <w:pPr>
        <w:spacing w:line="280" w:lineRule="atLeast"/>
      </w:pPr>
    </w:p>
    <w:sectPr w:rsidR="00BF6715" w:rsidRPr="004E5387" w:rsidSect="005751DD">
      <w:headerReference w:type="default" r:id="rId27"/>
      <w:footerReference w:type="default" r:id="rId28"/>
      <w:headerReference w:type="first" r:id="rId29"/>
      <w:footerReference w:type="first" r:id="rId30"/>
      <w:type w:val="continuous"/>
      <w:pgSz w:w="12240" w:h="15840" w:code="1"/>
      <w:pgMar w:top="1440" w:right="1440" w:bottom="1080" w:left="1440" w:header="720" w:footer="720" w:gutter="0"/>
      <w:cols w:sep="1" w:space="28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125F" w:rsidRDefault="0099125F">
      <w:r>
        <w:separator/>
      </w:r>
    </w:p>
  </w:endnote>
  <w:endnote w:type="continuationSeparator" w:id="0">
    <w:p w:rsidR="0099125F" w:rsidRDefault="009912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TI84PlusCEKeys">
    <w:panose1 w:val="02000000000000000000"/>
    <w:charset w:val="00"/>
    <w:family w:val="auto"/>
    <w:pitch w:val="variable"/>
    <w:sig w:usb0="A000002F" w:usb1="00000008" w:usb2="00000000" w:usb3="00000000" w:csb0="00000111"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4D78" w:rsidRPr="008E4A18" w:rsidRDefault="00634D78" w:rsidP="005751DD">
    <w:pPr>
      <w:pStyle w:val="Footer"/>
      <w:tabs>
        <w:tab w:val="clear" w:pos="4320"/>
        <w:tab w:val="clear" w:pos="8640"/>
        <w:tab w:val="center" w:pos="4680"/>
        <w:tab w:val="right" w:pos="9360"/>
      </w:tabs>
      <w:rPr>
        <w:sz w:val="16"/>
        <w:szCs w:val="16"/>
      </w:rPr>
    </w:pPr>
    <w:r w:rsidRPr="008E4A18">
      <w:rPr>
        <w:b/>
        <w:smallCaps/>
        <w:sz w:val="16"/>
        <w:szCs w:val="16"/>
      </w:rPr>
      <w:t>©201</w:t>
    </w:r>
    <w:r>
      <w:rPr>
        <w:b/>
        <w:smallCaps/>
        <w:sz w:val="16"/>
        <w:szCs w:val="16"/>
      </w:rPr>
      <w:t>6</w:t>
    </w:r>
    <w:r w:rsidRPr="008E4A18">
      <w:rPr>
        <w:b/>
        <w:smallCaps/>
        <w:sz w:val="16"/>
        <w:szCs w:val="16"/>
      </w:rPr>
      <w:t xml:space="preserve"> </w:t>
    </w:r>
    <w:r w:rsidRPr="008E4A18">
      <w:rPr>
        <w:b/>
        <w:sz w:val="16"/>
        <w:szCs w:val="16"/>
      </w:rPr>
      <w:t>Texas Instruments Incorporated</w:t>
    </w:r>
    <w:r w:rsidRPr="008E4A18">
      <w:rPr>
        <w:b/>
        <w:smallCaps/>
        <w:sz w:val="16"/>
        <w:szCs w:val="16"/>
      </w:rPr>
      <w:tab/>
    </w:r>
    <w:r w:rsidRPr="008E4A18">
      <w:rPr>
        <w:rStyle w:val="PageNumber"/>
        <w:b/>
        <w:sz w:val="16"/>
        <w:szCs w:val="16"/>
      </w:rPr>
      <w:fldChar w:fldCharType="begin"/>
    </w:r>
    <w:r w:rsidRPr="008E4A18">
      <w:rPr>
        <w:rStyle w:val="PageNumber"/>
        <w:b/>
        <w:sz w:val="16"/>
        <w:szCs w:val="16"/>
      </w:rPr>
      <w:instrText xml:space="preserve"> PAGE </w:instrText>
    </w:r>
    <w:r w:rsidRPr="008E4A18">
      <w:rPr>
        <w:rStyle w:val="PageNumber"/>
        <w:b/>
        <w:sz w:val="16"/>
        <w:szCs w:val="16"/>
      </w:rPr>
      <w:fldChar w:fldCharType="separate"/>
    </w:r>
    <w:r w:rsidR="00F9358C">
      <w:rPr>
        <w:rStyle w:val="PageNumber"/>
        <w:b/>
        <w:noProof/>
        <w:sz w:val="16"/>
        <w:szCs w:val="16"/>
      </w:rPr>
      <w:t>1</w:t>
    </w:r>
    <w:r w:rsidRPr="008E4A18">
      <w:rPr>
        <w:rStyle w:val="PageNumber"/>
        <w:b/>
        <w:sz w:val="16"/>
        <w:szCs w:val="16"/>
      </w:rPr>
      <w:fldChar w:fldCharType="end"/>
    </w:r>
    <w:r w:rsidRPr="008E4A18">
      <w:rPr>
        <w:rStyle w:val="PageNumber"/>
        <w:sz w:val="16"/>
        <w:szCs w:val="16"/>
      </w:rPr>
      <w:tab/>
    </w:r>
    <w:r w:rsidRPr="008E4A18">
      <w:rPr>
        <w:rStyle w:val="PageNumber"/>
        <w:b/>
        <w:sz w:val="16"/>
        <w:szCs w:val="16"/>
      </w:rPr>
      <w:t>education.ti.com</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4D78" w:rsidRDefault="00634D78" w:rsidP="00691327">
    <w:pPr>
      <w:pStyle w:val="Footer"/>
      <w:pBdr>
        <w:top w:val="single" w:sz="12" w:space="1" w:color="auto"/>
      </w:pBdr>
      <w:tabs>
        <w:tab w:val="clear" w:pos="4320"/>
        <w:tab w:val="clear" w:pos="8640"/>
        <w:tab w:val="center" w:pos="4680"/>
        <w:tab w:val="right" w:pos="9360"/>
      </w:tabs>
      <w:rPr>
        <w:rFonts w:ascii="Arial Narrow" w:hAnsi="Arial Narrow"/>
      </w:rPr>
    </w:pPr>
    <w:r w:rsidRPr="00B8054F">
      <w:rPr>
        <w:rFonts w:ascii="Arial Narrow" w:hAnsi="Arial Narrow"/>
      </w:rPr>
      <w:t>©2008 Texas Instruments Incorporated</w:t>
    </w:r>
    <w:r>
      <w:rPr>
        <w:rFonts w:ascii="Arial Narrow" w:hAnsi="Arial Narrow"/>
      </w:rPr>
      <w:tab/>
      <w:t xml:space="preserve">Page </w:t>
    </w:r>
    <w:r w:rsidRPr="00042165">
      <w:rPr>
        <w:rStyle w:val="PageNumber"/>
        <w:rFonts w:ascii="Arial Narrow" w:hAnsi="Arial Narrow"/>
      </w:rPr>
      <w:fldChar w:fldCharType="begin"/>
    </w:r>
    <w:r w:rsidRPr="00042165">
      <w:rPr>
        <w:rStyle w:val="PageNumber"/>
        <w:rFonts w:ascii="Arial Narrow" w:hAnsi="Arial Narrow"/>
      </w:rPr>
      <w:instrText xml:space="preserve"> PAGE </w:instrText>
    </w:r>
    <w:r w:rsidRPr="00042165">
      <w:rPr>
        <w:rStyle w:val="PageNumber"/>
        <w:rFonts w:ascii="Arial Narrow" w:hAnsi="Arial Narrow"/>
      </w:rPr>
      <w:fldChar w:fldCharType="separate"/>
    </w:r>
    <w:r>
      <w:rPr>
        <w:rStyle w:val="PageNumber"/>
        <w:rFonts w:ascii="Arial Narrow" w:hAnsi="Arial Narrow"/>
        <w:noProof/>
      </w:rPr>
      <w:t>1</w:t>
    </w:r>
    <w:r w:rsidRPr="00042165">
      <w:rPr>
        <w:rStyle w:val="PageNumber"/>
        <w:rFonts w:ascii="Arial Narrow" w:hAnsi="Arial Narrow"/>
      </w:rPr>
      <w:fldChar w:fldCharType="end"/>
    </w:r>
    <w:r>
      <w:rPr>
        <w:rStyle w:val="PageNumber"/>
        <w:rFonts w:ascii="Arial Narrow" w:hAnsi="Arial Narrow"/>
      </w:rPr>
      <w:tab/>
      <w:t>Can I Graph You Too?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125F" w:rsidRDefault="0099125F">
      <w:r>
        <w:separator/>
      </w:r>
    </w:p>
  </w:footnote>
  <w:footnote w:type="continuationSeparator" w:id="0">
    <w:p w:rsidR="0099125F" w:rsidRDefault="009912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4D78" w:rsidRPr="005751DD" w:rsidRDefault="00634D78" w:rsidP="005751DD">
    <w:pPr>
      <w:pBdr>
        <w:bottom w:val="single" w:sz="4" w:space="1" w:color="auto"/>
      </w:pBdr>
      <w:tabs>
        <w:tab w:val="left" w:pos="720"/>
        <w:tab w:val="right" w:pos="7200"/>
        <w:tab w:val="left" w:pos="9360"/>
      </w:tabs>
      <w:ind w:left="720" w:hanging="720"/>
      <w:rPr>
        <w:rFonts w:cs="Times New Roman"/>
        <w:b/>
        <w:sz w:val="24"/>
        <w:szCs w:val="24"/>
        <w:lang w:val="x-none" w:eastAsia="x-none"/>
      </w:rPr>
    </w:pPr>
    <w:r w:rsidRPr="005751DD">
      <w:rPr>
        <w:rFonts w:ascii="Arial Black" w:hAnsi="Arial Black" w:cs="Times New Roman"/>
        <w:noProof/>
        <w:position w:val="-12"/>
        <w:sz w:val="32"/>
        <w:szCs w:val="32"/>
      </w:rPr>
      <w:drawing>
        <wp:inline distT="0" distB="0" distL="0" distR="0" wp14:anchorId="656F47E3" wp14:editId="7925B98F">
          <wp:extent cx="296545" cy="279400"/>
          <wp:effectExtent l="0" t="0" r="0" b="0"/>
          <wp:docPr id="1" name="Picture 1" descr="T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6545" cy="279400"/>
                  </a:xfrm>
                  <a:prstGeom prst="rect">
                    <a:avLst/>
                  </a:prstGeom>
                  <a:noFill/>
                  <a:ln>
                    <a:noFill/>
                  </a:ln>
                </pic:spPr>
              </pic:pic>
            </a:graphicData>
          </a:graphic>
        </wp:inline>
      </w:drawing>
    </w:r>
    <w:r w:rsidRPr="005751DD">
      <w:rPr>
        <w:rFonts w:ascii="Arial Black" w:hAnsi="Arial Black" w:cs="Times New Roman"/>
        <w:position w:val="-12"/>
        <w:sz w:val="32"/>
        <w:szCs w:val="32"/>
        <w:lang w:val="x-none" w:eastAsia="x-none"/>
      </w:rPr>
      <w:t xml:space="preserve"> </w:t>
    </w:r>
    <w:r w:rsidRPr="005751DD">
      <w:rPr>
        <w:rFonts w:ascii="Arial Black" w:hAnsi="Arial Black" w:cs="Times New Roman"/>
        <w:position w:val="-12"/>
        <w:sz w:val="32"/>
        <w:szCs w:val="32"/>
        <w:lang w:val="x-none" w:eastAsia="x-none"/>
      </w:rPr>
      <w:tab/>
    </w:r>
    <w:r>
      <w:rPr>
        <w:rFonts w:cs="Times New Roman"/>
        <w:b/>
        <w:sz w:val="28"/>
        <w:szCs w:val="28"/>
        <w:lang w:eastAsia="x-none"/>
      </w:rPr>
      <w:t>Get on the Stick</w:t>
    </w:r>
    <w:r w:rsidRPr="005751DD">
      <w:rPr>
        <w:rFonts w:cs="Times New Roman"/>
        <w:b/>
        <w:sz w:val="32"/>
        <w:szCs w:val="32"/>
        <w:lang w:val="x-none" w:eastAsia="x-none"/>
      </w:rPr>
      <w:tab/>
    </w:r>
    <w:r w:rsidRPr="005751DD">
      <w:rPr>
        <w:rFonts w:cs="Times New Roman"/>
        <w:b/>
        <w:lang w:val="x-none" w:eastAsia="x-none"/>
      </w:rPr>
      <w:t xml:space="preserve">Name </w:t>
    </w:r>
    <w:r w:rsidRPr="005751DD">
      <w:rPr>
        <w:rFonts w:cs="Times New Roman"/>
        <w:b/>
        <w:u w:val="single"/>
        <w:lang w:val="x-none" w:eastAsia="x-none"/>
      </w:rPr>
      <w:tab/>
    </w:r>
    <w:r w:rsidRPr="005751DD">
      <w:rPr>
        <w:rFonts w:cs="Times New Roman"/>
        <w:b/>
        <w:lang w:val="x-none" w:eastAsia="x-none"/>
      </w:rPr>
      <w:br/>
      <w:t>Student Activity</w:t>
    </w:r>
    <w:r w:rsidRPr="005751DD">
      <w:rPr>
        <w:rFonts w:cs="Times New Roman"/>
        <w:b/>
        <w:lang w:val="x-none" w:eastAsia="x-none"/>
      </w:rPr>
      <w:tab/>
      <w:t xml:space="preserve">Class </w:t>
    </w:r>
    <w:r w:rsidRPr="005751DD">
      <w:rPr>
        <w:rFonts w:cs="Times New Roman"/>
        <w:b/>
        <w:u w:val="single"/>
        <w:lang w:val="x-none" w:eastAsia="x-none"/>
      </w:rPr>
      <w:tab/>
    </w:r>
  </w:p>
  <w:p w:rsidR="00634D78" w:rsidRPr="005751DD" w:rsidRDefault="00634D78" w:rsidP="005751DD">
    <w:pPr>
      <w:tabs>
        <w:tab w:val="center" w:pos="4320"/>
        <w:tab w:val="right" w:pos="9360"/>
      </w:tabs>
      <w:rPr>
        <w:rFonts w:cs="Times New Roman"/>
        <w:b/>
        <w:sz w:val="24"/>
        <w:szCs w:val="24"/>
        <w:lang w:val="x-none" w:eastAsia="x-non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4D78" w:rsidRPr="005751DD" w:rsidRDefault="00634D78" w:rsidP="005751DD">
    <w:pPr>
      <w:pBdr>
        <w:bottom w:val="single" w:sz="4" w:space="1" w:color="auto"/>
      </w:pBdr>
      <w:tabs>
        <w:tab w:val="left" w:pos="720"/>
        <w:tab w:val="right" w:pos="7200"/>
        <w:tab w:val="left" w:pos="9360"/>
      </w:tabs>
      <w:ind w:left="720" w:hanging="720"/>
      <w:rPr>
        <w:rFonts w:cs="Times New Roman"/>
        <w:b/>
        <w:sz w:val="24"/>
        <w:szCs w:val="24"/>
        <w:lang w:val="x-none" w:eastAsia="x-none"/>
      </w:rPr>
    </w:pPr>
    <w:r w:rsidRPr="005751DD">
      <w:rPr>
        <w:rFonts w:ascii="Arial Black" w:hAnsi="Arial Black" w:cs="Times New Roman"/>
        <w:noProof/>
        <w:position w:val="-12"/>
        <w:sz w:val="32"/>
        <w:szCs w:val="32"/>
      </w:rPr>
      <w:drawing>
        <wp:inline distT="0" distB="0" distL="0" distR="0">
          <wp:extent cx="296545" cy="279400"/>
          <wp:effectExtent l="0" t="0" r="0" b="0"/>
          <wp:docPr id="22" name="Picture 22" descr="T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TI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6545" cy="279400"/>
                  </a:xfrm>
                  <a:prstGeom prst="rect">
                    <a:avLst/>
                  </a:prstGeom>
                  <a:noFill/>
                  <a:ln>
                    <a:noFill/>
                  </a:ln>
                </pic:spPr>
              </pic:pic>
            </a:graphicData>
          </a:graphic>
        </wp:inline>
      </w:drawing>
    </w:r>
    <w:r w:rsidRPr="005751DD">
      <w:rPr>
        <w:rFonts w:ascii="Arial Black" w:hAnsi="Arial Black" w:cs="Times New Roman"/>
        <w:position w:val="-12"/>
        <w:sz w:val="32"/>
        <w:szCs w:val="32"/>
        <w:lang w:val="x-none" w:eastAsia="x-none"/>
      </w:rPr>
      <w:t xml:space="preserve"> </w:t>
    </w:r>
    <w:r w:rsidRPr="005751DD">
      <w:rPr>
        <w:rFonts w:ascii="Arial Black" w:hAnsi="Arial Black" w:cs="Times New Roman"/>
        <w:position w:val="-12"/>
        <w:sz w:val="32"/>
        <w:szCs w:val="32"/>
        <w:lang w:val="x-none" w:eastAsia="x-none"/>
      </w:rPr>
      <w:tab/>
    </w:r>
    <w:r>
      <w:rPr>
        <w:rFonts w:cs="Times New Roman"/>
        <w:b/>
        <w:sz w:val="28"/>
        <w:szCs w:val="28"/>
        <w:lang w:eastAsia="x-none"/>
      </w:rPr>
      <w:t>Can I Graph You, Too?</w:t>
    </w:r>
    <w:r w:rsidRPr="005751DD">
      <w:rPr>
        <w:rFonts w:cs="Times New Roman"/>
        <w:b/>
        <w:sz w:val="32"/>
        <w:szCs w:val="32"/>
        <w:lang w:val="x-none" w:eastAsia="x-none"/>
      </w:rPr>
      <w:tab/>
    </w:r>
    <w:r w:rsidRPr="005751DD">
      <w:rPr>
        <w:rFonts w:cs="Times New Roman"/>
        <w:b/>
        <w:lang w:val="x-none" w:eastAsia="x-none"/>
      </w:rPr>
      <w:t xml:space="preserve">Name </w:t>
    </w:r>
    <w:r w:rsidRPr="005751DD">
      <w:rPr>
        <w:rFonts w:cs="Times New Roman"/>
        <w:b/>
        <w:u w:val="single"/>
        <w:lang w:val="x-none" w:eastAsia="x-none"/>
      </w:rPr>
      <w:tab/>
    </w:r>
    <w:r w:rsidRPr="005751DD">
      <w:rPr>
        <w:rFonts w:cs="Times New Roman"/>
        <w:b/>
        <w:lang w:val="x-none" w:eastAsia="x-none"/>
      </w:rPr>
      <w:br/>
      <w:t>Student Activity</w:t>
    </w:r>
    <w:r w:rsidRPr="005751DD">
      <w:rPr>
        <w:rFonts w:cs="Times New Roman"/>
        <w:b/>
        <w:lang w:val="x-none" w:eastAsia="x-none"/>
      </w:rPr>
      <w:tab/>
      <w:t xml:space="preserve">Class </w:t>
    </w:r>
    <w:r w:rsidRPr="005751DD">
      <w:rPr>
        <w:rFonts w:cs="Times New Roman"/>
        <w:b/>
        <w:u w:val="single"/>
        <w:lang w:val="x-none" w:eastAsia="x-none"/>
      </w:rPr>
      <w:tab/>
    </w:r>
  </w:p>
  <w:p w:rsidR="00634D78" w:rsidRPr="005751DD" w:rsidRDefault="00634D78" w:rsidP="005751DD">
    <w:pPr>
      <w:tabs>
        <w:tab w:val="center" w:pos="4320"/>
        <w:tab w:val="right" w:pos="9360"/>
      </w:tabs>
      <w:rPr>
        <w:rFonts w:cs="Times New Roman"/>
        <w:b/>
        <w:sz w:val="24"/>
        <w:szCs w:val="24"/>
        <w:lang w:val="x-none" w:eastAsia="x-non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60F067F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7EC1A93"/>
    <w:multiLevelType w:val="hybridMultilevel"/>
    <w:tmpl w:val="9C20DD24"/>
    <w:lvl w:ilvl="0" w:tplc="E7C8684C">
      <w:start w:val="1"/>
      <w:numFmt w:val="decimal"/>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2">
    <w:nsid w:val="0DD13552"/>
    <w:multiLevelType w:val="hybridMultilevel"/>
    <w:tmpl w:val="7F101E9A"/>
    <w:lvl w:ilvl="0" w:tplc="D432144C">
      <w:start w:val="1"/>
      <w:numFmt w:val="bullet"/>
      <w:pStyle w:val="LessonPlanBullList"/>
      <w:lvlText w:val=""/>
      <w:lvlJc w:val="left"/>
      <w:pPr>
        <w:tabs>
          <w:tab w:val="num" w:pos="216"/>
        </w:tabs>
        <w:ind w:left="216" w:hanging="216"/>
      </w:pPr>
      <w:rPr>
        <w:rFonts w:ascii="Symbol" w:hAnsi="Symbol" w:hint="default"/>
        <w:b/>
        <w:i w:val="0"/>
        <w:color w:val="auto"/>
        <w:sz w:val="36"/>
      </w:rPr>
    </w:lvl>
    <w:lvl w:ilvl="1" w:tplc="04090003" w:tentative="1">
      <w:start w:val="1"/>
      <w:numFmt w:val="bullet"/>
      <w:lvlText w:val="o"/>
      <w:lvlJc w:val="left"/>
      <w:pPr>
        <w:tabs>
          <w:tab w:val="num" w:pos="1440"/>
        </w:tabs>
        <w:ind w:left="1440" w:hanging="360"/>
      </w:pPr>
      <w:rPr>
        <w:rFonts w:ascii="Courier New" w:hAnsi="Courier New" w:cs="Arial Black"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Black"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Black"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022897"/>
    <w:multiLevelType w:val="hybridMultilevel"/>
    <w:tmpl w:val="DB7E0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8381826"/>
    <w:multiLevelType w:val="hybridMultilevel"/>
    <w:tmpl w:val="ED50D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AB87CF3"/>
    <w:multiLevelType w:val="hybridMultilevel"/>
    <w:tmpl w:val="36142B9A"/>
    <w:lvl w:ilvl="0" w:tplc="3FF0307A">
      <w:start w:val="1"/>
      <w:numFmt w:val="decimal"/>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6">
    <w:nsid w:val="3F0141E0"/>
    <w:multiLevelType w:val="hybridMultilevel"/>
    <w:tmpl w:val="E182B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8DA521D"/>
    <w:multiLevelType w:val="hybridMultilevel"/>
    <w:tmpl w:val="5A1C79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29B79AD"/>
    <w:multiLevelType w:val="hybridMultilevel"/>
    <w:tmpl w:val="7576B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7"/>
  </w:num>
  <w:num w:numId="4">
    <w:abstractNumId w:val="0"/>
  </w:num>
  <w:num w:numId="5">
    <w:abstractNumId w:val="1"/>
  </w:num>
  <w:num w:numId="6">
    <w:abstractNumId w:val="5"/>
  </w:num>
  <w:num w:numId="7">
    <w:abstractNumId w:val="3"/>
  </w:num>
  <w:num w:numId="8">
    <w:abstractNumId w:val="6"/>
  </w:num>
  <w:num w:numId="9">
    <w:abstractNumId w:val="8"/>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rian">
    <w15:presenceInfo w15:providerId="None" w15:userId="Mari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054F"/>
    <w:rsid w:val="00003441"/>
    <w:rsid w:val="000133BA"/>
    <w:rsid w:val="00020636"/>
    <w:rsid w:val="00021B6F"/>
    <w:rsid w:val="00042CED"/>
    <w:rsid w:val="00050845"/>
    <w:rsid w:val="00054027"/>
    <w:rsid w:val="00054D8A"/>
    <w:rsid w:val="0006373E"/>
    <w:rsid w:val="00082CD5"/>
    <w:rsid w:val="000A6390"/>
    <w:rsid w:val="000A6BE0"/>
    <w:rsid w:val="000B0ED5"/>
    <w:rsid w:val="000B2D52"/>
    <w:rsid w:val="000B40F1"/>
    <w:rsid w:val="000B4497"/>
    <w:rsid w:val="00104711"/>
    <w:rsid w:val="00121B1F"/>
    <w:rsid w:val="0012475A"/>
    <w:rsid w:val="0014507E"/>
    <w:rsid w:val="001518BF"/>
    <w:rsid w:val="00157A9F"/>
    <w:rsid w:val="00167ACA"/>
    <w:rsid w:val="00184A83"/>
    <w:rsid w:val="00187C21"/>
    <w:rsid w:val="00190DB8"/>
    <w:rsid w:val="001973DE"/>
    <w:rsid w:val="001B4B69"/>
    <w:rsid w:val="001E48A1"/>
    <w:rsid w:val="001F0A47"/>
    <w:rsid w:val="001F1522"/>
    <w:rsid w:val="00215309"/>
    <w:rsid w:val="00225A4E"/>
    <w:rsid w:val="002353E5"/>
    <w:rsid w:val="00245A65"/>
    <w:rsid w:val="00255C58"/>
    <w:rsid w:val="00270C9B"/>
    <w:rsid w:val="0028205D"/>
    <w:rsid w:val="00291556"/>
    <w:rsid w:val="002D5348"/>
    <w:rsid w:val="002D6DBC"/>
    <w:rsid w:val="002E6D3E"/>
    <w:rsid w:val="003008DD"/>
    <w:rsid w:val="00326F60"/>
    <w:rsid w:val="00335AE7"/>
    <w:rsid w:val="00335BAB"/>
    <w:rsid w:val="00336E85"/>
    <w:rsid w:val="0035089C"/>
    <w:rsid w:val="003513E2"/>
    <w:rsid w:val="00363F36"/>
    <w:rsid w:val="00370E61"/>
    <w:rsid w:val="003860E4"/>
    <w:rsid w:val="003878DF"/>
    <w:rsid w:val="00394151"/>
    <w:rsid w:val="00394418"/>
    <w:rsid w:val="003A0F74"/>
    <w:rsid w:val="003C45C9"/>
    <w:rsid w:val="0041724E"/>
    <w:rsid w:val="00433F5A"/>
    <w:rsid w:val="00451CDA"/>
    <w:rsid w:val="004607A7"/>
    <w:rsid w:val="0047014A"/>
    <w:rsid w:val="00476590"/>
    <w:rsid w:val="00481871"/>
    <w:rsid w:val="00482C7A"/>
    <w:rsid w:val="00483938"/>
    <w:rsid w:val="004A3593"/>
    <w:rsid w:val="004A4F29"/>
    <w:rsid w:val="004A6DD6"/>
    <w:rsid w:val="004A7822"/>
    <w:rsid w:val="004B437C"/>
    <w:rsid w:val="004C5040"/>
    <w:rsid w:val="004C5AC8"/>
    <w:rsid w:val="004D01DB"/>
    <w:rsid w:val="004D0A1A"/>
    <w:rsid w:val="004E321B"/>
    <w:rsid w:val="004F0CC8"/>
    <w:rsid w:val="004F75EB"/>
    <w:rsid w:val="004F7AA4"/>
    <w:rsid w:val="005050B1"/>
    <w:rsid w:val="00507660"/>
    <w:rsid w:val="00507A9E"/>
    <w:rsid w:val="0051422D"/>
    <w:rsid w:val="005275CB"/>
    <w:rsid w:val="00556B96"/>
    <w:rsid w:val="005604DD"/>
    <w:rsid w:val="005704B5"/>
    <w:rsid w:val="0057266B"/>
    <w:rsid w:val="005751DD"/>
    <w:rsid w:val="00581771"/>
    <w:rsid w:val="00596475"/>
    <w:rsid w:val="005B130E"/>
    <w:rsid w:val="005C22E4"/>
    <w:rsid w:val="005C42D1"/>
    <w:rsid w:val="005D4647"/>
    <w:rsid w:val="005E0EF1"/>
    <w:rsid w:val="005E34F2"/>
    <w:rsid w:val="005F6EDA"/>
    <w:rsid w:val="006058B1"/>
    <w:rsid w:val="00605E05"/>
    <w:rsid w:val="00610748"/>
    <w:rsid w:val="0062761A"/>
    <w:rsid w:val="00634D78"/>
    <w:rsid w:val="00661D0F"/>
    <w:rsid w:val="006723A7"/>
    <w:rsid w:val="00673E47"/>
    <w:rsid w:val="00675188"/>
    <w:rsid w:val="00691327"/>
    <w:rsid w:val="006962AD"/>
    <w:rsid w:val="006A0EC8"/>
    <w:rsid w:val="006B0D36"/>
    <w:rsid w:val="006C0F59"/>
    <w:rsid w:val="006D419E"/>
    <w:rsid w:val="006E2653"/>
    <w:rsid w:val="006F000D"/>
    <w:rsid w:val="006F3619"/>
    <w:rsid w:val="00720E11"/>
    <w:rsid w:val="007601C7"/>
    <w:rsid w:val="00783557"/>
    <w:rsid w:val="007B7C17"/>
    <w:rsid w:val="007D1AC3"/>
    <w:rsid w:val="007E3EA8"/>
    <w:rsid w:val="008026AC"/>
    <w:rsid w:val="00806C61"/>
    <w:rsid w:val="0081696B"/>
    <w:rsid w:val="00817779"/>
    <w:rsid w:val="00823B39"/>
    <w:rsid w:val="00830088"/>
    <w:rsid w:val="00835672"/>
    <w:rsid w:val="00836DD4"/>
    <w:rsid w:val="00855662"/>
    <w:rsid w:val="0086551B"/>
    <w:rsid w:val="008710F9"/>
    <w:rsid w:val="00871271"/>
    <w:rsid w:val="00883E4A"/>
    <w:rsid w:val="0088407C"/>
    <w:rsid w:val="00894438"/>
    <w:rsid w:val="008A04EC"/>
    <w:rsid w:val="008A4614"/>
    <w:rsid w:val="008B35E9"/>
    <w:rsid w:val="008C4B62"/>
    <w:rsid w:val="008D0924"/>
    <w:rsid w:val="008E4A18"/>
    <w:rsid w:val="008E7B86"/>
    <w:rsid w:val="008F3050"/>
    <w:rsid w:val="0090240A"/>
    <w:rsid w:val="0091088C"/>
    <w:rsid w:val="00912DF8"/>
    <w:rsid w:val="00915C9B"/>
    <w:rsid w:val="00923AC2"/>
    <w:rsid w:val="0093175E"/>
    <w:rsid w:val="00946083"/>
    <w:rsid w:val="00953F6F"/>
    <w:rsid w:val="00957006"/>
    <w:rsid w:val="00964B55"/>
    <w:rsid w:val="009833A8"/>
    <w:rsid w:val="0099125F"/>
    <w:rsid w:val="009A40C0"/>
    <w:rsid w:val="009D1114"/>
    <w:rsid w:val="00A1131B"/>
    <w:rsid w:val="00A126B7"/>
    <w:rsid w:val="00A13653"/>
    <w:rsid w:val="00A23A22"/>
    <w:rsid w:val="00A41A5C"/>
    <w:rsid w:val="00A75597"/>
    <w:rsid w:val="00A75BA4"/>
    <w:rsid w:val="00A76DBF"/>
    <w:rsid w:val="00AB76F0"/>
    <w:rsid w:val="00AB7EFD"/>
    <w:rsid w:val="00AC75D1"/>
    <w:rsid w:val="00AF1EBC"/>
    <w:rsid w:val="00AF5506"/>
    <w:rsid w:val="00B40D78"/>
    <w:rsid w:val="00B541D1"/>
    <w:rsid w:val="00B675A1"/>
    <w:rsid w:val="00B67EF3"/>
    <w:rsid w:val="00B7245E"/>
    <w:rsid w:val="00B8054F"/>
    <w:rsid w:val="00BA702E"/>
    <w:rsid w:val="00BB10E8"/>
    <w:rsid w:val="00BB25D5"/>
    <w:rsid w:val="00BF4BE1"/>
    <w:rsid w:val="00BF6715"/>
    <w:rsid w:val="00C53112"/>
    <w:rsid w:val="00C902B4"/>
    <w:rsid w:val="00C909D0"/>
    <w:rsid w:val="00CC5806"/>
    <w:rsid w:val="00CD028C"/>
    <w:rsid w:val="00CE7D59"/>
    <w:rsid w:val="00CF4CBE"/>
    <w:rsid w:val="00D33D73"/>
    <w:rsid w:val="00D34A37"/>
    <w:rsid w:val="00D50123"/>
    <w:rsid w:val="00D53A9A"/>
    <w:rsid w:val="00D83D06"/>
    <w:rsid w:val="00D95FA9"/>
    <w:rsid w:val="00DD066C"/>
    <w:rsid w:val="00DF5E21"/>
    <w:rsid w:val="00E247CE"/>
    <w:rsid w:val="00E27D75"/>
    <w:rsid w:val="00E331EC"/>
    <w:rsid w:val="00E35680"/>
    <w:rsid w:val="00E4069D"/>
    <w:rsid w:val="00E555AD"/>
    <w:rsid w:val="00E5738F"/>
    <w:rsid w:val="00E85AE0"/>
    <w:rsid w:val="00E860D7"/>
    <w:rsid w:val="00E9454A"/>
    <w:rsid w:val="00EB5CF8"/>
    <w:rsid w:val="00ED16CE"/>
    <w:rsid w:val="00ED49C6"/>
    <w:rsid w:val="00F175C5"/>
    <w:rsid w:val="00F17E1A"/>
    <w:rsid w:val="00F40D04"/>
    <w:rsid w:val="00F42F5F"/>
    <w:rsid w:val="00F509F0"/>
    <w:rsid w:val="00F558A2"/>
    <w:rsid w:val="00F65C8A"/>
    <w:rsid w:val="00F66E85"/>
    <w:rsid w:val="00F73F22"/>
    <w:rsid w:val="00F833B0"/>
    <w:rsid w:val="00F9358C"/>
    <w:rsid w:val="00F97A46"/>
    <w:rsid w:val="00FA6107"/>
    <w:rsid w:val="00FB1828"/>
    <w:rsid w:val="00FB5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8054F"/>
    <w:pPr>
      <w:tabs>
        <w:tab w:val="center" w:pos="4320"/>
        <w:tab w:val="right" w:pos="8640"/>
      </w:tabs>
    </w:pPr>
  </w:style>
  <w:style w:type="paragraph" w:styleId="Footer">
    <w:name w:val="footer"/>
    <w:basedOn w:val="Normal"/>
    <w:rsid w:val="00B8054F"/>
    <w:pPr>
      <w:tabs>
        <w:tab w:val="center" w:pos="4320"/>
        <w:tab w:val="right" w:pos="8640"/>
      </w:tabs>
    </w:pPr>
  </w:style>
  <w:style w:type="character" w:styleId="PageNumber">
    <w:name w:val="page number"/>
    <w:basedOn w:val="DefaultParagraphFont"/>
    <w:rsid w:val="00B8054F"/>
  </w:style>
  <w:style w:type="paragraph" w:styleId="BodyTextIndent3">
    <w:name w:val="Body Text Indent 3"/>
    <w:basedOn w:val="Normal"/>
    <w:rsid w:val="0096311D"/>
    <w:pPr>
      <w:autoSpaceDE w:val="0"/>
      <w:autoSpaceDN w:val="0"/>
      <w:adjustRightInd w:val="0"/>
      <w:spacing w:line="240" w:lineRule="atLeast"/>
      <w:ind w:left="1224"/>
    </w:pPr>
    <w:rPr>
      <w:rFonts w:ascii="Times New Roman" w:hAnsi="Times New Roman" w:cs="Times New Roman"/>
    </w:rPr>
  </w:style>
  <w:style w:type="paragraph" w:styleId="BalloonText">
    <w:name w:val="Balloon Text"/>
    <w:basedOn w:val="Normal"/>
    <w:semiHidden/>
    <w:rsid w:val="00A652CD"/>
    <w:rPr>
      <w:rFonts w:ascii="Tahoma" w:hAnsi="Tahoma" w:cs="Tahoma"/>
      <w:sz w:val="16"/>
      <w:szCs w:val="16"/>
    </w:rPr>
  </w:style>
  <w:style w:type="table" w:styleId="TableGrid">
    <w:name w:val="Table Grid"/>
    <w:basedOn w:val="TableNormal"/>
    <w:rsid w:val="00C570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646934"/>
    <w:rPr>
      <w:sz w:val="16"/>
      <w:szCs w:val="16"/>
    </w:rPr>
  </w:style>
  <w:style w:type="paragraph" w:styleId="CommentText">
    <w:name w:val="annotation text"/>
    <w:basedOn w:val="Normal"/>
    <w:semiHidden/>
    <w:rsid w:val="00646934"/>
  </w:style>
  <w:style w:type="paragraph" w:styleId="CommentSubject">
    <w:name w:val="annotation subject"/>
    <w:basedOn w:val="CommentText"/>
    <w:next w:val="CommentText"/>
    <w:semiHidden/>
    <w:rsid w:val="00646934"/>
    <w:rPr>
      <w:b/>
      <w:bCs/>
    </w:rPr>
  </w:style>
  <w:style w:type="paragraph" w:customStyle="1" w:styleId="LessonPlanBullList">
    <w:name w:val="Lesson Plan BullList"/>
    <w:basedOn w:val="Normal"/>
    <w:rsid w:val="00155FF9"/>
    <w:pPr>
      <w:numPr>
        <w:numId w:val="1"/>
      </w:numPr>
    </w:pPr>
  </w:style>
  <w:style w:type="paragraph" w:customStyle="1" w:styleId="ColorfulList-Accent11">
    <w:name w:val="Colorful List - Accent 11"/>
    <w:basedOn w:val="Normal"/>
    <w:uiPriority w:val="34"/>
    <w:qFormat/>
    <w:rsid w:val="00DF5E21"/>
    <w:pPr>
      <w:ind w:left="720"/>
    </w:pPr>
  </w:style>
  <w:style w:type="paragraph" w:styleId="ListParagraph">
    <w:name w:val="List Paragraph"/>
    <w:basedOn w:val="Normal"/>
    <w:uiPriority w:val="34"/>
    <w:qFormat/>
    <w:rsid w:val="002353E5"/>
    <w:pPr>
      <w:ind w:left="720"/>
      <w:contextualSpacing/>
    </w:pPr>
  </w:style>
  <w:style w:type="character" w:styleId="PlaceholderText">
    <w:name w:val="Placeholder Text"/>
    <w:basedOn w:val="DefaultParagraphFont"/>
    <w:uiPriority w:val="99"/>
    <w:semiHidden/>
    <w:rsid w:val="005D4647"/>
    <w:rPr>
      <w:color w:val="808080"/>
    </w:rPr>
  </w:style>
  <w:style w:type="character" w:styleId="Strong">
    <w:name w:val="Strong"/>
    <w:qFormat/>
    <w:rsid w:val="0002063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8054F"/>
    <w:pPr>
      <w:tabs>
        <w:tab w:val="center" w:pos="4320"/>
        <w:tab w:val="right" w:pos="8640"/>
      </w:tabs>
    </w:pPr>
  </w:style>
  <w:style w:type="paragraph" w:styleId="Footer">
    <w:name w:val="footer"/>
    <w:basedOn w:val="Normal"/>
    <w:rsid w:val="00B8054F"/>
    <w:pPr>
      <w:tabs>
        <w:tab w:val="center" w:pos="4320"/>
        <w:tab w:val="right" w:pos="8640"/>
      </w:tabs>
    </w:pPr>
  </w:style>
  <w:style w:type="character" w:styleId="PageNumber">
    <w:name w:val="page number"/>
    <w:basedOn w:val="DefaultParagraphFont"/>
    <w:rsid w:val="00B8054F"/>
  </w:style>
  <w:style w:type="paragraph" w:styleId="BodyTextIndent3">
    <w:name w:val="Body Text Indent 3"/>
    <w:basedOn w:val="Normal"/>
    <w:rsid w:val="0096311D"/>
    <w:pPr>
      <w:autoSpaceDE w:val="0"/>
      <w:autoSpaceDN w:val="0"/>
      <w:adjustRightInd w:val="0"/>
      <w:spacing w:line="240" w:lineRule="atLeast"/>
      <w:ind w:left="1224"/>
    </w:pPr>
    <w:rPr>
      <w:rFonts w:ascii="Times New Roman" w:hAnsi="Times New Roman" w:cs="Times New Roman"/>
    </w:rPr>
  </w:style>
  <w:style w:type="paragraph" w:styleId="BalloonText">
    <w:name w:val="Balloon Text"/>
    <w:basedOn w:val="Normal"/>
    <w:semiHidden/>
    <w:rsid w:val="00A652CD"/>
    <w:rPr>
      <w:rFonts w:ascii="Tahoma" w:hAnsi="Tahoma" w:cs="Tahoma"/>
      <w:sz w:val="16"/>
      <w:szCs w:val="16"/>
    </w:rPr>
  </w:style>
  <w:style w:type="table" w:styleId="TableGrid">
    <w:name w:val="Table Grid"/>
    <w:basedOn w:val="TableNormal"/>
    <w:rsid w:val="00C570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646934"/>
    <w:rPr>
      <w:sz w:val="16"/>
      <w:szCs w:val="16"/>
    </w:rPr>
  </w:style>
  <w:style w:type="paragraph" w:styleId="CommentText">
    <w:name w:val="annotation text"/>
    <w:basedOn w:val="Normal"/>
    <w:semiHidden/>
    <w:rsid w:val="00646934"/>
  </w:style>
  <w:style w:type="paragraph" w:styleId="CommentSubject">
    <w:name w:val="annotation subject"/>
    <w:basedOn w:val="CommentText"/>
    <w:next w:val="CommentText"/>
    <w:semiHidden/>
    <w:rsid w:val="00646934"/>
    <w:rPr>
      <w:b/>
      <w:bCs/>
    </w:rPr>
  </w:style>
  <w:style w:type="paragraph" w:customStyle="1" w:styleId="LessonPlanBullList">
    <w:name w:val="Lesson Plan BullList"/>
    <w:basedOn w:val="Normal"/>
    <w:rsid w:val="00155FF9"/>
    <w:pPr>
      <w:numPr>
        <w:numId w:val="1"/>
      </w:numPr>
    </w:pPr>
  </w:style>
  <w:style w:type="paragraph" w:customStyle="1" w:styleId="ColorfulList-Accent11">
    <w:name w:val="Colorful List - Accent 11"/>
    <w:basedOn w:val="Normal"/>
    <w:uiPriority w:val="34"/>
    <w:qFormat/>
    <w:rsid w:val="00DF5E21"/>
    <w:pPr>
      <w:ind w:left="720"/>
    </w:pPr>
  </w:style>
  <w:style w:type="paragraph" w:styleId="ListParagraph">
    <w:name w:val="List Paragraph"/>
    <w:basedOn w:val="Normal"/>
    <w:uiPriority w:val="34"/>
    <w:qFormat/>
    <w:rsid w:val="002353E5"/>
    <w:pPr>
      <w:ind w:left="720"/>
      <w:contextualSpacing/>
    </w:pPr>
  </w:style>
  <w:style w:type="character" w:styleId="PlaceholderText">
    <w:name w:val="Placeholder Text"/>
    <w:basedOn w:val="DefaultParagraphFont"/>
    <w:uiPriority w:val="99"/>
    <w:semiHidden/>
    <w:rsid w:val="005D4647"/>
    <w:rPr>
      <w:color w:val="808080"/>
    </w:rPr>
  </w:style>
  <w:style w:type="character" w:styleId="Strong">
    <w:name w:val="Strong"/>
    <w:qFormat/>
    <w:rsid w:val="0002063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40755">
      <w:bodyDiv w:val="1"/>
      <w:marLeft w:val="0"/>
      <w:marRight w:val="0"/>
      <w:marTop w:val="0"/>
      <w:marBottom w:val="0"/>
      <w:divBdr>
        <w:top w:val="none" w:sz="0" w:space="0" w:color="auto"/>
        <w:left w:val="none" w:sz="0" w:space="0" w:color="auto"/>
        <w:bottom w:val="none" w:sz="0" w:space="0" w:color="auto"/>
        <w:right w:val="none" w:sz="0" w:space="0" w:color="auto"/>
      </w:divBdr>
    </w:div>
    <w:div w:id="391538065">
      <w:bodyDiv w:val="1"/>
      <w:marLeft w:val="0"/>
      <w:marRight w:val="0"/>
      <w:marTop w:val="0"/>
      <w:marBottom w:val="0"/>
      <w:divBdr>
        <w:top w:val="none" w:sz="0" w:space="0" w:color="auto"/>
        <w:left w:val="none" w:sz="0" w:space="0" w:color="auto"/>
        <w:bottom w:val="none" w:sz="0" w:space="0" w:color="auto"/>
        <w:right w:val="none" w:sz="0" w:space="0" w:color="auto"/>
      </w:divBdr>
    </w:div>
    <w:div w:id="455762620">
      <w:bodyDiv w:val="1"/>
      <w:marLeft w:val="0"/>
      <w:marRight w:val="0"/>
      <w:marTop w:val="0"/>
      <w:marBottom w:val="0"/>
      <w:divBdr>
        <w:top w:val="none" w:sz="0" w:space="0" w:color="auto"/>
        <w:left w:val="none" w:sz="0" w:space="0" w:color="auto"/>
        <w:bottom w:val="none" w:sz="0" w:space="0" w:color="auto"/>
        <w:right w:val="none" w:sz="0" w:space="0" w:color="auto"/>
      </w:divBdr>
    </w:div>
    <w:div w:id="829447944">
      <w:bodyDiv w:val="1"/>
      <w:marLeft w:val="0"/>
      <w:marRight w:val="0"/>
      <w:marTop w:val="0"/>
      <w:marBottom w:val="0"/>
      <w:divBdr>
        <w:top w:val="none" w:sz="0" w:space="0" w:color="auto"/>
        <w:left w:val="none" w:sz="0" w:space="0" w:color="auto"/>
        <w:bottom w:val="none" w:sz="0" w:space="0" w:color="auto"/>
        <w:right w:val="none" w:sz="0" w:space="0" w:color="auto"/>
      </w:divBdr>
    </w:div>
    <w:div w:id="1018312437">
      <w:bodyDiv w:val="1"/>
      <w:marLeft w:val="0"/>
      <w:marRight w:val="0"/>
      <w:marTop w:val="0"/>
      <w:marBottom w:val="0"/>
      <w:divBdr>
        <w:top w:val="none" w:sz="0" w:space="0" w:color="auto"/>
        <w:left w:val="none" w:sz="0" w:space="0" w:color="auto"/>
        <w:bottom w:val="none" w:sz="0" w:space="0" w:color="auto"/>
        <w:right w:val="none" w:sz="0" w:space="0" w:color="auto"/>
      </w:divBdr>
    </w:div>
    <w:div w:id="1061903667">
      <w:bodyDiv w:val="1"/>
      <w:marLeft w:val="0"/>
      <w:marRight w:val="0"/>
      <w:marTop w:val="0"/>
      <w:marBottom w:val="0"/>
      <w:divBdr>
        <w:top w:val="none" w:sz="0" w:space="0" w:color="auto"/>
        <w:left w:val="none" w:sz="0" w:space="0" w:color="auto"/>
        <w:bottom w:val="none" w:sz="0" w:space="0" w:color="auto"/>
        <w:right w:val="none" w:sz="0" w:space="0" w:color="auto"/>
      </w:divBdr>
    </w:div>
    <w:div w:id="1209218301">
      <w:bodyDiv w:val="1"/>
      <w:marLeft w:val="0"/>
      <w:marRight w:val="0"/>
      <w:marTop w:val="0"/>
      <w:marBottom w:val="0"/>
      <w:divBdr>
        <w:top w:val="none" w:sz="0" w:space="0" w:color="auto"/>
        <w:left w:val="none" w:sz="0" w:space="0" w:color="auto"/>
        <w:bottom w:val="none" w:sz="0" w:space="0" w:color="auto"/>
        <w:right w:val="none" w:sz="0" w:space="0" w:color="auto"/>
      </w:divBdr>
    </w:div>
    <w:div w:id="1372850262">
      <w:bodyDiv w:val="1"/>
      <w:marLeft w:val="0"/>
      <w:marRight w:val="0"/>
      <w:marTop w:val="0"/>
      <w:marBottom w:val="0"/>
      <w:divBdr>
        <w:top w:val="none" w:sz="0" w:space="0" w:color="auto"/>
        <w:left w:val="none" w:sz="0" w:space="0" w:color="auto"/>
        <w:bottom w:val="none" w:sz="0" w:space="0" w:color="auto"/>
        <w:right w:val="none" w:sz="0" w:space="0" w:color="auto"/>
      </w:divBdr>
    </w:div>
    <w:div w:id="1415317873">
      <w:bodyDiv w:val="1"/>
      <w:marLeft w:val="0"/>
      <w:marRight w:val="0"/>
      <w:marTop w:val="0"/>
      <w:marBottom w:val="0"/>
      <w:divBdr>
        <w:top w:val="none" w:sz="0" w:space="0" w:color="auto"/>
        <w:left w:val="none" w:sz="0" w:space="0" w:color="auto"/>
        <w:bottom w:val="none" w:sz="0" w:space="0" w:color="auto"/>
        <w:right w:val="none" w:sz="0" w:space="0" w:color="auto"/>
      </w:divBdr>
    </w:div>
    <w:div w:id="1578247018">
      <w:bodyDiv w:val="1"/>
      <w:marLeft w:val="0"/>
      <w:marRight w:val="0"/>
      <w:marTop w:val="0"/>
      <w:marBottom w:val="0"/>
      <w:divBdr>
        <w:top w:val="none" w:sz="0" w:space="0" w:color="auto"/>
        <w:left w:val="none" w:sz="0" w:space="0" w:color="auto"/>
        <w:bottom w:val="none" w:sz="0" w:space="0" w:color="auto"/>
        <w:right w:val="none" w:sz="0" w:space="0" w:color="auto"/>
      </w:divBdr>
    </w:div>
    <w:div w:id="1757895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image" Target="media/image14.png"/><Relationship Id="rId3" Type="http://schemas.openxmlformats.org/officeDocument/2006/relationships/customXml" Target="../customXml/item3.xml"/><Relationship Id="rId21" Type="http://schemas.openxmlformats.org/officeDocument/2006/relationships/image" Target="media/image9.png"/><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image" Target="media/image5.png"/><Relationship Id="rId25" Type="http://schemas.openxmlformats.org/officeDocument/2006/relationships/image" Target="media/image13.pn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header" Target="header2.xml"/><Relationship Id="rId62"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image" Target="media/image12.png"/><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image" Target="media/image11.png"/><Relationship Id="rId28"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image" Target="media/image7.png"/><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header" Target="header1.xml"/><Relationship Id="rId30"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5.jpeg"/></Relationships>
</file>

<file path=word/_rels/header2.xml.rels><?xml version="1.0" encoding="UTF-8" standalone="yes"?>
<Relationships xmlns="http://schemas.openxmlformats.org/package/2006/relationships"><Relationship Id="rId1" Type="http://schemas.openxmlformats.org/officeDocument/2006/relationships/image" Target="media/image1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End_x0020_User xmlns="0ee5bb79-0c6e-44d5-8e05-fb721b580818">
      <Value>Teacher</Value>
    </End_x0020_User>
    <Notes0 xmlns="0ee5bb79-0c6e-44d5-8e05-fb721b580818" xsi:nil="true"/>
    <Status xmlns="0ee5bb79-0c6e-44d5-8e05-fb721b580818">10. Complete</Status>
    <PD_x0020_Workshop_x0028_s_x0029_ xmlns="527e1d2b-9291-4868-8d9d-4e0f37ae8b98"/>
    <Activity_x0020_Title xmlns="527e1d2b-9291-4868-8d9d-4e0f37ae8b98">327</Activity_x0020_Title>
    <No_x002e__x0020_of_x0020_pages xmlns="0ee5bb79-0c6e-44d5-8e05-fb721b580818">1</No_x002e__x0020_of_x0020_pages>
    <Component xmlns="0ee5bb79-0c6e-44d5-8e05-fb721b580818">Student Activity</Component>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8D03F0C843DD24D86F715A070528696" ma:contentTypeVersion="45" ma:contentTypeDescription="Create a new document." ma:contentTypeScope="" ma:versionID="4543d0ab3f233c35dfe316c15b08ad53">
  <xsd:schema xmlns:xsd="http://www.w3.org/2001/XMLSchema" xmlns:xs="http://www.w3.org/2001/XMLSchema" xmlns:p="http://schemas.microsoft.com/office/2006/metadata/properties" xmlns:ns2="527e1d2b-9291-4868-8d9d-4e0f37ae8b98" xmlns:ns3="0ee5bb79-0c6e-44d5-8e05-fb721b580818" targetNamespace="http://schemas.microsoft.com/office/2006/metadata/properties" ma:root="true" ma:fieldsID="544b2120515858aa52c6c3ecd8a03aba" ns2:_="" ns3:_="">
    <xsd:import namespace="527e1d2b-9291-4868-8d9d-4e0f37ae8b98"/>
    <xsd:import namespace="0ee5bb79-0c6e-44d5-8e05-fb721b580818"/>
    <xsd:element name="properties">
      <xsd:complexType>
        <xsd:sequence>
          <xsd:element name="documentManagement">
            <xsd:complexType>
              <xsd:all>
                <xsd:element ref="ns2:Activity_x0020_Title"/>
                <xsd:element ref="ns3:Component"/>
                <xsd:element ref="ns3:Status"/>
                <xsd:element ref="ns3:No_x002e__x0020_of_x0020_pages" minOccurs="0"/>
                <xsd:element ref="ns3:End_x0020_User" minOccurs="0"/>
                <xsd:element ref="ns3:Notes0" minOccurs="0"/>
                <xsd:element ref="ns2:PD_x0020_Workshop_x0028_s_x002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7e1d2b-9291-4868-8d9d-4e0f37ae8b98" elementFormDefault="qualified">
    <xsd:import namespace="http://schemas.microsoft.com/office/2006/documentManagement/types"/>
    <xsd:import namespace="http://schemas.microsoft.com/office/infopath/2007/PartnerControls"/>
    <xsd:element name="Activity_x0020_Title" ma:index="1" ma:displayName="Activity Title" ma:list="{7436f9a5-a6c3-4165-96fb-c2249cde17c2}" ma:internalName="Activity_x0020_Title" ma:readOnly="false" ma:showField="Title">
      <xsd:simpleType>
        <xsd:restriction base="dms:Lookup"/>
      </xsd:simpleType>
    </xsd:element>
    <xsd:element name="PD_x0020_Workshop_x0028_s_x0029_" ma:index="14" nillable="true" ma:displayName="PD Workshop(s):" ma:list="{28300952-ba37-48e8-8828-aa05078138b6}" ma:internalName="PD_x0020_Workshop_x0028_s_x0029_" ma:showField="Abbreviated_x0020_Titl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ee5bb79-0c6e-44d5-8e05-fb721b580818" elementFormDefault="qualified">
    <xsd:import namespace="http://schemas.microsoft.com/office/2006/documentManagement/types"/>
    <xsd:import namespace="http://schemas.microsoft.com/office/infopath/2007/PartnerControls"/>
    <xsd:element name="Component" ma:index="2" ma:displayName="Component" ma:format="Dropdown" ma:internalName="Component">
      <xsd:simpleType>
        <xsd:restriction base="dms:Choice">
          <xsd:enumeration value="Student Activity"/>
          <xsd:enumeration value="Teacher Notes"/>
          <xsd:enumeration value="Instructor Notes"/>
          <xsd:enumeration value="Other"/>
        </xsd:restriction>
      </xsd:simpleType>
    </xsd:element>
    <xsd:element name="Status" ma:index="3" ma:displayName="Status" ma:format="Dropdown" ma:internalName="Status">
      <xsd:simpleType>
        <xsd:restriction base="dms:Choice">
          <xsd:enumeration value="1. Original manuscript"/>
          <xsd:enumeration value="2. Reviewed"/>
          <xsd:enumeration value="3. Revised"/>
          <xsd:enumeration value="4. TI approved"/>
          <xsd:enumeration value="5. Checked out for editing"/>
          <xsd:enumeration value="6. Editing complete"/>
          <xsd:enumeration value="7. Editing revisions"/>
          <xsd:enumeration value="8. Final check"/>
          <xsd:enumeration value="9. Ready to PDF"/>
          <xsd:enumeration value="10. Complete"/>
        </xsd:restriction>
      </xsd:simpleType>
    </xsd:element>
    <xsd:element name="No_x002e__x0020_of_x0020_pages" ma:index="4" nillable="true" ma:displayName="No. of pages" ma:default="1" ma:format="Dropdown" ma:internalName="No_x002e__x0020_of_x0020_pages">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enumeration value="22"/>
          <xsd:enumeration value="23"/>
          <xsd:enumeration value="24"/>
          <xsd:enumeration value="25"/>
          <xsd:enumeration value="26"/>
          <xsd:enumeration value="27"/>
          <xsd:enumeration value="28"/>
          <xsd:enumeration value="29"/>
          <xsd:enumeration value="30"/>
          <xsd:enumeration value="31"/>
          <xsd:enumeration value="32"/>
          <xsd:enumeration value="33"/>
          <xsd:enumeration value="34"/>
          <xsd:enumeration value="35"/>
          <xsd:enumeration value="36"/>
          <xsd:enumeration value="37"/>
          <xsd:enumeration value="38"/>
          <xsd:enumeration value="39"/>
          <xsd:enumeration value="40"/>
          <xsd:enumeration value="41"/>
          <xsd:enumeration value="42"/>
          <xsd:enumeration value="43"/>
          <xsd:enumeration value="44"/>
          <xsd:enumeration value="45"/>
          <xsd:enumeration value="46"/>
          <xsd:enumeration value="47"/>
          <xsd:enumeration value="48"/>
          <xsd:enumeration value="49"/>
          <xsd:enumeration value="50"/>
          <xsd:enumeration value="51"/>
          <xsd:enumeration value="52"/>
          <xsd:enumeration value="53"/>
          <xsd:enumeration value="54"/>
          <xsd:enumeration value="55"/>
          <xsd:enumeration value="56"/>
          <xsd:enumeration value="57"/>
          <xsd:enumeration value="58"/>
          <xsd:enumeration value="59"/>
          <xsd:enumeration value="60"/>
          <xsd:enumeration value="61"/>
          <xsd:enumeration value="62"/>
          <xsd:enumeration value="63"/>
          <xsd:enumeration value="64"/>
          <xsd:enumeration value="65"/>
          <xsd:enumeration value="66"/>
          <xsd:enumeration value="67"/>
          <xsd:enumeration value="68"/>
          <xsd:enumeration value="69"/>
          <xsd:enumeration value="70"/>
          <xsd:enumeration value="71"/>
          <xsd:enumeration value="72"/>
          <xsd:enumeration value="73"/>
          <xsd:enumeration value="74"/>
          <xsd:enumeration value="75"/>
          <xsd:enumeration value="76"/>
          <xsd:enumeration value="77"/>
          <xsd:enumeration value="78"/>
          <xsd:enumeration value="79"/>
          <xsd:enumeration value="80"/>
          <xsd:enumeration value="81"/>
          <xsd:enumeration value="82"/>
          <xsd:enumeration value="83"/>
          <xsd:enumeration value="84"/>
          <xsd:enumeration value="85"/>
          <xsd:enumeration value="86"/>
          <xsd:enumeration value="87"/>
          <xsd:enumeration value="88"/>
          <xsd:enumeration value="89"/>
          <xsd:enumeration value="90"/>
          <xsd:enumeration value="91"/>
          <xsd:enumeration value="92"/>
          <xsd:enumeration value="93"/>
          <xsd:enumeration value="94"/>
          <xsd:enumeration value="95"/>
          <xsd:enumeration value="96"/>
          <xsd:enumeration value="97"/>
          <xsd:enumeration value="98"/>
          <xsd:enumeration value="99"/>
        </xsd:restriction>
      </xsd:simpleType>
    </xsd:element>
    <xsd:element name="End_x0020_User" ma:index="5" nillable="true" ma:displayName="End User" ma:internalName="End_x0020_User">
      <xsd:complexType>
        <xsd:complexContent>
          <xsd:extension base="dms:MultiChoice">
            <xsd:sequence>
              <xsd:element name="Value" maxOccurs="unbounded" minOccurs="0" nillable="true">
                <xsd:simpleType>
                  <xsd:restriction base="dms:Choice">
                    <xsd:enumeration value="Student"/>
                    <xsd:enumeration value="Teacher"/>
                    <xsd:enumeration value="PD Participant"/>
                    <xsd:enumeration value="PD Instructor"/>
                  </xsd:restriction>
                </xsd:simpleType>
              </xsd:element>
            </xsd:sequence>
          </xsd:extension>
        </xsd:complexContent>
      </xsd:complexType>
    </xsd:element>
    <xsd:element name="Notes0" ma:index="7" nillable="true" ma:displayName="Notes" ma:internalName="Notes0">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AB760F-7756-4650-924A-929C506854DF}">
  <ds:schemaRefs>
    <ds:schemaRef ds:uri="http://schemas.microsoft.com/office/2006/metadata/properties"/>
    <ds:schemaRef ds:uri="http://schemas.microsoft.com/office/infopath/2007/PartnerControls"/>
    <ds:schemaRef ds:uri="0ee5bb79-0c6e-44d5-8e05-fb721b580818"/>
    <ds:schemaRef ds:uri="527e1d2b-9291-4868-8d9d-4e0f37ae8b98"/>
  </ds:schemaRefs>
</ds:datastoreItem>
</file>

<file path=customXml/itemProps2.xml><?xml version="1.0" encoding="utf-8"?>
<ds:datastoreItem xmlns:ds="http://schemas.openxmlformats.org/officeDocument/2006/customXml" ds:itemID="{8DB6A080-04A7-4D9C-94A2-14579426C8C9}">
  <ds:schemaRefs>
    <ds:schemaRef ds:uri="http://schemas.microsoft.com/office/2006/metadata/longProperties"/>
  </ds:schemaRefs>
</ds:datastoreItem>
</file>

<file path=customXml/itemProps3.xml><?xml version="1.0" encoding="utf-8"?>
<ds:datastoreItem xmlns:ds="http://schemas.openxmlformats.org/officeDocument/2006/customXml" ds:itemID="{097ED8EE-543C-4F1D-9AA0-650157205CE1}">
  <ds:schemaRefs>
    <ds:schemaRef ds:uri="http://schemas.microsoft.com/sharepoint/v3/contenttype/forms"/>
  </ds:schemaRefs>
</ds:datastoreItem>
</file>

<file path=customXml/itemProps4.xml><?xml version="1.0" encoding="utf-8"?>
<ds:datastoreItem xmlns:ds="http://schemas.openxmlformats.org/officeDocument/2006/customXml" ds:itemID="{A7DAFBEE-2647-4F11-9B11-D74BB2FF84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7e1d2b-9291-4868-8d9d-4e0f37ae8b98"/>
    <ds:schemaRef ds:uri="0ee5bb79-0c6e-44d5-8e05-fb721b5808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2852B09-F166-47E4-B8DD-F60B4592E5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1104</Words>
  <Characters>5301</Characters>
  <Application>Microsoft Office Word</Application>
  <DocSecurity>0</DocSecurity>
  <Lines>176</Lines>
  <Paragraphs>85</Paragraphs>
  <ScaleCrop>false</ScaleCrop>
  <HeadingPairs>
    <vt:vector size="2" baseType="variant">
      <vt:variant>
        <vt:lpstr>Title</vt:lpstr>
      </vt:variant>
      <vt:variant>
        <vt:i4>1</vt:i4>
      </vt:variant>
    </vt:vector>
  </HeadingPairs>
  <TitlesOfParts>
    <vt:vector size="1" baseType="lpstr">
      <vt:lpstr>Activity overview:</vt:lpstr>
    </vt:vector>
  </TitlesOfParts>
  <Company>Texas Instruments</Company>
  <LinksUpToDate>false</LinksUpToDate>
  <CharactersWithSpaces>6320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Get on the Stick</dc:title>
  <dc:creator>Texas Instruments</dc:creator>
  <cp:lastModifiedBy>Cara Kugler</cp:lastModifiedBy>
  <cp:revision>2</cp:revision>
  <cp:lastPrinted>2016-04-30T21:08:00Z</cp:lastPrinted>
  <dcterms:created xsi:type="dcterms:W3CDTF">2016-09-28T19:54:00Z</dcterms:created>
  <dcterms:modified xsi:type="dcterms:W3CDTF">2016-09-28T19:54:00Z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Number2">
    <vt:lpwstr>(#S1.#E1)</vt:lpwstr>
  </property>
  <property fmtid="{D5CDD505-2E9C-101B-9397-08002B2CF9AE}" pid="3" name="MTWinEqns">
    <vt:bool>true</vt:bool>
  </property>
</Properties>
</file>