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E73797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Properties of Logs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Default="00E73797" w:rsidP="00450551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Let </w:t>
            </w:r>
            <w:proofErr w:type="gramEnd"/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</m:func>
              <m:r>
                <w:rPr>
                  <w:rFonts w:ascii="Cambria Math" w:hAnsi="Cambria Math" w:cs="Arial"/>
                  <w:sz w:val="24"/>
                  <w:szCs w:val="24"/>
                </w:rPr>
                <m:t>=x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e>
              </m:func>
              <m:r>
                <w:rPr>
                  <w:rFonts w:ascii="Cambria Math" w:hAnsi="Cambria Math" w:cs="Arial"/>
                  <w:sz w:val="24"/>
                  <w:szCs w:val="24"/>
                </w:rPr>
                <m:t>=y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</m:func>
              <m:r>
                <w:rPr>
                  <w:rFonts w:ascii="Cambria Math" w:hAnsi="Cambria Math" w:cs="Arial"/>
                  <w:sz w:val="24"/>
                  <w:szCs w:val="24"/>
                </w:rPr>
                <m:t>=z</m:t>
              </m:r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Write down the following in terms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 w:rsidR="00FA4E0A">
              <w:rPr>
                <w:rFonts w:ascii="Arial" w:hAnsi="Arial" w:cs="Arial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oMath>
            <w:r w:rsidR="00FA4E0A">
              <w:rPr>
                <w:rFonts w:ascii="Arial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oMath>
            <w:r w:rsidR="00FA4E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4511" w:rsidRDefault="000A4511" w:rsidP="000A4511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Pr="00480CBD" w:rsidRDefault="006847F4" w:rsidP="00480CBD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K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LM</m:t>
                          </m:r>
                        </m:den>
                      </m:f>
                    </m:e>
                  </m:d>
                </m:e>
              </m:func>
            </m:oMath>
            <w:r w:rsidR="00450551" w:rsidRPr="00480CBD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Default="006847F4" w:rsidP="00DA7169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</m:oMath>
            <w:r w:rsidR="00DA7169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Pr="00DA7169" w:rsidRDefault="006847F4" w:rsidP="00FA4E0A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K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e>
              </m:func>
            </m:oMath>
          </w:p>
        </w:tc>
        <w:tc>
          <w:tcPr>
            <w:tcW w:w="2898" w:type="dxa"/>
          </w:tcPr>
          <w:p w:rsidR="00DA7169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DA7169" w:rsidRDefault="00DA7169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F614CA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80CBD">
              <w:rPr>
                <w:rFonts w:ascii="Arial" w:hAnsi="Arial" w:cs="Arial"/>
              </w:rPr>
              <w:t>2</w:t>
            </w:r>
            <w:r w:rsidR="00450551">
              <w:rPr>
                <w:rFonts w:ascii="Arial" w:hAnsi="Arial" w:cs="Arial"/>
              </w:rPr>
              <w:t xml:space="preserve"> marks)</w:t>
            </w:r>
            <w:r w:rsidR="00450551">
              <w:rPr>
                <w:rFonts w:ascii="Arial" w:hAnsi="Arial" w:cs="Arial"/>
              </w:rPr>
              <w:br/>
            </w: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80CBD" w:rsidRDefault="00450551" w:rsidP="00480CB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A71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480CBD" w:rsidRDefault="00480CBD" w:rsidP="00480CB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80CBD" w:rsidRDefault="00480CBD" w:rsidP="00480CB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Pr="00450551" w:rsidRDefault="00480CBD" w:rsidP="00FA4E0A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A4E0A">
              <w:rPr>
                <w:rFonts w:ascii="Arial" w:hAnsi="Arial" w:cs="Arial"/>
              </w:rPr>
              <w:t>2</w:t>
            </w:r>
            <w:r w:rsidR="00DA7169"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22F9B" w:rsidRPr="00FA4E0A" w:rsidRDefault="00DA7169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K</m:t>
                  </m:r>
                </m:e>
              </m:func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LM</m:t>
                  </m:r>
                </m:e>
              </m:func>
            </m:oMath>
            <w:r w:rsidR="00480CB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FA4E0A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K</m:t>
                    </m:r>
                  </m:e>
                </m:func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L</m:t>
                    </m:r>
                  </m:e>
                </m:func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M</m:t>
                    </m:r>
                  </m:e>
                </m:func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x-y-z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480CBD" w:rsidRDefault="00480CBD" w:rsidP="00480CBD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41B96" w:rsidRPr="00141B96" w:rsidRDefault="006847F4" w:rsidP="00141B96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func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func>
            </m:oMath>
            <w:r w:rsidR="00FA4E0A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FA4E0A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M</m:t>
                    </m:r>
                  </m:e>
                </m:func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-3</m:t>
                </m:r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K</m:t>
                    </m:r>
                  </m:e>
                </m:func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2z-3X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141B96" w:rsidRPr="00192BFC" w:rsidRDefault="006847F4" w:rsidP="00894303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L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K</m:t>
                      </m:r>
                    </m:e>
                  </m:func>
                </m:den>
              </m:f>
            </m:oMath>
            <w:r w:rsidR="0089430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192BFC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</m:oMathPara>
            <w:r w:rsidR="00192BF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192BF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22F9B" w:rsidP="00894303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DA7169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FA4E0A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92BFC"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41B96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t>(</w:t>
            </w:r>
            <w:r w:rsidR="00FA4E0A">
              <w:rPr>
                <w:rFonts w:ascii="Arial" w:hAnsi="Arial" w:cs="Arial"/>
                <w:sz w:val="24"/>
                <w:szCs w:val="24"/>
              </w:rPr>
              <w:t>A</w:t>
            </w:r>
            <w:r w:rsidR="00167985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t>(A1)</w:t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9430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192BFC">
              <w:rPr>
                <w:rFonts w:ascii="Arial" w:hAnsi="Arial" w:cs="Arial"/>
                <w:sz w:val="24"/>
                <w:szCs w:val="24"/>
              </w:rPr>
              <w:br/>
            </w:r>
          </w:p>
          <w:p w:rsidR="00894303" w:rsidRPr="00C22F9B" w:rsidRDefault="00894303" w:rsidP="00894303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F4" w:rsidRDefault="006847F4" w:rsidP="001D66AC">
      <w:pPr>
        <w:spacing w:after="0" w:line="240" w:lineRule="auto"/>
      </w:pPr>
      <w:r>
        <w:separator/>
      </w:r>
    </w:p>
  </w:endnote>
  <w:endnote w:type="continuationSeparator" w:id="0">
    <w:p w:rsidR="006847F4" w:rsidRDefault="006847F4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707A4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F4" w:rsidRDefault="006847F4" w:rsidP="001D66AC">
      <w:pPr>
        <w:spacing w:after="0" w:line="240" w:lineRule="auto"/>
      </w:pPr>
      <w:r>
        <w:separator/>
      </w:r>
    </w:p>
  </w:footnote>
  <w:footnote w:type="continuationSeparator" w:id="0">
    <w:p w:rsidR="006847F4" w:rsidRDefault="006847F4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53BF979" wp14:editId="68DE3CDE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E73797">
      <w:rPr>
        <w:rFonts w:ascii="Arial" w:hAnsi="Arial" w:cs="Arial"/>
        <w:b/>
        <w:sz w:val="28"/>
        <w:szCs w:val="28"/>
      </w:rPr>
      <w:t>Properties of Log</w:t>
    </w:r>
    <w:r w:rsidR="007707A4">
      <w:rPr>
        <w:rFonts w:ascii="Arial" w:hAnsi="Arial" w:cs="Arial"/>
        <w:b/>
        <w:sz w:val="28"/>
        <w:szCs w:val="28"/>
      </w:rPr>
      <w:t>arithm</w:t>
    </w:r>
    <w:r w:rsidR="00E73797">
      <w:rPr>
        <w:rFonts w:ascii="Arial" w:hAnsi="Arial" w:cs="Arial"/>
        <w:b/>
        <w:sz w:val="28"/>
        <w:szCs w:val="28"/>
      </w:rPr>
      <w:t>s</w:t>
    </w:r>
    <w:r w:rsidR="008565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alt="TI Logo" style="width:272.6pt;height:265.1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39"/>
  </w:num>
  <w:num w:numId="16">
    <w:abstractNumId w:val="29"/>
  </w:num>
  <w:num w:numId="17">
    <w:abstractNumId w:val="27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8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70766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847F4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5414C"/>
    <w:rsid w:val="00754D0D"/>
    <w:rsid w:val="007707A4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6901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816E6D9C-D90A-4D7B-8CFB-80F7F1AFB3FE}"/>
</file>

<file path=customXml/itemProps3.xml><?xml version="1.0" encoding="utf-8"?>
<ds:datastoreItem xmlns:ds="http://schemas.openxmlformats.org/officeDocument/2006/customXml" ds:itemID="{604D979E-FEC4-449A-AD51-F7799C772BFE}"/>
</file>

<file path=customXml/itemProps4.xml><?xml version="1.0" encoding="utf-8"?>
<ds:datastoreItem xmlns:ds="http://schemas.openxmlformats.org/officeDocument/2006/customXml" ds:itemID="{A6C28BD6-A575-430B-B8FD-47711F4E8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2019-05-21T15:03:00Z</cp:lastPrinted>
  <dcterms:created xsi:type="dcterms:W3CDTF">2019-12-04T15:07:00Z</dcterms:created>
  <dcterms:modified xsi:type="dcterms:W3CDTF">2019-12-09T20:03:00Z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