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2FC5" w:rsidRPr="00F76BBF" w:rsidRDefault="00D52611">
      <w:pPr>
        <w:rPr>
          <w:rFonts w:cstheme="minorHAnsi"/>
          <w:b/>
        </w:rPr>
      </w:pPr>
      <w:r>
        <w:rPr>
          <w:rFonts w:cstheme="minorHAnsi"/>
          <w:b/>
        </w:rPr>
        <w:t>C</w:t>
      </w:r>
      <w:r w:rsidR="005C2FC5" w:rsidRPr="00F76BBF">
        <w:rPr>
          <w:rFonts w:cstheme="minorHAnsi"/>
          <w:b/>
        </w:rPr>
        <w:t>oncepts</w:t>
      </w:r>
    </w:p>
    <w:p w:rsidR="00F76BBF" w:rsidRDefault="00A71C68">
      <w:pPr>
        <w:rPr>
          <w:rFonts w:cstheme="minorHAnsi"/>
        </w:rPr>
      </w:pPr>
      <w:r>
        <w:rPr>
          <w:rFonts w:cstheme="minorHAnsi"/>
        </w:rPr>
        <w:t>A vector-valued function</w:t>
      </w:r>
      <w:r w:rsidR="006E6715">
        <w:rPr>
          <w:rFonts w:cstheme="minorHAnsi"/>
        </w:rPr>
        <w:t xml:space="preserve">, or vector function, is a function whose domain is </w:t>
      </w:r>
      <w:r w:rsidR="000A732E">
        <w:rPr>
          <w:rFonts w:cstheme="minorHAnsi"/>
        </w:rPr>
        <w:t>t</w:t>
      </w:r>
      <w:r w:rsidR="006E6715">
        <w:rPr>
          <w:rFonts w:cstheme="minorHAnsi"/>
        </w:rPr>
        <w:t xml:space="preserve">he set of real numbers and whose range is a set of vectors.  </w:t>
      </w:r>
      <w:r w:rsidR="006C120E">
        <w:rPr>
          <w:rFonts w:cstheme="minorHAnsi"/>
        </w:rPr>
        <w:t xml:space="preserve">Suppose we consider vector functions </w:t>
      </w:r>
      <w:r w:rsidR="00152D89">
        <w:rPr>
          <w:rFonts w:cstheme="minorHAnsi"/>
          <w:noProof/>
        </w:rPr>
        <w:object w:dxaOrig="100" w:dyaOrig="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pt;height:6pt;mso-width-percent:0;mso-height-percent:0;mso-width-percent:0;mso-height-percent:0" o:ole="">
            <v:imagedata r:id="rId7" o:title=""/>
          </v:shape>
          <o:OLEObject Type="Embed" ProgID="Equation.DSMT4" ShapeID="_x0000_i1025" DrawAspect="Content" ObjectID="_1743841202" r:id="rId8"/>
        </w:object>
      </w:r>
      <w:r w:rsidR="006C120E">
        <w:rPr>
          <w:rFonts w:cstheme="minorHAnsi"/>
        </w:rPr>
        <w:t xml:space="preserve"> whose values are two-dimensional vectors.  Then for every number </w:t>
      </w:r>
      <w:r w:rsidR="00152D89" w:rsidRPr="006C120E">
        <w:rPr>
          <w:rFonts w:cstheme="minorHAnsi"/>
          <w:noProof/>
          <w:position w:val="-2"/>
        </w:rPr>
        <w:object w:dxaOrig="60" w:dyaOrig="160">
          <v:shape id="_x0000_i1026" type="#_x0000_t75" alt="" style="width:3pt;height:8pt;mso-width-percent:0;mso-height-percent:0;mso-width-percent:0;mso-height-percent:0" o:ole="">
            <v:imagedata r:id="rId9" o:title=""/>
          </v:shape>
          <o:OLEObject Type="Embed" ProgID="Equation.DSMT4" ShapeID="_x0000_i1026" DrawAspect="Content" ObjectID="_1743841203" r:id="rId10"/>
        </w:object>
      </w:r>
      <w:r w:rsidR="006C120E">
        <w:rPr>
          <w:rFonts w:cstheme="minorHAnsi"/>
        </w:rPr>
        <w:t xml:space="preserve"> in the domain of the vector function </w:t>
      </w:r>
      <w:r w:rsidR="00152D89">
        <w:rPr>
          <w:rFonts w:cstheme="minorHAnsi"/>
          <w:noProof/>
        </w:rPr>
        <w:object w:dxaOrig="100" w:dyaOrig="120">
          <v:shape id="_x0000_i1027" type="#_x0000_t75" alt="" style="width:5pt;height:6pt;mso-width-percent:0;mso-height-percent:0;mso-width-percent:0;mso-height-percent:0" o:ole="">
            <v:imagedata r:id="rId11" o:title=""/>
          </v:shape>
          <o:OLEObject Type="Embed" ProgID="Equation.DSMT4" ShapeID="_x0000_i1027" DrawAspect="Content" ObjectID="_1743841204" r:id="rId12"/>
        </w:object>
      </w:r>
      <w:r w:rsidR="006C120E">
        <w:rPr>
          <w:rFonts w:cstheme="minorHAnsi"/>
        </w:rPr>
        <w:t xml:space="preserve">, there is a unique vector denoted by </w:t>
      </w:r>
      <w:r w:rsidR="00152D89" w:rsidRPr="006C120E">
        <w:rPr>
          <w:rFonts w:cstheme="minorHAnsi"/>
          <w:noProof/>
          <w:position w:val="-6"/>
        </w:rPr>
        <w:object w:dxaOrig="320" w:dyaOrig="220">
          <v:shape id="_x0000_i1028" type="#_x0000_t75" alt="" style="width:16pt;height:11pt;mso-width-percent:0;mso-height-percent:0;mso-width-percent:0;mso-height-percent:0" o:ole="">
            <v:imagedata r:id="rId13" o:title=""/>
          </v:shape>
          <o:OLEObject Type="Embed" ProgID="Equation.DSMT4" ShapeID="_x0000_i1028" DrawAspect="Content" ObjectID="_1743841205" r:id="rId14"/>
        </w:object>
      </w:r>
      <w:r w:rsidR="006C120E">
        <w:rPr>
          <w:rFonts w:cstheme="minorHAnsi"/>
        </w:rPr>
        <w:t>.</w:t>
      </w:r>
    </w:p>
    <w:p w:rsidR="006C120E" w:rsidRDefault="006C120E">
      <w:pPr>
        <w:rPr>
          <w:rFonts w:cstheme="minorHAnsi"/>
        </w:rPr>
      </w:pPr>
    </w:p>
    <w:p w:rsidR="0023700A" w:rsidRDefault="0023700A">
      <w:pPr>
        <w:rPr>
          <w:rFonts w:cstheme="minorHAnsi"/>
        </w:rPr>
      </w:pPr>
      <w:r>
        <w:rPr>
          <w:rFonts w:cstheme="minorHAnsi"/>
        </w:rPr>
        <w:t xml:space="preserve">Let the real-valued functions </w:t>
      </w:r>
      <w:r w:rsidR="00152D89" w:rsidRPr="0023700A">
        <w:rPr>
          <w:rFonts w:cstheme="minorHAnsi"/>
          <w:noProof/>
          <w:position w:val="-6"/>
        </w:rPr>
        <w:object w:dxaOrig="380" w:dyaOrig="220">
          <v:shape id="_x0000_i1029" type="#_x0000_t75" alt="" style="width:19pt;height:11pt;mso-width-percent:0;mso-height-percent:0;mso-width-percent:0;mso-height-percent:0" o:ole="">
            <v:imagedata r:id="rId15" o:title=""/>
          </v:shape>
          <o:OLEObject Type="Embed" ProgID="Equation.DSMT4" ShapeID="_x0000_i1029" DrawAspect="Content" ObjectID="_1743841206" r:id="rId16"/>
        </w:object>
      </w:r>
      <w:r>
        <w:rPr>
          <w:rFonts w:cstheme="minorHAnsi"/>
        </w:rPr>
        <w:t xml:space="preserve"> and </w:t>
      </w:r>
      <w:r w:rsidR="00152D89" w:rsidRPr="0023700A">
        <w:rPr>
          <w:rFonts w:cstheme="minorHAnsi"/>
          <w:noProof/>
          <w:position w:val="-6"/>
        </w:rPr>
        <w:object w:dxaOrig="360" w:dyaOrig="220">
          <v:shape id="_x0000_i1030" type="#_x0000_t75" alt="" style="width:18pt;height:11pt;mso-width-percent:0;mso-height-percent:0;mso-width-percent:0;mso-height-percent:0" o:ole="">
            <v:imagedata r:id="rId17" o:title=""/>
          </v:shape>
          <o:OLEObject Type="Embed" ProgID="Equation.DSMT4" ShapeID="_x0000_i1030" DrawAspect="Content" ObjectID="_1743841207" r:id="rId18"/>
        </w:object>
      </w:r>
      <w:r>
        <w:rPr>
          <w:rFonts w:cstheme="minorHAnsi"/>
        </w:rPr>
        <w:t xml:space="preserve"> be the component</w:t>
      </w:r>
      <w:r w:rsidR="00FE53E7">
        <w:rPr>
          <w:rFonts w:cstheme="minorHAnsi"/>
        </w:rPr>
        <w:t xml:space="preserve"> functions</w:t>
      </w:r>
      <w:r>
        <w:rPr>
          <w:rFonts w:cstheme="minorHAnsi"/>
        </w:rPr>
        <w:t xml:space="preserve"> of the vector </w:t>
      </w:r>
      <w:r w:rsidR="00152D89" w:rsidRPr="0023700A">
        <w:rPr>
          <w:rFonts w:cstheme="minorHAnsi"/>
          <w:noProof/>
          <w:position w:val="-6"/>
        </w:rPr>
        <w:object w:dxaOrig="320" w:dyaOrig="220">
          <v:shape id="_x0000_i1031" type="#_x0000_t75" alt="" style="width:16pt;height:11pt;mso-width-percent:0;mso-height-percent:0;mso-width-percent:0;mso-height-percent:0" o:ole="">
            <v:imagedata r:id="rId19" o:title=""/>
          </v:shape>
          <o:OLEObject Type="Embed" ProgID="Equation.DSMT4" ShapeID="_x0000_i1031" DrawAspect="Content" ObjectID="_1743841208" r:id="rId20"/>
        </w:object>
      </w:r>
      <w:r>
        <w:rPr>
          <w:rFonts w:cstheme="minorHAnsi"/>
        </w:rPr>
        <w:t xml:space="preserve">.  </w:t>
      </w:r>
      <w:r w:rsidR="00FE53E7">
        <w:rPr>
          <w:rFonts w:cstheme="minorHAnsi"/>
        </w:rPr>
        <w:t>W</w:t>
      </w:r>
      <w:r>
        <w:rPr>
          <w:rFonts w:cstheme="minorHAnsi"/>
        </w:rPr>
        <w:t xml:space="preserve">e often use the notation </w:t>
      </w:r>
      <w:r w:rsidR="00152D89" w:rsidRPr="0023700A">
        <w:rPr>
          <w:rFonts w:cstheme="minorHAnsi"/>
          <w:noProof/>
          <w:position w:val="-6"/>
        </w:rPr>
        <w:object w:dxaOrig="1560" w:dyaOrig="240">
          <v:shape id="_x0000_i1032" type="#_x0000_t75" alt="" style="width:78pt;height:12pt;mso-width-percent:0;mso-height-percent:0;mso-width-percent:0;mso-height-percent:0" o:ole="">
            <v:imagedata r:id="rId21" o:title=""/>
          </v:shape>
          <o:OLEObject Type="Embed" ProgID="Equation.DSMT4" ShapeID="_x0000_i1032" DrawAspect="Content" ObjectID="_1743841209" r:id="rId22"/>
        </w:object>
      </w:r>
      <w:r>
        <w:rPr>
          <w:rFonts w:cstheme="minorHAnsi"/>
        </w:rPr>
        <w:t xml:space="preserve"> to represent the vector function.</w:t>
      </w:r>
    </w:p>
    <w:p w:rsidR="0023700A" w:rsidRDefault="0023700A">
      <w:pPr>
        <w:rPr>
          <w:rFonts w:cstheme="minorHAnsi"/>
        </w:rPr>
      </w:pPr>
    </w:p>
    <w:p w:rsidR="0023700A" w:rsidRDefault="00FE53E7">
      <w:pPr>
        <w:rPr>
          <w:rFonts w:cstheme="minorHAnsi"/>
        </w:rPr>
      </w:pPr>
      <w:r>
        <w:rPr>
          <w:rFonts w:cstheme="minorHAnsi"/>
        </w:rPr>
        <w:t xml:space="preserve">Suppose a particle moves in the plane so that at time </w:t>
      </w:r>
      <w:r w:rsidR="00152D89" w:rsidRPr="00FE53E7">
        <w:rPr>
          <w:rFonts w:cstheme="minorHAnsi"/>
          <w:noProof/>
          <w:position w:val="-2"/>
        </w:rPr>
        <w:object w:dxaOrig="60" w:dyaOrig="160">
          <v:shape id="_x0000_i1033" type="#_x0000_t75" alt="" style="width:3pt;height:8pt;mso-width-percent:0;mso-height-percent:0;mso-width-percent:0;mso-height-percent:0" o:ole="">
            <v:imagedata r:id="rId23" o:title=""/>
          </v:shape>
          <o:OLEObject Type="Embed" ProgID="Equation.DSMT4" ShapeID="_x0000_i1033" DrawAspect="Content" ObjectID="_1743841210" r:id="rId24"/>
        </w:object>
      </w:r>
      <w:r>
        <w:rPr>
          <w:rFonts w:cstheme="minorHAnsi"/>
        </w:rPr>
        <w:t xml:space="preserve"> the position of the particle is given by the parametric equations </w:t>
      </w:r>
      <w:r w:rsidR="00152D89" w:rsidRPr="00FE53E7">
        <w:rPr>
          <w:rFonts w:cstheme="minorHAnsi"/>
          <w:noProof/>
          <w:position w:val="-6"/>
        </w:rPr>
        <w:object w:dxaOrig="760" w:dyaOrig="220">
          <v:shape id="_x0000_i1034" type="#_x0000_t75" alt="" style="width:38pt;height:11pt;mso-width-percent:0;mso-height-percent:0;mso-width-percent:0;mso-height-percent:0" o:ole="">
            <v:imagedata r:id="rId25" o:title=""/>
          </v:shape>
          <o:OLEObject Type="Embed" ProgID="Equation.DSMT4" ShapeID="_x0000_i1034" DrawAspect="Content" ObjectID="_1743841211" r:id="rId26"/>
        </w:object>
      </w:r>
      <w:r w:rsidR="00873799">
        <w:rPr>
          <w:rFonts w:cstheme="minorHAnsi"/>
        </w:rPr>
        <w:t xml:space="preserve"> and </w:t>
      </w:r>
      <w:r w:rsidR="00152D89" w:rsidRPr="00873799">
        <w:rPr>
          <w:rFonts w:cstheme="minorHAnsi"/>
          <w:noProof/>
          <w:position w:val="-6"/>
        </w:rPr>
        <w:object w:dxaOrig="760" w:dyaOrig="220">
          <v:shape id="_x0000_i1035" type="#_x0000_t75" alt="" style="width:38pt;height:11pt;mso-width-percent:0;mso-height-percent:0;mso-width-percent:0;mso-height-percent:0" o:ole="">
            <v:imagedata r:id="rId27" o:title=""/>
          </v:shape>
          <o:OLEObject Type="Embed" ProgID="Equation.DSMT4" ShapeID="_x0000_i1035" DrawAspect="Content" ObjectID="_1743841212" r:id="rId28"/>
        </w:object>
      </w:r>
      <w:r w:rsidR="00873799">
        <w:rPr>
          <w:rFonts w:cstheme="minorHAnsi"/>
        </w:rPr>
        <w:t xml:space="preserve">.  Let the vector function </w:t>
      </w:r>
      <w:r w:rsidR="00152D89">
        <w:rPr>
          <w:rFonts w:cstheme="minorHAnsi"/>
          <w:noProof/>
        </w:rPr>
        <w:object w:dxaOrig="100" w:dyaOrig="120">
          <v:shape id="_x0000_i1036" type="#_x0000_t75" alt="" style="width:5pt;height:6pt;mso-width-percent:0;mso-height-percent:0;mso-width-percent:0;mso-height-percent:0" o:ole="">
            <v:imagedata r:id="rId29" o:title=""/>
          </v:shape>
          <o:OLEObject Type="Embed" ProgID="Equation.DSMT4" ShapeID="_x0000_i1036" DrawAspect="Content" ObjectID="_1743841213" r:id="rId30"/>
        </w:object>
      </w:r>
      <w:r w:rsidR="00873799">
        <w:rPr>
          <w:rFonts w:cstheme="minorHAnsi"/>
        </w:rPr>
        <w:t xml:space="preserve"> be defined by </w:t>
      </w:r>
      <w:r w:rsidR="00152D89" w:rsidRPr="0023700A">
        <w:rPr>
          <w:rFonts w:cstheme="minorHAnsi"/>
          <w:noProof/>
          <w:position w:val="-6"/>
        </w:rPr>
        <w:object w:dxaOrig="1560" w:dyaOrig="240">
          <v:shape id="_x0000_i1037" type="#_x0000_t75" alt="" style="width:78pt;height:12pt;mso-width-percent:0;mso-height-percent:0;mso-width-percent:0;mso-height-percent:0" o:ole="">
            <v:imagedata r:id="rId21" o:title=""/>
          </v:shape>
          <o:OLEObject Type="Embed" ProgID="Equation.DSMT4" ShapeID="_x0000_i1037" DrawAspect="Content" ObjectID="_1743841214" r:id="rId31"/>
        </w:object>
      </w:r>
      <w:r w:rsidR="00873799">
        <w:rPr>
          <w:rFonts w:cstheme="minorHAnsi"/>
        </w:rPr>
        <w:t xml:space="preserve">.  Then </w:t>
      </w:r>
      <w:r w:rsidR="00152D89" w:rsidRPr="00873799">
        <w:rPr>
          <w:rFonts w:cstheme="minorHAnsi"/>
          <w:noProof/>
          <w:position w:val="-6"/>
        </w:rPr>
        <w:object w:dxaOrig="320" w:dyaOrig="220">
          <v:shape id="_x0000_i1038" type="#_x0000_t75" alt="" style="width:16pt;height:11pt;mso-width-percent:0;mso-height-percent:0;mso-width-percent:0;mso-height-percent:0" o:ole="">
            <v:imagedata r:id="rId32" o:title=""/>
          </v:shape>
          <o:OLEObject Type="Embed" ProgID="Equation.DSMT4" ShapeID="_x0000_i1038" DrawAspect="Content" ObjectID="_1743841215" r:id="rId33"/>
        </w:object>
      </w:r>
      <w:r w:rsidR="00873799">
        <w:rPr>
          <w:rFonts w:cstheme="minorHAnsi"/>
        </w:rPr>
        <w:t xml:space="preserve"> is the position vector of the point </w:t>
      </w:r>
      <w:r w:rsidR="00152D89" w:rsidRPr="00873799">
        <w:rPr>
          <w:rFonts w:cstheme="minorHAnsi"/>
          <w:noProof/>
          <w:position w:val="-6"/>
        </w:rPr>
        <w:object w:dxaOrig="1100" w:dyaOrig="220">
          <v:shape id="_x0000_i1039" type="#_x0000_t75" alt="" style="width:55pt;height:11pt;mso-width-percent:0;mso-height-percent:0;mso-width-percent:0;mso-height-percent:0" o:ole="">
            <v:imagedata r:id="rId34" o:title=""/>
          </v:shape>
          <o:OLEObject Type="Embed" ProgID="Equation.DSMT4" ShapeID="_x0000_i1039" DrawAspect="Content" ObjectID="_1743841216" r:id="rId35"/>
        </w:object>
      </w:r>
      <w:r w:rsidR="00873799">
        <w:rPr>
          <w:rFonts w:cstheme="minorHAnsi"/>
        </w:rPr>
        <w:t xml:space="preserve">.  Therefore, any continuous vector function </w:t>
      </w:r>
      <w:r w:rsidR="00152D89">
        <w:rPr>
          <w:rFonts w:cstheme="minorHAnsi"/>
          <w:noProof/>
        </w:rPr>
        <w:object w:dxaOrig="100" w:dyaOrig="120">
          <v:shape id="_x0000_i1040" type="#_x0000_t75" alt="" style="width:5pt;height:6pt;mso-width-percent:0;mso-height-percent:0;mso-width-percent:0;mso-height-percent:0" o:ole="">
            <v:imagedata r:id="rId36" o:title=""/>
          </v:shape>
          <o:OLEObject Type="Embed" ProgID="Equation.DSMT4" ShapeID="_x0000_i1040" DrawAspect="Content" ObjectID="_1743841217" r:id="rId37"/>
        </w:object>
      </w:r>
      <w:r w:rsidR="00873799">
        <w:rPr>
          <w:rFonts w:cstheme="minorHAnsi"/>
        </w:rPr>
        <w:t xml:space="preserve"> describes the position of a particle in two dimensions and, also defines a curve </w:t>
      </w:r>
      <w:r w:rsidR="00152D89" w:rsidRPr="00873799">
        <w:rPr>
          <w:rFonts w:cstheme="minorHAnsi"/>
          <w:noProof/>
          <w:position w:val="-2"/>
        </w:rPr>
        <w:object w:dxaOrig="160" w:dyaOrig="180">
          <v:shape id="_x0000_i1041" type="#_x0000_t75" alt="" style="width:8pt;height:9pt;mso-width-percent:0;mso-height-percent:0;mso-width-percent:0;mso-height-percent:0" o:ole="">
            <v:imagedata r:id="rId38" o:title=""/>
          </v:shape>
          <o:OLEObject Type="Embed" ProgID="Equation.DSMT4" ShapeID="_x0000_i1041" DrawAspect="Content" ObjectID="_1743841218" r:id="rId39"/>
        </w:object>
      </w:r>
      <w:r w:rsidR="00873799">
        <w:rPr>
          <w:rFonts w:cstheme="minorHAnsi"/>
        </w:rPr>
        <w:t xml:space="preserve"> traced out by the tip of the moving vector </w:t>
      </w:r>
      <w:r w:rsidR="00152D89" w:rsidRPr="00873799">
        <w:rPr>
          <w:rFonts w:cstheme="minorHAnsi"/>
          <w:noProof/>
          <w:position w:val="-6"/>
        </w:rPr>
        <w:object w:dxaOrig="320" w:dyaOrig="220">
          <v:shape id="_x0000_i1042" type="#_x0000_t75" alt="" style="width:16pt;height:11pt;mso-width-percent:0;mso-height-percent:0;mso-width-percent:0;mso-height-percent:0" o:ole="">
            <v:imagedata r:id="rId40" o:title=""/>
          </v:shape>
          <o:OLEObject Type="Embed" ProgID="Equation.DSMT4" ShapeID="_x0000_i1042" DrawAspect="Content" ObjectID="_1743841219" r:id="rId41"/>
        </w:object>
      </w:r>
      <w:r w:rsidR="00873799">
        <w:rPr>
          <w:rFonts w:cstheme="minorHAnsi"/>
        </w:rPr>
        <w:t>.</w:t>
      </w:r>
    </w:p>
    <w:p w:rsidR="00873799" w:rsidRDefault="00873799">
      <w:pPr>
        <w:rPr>
          <w:rFonts w:cstheme="minorHAnsi"/>
        </w:rPr>
      </w:pPr>
    </w:p>
    <w:p w:rsidR="00873799" w:rsidRDefault="00226AE5">
      <w:pPr>
        <w:rPr>
          <w:rFonts w:cstheme="minorHAnsi"/>
        </w:rPr>
      </w:pPr>
      <w:r>
        <w:rPr>
          <w:rFonts w:cstheme="minorHAnsi"/>
        </w:rPr>
        <w:t xml:space="preserve">Suppose a particle moves along a curve </w:t>
      </w:r>
      <w:r w:rsidR="00152D89" w:rsidRPr="00541EA2">
        <w:rPr>
          <w:rFonts w:cstheme="minorHAnsi"/>
          <w:noProof/>
          <w:position w:val="-2"/>
        </w:rPr>
        <w:object w:dxaOrig="160" w:dyaOrig="180">
          <v:shape id="_x0000_i1043" type="#_x0000_t75" alt="" style="width:8pt;height:9pt;mso-width-percent:0;mso-height-percent:0;mso-width-percent:0;mso-height-percent:0" o:ole="">
            <v:imagedata r:id="rId42" o:title=""/>
          </v:shape>
          <o:OLEObject Type="Embed" ProgID="Equation.DSMT4" ShapeID="_x0000_i1043" DrawAspect="Content" ObjectID="_1743841220" r:id="rId43"/>
        </w:object>
      </w:r>
      <w:r w:rsidR="00541EA2">
        <w:rPr>
          <w:rFonts w:cstheme="minorHAnsi"/>
        </w:rPr>
        <w:t xml:space="preserve"> </w:t>
      </w:r>
      <w:r>
        <w:rPr>
          <w:rFonts w:cstheme="minorHAnsi"/>
        </w:rPr>
        <w:t xml:space="preserve">so that its position vector at time </w:t>
      </w:r>
      <w:r w:rsidR="00152D89" w:rsidRPr="00226AE5">
        <w:rPr>
          <w:rFonts w:cstheme="minorHAnsi"/>
          <w:noProof/>
          <w:position w:val="-2"/>
        </w:rPr>
        <w:object w:dxaOrig="60" w:dyaOrig="160">
          <v:shape id="_x0000_i1044" type="#_x0000_t75" alt="" style="width:3pt;height:8pt;mso-width-percent:0;mso-height-percent:0;mso-width-percent:0;mso-height-percent:0" o:ole="">
            <v:imagedata r:id="rId44" o:title=""/>
          </v:shape>
          <o:OLEObject Type="Embed" ProgID="Equation.DSMT4" ShapeID="_x0000_i1044" DrawAspect="Content" ObjectID="_1743841221" r:id="rId45"/>
        </w:object>
      </w:r>
      <w:r>
        <w:rPr>
          <w:rFonts w:cstheme="minorHAnsi"/>
        </w:rPr>
        <w:t xml:space="preserve"> is </w:t>
      </w:r>
      <w:r w:rsidR="00152D89" w:rsidRPr="00226AE5">
        <w:rPr>
          <w:rFonts w:cstheme="minorHAnsi"/>
          <w:noProof/>
          <w:position w:val="-6"/>
        </w:rPr>
        <w:object w:dxaOrig="1560" w:dyaOrig="240">
          <v:shape id="_x0000_i1045" type="#_x0000_t75" alt="" style="width:78pt;height:12pt;mso-width-percent:0;mso-height-percent:0;mso-width-percent:0;mso-height-percent:0" o:ole="">
            <v:imagedata r:id="rId46" o:title=""/>
          </v:shape>
          <o:OLEObject Type="Embed" ProgID="Equation.DSMT4" ShapeID="_x0000_i1045" DrawAspect="Content" ObjectID="_1743841222" r:id="rId47"/>
        </w:object>
      </w:r>
      <w:r>
        <w:rPr>
          <w:rFonts w:cstheme="minorHAnsi"/>
        </w:rPr>
        <w:t>.</w:t>
      </w:r>
    </w:p>
    <w:p w:rsidR="00226AE5" w:rsidRDefault="00226AE5">
      <w:pPr>
        <w:rPr>
          <w:rFonts w:cstheme="minorHAnsi"/>
        </w:rPr>
      </w:pPr>
      <w:r>
        <w:rPr>
          <w:rFonts w:cstheme="minorHAnsi"/>
        </w:rPr>
        <w:t xml:space="preserve">The derivative of </w:t>
      </w:r>
      <w:r w:rsidR="00152D89">
        <w:rPr>
          <w:rFonts w:cstheme="minorHAnsi"/>
          <w:noProof/>
        </w:rPr>
        <w:object w:dxaOrig="100" w:dyaOrig="120">
          <v:shape id="_x0000_i1046" type="#_x0000_t75" alt="" style="width:5pt;height:6pt;mso-width-percent:0;mso-height-percent:0;mso-width-percent:0;mso-height-percent:0" o:ole="">
            <v:imagedata r:id="rId48" o:title=""/>
          </v:shape>
          <o:OLEObject Type="Embed" ProgID="Equation.DSMT4" ShapeID="_x0000_i1046" DrawAspect="Content" ObjectID="_1743841223" r:id="rId49"/>
        </w:object>
      </w:r>
      <w:r>
        <w:rPr>
          <w:rFonts w:cstheme="minorHAnsi"/>
        </w:rPr>
        <w:t xml:space="preserve"> is the velocity vector: </w:t>
      </w:r>
      <w:r w:rsidR="00152D89" w:rsidRPr="00040E6A">
        <w:rPr>
          <w:rFonts w:cstheme="minorHAnsi"/>
          <w:noProof/>
          <w:position w:val="-20"/>
        </w:rPr>
        <w:object w:dxaOrig="3420" w:dyaOrig="520">
          <v:shape id="_x0000_i1047" type="#_x0000_t75" alt="" style="width:171pt;height:26pt;mso-width-percent:0;mso-height-percent:0;mso-width-percent:0;mso-height-percent:0" o:ole="">
            <v:imagedata r:id="rId50" o:title=""/>
          </v:shape>
          <o:OLEObject Type="Embed" ProgID="Equation.DSMT4" ShapeID="_x0000_i1047" DrawAspect="Content" ObjectID="_1743841224" r:id="rId51"/>
        </w:object>
      </w:r>
      <w:r w:rsidR="00541EA2">
        <w:rPr>
          <w:rFonts w:cstheme="minorHAnsi"/>
        </w:rPr>
        <w:t>.</w:t>
      </w:r>
    </w:p>
    <w:p w:rsidR="00040E6A" w:rsidRDefault="00040E6A">
      <w:pPr>
        <w:rPr>
          <w:rFonts w:cstheme="minorHAnsi"/>
        </w:rPr>
      </w:pPr>
    </w:p>
    <w:p w:rsidR="00040E6A" w:rsidRDefault="00040E6A">
      <w:pPr>
        <w:rPr>
          <w:rFonts w:cstheme="minorHAnsi"/>
        </w:rPr>
      </w:pPr>
      <w:r>
        <w:rPr>
          <w:rFonts w:cstheme="minorHAnsi"/>
        </w:rPr>
        <w:t xml:space="preserve">The speed of the particle at time </w:t>
      </w:r>
      <w:r w:rsidR="00152D89" w:rsidRPr="00040E6A">
        <w:rPr>
          <w:rFonts w:cstheme="minorHAnsi"/>
          <w:noProof/>
          <w:position w:val="-2"/>
        </w:rPr>
        <w:object w:dxaOrig="60" w:dyaOrig="160">
          <v:shape id="_x0000_i1048" type="#_x0000_t75" alt="" style="width:3pt;height:8pt;mso-width-percent:0;mso-height-percent:0;mso-width-percent:0;mso-height-percent:0" o:ole="">
            <v:imagedata r:id="rId52" o:title=""/>
          </v:shape>
          <o:OLEObject Type="Embed" ProgID="Equation.DSMT4" ShapeID="_x0000_i1048" DrawAspect="Content" ObjectID="_1743841225" r:id="rId53"/>
        </w:object>
      </w:r>
      <w:r>
        <w:rPr>
          <w:rFonts w:cstheme="minorHAnsi"/>
        </w:rPr>
        <w:t xml:space="preserve"> is the magnitude of the velocity vector:</w:t>
      </w:r>
    </w:p>
    <w:p w:rsidR="00040E6A" w:rsidRDefault="00152D89">
      <w:pPr>
        <w:rPr>
          <w:rFonts w:cstheme="minorHAnsi"/>
        </w:rPr>
      </w:pPr>
      <w:r w:rsidRPr="00040E6A">
        <w:rPr>
          <w:rFonts w:cstheme="minorHAnsi"/>
          <w:noProof/>
          <w:position w:val="-20"/>
        </w:rPr>
        <w:object w:dxaOrig="5660" w:dyaOrig="600">
          <v:shape id="_x0000_i1049" type="#_x0000_t75" alt="" style="width:283pt;height:30pt;mso-width-percent:0;mso-height-percent:0;mso-width-percent:0;mso-height-percent:0" o:ole="">
            <v:imagedata r:id="rId54" o:title=""/>
          </v:shape>
          <o:OLEObject Type="Embed" ProgID="Equation.DSMT4" ShapeID="_x0000_i1049" DrawAspect="Content" ObjectID="_1743841226" r:id="rId55"/>
        </w:object>
      </w:r>
    </w:p>
    <w:p w:rsidR="00040E6A" w:rsidRDefault="00040E6A">
      <w:pPr>
        <w:rPr>
          <w:rFonts w:cstheme="minorHAnsi"/>
        </w:rPr>
      </w:pPr>
    </w:p>
    <w:p w:rsidR="00040E6A" w:rsidRDefault="00040E6A">
      <w:pPr>
        <w:rPr>
          <w:rFonts w:cstheme="minorHAnsi"/>
        </w:rPr>
      </w:pPr>
      <w:r>
        <w:rPr>
          <w:rFonts w:cstheme="minorHAnsi"/>
        </w:rPr>
        <w:t>The total distance trav</w:t>
      </w:r>
      <w:r w:rsidR="000425C7">
        <w:rPr>
          <w:rFonts w:cstheme="minorHAnsi"/>
        </w:rPr>
        <w:t>e</w:t>
      </w:r>
      <w:r>
        <w:rPr>
          <w:rFonts w:cstheme="minorHAnsi"/>
        </w:rPr>
        <w:t xml:space="preserve">led by the particle from time </w:t>
      </w:r>
      <w:r w:rsidR="00152D89" w:rsidRPr="00040E6A">
        <w:rPr>
          <w:rFonts w:cstheme="minorHAnsi"/>
          <w:noProof/>
          <w:position w:val="-2"/>
        </w:rPr>
        <w:object w:dxaOrig="480" w:dyaOrig="160">
          <v:shape id="_x0000_i1050" type="#_x0000_t75" alt="" style="width:24pt;height:8pt;mso-width-percent:0;mso-height-percent:0;mso-width-percent:0;mso-height-percent:0" o:ole="">
            <v:imagedata r:id="rId56" o:title=""/>
          </v:shape>
          <o:OLEObject Type="Embed" ProgID="Equation.DSMT4" ShapeID="_x0000_i1050" DrawAspect="Content" ObjectID="_1743841227" r:id="rId57"/>
        </w:object>
      </w:r>
      <w:r>
        <w:rPr>
          <w:rFonts w:cstheme="minorHAnsi"/>
        </w:rPr>
        <w:t xml:space="preserve"> to time </w:t>
      </w:r>
      <w:r w:rsidR="00152D89" w:rsidRPr="00040E6A">
        <w:rPr>
          <w:rFonts w:cstheme="minorHAnsi"/>
          <w:noProof/>
          <w:position w:val="-6"/>
        </w:rPr>
        <w:object w:dxaOrig="499" w:dyaOrig="220">
          <v:shape id="_x0000_i1051" type="#_x0000_t75" alt="" style="width:25pt;height:11pt;mso-width-percent:0;mso-height-percent:0;mso-width-percent:0;mso-height-percent:0" o:ole="">
            <v:imagedata r:id="rId58" o:title=""/>
          </v:shape>
          <o:OLEObject Type="Embed" ProgID="Equation.DSMT4" ShapeID="_x0000_i1051" DrawAspect="Content" ObjectID="_1743841228" r:id="rId59"/>
        </w:object>
      </w:r>
      <w:r>
        <w:rPr>
          <w:rFonts w:cstheme="minorHAnsi"/>
        </w:rPr>
        <w:t xml:space="preserve"> is given by</w:t>
      </w:r>
    </w:p>
    <w:p w:rsidR="00040E6A" w:rsidRDefault="00152D89">
      <w:pPr>
        <w:rPr>
          <w:rFonts w:cstheme="minorHAnsi"/>
        </w:rPr>
      </w:pPr>
      <w:r w:rsidRPr="008F666B">
        <w:rPr>
          <w:rFonts w:cstheme="minorHAnsi"/>
          <w:noProof/>
          <w:position w:val="-20"/>
        </w:rPr>
        <w:object w:dxaOrig="6100" w:dyaOrig="600">
          <v:shape id="_x0000_i1052" type="#_x0000_t75" alt="" style="width:305pt;height:30pt;mso-width-percent:0;mso-height-percent:0;mso-width-percent:0;mso-height-percent:0" o:ole="">
            <v:imagedata r:id="rId60" o:title=""/>
          </v:shape>
          <o:OLEObject Type="Embed" ProgID="Equation.DSMT4" ShapeID="_x0000_i1052" DrawAspect="Content" ObjectID="_1743841229" r:id="rId61"/>
        </w:object>
      </w:r>
    </w:p>
    <w:p w:rsidR="008F666B" w:rsidRDefault="008F666B">
      <w:pPr>
        <w:rPr>
          <w:rFonts w:cstheme="minorHAnsi"/>
        </w:rPr>
      </w:pPr>
    </w:p>
    <w:p w:rsidR="008F666B" w:rsidRDefault="008F666B">
      <w:pPr>
        <w:rPr>
          <w:rFonts w:cstheme="minorHAnsi"/>
        </w:rPr>
      </w:pPr>
      <w:r>
        <w:rPr>
          <w:rFonts w:cstheme="minorHAnsi"/>
        </w:rPr>
        <w:t xml:space="preserve">The acceleration of the particle at time </w:t>
      </w:r>
      <w:r w:rsidR="00152D89" w:rsidRPr="008F666B">
        <w:rPr>
          <w:rFonts w:cstheme="minorHAnsi"/>
          <w:noProof/>
          <w:position w:val="-2"/>
        </w:rPr>
        <w:object w:dxaOrig="60" w:dyaOrig="160">
          <v:shape id="_x0000_i1053" type="#_x0000_t75" alt="" style="width:3pt;height:8pt;mso-width-percent:0;mso-height-percent:0;mso-width-percent:0;mso-height-percent:0" o:ole="">
            <v:imagedata r:id="rId62" o:title=""/>
          </v:shape>
          <o:OLEObject Type="Embed" ProgID="Equation.DSMT4" ShapeID="_x0000_i1053" DrawAspect="Content" ObjectID="_1743841230" r:id="rId63"/>
        </w:object>
      </w:r>
      <w:r>
        <w:rPr>
          <w:rFonts w:cstheme="minorHAnsi"/>
        </w:rPr>
        <w:t xml:space="preserve"> is the derivative of the velocity:</w:t>
      </w:r>
    </w:p>
    <w:p w:rsidR="008F666B" w:rsidRDefault="00152D89">
      <w:pPr>
        <w:rPr>
          <w:rFonts w:cstheme="minorHAnsi"/>
        </w:rPr>
      </w:pPr>
      <w:r w:rsidRPr="007C05A4">
        <w:rPr>
          <w:rFonts w:cstheme="minorHAnsi"/>
          <w:noProof/>
          <w:position w:val="-26"/>
        </w:rPr>
        <w:object w:dxaOrig="4520" w:dyaOrig="620">
          <v:shape id="_x0000_i1054" type="#_x0000_t75" alt="" style="width:226pt;height:31pt;mso-width-percent:0;mso-height-percent:0;mso-width-percent:0;mso-height-percent:0" o:ole="">
            <v:imagedata r:id="rId64" o:title=""/>
          </v:shape>
          <o:OLEObject Type="Embed" ProgID="Equation.DSMT4" ShapeID="_x0000_i1054" DrawAspect="Content" ObjectID="_1743841231" r:id="rId65"/>
        </w:object>
      </w:r>
    </w:p>
    <w:p w:rsidR="006C120E" w:rsidRDefault="006C120E">
      <w:pPr>
        <w:rPr>
          <w:rFonts w:cstheme="minorHAnsi"/>
        </w:rPr>
      </w:pPr>
    </w:p>
    <w:p w:rsidR="00A11E0B" w:rsidRDefault="00A11E0B">
      <w:pPr>
        <w:rPr>
          <w:rFonts w:cstheme="minorHAnsi"/>
        </w:rPr>
      </w:pPr>
    </w:p>
    <w:p w:rsidR="00A11E0B" w:rsidRPr="00F76BBF" w:rsidRDefault="00A11E0B">
      <w:pPr>
        <w:rPr>
          <w:rFonts w:cstheme="minorHAnsi"/>
        </w:rPr>
      </w:pPr>
    </w:p>
    <w:p w:rsidR="00B00F7E" w:rsidRPr="00B00F7E" w:rsidRDefault="00F76BBF">
      <w:pPr>
        <w:rPr>
          <w:rFonts w:cstheme="minorHAnsi"/>
          <w:b/>
        </w:rPr>
      </w:pPr>
      <w:r w:rsidRPr="00F76BBF">
        <w:rPr>
          <w:rFonts w:cstheme="minorHAnsi"/>
          <w:b/>
        </w:rPr>
        <w:t>Course and Exam Description Unit</w:t>
      </w:r>
    </w:p>
    <w:p w:rsidR="00F76BBF" w:rsidRDefault="00B00F7E">
      <w:pPr>
        <w:rPr>
          <w:rFonts w:cstheme="minorHAnsi"/>
        </w:rPr>
      </w:pPr>
      <w:r>
        <w:rPr>
          <w:rFonts w:cstheme="minorHAnsi"/>
        </w:rPr>
        <w:t>9.6: Solving Motion Problems’ Using Parametric and Vector Valued Functions</w:t>
      </w:r>
    </w:p>
    <w:p w:rsidR="00B00F7E" w:rsidRPr="00F76BBF" w:rsidRDefault="00B00F7E">
      <w:pPr>
        <w:rPr>
          <w:rFonts w:cstheme="minorHAnsi"/>
        </w:rPr>
      </w:pPr>
    </w:p>
    <w:p w:rsidR="00F76BBF" w:rsidRPr="00F76BBF" w:rsidRDefault="00F76BBF">
      <w:pPr>
        <w:rPr>
          <w:rFonts w:cstheme="minorHAnsi"/>
          <w:b/>
        </w:rPr>
      </w:pPr>
      <w:r w:rsidRPr="00F76BBF">
        <w:rPr>
          <w:rFonts w:cstheme="minorHAnsi"/>
          <w:b/>
        </w:rPr>
        <w:t>Calculator Files</w:t>
      </w:r>
    </w:p>
    <w:p w:rsidR="00F76BBF" w:rsidRPr="00F76BBF" w:rsidRDefault="00DF7969">
      <w:pPr>
        <w:rPr>
          <w:rFonts w:cstheme="minorHAnsi"/>
        </w:rPr>
      </w:pPr>
      <w:proofErr w:type="spellStart"/>
      <w:r>
        <w:rPr>
          <w:rFonts w:cstheme="minorHAnsi"/>
        </w:rPr>
        <w:t>P</w:t>
      </w:r>
      <w:r w:rsidR="00F76848">
        <w:rPr>
          <w:rFonts w:cstheme="minorHAnsi"/>
        </w:rPr>
        <w:t>arametric</w:t>
      </w:r>
      <w:r>
        <w:rPr>
          <w:rFonts w:cstheme="minorHAnsi"/>
        </w:rPr>
        <w:t>Motion</w:t>
      </w:r>
      <w:r w:rsidR="00F76848">
        <w:rPr>
          <w:rFonts w:cstheme="minorHAnsi"/>
        </w:rPr>
        <w:t>.tns</w:t>
      </w:r>
      <w:proofErr w:type="spellEnd"/>
    </w:p>
    <w:p w:rsidR="00094D75" w:rsidRDefault="00094D75">
      <w:pPr>
        <w:rPr>
          <w:rFonts w:cstheme="minorHAnsi"/>
        </w:rPr>
      </w:pPr>
    </w:p>
    <w:p w:rsidR="00094D75" w:rsidRDefault="00094D75">
      <w:pPr>
        <w:rPr>
          <w:rFonts w:cstheme="minorHAnsi"/>
        </w:rPr>
      </w:pPr>
    </w:p>
    <w:p w:rsidR="002414FB" w:rsidRDefault="002414FB">
      <w:pPr>
        <w:rPr>
          <w:rFonts w:cstheme="minorHAnsi"/>
        </w:rPr>
      </w:pPr>
      <w:r>
        <w:rPr>
          <w:rFonts w:cstheme="minorHAnsi"/>
        </w:rPr>
        <w:br w:type="page"/>
      </w:r>
    </w:p>
    <w:p w:rsidR="00F76BBF" w:rsidRPr="00F76BBF" w:rsidRDefault="00F76BBF">
      <w:pPr>
        <w:rPr>
          <w:rFonts w:cstheme="minorHAnsi"/>
          <w:b/>
        </w:rPr>
      </w:pPr>
      <w:r w:rsidRPr="00F76BBF">
        <w:rPr>
          <w:rFonts w:cstheme="minorHAnsi"/>
          <w:b/>
        </w:rPr>
        <w:lastRenderedPageBreak/>
        <w:t>Using the Document</w:t>
      </w:r>
    </w:p>
    <w:p w:rsidR="00251359" w:rsidRDefault="009E63AA">
      <w:pPr>
        <w:rPr>
          <w:rFonts w:cstheme="minorHAnsi"/>
        </w:rPr>
      </w:pPr>
      <w:proofErr w:type="spellStart"/>
      <w:r>
        <w:rPr>
          <w:rFonts w:cstheme="minorHAnsi"/>
        </w:rPr>
        <w:t>P</w:t>
      </w:r>
      <w:r w:rsidR="00251359">
        <w:rPr>
          <w:rFonts w:cstheme="minorHAnsi"/>
        </w:rPr>
        <w:t>arametric</w:t>
      </w:r>
      <w:r>
        <w:rPr>
          <w:rFonts w:cstheme="minorHAnsi"/>
        </w:rPr>
        <w:t>Motion</w:t>
      </w:r>
      <w:r w:rsidR="00251359">
        <w:rPr>
          <w:rFonts w:cstheme="minorHAnsi"/>
        </w:rPr>
        <w:t>.tns</w:t>
      </w:r>
      <w:proofErr w:type="spellEnd"/>
      <w:r w:rsidR="00251359">
        <w:rPr>
          <w:rFonts w:cstheme="minorHAnsi"/>
        </w:rPr>
        <w:t>:</w:t>
      </w:r>
      <w:r w:rsidR="00177FC8">
        <w:rPr>
          <w:rFonts w:cstheme="minorHAnsi"/>
        </w:rPr>
        <w:t xml:space="preserve"> This calculator file provides a </w:t>
      </w:r>
      <w:r w:rsidR="009F411E">
        <w:rPr>
          <w:rFonts w:cstheme="minorHAnsi"/>
        </w:rPr>
        <w:t xml:space="preserve">technology </w:t>
      </w:r>
      <w:r w:rsidR="00177FC8">
        <w:rPr>
          <w:rFonts w:cstheme="minorHAnsi"/>
        </w:rPr>
        <w:t>tool for visualizing the velocity and acceleration vector</w:t>
      </w:r>
      <w:r w:rsidR="006F7312">
        <w:rPr>
          <w:rFonts w:cstheme="minorHAnsi"/>
        </w:rPr>
        <w:t xml:space="preserve">s </w:t>
      </w:r>
      <w:r w:rsidR="0003774F">
        <w:rPr>
          <w:rFonts w:cstheme="minorHAnsi"/>
        </w:rPr>
        <w:t>at</w:t>
      </w:r>
      <w:r w:rsidR="009F411E">
        <w:rPr>
          <w:rFonts w:cstheme="minorHAnsi"/>
        </w:rPr>
        <w:t xml:space="preserve"> </w:t>
      </w:r>
      <w:r w:rsidR="0003774F">
        <w:rPr>
          <w:rFonts w:cstheme="minorHAnsi"/>
        </w:rPr>
        <w:t>specific time</w:t>
      </w:r>
      <w:r w:rsidR="009F411E">
        <w:rPr>
          <w:rFonts w:cstheme="minorHAnsi"/>
        </w:rPr>
        <w:t>s</w:t>
      </w:r>
      <w:r w:rsidR="0003774F">
        <w:rPr>
          <w:rFonts w:cstheme="minorHAnsi"/>
        </w:rPr>
        <w:t xml:space="preserve"> </w:t>
      </w:r>
      <w:r w:rsidR="00177FC8">
        <w:rPr>
          <w:rFonts w:cstheme="minorHAnsi"/>
        </w:rPr>
        <w:t xml:space="preserve">associated with a particle as it moves along a curve </w:t>
      </w:r>
      <w:r w:rsidR="00152D89" w:rsidRPr="00177FC8">
        <w:rPr>
          <w:rFonts w:cstheme="minorHAnsi"/>
          <w:noProof/>
          <w:position w:val="-2"/>
        </w:rPr>
        <w:object w:dxaOrig="160" w:dyaOrig="180">
          <v:shape id="_x0000_i1055" type="#_x0000_t75" alt="" style="width:8pt;height:9pt;mso-width-percent:0;mso-height-percent:0;mso-width-percent:0;mso-height-percent:0" o:ole="">
            <v:imagedata r:id="rId66" o:title=""/>
          </v:shape>
          <o:OLEObject Type="Embed" ProgID="Equation.DSMT4" ShapeID="_x0000_i1055" DrawAspect="Content" ObjectID="_1743841232" r:id="rId67"/>
        </w:object>
      </w:r>
      <w:r w:rsidR="00177FC8">
        <w:rPr>
          <w:rFonts w:cstheme="minorHAnsi"/>
        </w:rPr>
        <w:t>.</w:t>
      </w:r>
      <w:r w:rsidR="00102BCF">
        <w:rPr>
          <w:rFonts w:cstheme="minorHAnsi"/>
        </w:rPr>
        <w:t xml:space="preserve">  </w:t>
      </w:r>
      <w:r w:rsidR="006F7312">
        <w:rPr>
          <w:rFonts w:cstheme="minorHAnsi"/>
        </w:rPr>
        <w:t>The initial curve is defined by</w:t>
      </w:r>
    </w:p>
    <w:p w:rsidR="006F7312" w:rsidRDefault="00152D89" w:rsidP="006F7312">
      <w:pPr>
        <w:jc w:val="center"/>
        <w:rPr>
          <w:rFonts w:cstheme="minorHAnsi"/>
        </w:rPr>
      </w:pPr>
      <w:r w:rsidRPr="006F7312">
        <w:rPr>
          <w:rFonts w:cstheme="minorHAnsi"/>
          <w:noProof/>
          <w:position w:val="-6"/>
        </w:rPr>
        <w:object w:dxaOrig="3379" w:dyaOrig="220">
          <v:shape id="_x0000_i1056" type="#_x0000_t75" alt="" style="width:169pt;height:11pt;mso-width-percent:0;mso-height-percent:0;mso-width-percent:0;mso-height-percent:0" o:ole="">
            <v:imagedata r:id="rId68" o:title=""/>
          </v:shape>
          <o:OLEObject Type="Embed" ProgID="Equation.DSMT4" ShapeID="_x0000_i1056" DrawAspect="Content" ObjectID="_1743841233" r:id="rId69"/>
        </w:object>
      </w:r>
    </w:p>
    <w:p w:rsidR="006F7312" w:rsidRDefault="006F7312" w:rsidP="006F7312">
      <w:pPr>
        <w:jc w:val="center"/>
        <w:rPr>
          <w:rFonts w:cstheme="minorHAnsi"/>
        </w:rPr>
      </w:pPr>
    </w:p>
    <w:p w:rsidR="006F7312" w:rsidRDefault="006F7312">
      <w:pPr>
        <w:rPr>
          <w:rFonts w:cstheme="minorHAnsi"/>
        </w:rPr>
      </w:pPr>
      <w:r>
        <w:rPr>
          <w:rFonts w:cstheme="minorHAnsi"/>
        </w:rPr>
        <w:t>The velocity and acceleration vectors are computed automatically.  The complete curve can be displayed</w:t>
      </w:r>
      <w:r w:rsidR="009E63AA">
        <w:rPr>
          <w:rFonts w:cstheme="minorHAnsi"/>
        </w:rPr>
        <w:t xml:space="preserve"> or the moving point alon</w:t>
      </w:r>
      <w:r w:rsidR="0026322C">
        <w:rPr>
          <w:rFonts w:cstheme="minorHAnsi"/>
        </w:rPr>
        <w:t>e</w:t>
      </w:r>
      <w:r w:rsidR="009E63AA">
        <w:rPr>
          <w:rFonts w:cstheme="minorHAnsi"/>
        </w:rPr>
        <w:t xml:space="preserve"> can be displayed (the geometric trac</w:t>
      </w:r>
      <w:r w:rsidR="0026322C">
        <w:rPr>
          <w:rFonts w:cstheme="minorHAnsi"/>
        </w:rPr>
        <w:t>e</w:t>
      </w:r>
      <w:r w:rsidR="009E63AA">
        <w:rPr>
          <w:rFonts w:cstheme="minorHAnsi"/>
        </w:rPr>
        <w:t xml:space="preserve"> option is used in this case).  T</w:t>
      </w:r>
      <w:r>
        <w:rPr>
          <w:rFonts w:cstheme="minorHAnsi"/>
        </w:rPr>
        <w:t xml:space="preserve">he velocity and acceleration vectors can be </w:t>
      </w:r>
      <w:r w:rsidR="009E63AA">
        <w:rPr>
          <w:rFonts w:cstheme="minorHAnsi"/>
        </w:rPr>
        <w:t xml:space="preserve">shown or </w:t>
      </w:r>
      <w:r>
        <w:rPr>
          <w:rFonts w:cstheme="minorHAnsi"/>
        </w:rPr>
        <w:t>hidden.</w:t>
      </w:r>
    </w:p>
    <w:p w:rsidR="00F673A0" w:rsidRDefault="00F673A0">
      <w:pPr>
        <w:rPr>
          <w:rFonts w:cstheme="minorHAnsi"/>
        </w:rPr>
      </w:pPr>
    </w:p>
    <w:p w:rsidR="00F673A0" w:rsidRDefault="00F673A0">
      <w:pPr>
        <w:rPr>
          <w:rFonts w:cstheme="minorHAnsi"/>
        </w:rPr>
      </w:pPr>
    </w:p>
    <w:p w:rsidR="00F673A0" w:rsidRDefault="00F673A0">
      <w:pPr>
        <w:rPr>
          <w:rFonts w:cstheme="minorHAnsi"/>
        </w:rPr>
      </w:pPr>
      <w:r>
        <w:rPr>
          <w:rFonts w:cstheme="minorHAnsi"/>
        </w:rPr>
        <w:t>Page 1.1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5"/>
        <w:gridCol w:w="5525"/>
      </w:tblGrid>
      <w:tr w:rsidR="00F673A0" w:rsidTr="00F673A0">
        <w:tc>
          <w:tcPr>
            <w:tcW w:w="0" w:type="auto"/>
          </w:tcPr>
          <w:p w:rsidR="00F673A0" w:rsidRDefault="00E23ADA">
            <w:pPr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>
                  <wp:extent cx="2292096" cy="1719072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age_1_1.png"/>
                          <pic:cNvPicPr/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096" cy="1719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F673A0" w:rsidRDefault="00F673A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This introductory screen provides information for </w:t>
            </w:r>
            <w:r w:rsidR="00E26C0B">
              <w:rPr>
                <w:rFonts w:cstheme="minorHAnsi"/>
              </w:rPr>
              <w:t xml:space="preserve">defining the parametric equations that describe the motion of a particle in the plane.  The functions </w:t>
            </w:r>
            <w:r w:rsidR="00152D89" w:rsidRPr="00E26C0B">
              <w:rPr>
                <w:rFonts w:cstheme="minorHAnsi"/>
                <w:noProof/>
                <w:position w:val="-6"/>
              </w:rPr>
              <w:object w:dxaOrig="340" w:dyaOrig="220">
                <v:shape id="_x0000_i1057" type="#_x0000_t75" alt="" style="width:17pt;height:11pt;mso-width-percent:0;mso-height-percent:0;mso-width-percent:0;mso-height-percent:0" o:ole="">
                  <v:imagedata r:id="rId71" o:title=""/>
                </v:shape>
                <o:OLEObject Type="Embed" ProgID="Equation.DSMT4" ShapeID="_x0000_i1057" DrawAspect="Content" ObjectID="_1743841234" r:id="rId72"/>
              </w:object>
            </w:r>
            <w:r w:rsidR="00E26C0B">
              <w:rPr>
                <w:rFonts w:cstheme="minorHAnsi"/>
              </w:rPr>
              <w:t xml:space="preserve"> and </w:t>
            </w:r>
            <w:r w:rsidR="00152D89" w:rsidRPr="00E26C0B">
              <w:rPr>
                <w:rFonts w:cstheme="minorHAnsi"/>
                <w:noProof/>
                <w:position w:val="-6"/>
              </w:rPr>
              <w:object w:dxaOrig="340" w:dyaOrig="220">
                <v:shape id="_x0000_i1058" type="#_x0000_t75" alt="" style="width:17pt;height:11pt;mso-width-percent:0;mso-height-percent:0;mso-width-percent:0;mso-height-percent:0" o:ole="">
                  <v:imagedata r:id="rId73" o:title=""/>
                </v:shape>
                <o:OLEObject Type="Embed" ProgID="Equation.DSMT4" ShapeID="_x0000_i1058" DrawAspect="Content" ObjectID="_1743841235" r:id="rId74"/>
              </w:object>
            </w:r>
            <w:r w:rsidR="00510230">
              <w:rPr>
                <w:rFonts w:cstheme="minorHAnsi"/>
              </w:rPr>
              <w:t xml:space="preserve"> represent the </w:t>
            </w:r>
            <w:r w:rsidR="00152D89" w:rsidRPr="00510230">
              <w:rPr>
                <w:rFonts w:cstheme="minorHAnsi"/>
                <w:noProof/>
                <w:position w:val="-2"/>
              </w:rPr>
              <w:object w:dxaOrig="100" w:dyaOrig="120">
                <v:shape id="_x0000_i1059" type="#_x0000_t75" alt="" style="width:5pt;height:6pt;mso-width-percent:0;mso-height-percent:0;mso-width-percent:0;mso-height-percent:0" o:ole="">
                  <v:imagedata r:id="rId75" o:title=""/>
                </v:shape>
                <o:OLEObject Type="Embed" ProgID="Equation.DSMT4" ShapeID="_x0000_i1059" DrawAspect="Content" ObjectID="_1743841236" r:id="rId76"/>
              </w:object>
            </w:r>
            <w:r w:rsidR="00510230">
              <w:rPr>
                <w:rFonts w:cstheme="minorHAnsi"/>
              </w:rPr>
              <w:t xml:space="preserve">- and </w:t>
            </w:r>
            <w:r w:rsidR="00152D89" w:rsidRPr="00510230">
              <w:rPr>
                <w:rFonts w:cstheme="minorHAnsi"/>
                <w:noProof/>
                <w:position w:val="-6"/>
              </w:rPr>
              <w:object w:dxaOrig="120" w:dyaOrig="160">
                <v:shape id="_x0000_i1060" type="#_x0000_t75" alt="" style="width:6pt;height:8pt;mso-width-percent:0;mso-height-percent:0;mso-width-percent:0;mso-height-percent:0" o:ole="">
                  <v:imagedata r:id="rId77" o:title=""/>
                </v:shape>
                <o:OLEObject Type="Embed" ProgID="Equation.DSMT4" ShapeID="_x0000_i1060" DrawAspect="Content" ObjectID="_1743841237" r:id="rId78"/>
              </w:object>
            </w:r>
            <w:r w:rsidR="00510230">
              <w:rPr>
                <w:rFonts w:cstheme="minorHAnsi"/>
              </w:rPr>
              <w:t xml:space="preserve">- coordinates of the particle at time </w:t>
            </w:r>
            <w:r w:rsidR="00152D89" w:rsidRPr="00510230">
              <w:rPr>
                <w:rFonts w:cstheme="minorHAnsi"/>
                <w:noProof/>
                <w:position w:val="-2"/>
              </w:rPr>
              <w:object w:dxaOrig="60" w:dyaOrig="160">
                <v:shape id="_x0000_i1061" type="#_x0000_t75" alt="" style="width:3pt;height:8pt;mso-width-percent:0;mso-height-percent:0;mso-width-percent:0;mso-height-percent:0" o:ole="">
                  <v:imagedata r:id="rId79" o:title=""/>
                </v:shape>
                <o:OLEObject Type="Embed" ProgID="Equation.DSMT4" ShapeID="_x0000_i1061" DrawAspect="Content" ObjectID="_1743841238" r:id="rId80"/>
              </w:object>
            </w:r>
            <w:r w:rsidR="00510230">
              <w:rPr>
                <w:rFonts w:cstheme="minorHAnsi"/>
              </w:rPr>
              <w:t xml:space="preserve">.  </w:t>
            </w:r>
            <w:r w:rsidR="00752552">
              <w:rPr>
                <w:rFonts w:cstheme="minorHAnsi"/>
              </w:rPr>
              <w:t xml:space="preserve">The time interval is specified by </w:t>
            </w:r>
            <w:r w:rsidR="00152D89" w:rsidRPr="00752552">
              <w:rPr>
                <w:rFonts w:cstheme="minorHAnsi"/>
                <w:noProof/>
                <w:position w:val="-6"/>
              </w:rPr>
              <w:object w:dxaOrig="540" w:dyaOrig="220">
                <v:shape id="_x0000_i1062" type="#_x0000_t75" alt="" style="width:27pt;height:11pt;mso-width-percent:0;mso-height-percent:0;mso-width-percent:0;mso-height-percent:0" o:ole="">
                  <v:imagedata r:id="rId81" o:title=""/>
                </v:shape>
                <o:OLEObject Type="Embed" ProgID="Equation.DSMT4" ShapeID="_x0000_i1062" DrawAspect="Content" ObjectID="_1743841239" r:id="rId82"/>
              </w:object>
            </w:r>
            <w:r w:rsidR="00752552">
              <w:rPr>
                <w:rFonts w:cstheme="minorHAnsi"/>
              </w:rPr>
              <w:t xml:space="preserve">, and the time increment is represented by the variable </w:t>
            </w:r>
            <w:r w:rsidR="00152D89" w:rsidRPr="00752552">
              <w:rPr>
                <w:rFonts w:cstheme="minorHAnsi"/>
                <w:noProof/>
                <w:position w:val="-2"/>
              </w:rPr>
              <w:object w:dxaOrig="340" w:dyaOrig="180">
                <v:shape id="_x0000_i1063" type="#_x0000_t75" alt="" style="width:17pt;height:9pt;mso-width-percent:0;mso-height-percent:0;mso-width-percent:0;mso-height-percent:0" o:ole="">
                  <v:imagedata r:id="rId83" o:title=""/>
                </v:shape>
                <o:OLEObject Type="Embed" ProgID="Equation.DSMT4" ShapeID="_x0000_i1063" DrawAspect="Content" ObjectID="_1743841240" r:id="rId84"/>
              </w:object>
            </w:r>
            <w:r w:rsidR="00752552">
              <w:rPr>
                <w:rFonts w:cstheme="minorHAnsi"/>
              </w:rPr>
              <w:t>.</w:t>
            </w:r>
          </w:p>
        </w:tc>
      </w:tr>
    </w:tbl>
    <w:p w:rsidR="00F673A0" w:rsidRDefault="00F673A0">
      <w:pPr>
        <w:rPr>
          <w:rFonts w:cstheme="minorHAnsi"/>
        </w:rPr>
      </w:pPr>
    </w:p>
    <w:p w:rsidR="0042505D" w:rsidRDefault="0042505D">
      <w:pPr>
        <w:rPr>
          <w:rFonts w:cstheme="minorHAnsi"/>
        </w:rPr>
      </w:pPr>
    </w:p>
    <w:p w:rsidR="0042505D" w:rsidRDefault="0042505D">
      <w:pPr>
        <w:rPr>
          <w:rFonts w:cstheme="minorHAnsi"/>
        </w:rPr>
      </w:pPr>
      <w:r>
        <w:rPr>
          <w:rFonts w:cstheme="minorHAnsi"/>
        </w:rPr>
        <w:t>Page 1.2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5"/>
        <w:gridCol w:w="5525"/>
      </w:tblGrid>
      <w:tr w:rsidR="0042505D" w:rsidTr="0042505D">
        <w:tc>
          <w:tcPr>
            <w:tcW w:w="0" w:type="auto"/>
          </w:tcPr>
          <w:p w:rsidR="0042505D" w:rsidRDefault="006D4812" w:rsidP="0042505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>
                  <wp:extent cx="2292096" cy="1719072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age_1_2.png"/>
                          <pic:cNvPicPr/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096" cy="1719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42505D" w:rsidRDefault="006D481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The default settings are </w:t>
            </w:r>
            <w:r w:rsidR="00152D89" w:rsidRPr="006D4812">
              <w:rPr>
                <w:rFonts w:cstheme="minorHAnsi"/>
                <w:noProof/>
                <w:position w:val="-6"/>
              </w:rPr>
              <w:object w:dxaOrig="1120" w:dyaOrig="220">
                <v:shape id="_x0000_i1064" type="#_x0000_t75" alt="" style="width:56pt;height:11pt;mso-width-percent:0;mso-height-percent:0;mso-width-percent:0;mso-height-percent:0" o:ole="">
                  <v:imagedata r:id="rId86" o:title=""/>
                </v:shape>
                <o:OLEObject Type="Embed" ProgID="Equation.DSMT4" ShapeID="_x0000_i1064" DrawAspect="Content" ObjectID="_1743841241" r:id="rId87"/>
              </w:object>
            </w:r>
            <w:r>
              <w:rPr>
                <w:rFonts w:cstheme="minorHAnsi"/>
              </w:rPr>
              <w:t xml:space="preserve"> and </w:t>
            </w:r>
            <w:r w:rsidR="00152D89" w:rsidRPr="006D4812">
              <w:rPr>
                <w:rFonts w:cstheme="minorHAnsi"/>
                <w:noProof/>
                <w:position w:val="-6"/>
              </w:rPr>
              <w:object w:dxaOrig="1340" w:dyaOrig="220">
                <v:shape id="_x0000_i1065" type="#_x0000_t75" alt="" style="width:67pt;height:11pt;mso-width-percent:0;mso-height-percent:0;mso-width-percent:0;mso-height-percent:0" o:ole="">
                  <v:imagedata r:id="rId88" o:title=""/>
                </v:shape>
                <o:OLEObject Type="Embed" ProgID="Equation.DSMT4" ShapeID="_x0000_i1065" DrawAspect="Content" ObjectID="_1743841242" r:id="rId89"/>
              </w:object>
            </w:r>
            <w:r>
              <w:rPr>
                <w:rFonts w:cstheme="minorHAnsi"/>
              </w:rPr>
              <w:t xml:space="preserve">.  The </w:t>
            </w:r>
            <w:r w:rsidR="005920BD">
              <w:rPr>
                <w:rFonts w:cstheme="minorHAnsi"/>
              </w:rPr>
              <w:t xml:space="preserve">default </w:t>
            </w:r>
            <w:r>
              <w:rPr>
                <w:rFonts w:cstheme="minorHAnsi"/>
              </w:rPr>
              <w:t xml:space="preserve">time interval is </w:t>
            </w:r>
            <w:r w:rsidR="00152D89" w:rsidRPr="006D4812">
              <w:rPr>
                <w:rFonts w:cstheme="minorHAnsi"/>
                <w:noProof/>
                <w:position w:val="-6"/>
              </w:rPr>
              <w:object w:dxaOrig="560" w:dyaOrig="220">
                <v:shape id="_x0000_i1066" type="#_x0000_t75" alt="" style="width:28pt;height:11pt;mso-width-percent:0;mso-height-percent:0;mso-width-percent:0;mso-height-percent:0" o:ole="">
                  <v:imagedata r:id="rId90" o:title=""/>
                </v:shape>
                <o:OLEObject Type="Embed" ProgID="Equation.DSMT4" ShapeID="_x0000_i1066" DrawAspect="Content" ObjectID="_1743841243" r:id="rId91"/>
              </w:object>
            </w:r>
            <w:r>
              <w:rPr>
                <w:rFonts w:cstheme="minorHAnsi"/>
              </w:rPr>
              <w:t xml:space="preserve"> and the time increment is </w:t>
            </w:r>
            <w:r w:rsidR="00152D89" w:rsidRPr="006D4812">
              <w:rPr>
                <w:rFonts w:cstheme="minorHAnsi"/>
                <w:noProof/>
                <w:position w:val="-16"/>
              </w:rPr>
              <w:object w:dxaOrig="260" w:dyaOrig="460">
                <v:shape id="_x0000_i1067" type="#_x0000_t75" alt="" style="width:13pt;height:23pt;mso-width-percent:0;mso-height-percent:0;mso-width-percent:0;mso-height-percent:0" o:ole="">
                  <v:imagedata r:id="rId92" o:title=""/>
                </v:shape>
                <o:OLEObject Type="Embed" ProgID="Equation.DSMT4" ShapeID="_x0000_i1067" DrawAspect="Content" ObjectID="_1743841244" r:id="rId93"/>
              </w:object>
            </w:r>
            <w:r>
              <w:rPr>
                <w:rFonts w:cstheme="minorHAnsi"/>
              </w:rPr>
              <w:t>.  All of these values are defined within Math Boxes, and can be change</w:t>
            </w:r>
            <w:r w:rsidR="00460582">
              <w:rPr>
                <w:rFonts w:cstheme="minorHAnsi"/>
              </w:rPr>
              <w:t>d</w:t>
            </w:r>
            <w:r>
              <w:rPr>
                <w:rFonts w:cstheme="minorHAnsi"/>
              </w:rPr>
              <w:t xml:space="preserve"> by the user. </w:t>
            </w:r>
          </w:p>
          <w:p w:rsidR="006D4812" w:rsidRDefault="006D4812">
            <w:pPr>
              <w:rPr>
                <w:rFonts w:cstheme="minorHAnsi"/>
              </w:rPr>
            </w:pPr>
          </w:p>
          <w:p w:rsidR="006D4812" w:rsidRDefault="006D4812">
            <w:pPr>
              <w:rPr>
                <w:rFonts w:cstheme="minorHAnsi"/>
              </w:rPr>
            </w:pPr>
            <w:r>
              <w:rPr>
                <w:rFonts w:cstheme="minorHAnsi"/>
              </w:rPr>
              <w:t>Note that there are other calculations at the bottom of this screen.  These are used to help construct the graphs on the following screens.</w:t>
            </w:r>
          </w:p>
        </w:tc>
      </w:tr>
    </w:tbl>
    <w:p w:rsidR="0042505D" w:rsidRDefault="0042505D">
      <w:pPr>
        <w:rPr>
          <w:rFonts w:cstheme="minorHAnsi"/>
        </w:rPr>
      </w:pPr>
    </w:p>
    <w:p w:rsidR="00FD6FBE" w:rsidRDefault="00FD6FBE">
      <w:pPr>
        <w:rPr>
          <w:rFonts w:cstheme="minorHAnsi"/>
        </w:rPr>
      </w:pPr>
      <w:r>
        <w:rPr>
          <w:rFonts w:cstheme="minorHAnsi"/>
        </w:rPr>
        <w:br w:type="page"/>
      </w:r>
    </w:p>
    <w:p w:rsidR="00102910" w:rsidRDefault="00102910">
      <w:pPr>
        <w:rPr>
          <w:rFonts w:cstheme="minorHAnsi"/>
        </w:rPr>
      </w:pPr>
      <w:r>
        <w:rPr>
          <w:rFonts w:cstheme="minorHAnsi"/>
        </w:rPr>
        <w:lastRenderedPageBreak/>
        <w:t>Page 1.3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5"/>
        <w:gridCol w:w="5525"/>
      </w:tblGrid>
      <w:tr w:rsidR="00A7592A" w:rsidTr="00A7592A">
        <w:tc>
          <w:tcPr>
            <w:tcW w:w="0" w:type="auto"/>
          </w:tcPr>
          <w:p w:rsidR="00A7592A" w:rsidRDefault="00FD6FBE" w:rsidP="00A7592A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>
                  <wp:extent cx="2292096" cy="1719072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age_1_3.png"/>
                          <pic:cNvPicPr/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096" cy="1719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A7592A" w:rsidRDefault="00E95458">
            <w:pPr>
              <w:rPr>
                <w:rFonts w:cstheme="minorHAnsi"/>
              </w:rPr>
            </w:pPr>
            <w:r>
              <w:rPr>
                <w:rFonts w:cstheme="minorHAnsi"/>
              </w:rPr>
              <w:t>The right side of this page</w:t>
            </w:r>
            <w:r w:rsidR="002C5C55">
              <w:rPr>
                <w:rFonts w:cstheme="minorHAnsi"/>
              </w:rPr>
              <w:t xml:space="preserve"> shows the point on the curve at time </w:t>
            </w:r>
            <w:r w:rsidR="00152D89" w:rsidRPr="002C5C55">
              <w:rPr>
                <w:rFonts w:cstheme="minorHAnsi"/>
                <w:noProof/>
                <w:position w:val="-2"/>
              </w:rPr>
              <w:object w:dxaOrig="440" w:dyaOrig="180">
                <v:shape id="_x0000_i1068" type="#_x0000_t75" alt="" style="width:22pt;height:9pt;mso-width-percent:0;mso-height-percent:0;mso-width-percent:0;mso-height-percent:0" o:ole="">
                  <v:imagedata r:id="rId95" o:title=""/>
                </v:shape>
                <o:OLEObject Type="Embed" ProgID="Equation.DSMT4" ShapeID="_x0000_i1068" DrawAspect="Content" ObjectID="_1743841245" r:id="rId96"/>
              </w:object>
            </w:r>
            <w:r w:rsidR="002C5C55">
              <w:rPr>
                <w:rFonts w:cstheme="minorHAnsi"/>
              </w:rPr>
              <w:t>, and the velocity</w:t>
            </w:r>
            <w:r w:rsidR="001424BF">
              <w:rPr>
                <w:rFonts w:cstheme="minorHAnsi"/>
              </w:rPr>
              <w:t xml:space="preserve"> and </w:t>
            </w:r>
            <w:r w:rsidR="00054DAF">
              <w:rPr>
                <w:rFonts w:cstheme="minorHAnsi"/>
              </w:rPr>
              <w:t>acceleration</w:t>
            </w:r>
            <w:r w:rsidR="001424BF">
              <w:rPr>
                <w:rFonts w:cstheme="minorHAnsi"/>
              </w:rPr>
              <w:t xml:space="preserve"> vectors at that time.  The slider at the bottom right of this screen is used to display the entire curve</w:t>
            </w:r>
            <w:r w:rsidR="00054DAF">
              <w:rPr>
                <w:rFonts w:cstheme="minorHAnsi"/>
              </w:rPr>
              <w:t>, or path</w:t>
            </w:r>
            <w:r w:rsidR="00E23ADA">
              <w:rPr>
                <w:rFonts w:cstheme="minorHAnsi"/>
              </w:rPr>
              <w:t>,</w:t>
            </w:r>
            <w:r w:rsidR="00054DAF">
              <w:rPr>
                <w:rFonts w:cstheme="minorHAnsi"/>
              </w:rPr>
              <w:t xml:space="preserve"> of the particle,</w:t>
            </w:r>
            <w:r w:rsidR="001424BF">
              <w:rPr>
                <w:rFonts w:cstheme="minorHAnsi"/>
              </w:rPr>
              <w:t xml:space="preserve"> and the points on the curve for each value of </w:t>
            </w:r>
            <w:r w:rsidR="00152D89" w:rsidRPr="001424BF">
              <w:rPr>
                <w:rFonts w:cstheme="minorHAnsi"/>
                <w:noProof/>
                <w:position w:val="-2"/>
              </w:rPr>
              <w:object w:dxaOrig="60" w:dyaOrig="160">
                <v:shape id="_x0000_i1069" type="#_x0000_t75" alt="" style="width:3pt;height:8pt;mso-width-percent:0;mso-height-percent:0;mso-width-percent:0;mso-height-percent:0" o:ole="">
                  <v:imagedata r:id="rId97" o:title=""/>
                </v:shape>
                <o:OLEObject Type="Embed" ProgID="Equation.DSMT4" ShapeID="_x0000_i1069" DrawAspect="Content" ObjectID="_1743841246" r:id="rId98"/>
              </w:object>
            </w:r>
            <w:r w:rsidR="001424BF">
              <w:rPr>
                <w:rFonts w:cstheme="minorHAnsi"/>
              </w:rPr>
              <w:t xml:space="preserve"> determined by the increment.</w:t>
            </w:r>
            <w:r w:rsidR="003B4BBA">
              <w:rPr>
                <w:rFonts w:cstheme="minorHAnsi"/>
              </w:rPr>
              <w:t xml:space="preserve"> Note that the points</w:t>
            </w:r>
            <w:r w:rsidR="00166113">
              <w:rPr>
                <w:rFonts w:cstheme="minorHAnsi"/>
              </w:rPr>
              <w:t xml:space="preserve"> on the curve are at equal time increments.</w:t>
            </w:r>
          </w:p>
          <w:p w:rsidR="001424BF" w:rsidRDefault="001424BF">
            <w:pPr>
              <w:rPr>
                <w:rFonts w:cstheme="minorHAnsi"/>
              </w:rPr>
            </w:pPr>
          </w:p>
          <w:p w:rsidR="001424BF" w:rsidRDefault="00054DA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On the left screen, the slider for </w:t>
            </w:r>
            <w:r w:rsidR="00152D89" w:rsidRPr="00054DAF">
              <w:rPr>
                <w:rFonts w:cstheme="minorHAnsi"/>
                <w:noProof/>
                <w:position w:val="-2"/>
              </w:rPr>
              <w:object w:dxaOrig="60" w:dyaOrig="160">
                <v:shape id="_x0000_i1070" type="#_x0000_t75" alt="" style="width:3pt;height:8pt;mso-width-percent:0;mso-height-percent:0;mso-width-percent:0;mso-height-percent:0" o:ole="">
                  <v:imagedata r:id="rId99" o:title=""/>
                </v:shape>
                <o:OLEObject Type="Embed" ProgID="Equation.DSMT4" ShapeID="_x0000_i1070" DrawAspect="Content" ObjectID="_1743841247" r:id="rId100"/>
              </w:object>
            </w:r>
            <w:r>
              <w:rPr>
                <w:rFonts w:cstheme="minorHAnsi"/>
              </w:rPr>
              <w:t xml:space="preserve"> is used to move the particle along the curve by the increment.  The two sliders below this are used to display or hide the velocity and/or acceleration vectors.</w:t>
            </w:r>
          </w:p>
        </w:tc>
      </w:tr>
    </w:tbl>
    <w:p w:rsidR="00102910" w:rsidRDefault="00102910">
      <w:pPr>
        <w:rPr>
          <w:rFonts w:cstheme="minorHAnsi"/>
        </w:rPr>
      </w:pPr>
    </w:p>
    <w:p w:rsidR="00054DAF" w:rsidRDefault="00054DAF">
      <w:pPr>
        <w:rPr>
          <w:rFonts w:cstheme="minorHAnsi"/>
        </w:rPr>
      </w:pPr>
    </w:p>
    <w:p w:rsidR="00054DAF" w:rsidRDefault="00054DAF">
      <w:pPr>
        <w:rPr>
          <w:rFonts w:cstheme="minorHAnsi"/>
        </w:rPr>
      </w:pPr>
      <w:r>
        <w:rPr>
          <w:rFonts w:cstheme="minorHAnsi"/>
        </w:rPr>
        <w:t>Page 1.4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5"/>
        <w:gridCol w:w="5525"/>
      </w:tblGrid>
      <w:tr w:rsidR="00054DAF" w:rsidTr="00E5006B">
        <w:tc>
          <w:tcPr>
            <w:tcW w:w="0" w:type="auto"/>
          </w:tcPr>
          <w:p w:rsidR="00054DAF" w:rsidRDefault="00054DAF" w:rsidP="00054DAF">
            <w:pPr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>
                  <wp:extent cx="2292096" cy="1719072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age_1_4.png"/>
                          <pic:cNvPicPr/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096" cy="1719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054DAF" w:rsidRDefault="00054DAF" w:rsidP="00E5006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This page is similar to Page 1.3.  </w:t>
            </w:r>
            <w:r w:rsidR="00286AA2">
              <w:rPr>
                <w:rFonts w:cstheme="minorHAnsi"/>
              </w:rPr>
              <w:t>However, o</w:t>
            </w:r>
            <w:r>
              <w:rPr>
                <w:rFonts w:cstheme="minorHAnsi"/>
              </w:rPr>
              <w:t xml:space="preserve">n the right screen, the curve is displayed without the specific points on the curve, as determined by the increment.  </w:t>
            </w:r>
          </w:p>
          <w:p w:rsidR="00054DAF" w:rsidRDefault="00054DAF" w:rsidP="00E5006B">
            <w:pPr>
              <w:rPr>
                <w:rFonts w:cstheme="minorHAnsi"/>
              </w:rPr>
            </w:pPr>
          </w:p>
          <w:p w:rsidR="00054DAF" w:rsidRDefault="00054DAF" w:rsidP="00E5006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On the left screen, the slider for </w:t>
            </w:r>
            <w:r w:rsidR="00152D89" w:rsidRPr="00054DAF">
              <w:rPr>
                <w:rFonts w:cstheme="minorHAnsi"/>
                <w:noProof/>
                <w:position w:val="-2"/>
              </w:rPr>
              <w:object w:dxaOrig="60" w:dyaOrig="160">
                <v:shape id="_x0000_i1071" type="#_x0000_t75" alt="" style="width:3pt;height:8pt;mso-width-percent:0;mso-height-percent:0;mso-width-percent:0;mso-height-percent:0" o:ole="">
                  <v:imagedata r:id="rId99" o:title=""/>
                </v:shape>
                <o:OLEObject Type="Embed" ProgID="Equation.DSMT4" ShapeID="_x0000_i1071" DrawAspect="Content" ObjectID="_1743841248" r:id="rId102"/>
              </w:object>
            </w:r>
            <w:r>
              <w:rPr>
                <w:rFonts w:cstheme="minorHAnsi"/>
              </w:rPr>
              <w:t xml:space="preserve"> is used to move the particle along the curve by the increment.  The two sliders below this are used to display or hide the velocity and/or acceleration vectors.</w:t>
            </w:r>
          </w:p>
        </w:tc>
      </w:tr>
    </w:tbl>
    <w:p w:rsidR="00054DAF" w:rsidRDefault="00054DAF">
      <w:pPr>
        <w:rPr>
          <w:rFonts w:cstheme="minorHAnsi"/>
        </w:rPr>
      </w:pPr>
    </w:p>
    <w:p w:rsidR="00286AA2" w:rsidRDefault="00286AA2">
      <w:pPr>
        <w:rPr>
          <w:rFonts w:cstheme="minorHAnsi"/>
        </w:rPr>
      </w:pPr>
    </w:p>
    <w:p w:rsidR="00286AA2" w:rsidRDefault="00286AA2">
      <w:pPr>
        <w:rPr>
          <w:rFonts w:cstheme="minorHAnsi"/>
        </w:rPr>
      </w:pPr>
      <w:r>
        <w:rPr>
          <w:rFonts w:cstheme="minorHAnsi"/>
        </w:rPr>
        <w:t>Page 1.5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5"/>
        <w:gridCol w:w="5525"/>
      </w:tblGrid>
      <w:tr w:rsidR="00951410" w:rsidTr="00E5006B">
        <w:tc>
          <w:tcPr>
            <w:tcW w:w="0" w:type="auto"/>
          </w:tcPr>
          <w:p w:rsidR="00951410" w:rsidRDefault="00951410" w:rsidP="00951410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>
                  <wp:extent cx="2292096" cy="1719072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age_1_5.png"/>
                          <pic:cNvPicPr/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096" cy="1719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3143FC" w:rsidRDefault="00951410" w:rsidP="0095141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This Lists and Spreadsheet page is used to construct and plot the points on the curve </w:t>
            </w:r>
            <w:r w:rsidR="001428BF">
              <w:rPr>
                <w:rFonts w:cstheme="minorHAnsi"/>
              </w:rPr>
              <w:t xml:space="preserve">(Page 1.3) </w:t>
            </w:r>
            <w:r>
              <w:rPr>
                <w:rFonts w:cstheme="minorHAnsi"/>
              </w:rPr>
              <w:t xml:space="preserve">corresponding to each increment of </w:t>
            </w:r>
            <w:r w:rsidR="00152D89" w:rsidRPr="00951410">
              <w:rPr>
                <w:rFonts w:cstheme="minorHAnsi"/>
                <w:noProof/>
                <w:position w:val="-2"/>
              </w:rPr>
              <w:object w:dxaOrig="60" w:dyaOrig="160">
                <v:shape id="_x0000_i1072" type="#_x0000_t75" alt="" style="width:3pt;height:8pt;mso-width-percent:0;mso-height-percent:0;mso-width-percent:0;mso-height-percent:0" o:ole="">
                  <v:imagedata r:id="rId104" o:title=""/>
                </v:shape>
                <o:OLEObject Type="Embed" ProgID="Equation.DSMT4" ShapeID="_x0000_i1072" DrawAspect="Content" ObjectID="_1743841249" r:id="rId105"/>
              </w:object>
            </w:r>
            <w:r>
              <w:rPr>
                <w:rFonts w:cstheme="minorHAnsi"/>
              </w:rPr>
              <w:t xml:space="preserve">.  </w:t>
            </w:r>
            <w:r w:rsidR="00836323">
              <w:rPr>
                <w:rFonts w:cstheme="minorHAnsi"/>
              </w:rPr>
              <w:t>The user does not need to enter any values here nor adjust any formulas.</w:t>
            </w:r>
          </w:p>
          <w:p w:rsidR="00951410" w:rsidRDefault="00951410" w:rsidP="00E5006B">
            <w:pPr>
              <w:rPr>
                <w:rFonts w:cstheme="minorHAnsi"/>
              </w:rPr>
            </w:pPr>
          </w:p>
        </w:tc>
      </w:tr>
    </w:tbl>
    <w:p w:rsidR="00286AA2" w:rsidRPr="00F76BBF" w:rsidRDefault="00286AA2">
      <w:pPr>
        <w:rPr>
          <w:rFonts w:cstheme="minorHAnsi"/>
        </w:rPr>
      </w:pPr>
    </w:p>
    <w:p w:rsidR="00F33217" w:rsidRDefault="00F76BBF">
      <w:pPr>
        <w:rPr>
          <w:rFonts w:cstheme="minorHAnsi"/>
        </w:rPr>
      </w:pPr>
      <w:r w:rsidRPr="00F76BBF">
        <w:rPr>
          <w:rFonts w:cstheme="minorHAnsi"/>
        </w:rPr>
        <w:t xml:space="preserve"> </w:t>
      </w:r>
    </w:p>
    <w:p w:rsidR="00F33217" w:rsidRDefault="00F33217">
      <w:pPr>
        <w:rPr>
          <w:rFonts w:cstheme="minorHAnsi"/>
        </w:rPr>
      </w:pPr>
      <w:r>
        <w:rPr>
          <w:rFonts w:cstheme="minorHAnsi"/>
        </w:rPr>
        <w:br w:type="page"/>
      </w:r>
    </w:p>
    <w:p w:rsidR="00DA2B7C" w:rsidRPr="00F76BBF" w:rsidRDefault="00F76BBF">
      <w:pPr>
        <w:rPr>
          <w:rFonts w:cstheme="minorHAnsi"/>
          <w:b/>
        </w:rPr>
      </w:pPr>
      <w:r w:rsidRPr="00F76BBF">
        <w:rPr>
          <w:rFonts w:cstheme="minorHAnsi"/>
          <w:b/>
        </w:rPr>
        <w:lastRenderedPageBreak/>
        <w:t>Suggested Applications and Extensions</w:t>
      </w:r>
    </w:p>
    <w:p w:rsidR="00F76BBF" w:rsidRDefault="00F76BBF">
      <w:pPr>
        <w:rPr>
          <w:rFonts w:cstheme="minorHAnsi"/>
        </w:rPr>
      </w:pPr>
    </w:p>
    <w:p w:rsidR="005C2FC5" w:rsidRDefault="00A264F1">
      <w:pPr>
        <w:rPr>
          <w:rFonts w:cstheme="minorHAnsi"/>
        </w:rPr>
      </w:pPr>
      <w:r>
        <w:rPr>
          <w:rFonts w:cstheme="minorHAnsi"/>
        </w:rPr>
        <w:t xml:space="preserve">Use the default curve defined by </w:t>
      </w:r>
      <w:r w:rsidR="00152D89" w:rsidRPr="00A264F1">
        <w:rPr>
          <w:rFonts w:cstheme="minorHAnsi"/>
          <w:noProof/>
          <w:position w:val="-6"/>
        </w:rPr>
        <w:object w:dxaOrig="1120" w:dyaOrig="220">
          <v:shape id="_x0000_i1073" type="#_x0000_t75" alt="" style="width:56pt;height:11pt;mso-width-percent:0;mso-height-percent:0;mso-width-percent:0;mso-height-percent:0" o:ole="">
            <v:imagedata r:id="rId106" o:title=""/>
          </v:shape>
          <o:OLEObject Type="Embed" ProgID="Equation.DSMT4" ShapeID="_x0000_i1073" DrawAspect="Content" ObjectID="_1743841250" r:id="rId107"/>
        </w:object>
      </w:r>
      <w:r>
        <w:rPr>
          <w:rFonts w:cstheme="minorHAnsi"/>
        </w:rPr>
        <w:t xml:space="preserve">, </w:t>
      </w:r>
      <w:r w:rsidR="00152D89" w:rsidRPr="00A264F1">
        <w:rPr>
          <w:rFonts w:cstheme="minorHAnsi"/>
          <w:noProof/>
          <w:position w:val="-6"/>
        </w:rPr>
        <w:object w:dxaOrig="1340" w:dyaOrig="220">
          <v:shape id="_x0000_i1074" type="#_x0000_t75" alt="" style="width:67pt;height:11pt;mso-width-percent:0;mso-height-percent:0;mso-width-percent:0;mso-height-percent:0" o:ole="">
            <v:imagedata r:id="rId108" o:title=""/>
          </v:shape>
          <o:OLEObject Type="Embed" ProgID="Equation.DSMT4" ShapeID="_x0000_i1074" DrawAspect="Content" ObjectID="_1743841251" r:id="rId109"/>
        </w:object>
      </w:r>
      <w:r>
        <w:rPr>
          <w:rFonts w:cstheme="minorHAnsi"/>
        </w:rPr>
        <w:t xml:space="preserve"> to answer the following questions.</w:t>
      </w:r>
    </w:p>
    <w:p w:rsidR="00A264F1" w:rsidRDefault="00A264F1">
      <w:pPr>
        <w:rPr>
          <w:rFonts w:cstheme="minorHAnsi"/>
        </w:rPr>
      </w:pPr>
    </w:p>
    <w:p w:rsidR="003108C7" w:rsidRPr="00CA0F09" w:rsidRDefault="003108C7" w:rsidP="00CA0F09">
      <w:pPr>
        <w:rPr>
          <w:rFonts w:cstheme="minorHAnsi"/>
        </w:rPr>
      </w:pPr>
      <w:r w:rsidRPr="00CA0F09">
        <w:rPr>
          <w:rFonts w:cstheme="minorHAnsi"/>
        </w:rPr>
        <w:t xml:space="preserve">Use the slider for </w:t>
      </w:r>
      <w:r w:rsidR="00152D89" w:rsidRPr="003108C7">
        <w:rPr>
          <w:noProof/>
          <w:position w:val="-2"/>
        </w:rPr>
        <w:object w:dxaOrig="60" w:dyaOrig="160">
          <v:shape id="_x0000_i1075" type="#_x0000_t75" alt="" style="width:3pt;height:8pt;mso-width-percent:0;mso-height-percent:0;mso-width-percent:0;mso-height-percent:0" o:ole="">
            <v:imagedata r:id="rId110" o:title=""/>
          </v:shape>
          <o:OLEObject Type="Embed" ProgID="Equation.DSMT4" ShapeID="_x0000_i1075" DrawAspect="Content" ObjectID="_1743841252" r:id="rId111"/>
        </w:object>
      </w:r>
      <w:r w:rsidRPr="00CA0F09">
        <w:rPr>
          <w:rFonts w:cstheme="minorHAnsi"/>
        </w:rPr>
        <w:t xml:space="preserve"> to observe how the velocity and acceleration vectors change as the particle moves along the curve.  Show the entire path and the points on the curve as determined by the increment.  </w:t>
      </w:r>
    </w:p>
    <w:p w:rsidR="003108C7" w:rsidRDefault="003108C7" w:rsidP="0054676C">
      <w:pPr>
        <w:pStyle w:val="ListParagraph"/>
        <w:numPr>
          <w:ilvl w:val="0"/>
          <w:numId w:val="5"/>
        </w:numPr>
        <w:ind w:left="540" w:hanging="180"/>
        <w:rPr>
          <w:rFonts w:cstheme="minorHAnsi"/>
        </w:rPr>
      </w:pPr>
      <w:r>
        <w:rPr>
          <w:rFonts w:cstheme="minorHAnsi"/>
        </w:rPr>
        <w:t xml:space="preserve">How is the velocity vector related to the curve?  </w:t>
      </w:r>
    </w:p>
    <w:p w:rsidR="009E195E" w:rsidRDefault="009E195E" w:rsidP="0054676C">
      <w:pPr>
        <w:pStyle w:val="ListParagraph"/>
        <w:numPr>
          <w:ilvl w:val="0"/>
          <w:numId w:val="5"/>
        </w:numPr>
        <w:ind w:left="540" w:hanging="180"/>
        <w:rPr>
          <w:rFonts w:cstheme="minorHAnsi"/>
        </w:rPr>
      </w:pPr>
      <w:r>
        <w:rPr>
          <w:rFonts w:cstheme="minorHAnsi"/>
        </w:rPr>
        <w:t>How is the acceleration vector related to the curve?</w:t>
      </w:r>
    </w:p>
    <w:p w:rsidR="003108C7" w:rsidRDefault="003108C7" w:rsidP="0054676C">
      <w:pPr>
        <w:pStyle w:val="ListParagraph"/>
        <w:numPr>
          <w:ilvl w:val="0"/>
          <w:numId w:val="5"/>
        </w:numPr>
        <w:ind w:left="540" w:hanging="180"/>
        <w:rPr>
          <w:rFonts w:cstheme="minorHAnsi"/>
        </w:rPr>
      </w:pPr>
      <w:r>
        <w:rPr>
          <w:rFonts w:cstheme="minorHAnsi"/>
        </w:rPr>
        <w:t>How can the displayed points be used to explain the speed of the particle?</w:t>
      </w:r>
    </w:p>
    <w:p w:rsidR="003108C7" w:rsidRDefault="003108C7" w:rsidP="0054676C">
      <w:pPr>
        <w:pStyle w:val="ListParagraph"/>
        <w:numPr>
          <w:ilvl w:val="0"/>
          <w:numId w:val="5"/>
        </w:numPr>
        <w:ind w:left="540" w:hanging="180"/>
        <w:rPr>
          <w:rFonts w:cstheme="minorHAnsi"/>
        </w:rPr>
      </w:pPr>
      <w:r>
        <w:rPr>
          <w:rFonts w:cstheme="minorHAnsi"/>
        </w:rPr>
        <w:t>How is the velocity vector related to the speed of the particle?</w:t>
      </w:r>
    </w:p>
    <w:p w:rsidR="00A264F1" w:rsidRDefault="003108C7" w:rsidP="0054676C">
      <w:pPr>
        <w:pStyle w:val="ListParagraph"/>
        <w:numPr>
          <w:ilvl w:val="0"/>
          <w:numId w:val="5"/>
        </w:numPr>
        <w:ind w:left="540" w:hanging="180"/>
        <w:rPr>
          <w:rFonts w:cstheme="minorHAnsi"/>
        </w:rPr>
      </w:pPr>
      <w:r>
        <w:rPr>
          <w:rFonts w:cstheme="minorHAnsi"/>
        </w:rPr>
        <w:t>Explain how the velocity and acceleration vectors can be used to predict the next point on the curve</w:t>
      </w:r>
      <w:r w:rsidR="00895AE3">
        <w:rPr>
          <w:rFonts w:cstheme="minorHAnsi"/>
        </w:rPr>
        <w:t xml:space="preserve">, as </w:t>
      </w:r>
      <w:r w:rsidR="00152D89" w:rsidRPr="009E195E">
        <w:rPr>
          <w:rFonts w:cstheme="minorHAnsi"/>
          <w:noProof/>
          <w:position w:val="-2"/>
        </w:rPr>
        <w:object w:dxaOrig="60" w:dyaOrig="160">
          <v:shape id="_x0000_i1076" type="#_x0000_t75" alt="" style="width:3pt;height:8pt;mso-width-percent:0;mso-height-percent:0;mso-width-percent:0;mso-height-percent:0" o:ole="">
            <v:imagedata r:id="rId112" o:title=""/>
          </v:shape>
          <o:OLEObject Type="Embed" ProgID="Equation.DSMT4" ShapeID="_x0000_i1076" DrawAspect="Content" ObjectID="_1743841253" r:id="rId113"/>
        </w:object>
      </w:r>
      <w:r w:rsidR="009E195E">
        <w:rPr>
          <w:rFonts w:cstheme="minorHAnsi"/>
        </w:rPr>
        <w:t xml:space="preserve"> increases.</w:t>
      </w:r>
    </w:p>
    <w:p w:rsidR="003108C7" w:rsidRDefault="003108C7" w:rsidP="0054676C">
      <w:pPr>
        <w:pStyle w:val="ListParagraph"/>
        <w:numPr>
          <w:ilvl w:val="0"/>
          <w:numId w:val="5"/>
        </w:numPr>
        <w:ind w:left="540" w:hanging="180"/>
        <w:rPr>
          <w:rFonts w:cstheme="minorHAnsi"/>
        </w:rPr>
      </w:pPr>
      <w:r>
        <w:rPr>
          <w:rFonts w:cstheme="minorHAnsi"/>
        </w:rPr>
        <w:t>Is the acceleration vector ever perpendicular to the velocity vector?  If so, explain the motion of the particle at that time.</w:t>
      </w:r>
    </w:p>
    <w:p w:rsidR="009E195E" w:rsidRDefault="009E195E" w:rsidP="0054676C">
      <w:pPr>
        <w:pStyle w:val="ListParagraph"/>
        <w:numPr>
          <w:ilvl w:val="0"/>
          <w:numId w:val="5"/>
        </w:numPr>
        <w:ind w:left="540" w:hanging="180"/>
        <w:rPr>
          <w:rFonts w:cstheme="minorHAnsi"/>
        </w:rPr>
      </w:pPr>
      <w:r>
        <w:rPr>
          <w:rFonts w:cstheme="minorHAnsi"/>
        </w:rPr>
        <w:t xml:space="preserve">Find the velocity and acceleration vectors analytically for </w:t>
      </w:r>
      <w:r w:rsidR="00152D89" w:rsidRPr="009E195E">
        <w:rPr>
          <w:rFonts w:cstheme="minorHAnsi"/>
          <w:noProof/>
          <w:position w:val="-16"/>
        </w:rPr>
        <w:object w:dxaOrig="520" w:dyaOrig="460">
          <v:shape id="_x0000_i1077" type="#_x0000_t75" alt="" style="width:26pt;height:23pt;mso-width-percent:0;mso-height-percent:0;mso-width-percent:0;mso-height-percent:0" o:ole="">
            <v:imagedata r:id="rId114" o:title=""/>
          </v:shape>
          <o:OLEObject Type="Embed" ProgID="Equation.DSMT4" ShapeID="_x0000_i1077" DrawAspect="Content" ObjectID="_1743841254" r:id="rId115"/>
        </w:object>
      </w:r>
      <w:r>
        <w:rPr>
          <w:rFonts w:cstheme="minorHAnsi"/>
        </w:rPr>
        <w:t xml:space="preserve">.   Display the path, and use the slider for </w:t>
      </w:r>
      <w:r w:rsidR="00152D89" w:rsidRPr="009E195E">
        <w:rPr>
          <w:rFonts w:cstheme="minorHAnsi"/>
          <w:noProof/>
          <w:position w:val="-2"/>
        </w:rPr>
        <w:object w:dxaOrig="60" w:dyaOrig="160">
          <v:shape id="_x0000_i1078" type="#_x0000_t75" alt="" style="width:3pt;height:8pt;mso-width-percent:0;mso-height-percent:0;mso-width-percent:0;mso-height-percent:0" o:ole="">
            <v:imagedata r:id="rId116" o:title=""/>
          </v:shape>
          <o:OLEObject Type="Embed" ProgID="Equation.DSMT4" ShapeID="_x0000_i1078" DrawAspect="Content" ObjectID="_1743841255" r:id="rId117"/>
        </w:object>
      </w:r>
      <w:r>
        <w:rPr>
          <w:rFonts w:cstheme="minorHAnsi"/>
        </w:rPr>
        <w:t xml:space="preserve"> to move the particle to the point on the curve where </w:t>
      </w:r>
      <w:r w:rsidR="00152D89" w:rsidRPr="009E195E">
        <w:rPr>
          <w:rFonts w:cstheme="minorHAnsi"/>
          <w:noProof/>
          <w:position w:val="-16"/>
        </w:rPr>
        <w:object w:dxaOrig="520" w:dyaOrig="460">
          <v:shape id="_x0000_i1079" type="#_x0000_t75" alt="" style="width:26pt;height:23pt;mso-width-percent:0;mso-height-percent:0;mso-width-percent:0;mso-height-percent:0" o:ole="">
            <v:imagedata r:id="rId118" o:title=""/>
          </v:shape>
          <o:OLEObject Type="Embed" ProgID="Equation.DSMT4" ShapeID="_x0000_i1079" DrawAspect="Content" ObjectID="_1743841256" r:id="rId119"/>
        </w:object>
      </w:r>
      <w:r>
        <w:rPr>
          <w:rFonts w:cstheme="minorHAnsi"/>
        </w:rPr>
        <w:t xml:space="preserve">.  Compare your analytical results with the displayed vectors.  Explain any discrepancies. </w:t>
      </w:r>
    </w:p>
    <w:p w:rsidR="009E195E" w:rsidRDefault="009E195E" w:rsidP="0054676C">
      <w:pPr>
        <w:pStyle w:val="ListParagraph"/>
        <w:numPr>
          <w:ilvl w:val="0"/>
          <w:numId w:val="5"/>
        </w:numPr>
        <w:ind w:left="540" w:hanging="180"/>
        <w:rPr>
          <w:rFonts w:cstheme="minorHAnsi"/>
        </w:rPr>
      </w:pPr>
      <w:r>
        <w:rPr>
          <w:rFonts w:cstheme="minorHAnsi"/>
        </w:rPr>
        <w:t xml:space="preserve">Find an equation of the tangent line to the curve at the point where </w:t>
      </w:r>
      <w:r w:rsidR="00152D89" w:rsidRPr="009E195E">
        <w:rPr>
          <w:rFonts w:cstheme="minorHAnsi"/>
          <w:noProof/>
          <w:position w:val="-16"/>
        </w:rPr>
        <w:object w:dxaOrig="520" w:dyaOrig="460">
          <v:shape id="_x0000_i1080" type="#_x0000_t75" alt="" style="width:26pt;height:23pt;mso-width-percent:0;mso-height-percent:0;mso-width-percent:0;mso-height-percent:0" o:ole="">
            <v:imagedata r:id="rId120" o:title=""/>
          </v:shape>
          <o:OLEObject Type="Embed" ProgID="Equation.DSMT4" ShapeID="_x0000_i1080" DrawAspect="Content" ObjectID="_1743841257" r:id="rId121"/>
        </w:object>
      </w:r>
      <w:r>
        <w:rPr>
          <w:rFonts w:cstheme="minorHAnsi"/>
        </w:rPr>
        <w:t>.  Explain how the velocity vector of the particle at this time is related to the tangent line.</w:t>
      </w:r>
    </w:p>
    <w:p w:rsidR="00F33217" w:rsidRDefault="00F33217" w:rsidP="0054676C">
      <w:pPr>
        <w:pStyle w:val="ListParagraph"/>
        <w:numPr>
          <w:ilvl w:val="0"/>
          <w:numId w:val="5"/>
        </w:numPr>
        <w:ind w:left="540" w:hanging="180"/>
        <w:rPr>
          <w:rFonts w:cstheme="minorHAnsi"/>
        </w:rPr>
      </w:pPr>
      <w:r>
        <w:rPr>
          <w:rFonts w:cstheme="minorHAnsi"/>
        </w:rPr>
        <w:t xml:space="preserve">Find all times at which the acceleration vector is </w:t>
      </w:r>
      <w:r w:rsidR="00152D89" w:rsidRPr="00F33217">
        <w:rPr>
          <w:rFonts w:cstheme="minorHAnsi"/>
          <w:noProof/>
          <w:position w:val="-6"/>
        </w:rPr>
        <w:object w:dxaOrig="440" w:dyaOrig="240">
          <v:shape id="_x0000_i1081" type="#_x0000_t75" alt="" style="width:22pt;height:12pt;mso-width-percent:0;mso-height-percent:0;mso-width-percent:0;mso-height-percent:0" o:ole="">
            <v:imagedata r:id="rId122" o:title=""/>
          </v:shape>
          <o:OLEObject Type="Embed" ProgID="Equation.DSMT4" ShapeID="_x0000_i1081" DrawAspect="Content" ObjectID="_1743841258" r:id="rId123"/>
        </w:object>
      </w:r>
      <w:r>
        <w:rPr>
          <w:rFonts w:cstheme="minorHAnsi"/>
        </w:rPr>
        <w:t xml:space="preserve">.  Is there any special characteristic of the velocity vector at these </w:t>
      </w:r>
      <w:proofErr w:type="gramStart"/>
      <w:r>
        <w:rPr>
          <w:rFonts w:cstheme="minorHAnsi"/>
        </w:rPr>
        <w:t>times.</w:t>
      </w:r>
      <w:proofErr w:type="gramEnd"/>
    </w:p>
    <w:p w:rsidR="005851F6" w:rsidRDefault="005851F6" w:rsidP="005851F6">
      <w:pPr>
        <w:rPr>
          <w:rFonts w:cstheme="minorHAnsi"/>
        </w:rPr>
      </w:pPr>
    </w:p>
    <w:p w:rsidR="005851F6" w:rsidRDefault="0054676C" w:rsidP="005851F6">
      <w:pPr>
        <w:rPr>
          <w:rFonts w:cstheme="minorHAnsi"/>
        </w:rPr>
      </w:pPr>
      <w:r>
        <w:rPr>
          <w:rFonts w:cstheme="minorHAnsi"/>
        </w:rPr>
        <w:t xml:space="preserve">Consider the curve </w:t>
      </w:r>
      <w:r w:rsidR="00152D89" w:rsidRPr="0054676C">
        <w:rPr>
          <w:rFonts w:cstheme="minorHAnsi"/>
          <w:noProof/>
          <w:position w:val="-2"/>
        </w:rPr>
        <w:object w:dxaOrig="160" w:dyaOrig="180">
          <v:shape id="_x0000_i1082" type="#_x0000_t75" alt="" style="width:8pt;height:9pt;mso-width-percent:0;mso-height-percent:0;mso-width-percent:0;mso-height-percent:0" o:ole="">
            <v:imagedata r:id="rId124" o:title=""/>
          </v:shape>
          <o:OLEObject Type="Embed" ProgID="Equation.DSMT4" ShapeID="_x0000_i1082" DrawAspect="Content" ObjectID="_1743841259" r:id="rId125"/>
        </w:object>
      </w:r>
      <w:r>
        <w:rPr>
          <w:rFonts w:cstheme="minorHAnsi"/>
        </w:rPr>
        <w:t xml:space="preserve"> defined by</w:t>
      </w:r>
    </w:p>
    <w:p w:rsidR="0054676C" w:rsidRDefault="00152D89" w:rsidP="0054676C">
      <w:pPr>
        <w:jc w:val="center"/>
        <w:rPr>
          <w:rFonts w:cstheme="minorHAnsi"/>
        </w:rPr>
      </w:pPr>
      <w:r w:rsidRPr="0054676C">
        <w:rPr>
          <w:rFonts w:cstheme="minorHAnsi"/>
          <w:noProof/>
          <w:position w:val="-16"/>
        </w:rPr>
        <w:object w:dxaOrig="3379" w:dyaOrig="460">
          <v:shape id="_x0000_i1083" type="#_x0000_t75" alt="" style="width:169pt;height:23pt;mso-width-percent:0;mso-height-percent:0;mso-width-percent:0;mso-height-percent:0" o:ole="">
            <v:imagedata r:id="rId126" o:title=""/>
          </v:shape>
          <o:OLEObject Type="Embed" ProgID="Equation.DSMT4" ShapeID="_x0000_i1083" DrawAspect="Content" ObjectID="_1743841260" r:id="rId127"/>
        </w:object>
      </w:r>
    </w:p>
    <w:p w:rsidR="0054676C" w:rsidRDefault="0054676C" w:rsidP="005851F6">
      <w:pPr>
        <w:rPr>
          <w:rFonts w:cstheme="minorHAnsi"/>
        </w:rPr>
      </w:pPr>
      <w:r>
        <w:rPr>
          <w:rFonts w:cstheme="minorHAnsi"/>
        </w:rPr>
        <w:t xml:space="preserve">For </w:t>
      </w:r>
      <w:r w:rsidR="00152D89" w:rsidRPr="0054676C">
        <w:rPr>
          <w:rFonts w:cstheme="minorHAnsi"/>
          <w:noProof/>
          <w:position w:val="-2"/>
        </w:rPr>
        <w:object w:dxaOrig="859" w:dyaOrig="180">
          <v:shape id="_x0000_i1084" type="#_x0000_t75" alt="" style="width:43pt;height:9pt;mso-width-percent:0;mso-height-percent:0;mso-width-percent:0;mso-height-percent:0" o:ole="">
            <v:imagedata r:id="rId128" o:title=""/>
          </v:shape>
          <o:OLEObject Type="Embed" ProgID="Equation.DSMT4" ShapeID="_x0000_i1084" DrawAspect="Content" ObjectID="_1743841261" r:id="rId129"/>
        </w:object>
      </w:r>
      <w:r>
        <w:rPr>
          <w:rFonts w:cstheme="minorHAnsi"/>
        </w:rPr>
        <w:t>.</w:t>
      </w:r>
    </w:p>
    <w:p w:rsidR="0054676C" w:rsidRDefault="0054676C" w:rsidP="0054676C">
      <w:pPr>
        <w:pStyle w:val="ListParagraph"/>
        <w:numPr>
          <w:ilvl w:val="0"/>
          <w:numId w:val="7"/>
        </w:numPr>
        <w:rPr>
          <w:rFonts w:cstheme="minorHAnsi"/>
        </w:rPr>
      </w:pPr>
      <w:r w:rsidRPr="0054676C">
        <w:rPr>
          <w:rFonts w:cstheme="minorHAnsi"/>
        </w:rPr>
        <w:t xml:space="preserve">Find the velocity and acceleration vectors at time </w:t>
      </w:r>
      <w:r w:rsidR="00152D89" w:rsidRPr="0054676C">
        <w:rPr>
          <w:noProof/>
          <w:position w:val="-16"/>
        </w:rPr>
        <w:object w:dxaOrig="520" w:dyaOrig="460">
          <v:shape id="_x0000_i1085" type="#_x0000_t75" alt="" style="width:26pt;height:23pt;mso-width-percent:0;mso-height-percent:0;mso-width-percent:0;mso-height-percent:0" o:ole="">
            <v:imagedata r:id="rId130" o:title=""/>
          </v:shape>
          <o:OLEObject Type="Embed" ProgID="Equation.DSMT4" ShapeID="_x0000_i1085" DrawAspect="Content" ObjectID="_1743841262" r:id="rId131"/>
        </w:object>
      </w:r>
      <w:r w:rsidRPr="0054676C">
        <w:rPr>
          <w:rFonts w:cstheme="minorHAnsi"/>
        </w:rPr>
        <w:t>.  Confirm your results on the graph.  Explain why</w:t>
      </w:r>
      <w:r>
        <w:rPr>
          <w:rFonts w:cstheme="minorHAnsi"/>
        </w:rPr>
        <w:t xml:space="preserve"> the velocity and acceleration vectors are pointing in the opposite directions.  </w:t>
      </w:r>
    </w:p>
    <w:p w:rsidR="0054676C" w:rsidRDefault="0054676C" w:rsidP="0054676C">
      <w:pPr>
        <w:pStyle w:val="ListParagraph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Use the graph to estimate the time at which the speed of the particle is greatest.  Describe the velocity and acceleration vectors at that time.</w:t>
      </w:r>
    </w:p>
    <w:p w:rsidR="0054676C" w:rsidRDefault="0054676C" w:rsidP="0054676C">
      <w:pPr>
        <w:pStyle w:val="ListParagraph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 xml:space="preserve">Find, analytically, the time at which the particle is at its highest point on the curve.  Find the </w:t>
      </w:r>
      <w:r w:rsidR="00152D89" w:rsidRPr="0054676C">
        <w:rPr>
          <w:rFonts w:cstheme="minorHAnsi"/>
          <w:noProof/>
          <w:position w:val="-2"/>
        </w:rPr>
        <w:object w:dxaOrig="100" w:dyaOrig="120">
          <v:shape id="_x0000_i1086" type="#_x0000_t75" alt="" style="width:5pt;height:6pt;mso-width-percent:0;mso-height-percent:0;mso-width-percent:0;mso-height-percent:0" o:ole="">
            <v:imagedata r:id="rId132" o:title=""/>
          </v:shape>
          <o:OLEObject Type="Embed" ProgID="Equation.DSMT4" ShapeID="_x0000_i1086" DrawAspect="Content" ObjectID="_1743841263" r:id="rId133"/>
        </w:object>
      </w:r>
      <w:r>
        <w:rPr>
          <w:rFonts w:cstheme="minorHAnsi"/>
        </w:rPr>
        <w:t xml:space="preserve">- and </w:t>
      </w:r>
      <w:r w:rsidR="00152D89" w:rsidRPr="0054676C">
        <w:rPr>
          <w:rFonts w:cstheme="minorHAnsi"/>
          <w:noProof/>
          <w:position w:val="-6"/>
        </w:rPr>
        <w:object w:dxaOrig="120" w:dyaOrig="160">
          <v:shape id="_x0000_i1087" type="#_x0000_t75" alt="" style="width:6pt;height:8pt;mso-width-percent:0;mso-height-percent:0;mso-width-percent:0;mso-height-percent:0" o:ole="">
            <v:imagedata r:id="rId134" o:title=""/>
          </v:shape>
          <o:OLEObject Type="Embed" ProgID="Equation.DSMT4" ShapeID="_x0000_i1087" DrawAspect="Content" ObjectID="_1743841264" r:id="rId135"/>
        </w:object>
      </w:r>
      <w:r>
        <w:rPr>
          <w:rFonts w:cstheme="minorHAnsi"/>
        </w:rPr>
        <w:t xml:space="preserve">-coordinates at that time.  </w:t>
      </w:r>
      <w:r w:rsidR="00015277">
        <w:rPr>
          <w:rFonts w:cstheme="minorHAnsi"/>
        </w:rPr>
        <w:t>Describe the velocity and acceleration vectors at that time, and explain why these are consistent with this position on the cu</w:t>
      </w:r>
      <w:r w:rsidR="008059B6">
        <w:rPr>
          <w:rFonts w:cstheme="minorHAnsi"/>
        </w:rPr>
        <w:t>r</w:t>
      </w:r>
      <w:r w:rsidR="00015277">
        <w:rPr>
          <w:rFonts w:cstheme="minorHAnsi"/>
        </w:rPr>
        <w:t>ve.</w:t>
      </w:r>
    </w:p>
    <w:p w:rsidR="00015277" w:rsidRDefault="005C3FCB" w:rsidP="0054676C">
      <w:pPr>
        <w:pStyle w:val="ListParagraph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 xml:space="preserve">Use </w:t>
      </w:r>
      <w:r w:rsidR="00F6453D">
        <w:rPr>
          <w:rFonts w:cstheme="minorHAnsi"/>
        </w:rPr>
        <w:t xml:space="preserve">Page 1.5 to find the </w:t>
      </w:r>
      <w:proofErr w:type="gramStart"/>
      <w:r w:rsidR="00F6453D">
        <w:rPr>
          <w:rFonts w:cstheme="minorHAnsi"/>
        </w:rPr>
        <w:t>straight line</w:t>
      </w:r>
      <w:proofErr w:type="gramEnd"/>
      <w:r w:rsidR="00F6453D">
        <w:rPr>
          <w:rFonts w:cstheme="minorHAnsi"/>
        </w:rPr>
        <w:t xml:space="preserve"> distance between the points on he curve that correspond to </w:t>
      </w:r>
      <w:r w:rsidR="00152D89" w:rsidRPr="00F6453D">
        <w:rPr>
          <w:rFonts w:cstheme="minorHAnsi"/>
          <w:noProof/>
          <w:position w:val="-2"/>
        </w:rPr>
        <w:object w:dxaOrig="440" w:dyaOrig="180">
          <v:shape id="_x0000_i1088" type="#_x0000_t75" alt="" style="width:22pt;height:9pt;mso-width-percent:0;mso-height-percent:0;mso-width-percent:0;mso-height-percent:0" o:ole="">
            <v:imagedata r:id="rId136" o:title=""/>
          </v:shape>
          <o:OLEObject Type="Embed" ProgID="Equation.DSMT4" ShapeID="_x0000_i1088" DrawAspect="Content" ObjectID="_1743841265" r:id="rId137"/>
        </w:object>
      </w:r>
      <w:r w:rsidR="008873D9">
        <w:rPr>
          <w:rFonts w:cstheme="minorHAnsi"/>
        </w:rPr>
        <w:t xml:space="preserve"> </w:t>
      </w:r>
      <w:proofErr w:type="spellStart"/>
      <w:r w:rsidR="008873D9">
        <w:rPr>
          <w:rFonts w:cstheme="minorHAnsi"/>
        </w:rPr>
        <w:t>and</w:t>
      </w:r>
      <w:proofErr w:type="spellEnd"/>
      <w:r w:rsidR="008873D9">
        <w:rPr>
          <w:rFonts w:cstheme="minorHAnsi"/>
        </w:rPr>
        <w:t xml:space="preserve"> </w:t>
      </w:r>
      <w:r w:rsidR="00152D89" w:rsidRPr="008873D9">
        <w:rPr>
          <w:rFonts w:cstheme="minorHAnsi"/>
          <w:noProof/>
          <w:position w:val="-16"/>
        </w:rPr>
        <w:object w:dxaOrig="520" w:dyaOrig="460">
          <v:shape id="_x0000_i1089" type="#_x0000_t75" alt="" style="width:26pt;height:23pt;mso-width-percent:0;mso-height-percent:0;mso-width-percent:0;mso-height-percent:0" o:ole="">
            <v:imagedata r:id="rId138" o:title=""/>
          </v:shape>
          <o:OLEObject Type="Embed" ProgID="Equation.DSMT4" ShapeID="_x0000_i1089" DrawAspect="Content" ObjectID="_1743841266" r:id="rId139"/>
        </w:object>
      </w:r>
      <w:r w:rsidR="008873D9">
        <w:rPr>
          <w:rFonts w:cstheme="minorHAnsi"/>
        </w:rPr>
        <w:t xml:space="preserve">.  Find the length of the curve between </w:t>
      </w:r>
      <w:r w:rsidR="00152D89" w:rsidRPr="008873D9">
        <w:rPr>
          <w:rFonts w:cstheme="minorHAnsi"/>
          <w:noProof/>
          <w:position w:val="-2"/>
        </w:rPr>
        <w:object w:dxaOrig="440" w:dyaOrig="180">
          <v:shape id="_x0000_i1090" type="#_x0000_t75" alt="" style="width:22pt;height:9pt;mso-width-percent:0;mso-height-percent:0;mso-width-percent:0;mso-height-percent:0" o:ole="">
            <v:imagedata r:id="rId140" o:title=""/>
          </v:shape>
          <o:OLEObject Type="Embed" ProgID="Equation.DSMT4" ShapeID="_x0000_i1090" DrawAspect="Content" ObjectID="_1743841267" r:id="rId141"/>
        </w:object>
      </w:r>
      <w:r w:rsidR="008873D9">
        <w:rPr>
          <w:rFonts w:cstheme="minorHAnsi"/>
        </w:rPr>
        <w:t xml:space="preserve"> and </w:t>
      </w:r>
      <w:r w:rsidR="00152D89" w:rsidRPr="008873D9">
        <w:rPr>
          <w:rFonts w:cstheme="minorHAnsi"/>
          <w:noProof/>
          <w:position w:val="-16"/>
        </w:rPr>
        <w:object w:dxaOrig="520" w:dyaOrig="460">
          <v:shape id="_x0000_i1091" type="#_x0000_t75" alt="" style="width:26pt;height:23pt;mso-width-percent:0;mso-height-percent:0;mso-width-percent:0;mso-height-percent:0" o:ole="">
            <v:imagedata r:id="rId142" o:title=""/>
          </v:shape>
          <o:OLEObject Type="Embed" ProgID="Equation.DSMT4" ShapeID="_x0000_i1091" DrawAspect="Content" ObjectID="_1743841268" r:id="rId143"/>
        </w:object>
      </w:r>
      <w:r w:rsidR="008873D9">
        <w:rPr>
          <w:rFonts w:cstheme="minorHAnsi"/>
        </w:rPr>
        <w:t>.  Compare these two values and explain why they are close in magnitude.</w:t>
      </w:r>
    </w:p>
    <w:p w:rsidR="00DE01C2" w:rsidRDefault="00DE01C2" w:rsidP="0054676C">
      <w:pPr>
        <w:pStyle w:val="ListParagraph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 xml:space="preserve">Challenge: </w:t>
      </w:r>
      <w:r w:rsidR="00886C3C">
        <w:rPr>
          <w:rFonts w:cstheme="minorHAnsi"/>
        </w:rPr>
        <w:t xml:space="preserve">Describe the concavity of this curve for </w:t>
      </w:r>
      <w:r w:rsidR="00152D89" w:rsidRPr="00886C3C">
        <w:rPr>
          <w:rFonts w:cstheme="minorHAnsi"/>
          <w:noProof/>
          <w:position w:val="-2"/>
        </w:rPr>
        <w:object w:dxaOrig="859" w:dyaOrig="180">
          <v:shape id="_x0000_i1092" type="#_x0000_t75" alt="" style="width:43pt;height:9pt;mso-width-percent:0;mso-height-percent:0;mso-width-percent:0;mso-height-percent:0" o:ole="">
            <v:imagedata r:id="rId144" o:title=""/>
          </v:shape>
          <o:OLEObject Type="Embed" ProgID="Equation.DSMT4" ShapeID="_x0000_i1092" DrawAspect="Content" ObjectID="_1743841269" r:id="rId145"/>
        </w:object>
      </w:r>
      <w:r w:rsidR="00886C3C">
        <w:rPr>
          <w:rFonts w:cstheme="minorHAnsi"/>
        </w:rPr>
        <w:t>.  Do you think there is a relationship between the velocity and acceleration vectors that can determine the concavity of the curve?  If so, describe this relationship.</w:t>
      </w:r>
    </w:p>
    <w:p w:rsidR="005740AA" w:rsidRDefault="005740AA">
      <w:pPr>
        <w:rPr>
          <w:rFonts w:cstheme="minorHAnsi"/>
        </w:rPr>
      </w:pPr>
      <w:bookmarkStart w:id="0" w:name="_GoBack"/>
      <w:bookmarkEnd w:id="0"/>
    </w:p>
    <w:p w:rsidR="008873D9" w:rsidRDefault="005740AA" w:rsidP="008873D9">
      <w:pPr>
        <w:rPr>
          <w:rFonts w:cstheme="minorHAnsi"/>
        </w:rPr>
      </w:pPr>
      <w:r>
        <w:rPr>
          <w:rFonts w:cstheme="minorHAnsi"/>
        </w:rPr>
        <w:lastRenderedPageBreak/>
        <w:t xml:space="preserve">For each of the following curves, describe the velocity and acceleration vectors as </w:t>
      </w:r>
      <w:r w:rsidR="00152D89" w:rsidRPr="005740AA">
        <w:rPr>
          <w:rFonts w:cstheme="minorHAnsi"/>
          <w:noProof/>
          <w:position w:val="-2"/>
        </w:rPr>
        <w:object w:dxaOrig="60" w:dyaOrig="160">
          <v:shape id="_x0000_i1093" type="#_x0000_t75" alt="" style="width:3pt;height:8pt;mso-width-percent:0;mso-height-percent:0;mso-width-percent:0;mso-height-percent:0" o:ole="">
            <v:imagedata r:id="rId146" o:title=""/>
          </v:shape>
          <o:OLEObject Type="Embed" ProgID="Equation.DSMT4" ShapeID="_x0000_i1093" DrawAspect="Content" ObjectID="_1743841270" r:id="rId147"/>
        </w:object>
      </w:r>
      <w:r>
        <w:rPr>
          <w:rFonts w:cstheme="minorHAnsi"/>
        </w:rPr>
        <w:t xml:space="preserve"> increases through the given interval.</w:t>
      </w:r>
    </w:p>
    <w:p w:rsidR="005740AA" w:rsidRDefault="005740AA" w:rsidP="008873D9">
      <w:pPr>
        <w:rPr>
          <w:rFonts w:cstheme="minorHAnsi"/>
        </w:rPr>
      </w:pPr>
    </w:p>
    <w:p w:rsidR="005740AA" w:rsidRDefault="00152D89" w:rsidP="005740AA">
      <w:pPr>
        <w:pStyle w:val="ListParagraph"/>
        <w:numPr>
          <w:ilvl w:val="0"/>
          <w:numId w:val="8"/>
        </w:numPr>
        <w:rPr>
          <w:rFonts w:cstheme="minorHAnsi"/>
        </w:rPr>
      </w:pPr>
      <w:r w:rsidRPr="005740AA">
        <w:rPr>
          <w:rFonts w:cstheme="minorHAnsi"/>
          <w:noProof/>
          <w:position w:val="-6"/>
        </w:rPr>
        <w:object w:dxaOrig="4040" w:dyaOrig="300">
          <v:shape id="_x0000_i1094" type="#_x0000_t75" alt="" style="width:202pt;height:15pt;mso-width-percent:0;mso-height-percent:0;mso-width-percent:0;mso-height-percent:0" o:ole="">
            <v:imagedata r:id="rId148" o:title=""/>
          </v:shape>
          <o:OLEObject Type="Embed" ProgID="Equation.DSMT4" ShapeID="_x0000_i1094" DrawAspect="Content" ObjectID="_1743841271" r:id="rId149"/>
        </w:object>
      </w:r>
    </w:p>
    <w:p w:rsidR="005740AA" w:rsidRDefault="00152D89" w:rsidP="005740AA">
      <w:pPr>
        <w:pStyle w:val="ListParagraph"/>
        <w:numPr>
          <w:ilvl w:val="0"/>
          <w:numId w:val="8"/>
        </w:numPr>
        <w:rPr>
          <w:rFonts w:cstheme="minorHAnsi"/>
        </w:rPr>
      </w:pPr>
      <w:r w:rsidRPr="005740AA">
        <w:rPr>
          <w:rFonts w:cstheme="minorHAnsi"/>
          <w:noProof/>
          <w:position w:val="-6"/>
        </w:rPr>
        <w:object w:dxaOrig="4560" w:dyaOrig="300">
          <v:shape id="_x0000_i1095" type="#_x0000_t75" alt="" style="width:228pt;height:15pt;mso-width-percent:0;mso-height-percent:0;mso-width-percent:0;mso-height-percent:0" o:ole="">
            <v:imagedata r:id="rId150" o:title=""/>
          </v:shape>
          <o:OLEObject Type="Embed" ProgID="Equation.DSMT4" ShapeID="_x0000_i1095" DrawAspect="Content" ObjectID="_1743841272" r:id="rId151"/>
        </w:object>
      </w:r>
    </w:p>
    <w:p w:rsidR="008639E2" w:rsidRDefault="00152D89" w:rsidP="005740AA">
      <w:pPr>
        <w:pStyle w:val="ListParagraph"/>
        <w:numPr>
          <w:ilvl w:val="0"/>
          <w:numId w:val="8"/>
        </w:numPr>
        <w:rPr>
          <w:rFonts w:cstheme="minorHAnsi"/>
        </w:rPr>
      </w:pPr>
      <w:r w:rsidRPr="005740AA">
        <w:rPr>
          <w:rFonts w:cstheme="minorHAnsi"/>
          <w:noProof/>
          <w:position w:val="-6"/>
        </w:rPr>
        <w:object w:dxaOrig="3879" w:dyaOrig="300">
          <v:shape id="_x0000_i1096" type="#_x0000_t75" alt="" style="width:194pt;height:15pt;mso-width-percent:0;mso-height-percent:0;mso-width-percent:0;mso-height-percent:0" o:ole="">
            <v:imagedata r:id="rId152" o:title=""/>
          </v:shape>
          <o:OLEObject Type="Embed" ProgID="Equation.DSMT4" ShapeID="_x0000_i1096" DrawAspect="Content" ObjectID="_1743841273" r:id="rId153"/>
        </w:object>
      </w:r>
    </w:p>
    <w:p w:rsidR="005740AA" w:rsidRPr="008639E2" w:rsidRDefault="005740AA" w:rsidP="008639E2">
      <w:pPr>
        <w:rPr>
          <w:rFonts w:cstheme="minorHAnsi"/>
        </w:rPr>
      </w:pPr>
    </w:p>
    <w:p w:rsidR="005740AA" w:rsidRDefault="00152D89" w:rsidP="005740AA">
      <w:pPr>
        <w:pStyle w:val="ListParagraph"/>
        <w:numPr>
          <w:ilvl w:val="0"/>
          <w:numId w:val="8"/>
        </w:numPr>
        <w:rPr>
          <w:rFonts w:cstheme="minorHAnsi"/>
        </w:rPr>
      </w:pPr>
      <w:r w:rsidRPr="005740AA">
        <w:rPr>
          <w:rFonts w:cstheme="minorHAnsi"/>
          <w:noProof/>
          <w:position w:val="-20"/>
        </w:rPr>
        <w:object w:dxaOrig="4300" w:dyaOrig="499">
          <v:shape id="_x0000_i1097" type="#_x0000_t75" alt="" style="width:215pt;height:25pt;mso-width-percent:0;mso-height-percent:0;mso-width-percent:0;mso-height-percent:0" o:ole="">
            <v:imagedata r:id="rId154" o:title=""/>
          </v:shape>
          <o:OLEObject Type="Embed" ProgID="Equation.DSMT4" ShapeID="_x0000_i1097" DrawAspect="Content" ObjectID="_1743841274" r:id="rId155"/>
        </w:object>
      </w:r>
    </w:p>
    <w:p w:rsidR="005740AA" w:rsidRDefault="00152D89" w:rsidP="005740AA">
      <w:pPr>
        <w:pStyle w:val="ListParagraph"/>
        <w:numPr>
          <w:ilvl w:val="0"/>
          <w:numId w:val="8"/>
        </w:numPr>
        <w:rPr>
          <w:rFonts w:cstheme="minorHAnsi"/>
        </w:rPr>
      </w:pPr>
      <w:r w:rsidRPr="005740AA">
        <w:rPr>
          <w:rFonts w:cstheme="minorHAnsi"/>
          <w:noProof/>
          <w:position w:val="-6"/>
        </w:rPr>
        <w:object w:dxaOrig="4260" w:dyaOrig="300">
          <v:shape id="_x0000_i1098" type="#_x0000_t75" alt="" style="width:213pt;height:15pt;mso-width-percent:0;mso-height-percent:0;mso-width-percent:0;mso-height-percent:0" o:ole="">
            <v:imagedata r:id="rId156" o:title=""/>
          </v:shape>
          <o:OLEObject Type="Embed" ProgID="Equation.DSMT4" ShapeID="_x0000_i1098" DrawAspect="Content" ObjectID="_1743841275" r:id="rId157"/>
        </w:object>
      </w:r>
    </w:p>
    <w:p w:rsidR="00F40AA5" w:rsidRDefault="00F40AA5" w:rsidP="00F40AA5">
      <w:pPr>
        <w:rPr>
          <w:rFonts w:cstheme="minorHAnsi"/>
        </w:rPr>
      </w:pPr>
    </w:p>
    <w:p w:rsidR="00F40AA5" w:rsidRDefault="00F40AA5" w:rsidP="00F40AA5">
      <w:pPr>
        <w:rPr>
          <w:rFonts w:cstheme="minorHAnsi"/>
        </w:rPr>
      </w:pPr>
    </w:p>
    <w:p w:rsidR="004004C0" w:rsidRPr="00106777" w:rsidRDefault="00134526" w:rsidP="00F40AA5">
      <w:pPr>
        <w:rPr>
          <w:rFonts w:cstheme="minorHAnsi"/>
          <w:b/>
        </w:rPr>
      </w:pPr>
      <w:r w:rsidRPr="00106777">
        <w:rPr>
          <w:rFonts w:cstheme="minorHAnsi"/>
          <w:b/>
        </w:rPr>
        <w:t>Extended Application Questions</w:t>
      </w:r>
    </w:p>
    <w:p w:rsidR="00134526" w:rsidRDefault="00134526" w:rsidP="00F40AA5">
      <w:pPr>
        <w:rPr>
          <w:rFonts w:cstheme="minorHAnsi"/>
        </w:rPr>
      </w:pPr>
    </w:p>
    <w:p w:rsidR="00106777" w:rsidRDefault="00106777" w:rsidP="00106777">
      <w:pPr>
        <w:pStyle w:val="ListParagraph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 xml:space="preserve">For a given curve, turn off the Show Path, and turn off Show Vector </w:t>
      </w:r>
      <w:r w:rsidR="00152D89" w:rsidRPr="00106777">
        <w:rPr>
          <w:rFonts w:cstheme="minorHAnsi"/>
          <w:noProof/>
          <w:position w:val="-2"/>
        </w:rPr>
        <w:object w:dxaOrig="100" w:dyaOrig="139">
          <v:shape id="_x0000_i1099" type="#_x0000_t75" alt="" style="width:5pt;height:7pt;mso-width-percent:0;mso-height-percent:0;mso-width-percent:0;mso-height-percent:0" o:ole="">
            <v:imagedata r:id="rId158" o:title=""/>
          </v:shape>
          <o:OLEObject Type="Embed" ProgID="Equation.DSMT4" ShapeID="_x0000_i1099" DrawAspect="Content" ObjectID="_1743841276" r:id="rId159"/>
        </w:object>
      </w:r>
      <w:r>
        <w:rPr>
          <w:rFonts w:cstheme="minorHAnsi"/>
        </w:rPr>
        <w:t xml:space="preserve"> (the acceleration vector).  Use the velocity vector to predict the motion of the particle.  Explain your reasoning.</w:t>
      </w:r>
    </w:p>
    <w:p w:rsidR="00106777" w:rsidRDefault="00106777" w:rsidP="00106777">
      <w:pPr>
        <w:pStyle w:val="ListParagraph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For a given curve, turn off the Show Path, and display only the velocity and acceleration vectors.  Use these two vectors to predict the motion of the particle.  Explain your reasoning.</w:t>
      </w:r>
    </w:p>
    <w:p w:rsidR="001A55DC" w:rsidRDefault="001A55DC" w:rsidP="00106777">
      <w:pPr>
        <w:pStyle w:val="ListParagraph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Explain how the displayed points can be used to determine the relative speed of the particle.</w:t>
      </w:r>
    </w:p>
    <w:p w:rsidR="001A55DC" w:rsidRDefault="000144B6" w:rsidP="00106777">
      <w:pPr>
        <w:pStyle w:val="ListParagraph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 xml:space="preserve">Explore various curve and </w:t>
      </w:r>
      <w:r w:rsidR="00D6092E">
        <w:rPr>
          <w:rFonts w:cstheme="minorHAnsi"/>
        </w:rPr>
        <w:t>try to explain how the velocity and acceleration vectors can be used to determine the concavity of the curve at a point.</w:t>
      </w:r>
    </w:p>
    <w:p w:rsidR="00D6092E" w:rsidRDefault="00D6092E" w:rsidP="00D6092E">
      <w:pPr>
        <w:rPr>
          <w:rFonts w:cstheme="minorHAnsi"/>
        </w:rPr>
      </w:pPr>
    </w:p>
    <w:p w:rsidR="00D6092E" w:rsidRPr="00D6092E" w:rsidRDefault="00D6092E" w:rsidP="005742BB">
      <w:pPr>
        <w:jc w:val="both"/>
        <w:rPr>
          <w:rFonts w:cstheme="minorHAnsi"/>
        </w:rPr>
      </w:pPr>
    </w:p>
    <w:sectPr w:rsidR="00D6092E" w:rsidRPr="00D6092E">
      <w:headerReference w:type="default" r:id="rId160"/>
      <w:footerReference w:type="default" r:id="rId16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7B2C" w:rsidRDefault="001D7B2C" w:rsidP="00094D75">
      <w:pPr>
        <w:spacing w:line="240" w:lineRule="auto"/>
      </w:pPr>
      <w:r>
        <w:separator/>
      </w:r>
    </w:p>
  </w:endnote>
  <w:endnote w:type="continuationSeparator" w:id="0">
    <w:p w:rsidR="001D7B2C" w:rsidRDefault="001D7B2C" w:rsidP="00094D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4D75" w:rsidRDefault="00094D75" w:rsidP="00094D75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6"/>
        <w:szCs w:val="16"/>
      </w:rPr>
      <w:t xml:space="preserve">©2023 </w:t>
    </w:r>
    <w:r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>
      <w:rPr>
        <w:rStyle w:val="PageNumber"/>
        <w:rFonts w:ascii="Arial" w:hAnsi="Arial" w:cs="Arial"/>
        <w:b/>
        <w:sz w:val="18"/>
        <w:szCs w:val="18"/>
      </w:rPr>
      <w:fldChar w:fldCharType="begin"/>
    </w:r>
    <w:r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>
      <w:rPr>
        <w:rStyle w:val="PageNumber"/>
        <w:rFonts w:ascii="Arial" w:hAnsi="Arial" w:cs="Arial"/>
        <w:b/>
        <w:sz w:val="18"/>
        <w:szCs w:val="18"/>
      </w:rPr>
      <w:fldChar w:fldCharType="separate"/>
    </w:r>
    <w:r>
      <w:rPr>
        <w:rStyle w:val="PageNumber"/>
        <w:rFonts w:ascii="Arial" w:hAnsi="Arial" w:cs="Arial"/>
        <w:b/>
        <w:sz w:val="18"/>
        <w:szCs w:val="18"/>
      </w:rPr>
      <w:t>1</w:t>
    </w:r>
    <w:r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>
      <w:rPr>
        <w:rStyle w:val="PageNumber"/>
        <w:rFonts w:ascii="Arial" w:hAnsi="Arial" w:cs="Arial"/>
        <w:b/>
        <w:sz w:val="16"/>
        <w:szCs w:val="16"/>
      </w:rPr>
      <w:t>education.ti.com</w:t>
    </w:r>
  </w:p>
  <w:p w:rsidR="00094D75" w:rsidRDefault="00094D75">
    <w:pPr>
      <w:pStyle w:val="Footer"/>
    </w:pPr>
  </w:p>
  <w:p w:rsidR="00094D75" w:rsidRDefault="00094D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7B2C" w:rsidRDefault="001D7B2C" w:rsidP="00094D75">
      <w:pPr>
        <w:spacing w:line="240" w:lineRule="auto"/>
      </w:pPr>
      <w:r>
        <w:separator/>
      </w:r>
    </w:p>
  </w:footnote>
  <w:footnote w:type="continuationSeparator" w:id="0">
    <w:p w:rsidR="001D7B2C" w:rsidRDefault="001D7B2C" w:rsidP="00094D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20FE" w:rsidRDefault="005820FE" w:rsidP="005820FE">
    <w:pPr>
      <w:pBdr>
        <w:bottom w:val="single" w:sz="4" w:space="1" w:color="auto"/>
      </w:pBdr>
      <w:tabs>
        <w:tab w:val="left" w:pos="720"/>
        <w:tab w:val="center" w:pos="4680"/>
        <w:tab w:val="left" w:pos="7200"/>
        <w:tab w:val="right" w:pos="9360"/>
      </w:tabs>
      <w:spacing w:line="240" w:lineRule="auto"/>
      <w:rPr>
        <w:rFonts w:ascii="Arial" w:eastAsia="Times New Roman" w:hAnsi="Arial" w:cs="Arial"/>
        <w:b/>
        <w:sz w:val="32"/>
        <w:szCs w:val="32"/>
      </w:rPr>
    </w:pPr>
    <w:r>
      <w:rPr>
        <w:rFonts w:ascii="Arial Black" w:eastAsia="Times New Roman" w:hAnsi="Arial Black" w:cs="Arial"/>
        <w:noProof/>
        <w:position w:val="-12"/>
        <w:sz w:val="32"/>
        <w:szCs w:val="32"/>
      </w:rPr>
      <w:drawing>
        <wp:inline distT="0" distB="0" distL="0" distR="0" wp14:anchorId="065C9F6B" wp14:editId="2A5C78E8">
          <wp:extent cx="304800" cy="292100"/>
          <wp:effectExtent l="0" t="0" r="0" b="0"/>
          <wp:docPr id="9" name="Picture 9" descr="Description: 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9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eastAsia="Times New Roman" w:hAnsi="Arial Black" w:cs="Arial"/>
        <w:position w:val="-12"/>
        <w:sz w:val="32"/>
        <w:szCs w:val="32"/>
      </w:rPr>
      <w:t xml:space="preserve"> </w:t>
    </w:r>
    <w:r>
      <w:rPr>
        <w:rFonts w:ascii="Arial" w:eastAsia="Times New Roman" w:hAnsi="Arial" w:cs="Arial"/>
        <w:b/>
        <w:sz w:val="28"/>
        <w:szCs w:val="28"/>
      </w:rPr>
      <w:t xml:space="preserve">Exploring </w:t>
    </w:r>
    <w:r w:rsidR="00D52611">
      <w:rPr>
        <w:rFonts w:ascii="Arial" w:eastAsia="Times New Roman" w:hAnsi="Arial" w:cs="Arial"/>
        <w:b/>
        <w:sz w:val="28"/>
        <w:szCs w:val="28"/>
      </w:rPr>
      <w:t>Motion in the Plane: Velocity and Acceleration</w:t>
    </w:r>
    <w:r>
      <w:rPr>
        <w:rFonts w:ascii="Arial" w:eastAsia="Times New Roman" w:hAnsi="Arial" w:cs="Arial"/>
        <w:b/>
        <w:sz w:val="32"/>
        <w:szCs w:val="32"/>
      </w:rPr>
      <w:tab/>
    </w:r>
  </w:p>
  <w:p w:rsidR="005820FE" w:rsidRPr="00D52611" w:rsidRDefault="005820FE" w:rsidP="00D52611">
    <w:pPr>
      <w:pBdr>
        <w:bottom w:val="single" w:sz="4" w:space="1" w:color="auto"/>
      </w:pBdr>
      <w:tabs>
        <w:tab w:val="left" w:pos="720"/>
        <w:tab w:val="center" w:pos="4680"/>
        <w:tab w:val="left" w:pos="7200"/>
        <w:tab w:val="right" w:pos="9360"/>
      </w:tabs>
      <w:spacing w:line="240" w:lineRule="auto"/>
      <w:rPr>
        <w:rFonts w:ascii="Arial" w:eastAsia="Times New Roman" w:hAnsi="Arial" w:cs="Arial"/>
        <w:b/>
        <w:smallCaps/>
        <w:sz w:val="20"/>
        <w:szCs w:val="20"/>
      </w:rPr>
    </w:pPr>
    <w:r>
      <w:rPr>
        <w:rFonts w:ascii="Arial" w:eastAsia="Times New Roman" w:hAnsi="Arial" w:cs="Arial"/>
        <w:b/>
        <w:smallCaps/>
        <w:sz w:val="24"/>
        <w:szCs w:val="24"/>
      </w:rPr>
      <w:t xml:space="preserve">              Math </w:t>
    </w:r>
    <w:proofErr w:type="spellStart"/>
    <w:r>
      <w:rPr>
        <w:rFonts w:ascii="Arial" w:eastAsia="Times New Roman" w:hAnsi="Arial" w:cs="Arial"/>
        <w:b/>
        <w:smallCaps/>
        <w:sz w:val="24"/>
        <w:szCs w:val="24"/>
      </w:rPr>
      <w:t>Nspired</w:t>
    </w:r>
    <w:proofErr w:type="spellEnd"/>
    <w:r>
      <w:rPr>
        <w:rFonts w:ascii="Arial" w:eastAsia="Times New Roman" w:hAnsi="Arial" w:cs="Arial"/>
        <w:b/>
        <w:smallCaps/>
        <w:sz w:val="20"/>
        <w:szCs w:val="20"/>
      </w:rPr>
      <w:t xml:space="preserve">  </w:t>
    </w:r>
    <w:r>
      <w:rPr>
        <w:rFonts w:ascii="Arial Bold" w:eastAsia="Times New Roman" w:hAnsi="Arial Bold" w:cs="Arial"/>
        <w:b/>
        <w:smallCaps/>
        <w:noProof/>
        <w:position w:val="-12"/>
        <w:sz w:val="20"/>
        <w:szCs w:val="20"/>
      </w:rPr>
      <w:drawing>
        <wp:inline distT="0" distB="0" distL="0" distR="0" wp14:anchorId="38971620" wp14:editId="1738AC29">
          <wp:extent cx="685800" cy="279400"/>
          <wp:effectExtent l="0" t="0" r="0" b="6350"/>
          <wp:docPr id="1" name="Picture 1" descr="HH_SW_Tablet_ic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8" descr="HH_SW_Tablet_icon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27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eastAsia="Times New Roman" w:hAnsi="Arial" w:cs="Arial"/>
        <w:b/>
        <w:smallCaps/>
        <w:sz w:val="20"/>
        <w:szCs w:val="20"/>
      </w:rPr>
      <w:tab/>
    </w:r>
    <w:r>
      <w:rPr>
        <w:rFonts w:ascii="Arial" w:eastAsia="Times New Roman" w:hAnsi="Arial" w:cs="Arial"/>
        <w:b/>
        <w:smallCaps/>
        <w:sz w:val="20"/>
        <w:szCs w:val="20"/>
      </w:rPr>
      <w:tab/>
    </w:r>
    <w:r>
      <w:rPr>
        <w:rFonts w:ascii="Arial" w:eastAsia="Times New Roman" w:hAnsi="Arial" w:cs="Arial"/>
        <w:b/>
        <w:smallCaps/>
        <w:sz w:val="20"/>
        <w:szCs w:val="20"/>
      </w:rPr>
      <w:tab/>
    </w:r>
    <w:r>
      <w:rPr>
        <w:rFonts w:ascii="Arial" w:eastAsia="Times New Roman" w:hAnsi="Arial" w:cs="Arial"/>
        <w:b/>
        <w:sz w:val="20"/>
        <w:szCs w:val="20"/>
      </w:rPr>
      <w:t>T</w:t>
    </w:r>
    <w:r>
      <w:rPr>
        <w:rFonts w:ascii="Arial" w:eastAsia="Times New Roman" w:hAnsi="Arial" w:cs="Arial"/>
        <w:b/>
        <w:smallCaps/>
        <w:sz w:val="20"/>
        <w:szCs w:val="20"/>
      </w:rPr>
      <w:t>eacher</w:t>
    </w:r>
    <w:r>
      <w:rPr>
        <w:rFonts w:ascii="Arial" w:eastAsia="Times New Roman" w:hAnsi="Arial" w:cs="Arial"/>
        <w:b/>
        <w:sz w:val="20"/>
        <w:szCs w:val="20"/>
      </w:rPr>
      <w:t xml:space="preserve"> N</w:t>
    </w:r>
    <w:r>
      <w:rPr>
        <w:rFonts w:ascii="Arial" w:eastAsia="Times New Roman" w:hAnsi="Arial" w:cs="Arial"/>
        <w:b/>
        <w:smallCaps/>
        <w:sz w:val="20"/>
        <w:szCs w:val="20"/>
      </w:rPr>
      <w:t>ote</w:t>
    </w:r>
    <w:r w:rsidR="00D52611">
      <w:rPr>
        <w:rFonts w:ascii="Arial" w:eastAsia="Times New Roman" w:hAnsi="Arial" w:cs="Arial"/>
        <w:b/>
        <w:smallCaps/>
        <w:sz w:val="20"/>
        <w:szCs w:val="20"/>
      </w:rPr>
      <w:t>s</w:t>
    </w:r>
  </w:p>
  <w:p w:rsidR="005820FE" w:rsidRDefault="005820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95727"/>
    <w:multiLevelType w:val="hybridMultilevel"/>
    <w:tmpl w:val="966654F2"/>
    <w:lvl w:ilvl="0" w:tplc="ADC4EDC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C03D26"/>
    <w:multiLevelType w:val="hybridMultilevel"/>
    <w:tmpl w:val="AE2EA8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6B40F3"/>
    <w:multiLevelType w:val="hybridMultilevel"/>
    <w:tmpl w:val="00308298"/>
    <w:lvl w:ilvl="0" w:tplc="47C8503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B540FD1"/>
    <w:multiLevelType w:val="hybridMultilevel"/>
    <w:tmpl w:val="F41C8F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1E29BA"/>
    <w:multiLevelType w:val="hybridMultilevel"/>
    <w:tmpl w:val="3F2E3A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DD06A1"/>
    <w:multiLevelType w:val="hybridMultilevel"/>
    <w:tmpl w:val="D4544BE8"/>
    <w:lvl w:ilvl="0" w:tplc="95AC70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225EB8"/>
    <w:multiLevelType w:val="hybridMultilevel"/>
    <w:tmpl w:val="F9142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650E09"/>
    <w:multiLevelType w:val="hybridMultilevel"/>
    <w:tmpl w:val="75FCA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0C02CC"/>
    <w:multiLevelType w:val="hybridMultilevel"/>
    <w:tmpl w:val="835A81F4"/>
    <w:lvl w:ilvl="0" w:tplc="C9F07D2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8"/>
  </w:num>
  <w:num w:numId="6">
    <w:abstractNumId w:val="5"/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993"/>
    <w:rsid w:val="00004250"/>
    <w:rsid w:val="00012845"/>
    <w:rsid w:val="000144B6"/>
    <w:rsid w:val="00015277"/>
    <w:rsid w:val="0003774F"/>
    <w:rsid w:val="00040E6A"/>
    <w:rsid w:val="000425C7"/>
    <w:rsid w:val="00054DAF"/>
    <w:rsid w:val="00094D75"/>
    <w:rsid w:val="0009627B"/>
    <w:rsid w:val="000A732E"/>
    <w:rsid w:val="000F3BCB"/>
    <w:rsid w:val="00102910"/>
    <w:rsid w:val="00102BCF"/>
    <w:rsid w:val="00106777"/>
    <w:rsid w:val="00134526"/>
    <w:rsid w:val="001424BF"/>
    <w:rsid w:val="001428BF"/>
    <w:rsid w:val="00152D89"/>
    <w:rsid w:val="00166113"/>
    <w:rsid w:val="00177FC8"/>
    <w:rsid w:val="001A355B"/>
    <w:rsid w:val="001A55DC"/>
    <w:rsid w:val="001A68EF"/>
    <w:rsid w:val="001B2426"/>
    <w:rsid w:val="001D7B2C"/>
    <w:rsid w:val="00226AE5"/>
    <w:rsid w:val="0023700A"/>
    <w:rsid w:val="002414FB"/>
    <w:rsid w:val="00251359"/>
    <w:rsid w:val="00261516"/>
    <w:rsid w:val="0026322C"/>
    <w:rsid w:val="00286AA2"/>
    <w:rsid w:val="002C5C55"/>
    <w:rsid w:val="002D5705"/>
    <w:rsid w:val="002D634A"/>
    <w:rsid w:val="003108C7"/>
    <w:rsid w:val="003143FC"/>
    <w:rsid w:val="003A5058"/>
    <w:rsid w:val="003B4BBA"/>
    <w:rsid w:val="004004C0"/>
    <w:rsid w:val="0040207B"/>
    <w:rsid w:val="0040556D"/>
    <w:rsid w:val="0042505D"/>
    <w:rsid w:val="004265F9"/>
    <w:rsid w:val="00460582"/>
    <w:rsid w:val="004811BF"/>
    <w:rsid w:val="00510230"/>
    <w:rsid w:val="00541EA2"/>
    <w:rsid w:val="0054676C"/>
    <w:rsid w:val="005740AA"/>
    <w:rsid w:val="005742BB"/>
    <w:rsid w:val="005820FE"/>
    <w:rsid w:val="005851F6"/>
    <w:rsid w:val="005920BD"/>
    <w:rsid w:val="005A62C5"/>
    <w:rsid w:val="005C2FC5"/>
    <w:rsid w:val="005C3FCB"/>
    <w:rsid w:val="006478AC"/>
    <w:rsid w:val="006520AE"/>
    <w:rsid w:val="006C120E"/>
    <w:rsid w:val="006D4812"/>
    <w:rsid w:val="006E04F2"/>
    <w:rsid w:val="006E6715"/>
    <w:rsid w:val="006F7312"/>
    <w:rsid w:val="00734877"/>
    <w:rsid w:val="00752552"/>
    <w:rsid w:val="007B3DE8"/>
    <w:rsid w:val="007C05A4"/>
    <w:rsid w:val="007C4211"/>
    <w:rsid w:val="007F3993"/>
    <w:rsid w:val="008059B6"/>
    <w:rsid w:val="00836323"/>
    <w:rsid w:val="008639E2"/>
    <w:rsid w:val="00873799"/>
    <w:rsid w:val="00886C3C"/>
    <w:rsid w:val="008873D9"/>
    <w:rsid w:val="00895AE3"/>
    <w:rsid w:val="008F3932"/>
    <w:rsid w:val="008F666B"/>
    <w:rsid w:val="00951410"/>
    <w:rsid w:val="009E195E"/>
    <w:rsid w:val="009E63AA"/>
    <w:rsid w:val="009F411E"/>
    <w:rsid w:val="00A11E0B"/>
    <w:rsid w:val="00A264F1"/>
    <w:rsid w:val="00A66AE9"/>
    <w:rsid w:val="00A71C68"/>
    <w:rsid w:val="00A7592A"/>
    <w:rsid w:val="00B00F7E"/>
    <w:rsid w:val="00B76844"/>
    <w:rsid w:val="00C45C9A"/>
    <w:rsid w:val="00C76720"/>
    <w:rsid w:val="00CA0F09"/>
    <w:rsid w:val="00D06606"/>
    <w:rsid w:val="00D40EF7"/>
    <w:rsid w:val="00D52611"/>
    <w:rsid w:val="00D56CBD"/>
    <w:rsid w:val="00D6092E"/>
    <w:rsid w:val="00D75F0E"/>
    <w:rsid w:val="00D86129"/>
    <w:rsid w:val="00DA2B7C"/>
    <w:rsid w:val="00DE01C2"/>
    <w:rsid w:val="00DF7969"/>
    <w:rsid w:val="00E23ADA"/>
    <w:rsid w:val="00E26C0B"/>
    <w:rsid w:val="00E95458"/>
    <w:rsid w:val="00F33217"/>
    <w:rsid w:val="00F40AA5"/>
    <w:rsid w:val="00F6453D"/>
    <w:rsid w:val="00F673A0"/>
    <w:rsid w:val="00F76848"/>
    <w:rsid w:val="00F76BBF"/>
    <w:rsid w:val="00F82E6F"/>
    <w:rsid w:val="00FD6FBE"/>
    <w:rsid w:val="00FE4534"/>
    <w:rsid w:val="00FE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AE846"/>
  <w15:chartTrackingRefBased/>
  <w15:docId w15:val="{74F49ADF-ED47-4776-9403-3AFE3546E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TDisplayEquation">
    <w:name w:val="MTDisplayEquation"/>
    <w:basedOn w:val="Normal"/>
    <w:next w:val="Normal"/>
    <w:link w:val="MTDisplayEquationChar"/>
    <w:rsid w:val="005C2FC5"/>
    <w:pPr>
      <w:tabs>
        <w:tab w:val="center" w:pos="4680"/>
        <w:tab w:val="right" w:pos="9360"/>
      </w:tabs>
    </w:pPr>
  </w:style>
  <w:style w:type="character" w:customStyle="1" w:styleId="MTDisplayEquationChar">
    <w:name w:val="MTDisplayEquation Char"/>
    <w:basedOn w:val="DefaultParagraphFont"/>
    <w:link w:val="MTDisplayEquation"/>
    <w:rsid w:val="005C2FC5"/>
  </w:style>
  <w:style w:type="table" w:styleId="TableGrid">
    <w:name w:val="Table Grid"/>
    <w:basedOn w:val="TableNormal"/>
    <w:uiPriority w:val="39"/>
    <w:rsid w:val="00F673A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50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4D7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D75"/>
  </w:style>
  <w:style w:type="paragraph" w:styleId="Footer">
    <w:name w:val="footer"/>
    <w:basedOn w:val="Normal"/>
    <w:link w:val="FooterChar"/>
    <w:uiPriority w:val="99"/>
    <w:unhideWhenUsed/>
    <w:rsid w:val="00094D7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D75"/>
  </w:style>
  <w:style w:type="character" w:styleId="PageNumber">
    <w:name w:val="page number"/>
    <w:uiPriority w:val="99"/>
    <w:semiHidden/>
    <w:unhideWhenUsed/>
    <w:rsid w:val="00094D75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4.bin"/><Relationship Id="rId21" Type="http://schemas.openxmlformats.org/officeDocument/2006/relationships/image" Target="media/image8.wmf"/><Relationship Id="rId42" Type="http://schemas.openxmlformats.org/officeDocument/2006/relationships/image" Target="media/image18.wmf"/><Relationship Id="rId63" Type="http://schemas.openxmlformats.org/officeDocument/2006/relationships/oleObject" Target="embeddings/oleObject29.bin"/><Relationship Id="rId84" Type="http://schemas.openxmlformats.org/officeDocument/2006/relationships/oleObject" Target="embeddings/oleObject39.bin"/><Relationship Id="rId138" Type="http://schemas.openxmlformats.org/officeDocument/2006/relationships/image" Target="media/image68.wmf"/><Relationship Id="rId159" Type="http://schemas.openxmlformats.org/officeDocument/2006/relationships/oleObject" Target="embeddings/oleObject75.bin"/><Relationship Id="rId107" Type="http://schemas.openxmlformats.org/officeDocument/2006/relationships/oleObject" Target="embeddings/oleObject49.bin"/><Relationship Id="rId11" Type="http://schemas.openxmlformats.org/officeDocument/2006/relationships/image" Target="media/image3.wmf"/><Relationship Id="rId32" Type="http://schemas.openxmlformats.org/officeDocument/2006/relationships/image" Target="media/image13.wmf"/><Relationship Id="rId53" Type="http://schemas.openxmlformats.org/officeDocument/2006/relationships/oleObject" Target="embeddings/oleObject24.bin"/><Relationship Id="rId74" Type="http://schemas.openxmlformats.org/officeDocument/2006/relationships/oleObject" Target="embeddings/oleObject34.bin"/><Relationship Id="rId128" Type="http://schemas.openxmlformats.org/officeDocument/2006/relationships/image" Target="media/image63.wmf"/><Relationship Id="rId149" Type="http://schemas.openxmlformats.org/officeDocument/2006/relationships/oleObject" Target="embeddings/oleObject70.bin"/><Relationship Id="rId5" Type="http://schemas.openxmlformats.org/officeDocument/2006/relationships/footnotes" Target="footnotes.xml"/><Relationship Id="rId95" Type="http://schemas.openxmlformats.org/officeDocument/2006/relationships/image" Target="media/image46.wmf"/><Relationship Id="rId160" Type="http://schemas.openxmlformats.org/officeDocument/2006/relationships/header" Target="header1.xml"/><Relationship Id="rId22" Type="http://schemas.openxmlformats.org/officeDocument/2006/relationships/oleObject" Target="embeddings/oleObject8.bin"/><Relationship Id="rId43" Type="http://schemas.openxmlformats.org/officeDocument/2006/relationships/oleObject" Target="embeddings/oleObject19.bin"/><Relationship Id="rId64" Type="http://schemas.openxmlformats.org/officeDocument/2006/relationships/image" Target="media/image29.wmf"/><Relationship Id="rId118" Type="http://schemas.openxmlformats.org/officeDocument/2006/relationships/image" Target="media/image58.wmf"/><Relationship Id="rId139" Type="http://schemas.openxmlformats.org/officeDocument/2006/relationships/oleObject" Target="embeddings/oleObject65.bin"/><Relationship Id="rId85" Type="http://schemas.openxmlformats.org/officeDocument/2006/relationships/image" Target="media/image40.png"/><Relationship Id="rId150" Type="http://schemas.openxmlformats.org/officeDocument/2006/relationships/image" Target="media/image74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33" Type="http://schemas.openxmlformats.org/officeDocument/2006/relationships/oleObject" Target="embeddings/oleObject14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7.bin"/><Relationship Id="rId103" Type="http://schemas.openxmlformats.org/officeDocument/2006/relationships/image" Target="media/image50.png"/><Relationship Id="rId108" Type="http://schemas.openxmlformats.org/officeDocument/2006/relationships/image" Target="media/image53.wmf"/><Relationship Id="rId124" Type="http://schemas.openxmlformats.org/officeDocument/2006/relationships/image" Target="media/image61.wmf"/><Relationship Id="rId129" Type="http://schemas.openxmlformats.org/officeDocument/2006/relationships/oleObject" Target="embeddings/oleObject60.bin"/><Relationship Id="rId54" Type="http://schemas.openxmlformats.org/officeDocument/2006/relationships/image" Target="media/image24.wmf"/><Relationship Id="rId70" Type="http://schemas.openxmlformats.org/officeDocument/2006/relationships/image" Target="media/image32.png"/><Relationship Id="rId75" Type="http://schemas.openxmlformats.org/officeDocument/2006/relationships/image" Target="media/image35.wmf"/><Relationship Id="rId91" Type="http://schemas.openxmlformats.org/officeDocument/2006/relationships/oleObject" Target="embeddings/oleObject42.bin"/><Relationship Id="rId96" Type="http://schemas.openxmlformats.org/officeDocument/2006/relationships/oleObject" Target="embeddings/oleObject44.bin"/><Relationship Id="rId140" Type="http://schemas.openxmlformats.org/officeDocument/2006/relationships/image" Target="media/image69.wmf"/><Relationship Id="rId145" Type="http://schemas.openxmlformats.org/officeDocument/2006/relationships/oleObject" Target="embeddings/oleObject68.bin"/><Relationship Id="rId16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49" Type="http://schemas.openxmlformats.org/officeDocument/2006/relationships/oleObject" Target="embeddings/oleObject22.bin"/><Relationship Id="rId114" Type="http://schemas.openxmlformats.org/officeDocument/2006/relationships/image" Target="media/image56.wmf"/><Relationship Id="rId119" Type="http://schemas.openxmlformats.org/officeDocument/2006/relationships/oleObject" Target="embeddings/oleObject55.bin"/><Relationship Id="rId44" Type="http://schemas.openxmlformats.org/officeDocument/2006/relationships/image" Target="media/image19.wmf"/><Relationship Id="rId60" Type="http://schemas.openxmlformats.org/officeDocument/2006/relationships/image" Target="media/image27.wmf"/><Relationship Id="rId65" Type="http://schemas.openxmlformats.org/officeDocument/2006/relationships/oleObject" Target="embeddings/oleObject30.bin"/><Relationship Id="rId81" Type="http://schemas.openxmlformats.org/officeDocument/2006/relationships/image" Target="media/image38.wmf"/><Relationship Id="rId86" Type="http://schemas.openxmlformats.org/officeDocument/2006/relationships/image" Target="media/image41.wmf"/><Relationship Id="rId130" Type="http://schemas.openxmlformats.org/officeDocument/2006/relationships/image" Target="media/image64.wmf"/><Relationship Id="rId135" Type="http://schemas.openxmlformats.org/officeDocument/2006/relationships/oleObject" Target="embeddings/oleObject63.bin"/><Relationship Id="rId151" Type="http://schemas.openxmlformats.org/officeDocument/2006/relationships/oleObject" Target="embeddings/oleObject71.bin"/><Relationship Id="rId156" Type="http://schemas.openxmlformats.org/officeDocument/2006/relationships/image" Target="media/image77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0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5.bin"/><Relationship Id="rId76" Type="http://schemas.openxmlformats.org/officeDocument/2006/relationships/oleObject" Target="embeddings/oleObject35.bin"/><Relationship Id="rId97" Type="http://schemas.openxmlformats.org/officeDocument/2006/relationships/image" Target="media/image47.wmf"/><Relationship Id="rId104" Type="http://schemas.openxmlformats.org/officeDocument/2006/relationships/image" Target="media/image51.wmf"/><Relationship Id="rId120" Type="http://schemas.openxmlformats.org/officeDocument/2006/relationships/image" Target="media/image59.wmf"/><Relationship Id="rId125" Type="http://schemas.openxmlformats.org/officeDocument/2006/relationships/oleObject" Target="embeddings/oleObject58.bin"/><Relationship Id="rId141" Type="http://schemas.openxmlformats.org/officeDocument/2006/relationships/oleObject" Target="embeddings/oleObject66.bin"/><Relationship Id="rId146" Type="http://schemas.openxmlformats.org/officeDocument/2006/relationships/image" Target="media/image72.wmf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92" Type="http://schemas.openxmlformats.org/officeDocument/2006/relationships/image" Target="media/image44.wmf"/><Relationship Id="rId162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image" Target="media/image17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0.bin"/><Relationship Id="rId110" Type="http://schemas.openxmlformats.org/officeDocument/2006/relationships/image" Target="media/image54.wmf"/><Relationship Id="rId115" Type="http://schemas.openxmlformats.org/officeDocument/2006/relationships/oleObject" Target="embeddings/oleObject53.bin"/><Relationship Id="rId131" Type="http://schemas.openxmlformats.org/officeDocument/2006/relationships/oleObject" Target="embeddings/oleObject61.bin"/><Relationship Id="rId136" Type="http://schemas.openxmlformats.org/officeDocument/2006/relationships/image" Target="media/image67.wmf"/><Relationship Id="rId157" Type="http://schemas.openxmlformats.org/officeDocument/2006/relationships/oleObject" Target="embeddings/oleObject74.bin"/><Relationship Id="rId61" Type="http://schemas.openxmlformats.org/officeDocument/2006/relationships/oleObject" Target="embeddings/oleObject28.bin"/><Relationship Id="rId82" Type="http://schemas.openxmlformats.org/officeDocument/2006/relationships/oleObject" Target="embeddings/oleObject38.bin"/><Relationship Id="rId152" Type="http://schemas.openxmlformats.org/officeDocument/2006/relationships/image" Target="media/image75.wmf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5.bin"/><Relationship Id="rId56" Type="http://schemas.openxmlformats.org/officeDocument/2006/relationships/image" Target="media/image25.wmf"/><Relationship Id="rId77" Type="http://schemas.openxmlformats.org/officeDocument/2006/relationships/image" Target="media/image36.wmf"/><Relationship Id="rId100" Type="http://schemas.openxmlformats.org/officeDocument/2006/relationships/oleObject" Target="embeddings/oleObject46.bin"/><Relationship Id="rId105" Type="http://schemas.openxmlformats.org/officeDocument/2006/relationships/oleObject" Target="embeddings/oleObject48.bin"/><Relationship Id="rId126" Type="http://schemas.openxmlformats.org/officeDocument/2006/relationships/image" Target="media/image62.wmf"/><Relationship Id="rId147" Type="http://schemas.openxmlformats.org/officeDocument/2006/relationships/oleObject" Target="embeddings/oleObject69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3.bin"/><Relationship Id="rId93" Type="http://schemas.openxmlformats.org/officeDocument/2006/relationships/oleObject" Target="embeddings/oleObject43.bin"/><Relationship Id="rId98" Type="http://schemas.openxmlformats.org/officeDocument/2006/relationships/oleObject" Target="embeddings/oleObject45.bin"/><Relationship Id="rId121" Type="http://schemas.openxmlformats.org/officeDocument/2006/relationships/oleObject" Target="embeddings/oleObject56.bin"/><Relationship Id="rId142" Type="http://schemas.openxmlformats.org/officeDocument/2006/relationships/image" Target="media/image70.wmf"/><Relationship Id="rId163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image" Target="media/image10.wmf"/><Relationship Id="rId46" Type="http://schemas.openxmlformats.org/officeDocument/2006/relationships/image" Target="media/image20.wmf"/><Relationship Id="rId67" Type="http://schemas.openxmlformats.org/officeDocument/2006/relationships/oleObject" Target="embeddings/oleObject31.bin"/><Relationship Id="rId116" Type="http://schemas.openxmlformats.org/officeDocument/2006/relationships/image" Target="media/image57.wmf"/><Relationship Id="rId137" Type="http://schemas.openxmlformats.org/officeDocument/2006/relationships/oleObject" Target="embeddings/oleObject64.bin"/><Relationship Id="rId158" Type="http://schemas.openxmlformats.org/officeDocument/2006/relationships/image" Target="media/image78.wmf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62" Type="http://schemas.openxmlformats.org/officeDocument/2006/relationships/image" Target="media/image28.wmf"/><Relationship Id="rId83" Type="http://schemas.openxmlformats.org/officeDocument/2006/relationships/image" Target="media/image39.wmf"/><Relationship Id="rId88" Type="http://schemas.openxmlformats.org/officeDocument/2006/relationships/image" Target="media/image42.wmf"/><Relationship Id="rId111" Type="http://schemas.openxmlformats.org/officeDocument/2006/relationships/oleObject" Target="embeddings/oleObject51.bin"/><Relationship Id="rId132" Type="http://schemas.openxmlformats.org/officeDocument/2006/relationships/image" Target="media/image65.wmf"/><Relationship Id="rId153" Type="http://schemas.openxmlformats.org/officeDocument/2006/relationships/oleObject" Target="embeddings/oleObject72.bin"/><Relationship Id="rId15" Type="http://schemas.openxmlformats.org/officeDocument/2006/relationships/image" Target="media/image5.wmf"/><Relationship Id="rId36" Type="http://schemas.openxmlformats.org/officeDocument/2006/relationships/image" Target="media/image15.wmf"/><Relationship Id="rId57" Type="http://schemas.openxmlformats.org/officeDocument/2006/relationships/oleObject" Target="embeddings/oleObject26.bin"/><Relationship Id="rId106" Type="http://schemas.openxmlformats.org/officeDocument/2006/relationships/image" Target="media/image52.wmf"/><Relationship Id="rId127" Type="http://schemas.openxmlformats.org/officeDocument/2006/relationships/oleObject" Target="embeddings/oleObject59.bin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3.bin"/><Relationship Id="rId52" Type="http://schemas.openxmlformats.org/officeDocument/2006/relationships/image" Target="media/image23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94" Type="http://schemas.openxmlformats.org/officeDocument/2006/relationships/image" Target="media/image45.png"/><Relationship Id="rId99" Type="http://schemas.openxmlformats.org/officeDocument/2006/relationships/image" Target="media/image48.wmf"/><Relationship Id="rId101" Type="http://schemas.openxmlformats.org/officeDocument/2006/relationships/image" Target="media/image49.png"/><Relationship Id="rId122" Type="http://schemas.openxmlformats.org/officeDocument/2006/relationships/image" Target="media/image60.wmf"/><Relationship Id="rId143" Type="http://schemas.openxmlformats.org/officeDocument/2006/relationships/oleObject" Target="embeddings/oleObject67.bin"/><Relationship Id="rId148" Type="http://schemas.openxmlformats.org/officeDocument/2006/relationships/image" Target="media/image73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26" Type="http://schemas.openxmlformats.org/officeDocument/2006/relationships/oleObject" Target="embeddings/oleObject10.bin"/><Relationship Id="rId47" Type="http://schemas.openxmlformats.org/officeDocument/2006/relationships/oleObject" Target="embeddings/oleObject21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5.wmf"/><Relationship Id="rId133" Type="http://schemas.openxmlformats.org/officeDocument/2006/relationships/oleObject" Target="embeddings/oleObject62.bin"/><Relationship Id="rId154" Type="http://schemas.openxmlformats.org/officeDocument/2006/relationships/image" Target="media/image76.wmf"/><Relationship Id="rId16" Type="http://schemas.openxmlformats.org/officeDocument/2006/relationships/oleObject" Target="embeddings/oleObject5.bin"/><Relationship Id="rId37" Type="http://schemas.openxmlformats.org/officeDocument/2006/relationships/oleObject" Target="embeddings/oleObject16.bin"/><Relationship Id="rId58" Type="http://schemas.openxmlformats.org/officeDocument/2006/relationships/image" Target="media/image26.wmf"/><Relationship Id="rId79" Type="http://schemas.openxmlformats.org/officeDocument/2006/relationships/image" Target="media/image37.wmf"/><Relationship Id="rId102" Type="http://schemas.openxmlformats.org/officeDocument/2006/relationships/oleObject" Target="embeddings/oleObject47.bin"/><Relationship Id="rId123" Type="http://schemas.openxmlformats.org/officeDocument/2006/relationships/oleObject" Target="embeddings/oleObject57.bin"/><Relationship Id="rId144" Type="http://schemas.openxmlformats.org/officeDocument/2006/relationships/image" Target="media/image71.wmf"/><Relationship Id="rId90" Type="http://schemas.openxmlformats.org/officeDocument/2006/relationships/image" Target="media/image43.wmf"/><Relationship Id="rId27" Type="http://schemas.openxmlformats.org/officeDocument/2006/relationships/image" Target="media/image11.wmf"/><Relationship Id="rId48" Type="http://schemas.openxmlformats.org/officeDocument/2006/relationships/image" Target="media/image21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2.bin"/><Relationship Id="rId134" Type="http://schemas.openxmlformats.org/officeDocument/2006/relationships/image" Target="media/image66.wmf"/><Relationship Id="rId80" Type="http://schemas.openxmlformats.org/officeDocument/2006/relationships/oleObject" Target="embeddings/oleObject37.bin"/><Relationship Id="rId155" Type="http://schemas.openxmlformats.org/officeDocument/2006/relationships/oleObject" Target="embeddings/oleObject73.bin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0.png"/><Relationship Id="rId1" Type="http://schemas.openxmlformats.org/officeDocument/2006/relationships/image" Target="media/image7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1325</Words>
  <Characters>7555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Kokoska</dc:creator>
  <cp:keywords/>
  <dc:description/>
  <cp:lastModifiedBy>Kugler, Cara</cp:lastModifiedBy>
  <cp:revision>4</cp:revision>
  <cp:lastPrinted>2023-01-14T18:47:00Z</cp:lastPrinted>
  <dcterms:created xsi:type="dcterms:W3CDTF">2023-01-24T17:02:00Z</dcterms:created>
  <dcterms:modified xsi:type="dcterms:W3CDTF">2023-04-24T16:27:00Z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Preferences">
    <vt:lpwstr>[Styles]_x000d_
Text=Times New Roman_x000d_
Function=Times New Roman_x000d_
Variable=Times New Roman,I_x000d_
LCGreek=Symbol,I_x000d_
UCGreek=Symbol_x000d_
Symbol=Symbol_x000d_
Vector=Times New Roman,B_x000d_
Number=Times New Roman_x000d_
User1=Courier New_x000d_
User2=Times New Roman_x000d_
MTExtra=MT Extra_x000d_
_x000d_
[Sizes]_x000d_</vt:lpwstr>
  </property>
  <property fmtid="{D5CDD505-2E9C-101B-9397-08002B2CF9AE}" pid="4" name="MTPreferences 1">
    <vt:lpwstr>
Full=11 pt_x000d_
Script=73 %_x000d_
ScriptScript=64 %_x000d_
Symbol=160 %_x000d_
SubSymbol=100 %_x000d_
User1=100 %_x000d_
User2=100 %_x000d_
SmallLargeIncr=1 pt_x000d_
_x000d_
[Spacing]_x000d_
LineSpacing=140 %_x000d_
MatrixRowSpacing=140 %_x000d_
MatrixColSpacing=100 %_x000d_
SuperscriptHeight=45 %_x000d_
SubscriptDepth=25 %_x000d_
SubSupG</vt:lpwstr>
  </property>
  <property fmtid="{D5CDD505-2E9C-101B-9397-08002B2CF9AE}" pid="5" name="MTPreferences 2">
    <vt:lpwstr>ap=8 %_x000d_
LimHeight=25 %_x000d_
LimDepth=90 %_x000d_
LimLineSpacing=100 %_x000d_
NumerHeight=25 %_x000d_
DenomDepth=70 %_x000d_
FractBarOver=10 %_x000d_
FractBarThick=5 %_x000d_
SubFractBarThick=5 %_x000d_
FractGap=8 %_x000d_
FenceOver=0 %_x000d_
OperSpacing=150 %_x000d_
NonOperSpacing=100 %_x000d_
CharWidth=0 %_x000d_
MinGap=8 %_x000d_
Ve</vt:lpwstr>
  </property>
  <property fmtid="{D5CDD505-2E9C-101B-9397-08002B2CF9AE}" pid="6" name="MTPreferences 3">
    <vt:lpwstr>rtRadGap=5 %_x000d_
HorizRadGap=8 %_x000d_
RadWidth=80 %_x000d_
EmbellGap=14 %_x000d_
PrimeHeight=45 %_x000d_
BoxStrokeThick=5 %_x000d_
StikeThruThick=5 %_x000d_
MatrixLineThick=5 %_x000d_
RadStrokeThick=5 %_x000d_
HorizFenceGap=10 %_x000d_
_x000d_
</vt:lpwstr>
  </property>
  <property fmtid="{D5CDD505-2E9C-101B-9397-08002B2CF9AE}" pid="7" name="MTPreferenceSource">
    <vt:lpwstr>AP Reading MathType Preference File 11 pt.eqp</vt:lpwstr>
  </property>
</Properties>
</file>