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B24125" w:rsidRPr="004631AA" w14:paraId="5728B6BB" w14:textId="77777777" w:rsidTr="00B24125">
        <w:trPr>
          <w:trHeight w:val="11754"/>
        </w:trPr>
        <w:tc>
          <w:tcPr>
            <w:tcW w:w="6408" w:type="dxa"/>
          </w:tcPr>
          <w:p w14:paraId="6B66B31F" w14:textId="77777777" w:rsidR="00B24125" w:rsidRPr="004631AA" w:rsidRDefault="00B24125" w:rsidP="00B24125">
            <w:pPr>
              <w:spacing w:line="320" w:lineRule="atLeast"/>
              <w:rPr>
                <w:rFonts w:ascii="Arial" w:hAnsi="Arial" w:cs="Arial"/>
                <w:b/>
              </w:rPr>
            </w:pPr>
            <w:r>
              <w:rPr>
                <w:rFonts w:ascii="Arial" w:hAnsi="Arial" w:cs="Arial"/>
                <w:b/>
              </w:rPr>
              <w:t>Math Objectives</w:t>
            </w:r>
          </w:p>
          <w:p w14:paraId="192D40CF" w14:textId="42C988E4" w:rsidR="00B24125" w:rsidRDefault="00B24125" w:rsidP="00B24125">
            <w:pPr>
              <w:pStyle w:val="TableParagraph"/>
              <w:numPr>
                <w:ilvl w:val="0"/>
                <w:numId w:val="29"/>
              </w:numPr>
              <w:tabs>
                <w:tab w:val="left" w:pos="410"/>
              </w:tabs>
              <w:spacing w:before="77" w:line="266" w:lineRule="auto"/>
              <w:ind w:right="461"/>
              <w:rPr>
                <w:rFonts w:ascii="Symbol" w:hAnsi="Symbol"/>
                <w:sz w:val="20"/>
              </w:rPr>
            </w:pPr>
            <w:r>
              <w:rPr>
                <w:sz w:val="20"/>
              </w:rPr>
              <w:t xml:space="preserve">Students will understand the role of the values of </w:t>
            </w:r>
            <w:r>
              <w:rPr>
                <w:i/>
                <w:iCs/>
                <w:sz w:val="20"/>
              </w:rPr>
              <w:t>a</w:t>
            </w:r>
            <w:r>
              <w:rPr>
                <w:sz w:val="20"/>
              </w:rPr>
              <w:t xml:space="preserve"> and </w:t>
            </w:r>
            <w:r>
              <w:rPr>
                <w:i/>
                <w:iCs/>
                <w:sz w:val="20"/>
              </w:rPr>
              <w:t>b</w:t>
            </w:r>
            <w:r>
              <w:rPr>
                <w:sz w:val="20"/>
              </w:rPr>
              <w:t xml:space="preserve"> in the equation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Pr>
                <w:sz w:val="20"/>
              </w:rPr>
              <w:t xml:space="preserve"> and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Pr>
                <w:sz w:val="20"/>
              </w:rPr>
              <w:t xml:space="preserve"> where </w:t>
            </w:r>
            <m:oMath>
              <m:r>
                <w:rPr>
                  <w:rFonts w:ascii="Cambria Math" w:hAnsi="Cambria Math"/>
                  <w:sz w:val="20"/>
                </w:rPr>
                <m:t>a&gt;0</m:t>
              </m:r>
            </m:oMath>
            <w:r>
              <w:rPr>
                <w:sz w:val="20"/>
              </w:rPr>
              <w:t xml:space="preserve"> and </w:t>
            </w:r>
            <m:oMath>
              <m:r>
                <w:rPr>
                  <w:rFonts w:ascii="Cambria Math" w:hAnsi="Cambria Math"/>
                  <w:sz w:val="20"/>
                </w:rPr>
                <m:t>b&gt;0.</m:t>
              </m:r>
            </m:oMath>
          </w:p>
          <w:p w14:paraId="2CCEE309" w14:textId="3F5CF099" w:rsidR="00B24125" w:rsidRPr="00BE240E" w:rsidRDefault="00B24125" w:rsidP="00B24125">
            <w:pPr>
              <w:numPr>
                <w:ilvl w:val="0"/>
                <w:numId w:val="1"/>
              </w:numPr>
              <w:tabs>
                <w:tab w:val="clear" w:pos="0"/>
              </w:tabs>
              <w:spacing w:line="320" w:lineRule="atLeast"/>
              <w:ind w:left="431" w:hanging="360"/>
              <w:rPr>
                <w:rFonts w:ascii="Arial" w:hAnsi="Arial" w:cs="Arial"/>
                <w:sz w:val="20"/>
                <w:szCs w:val="20"/>
              </w:rPr>
            </w:pPr>
            <w:r>
              <w:rPr>
                <w:rFonts w:ascii="Arial" w:hAnsi="Arial" w:cs="Arial"/>
                <w:sz w:val="20"/>
                <w:szCs w:val="20"/>
              </w:rPr>
              <w:t xml:space="preserve">Students will discover the four different types of </w:t>
            </w:r>
            <w:proofErr w:type="spellStart"/>
            <w:r>
              <w:rPr>
                <w:rFonts w:ascii="Arial" w:hAnsi="Arial" w:cs="Arial"/>
                <w:sz w:val="20"/>
                <w:szCs w:val="20"/>
              </w:rPr>
              <w:t>limaçon</w:t>
            </w:r>
            <w:proofErr w:type="spellEnd"/>
            <w:r>
              <w:rPr>
                <w:rFonts w:ascii="Arial" w:hAnsi="Arial" w:cs="Arial"/>
                <w:sz w:val="20"/>
                <w:szCs w:val="20"/>
              </w:rPr>
              <w:t xml:space="preserve"> curves and their relationship to the ratio of </w:t>
            </w:r>
            <m:oMath>
              <m:f>
                <m:fPr>
                  <m:ctrlPr>
                    <w:rPr>
                      <w:rFonts w:ascii="Cambria Math" w:hAnsi="Cambria Math"/>
                      <w:i/>
                      <w:sz w:val="20"/>
                    </w:rPr>
                  </m:ctrlPr>
                </m:fPr>
                <m:num>
                  <m:r>
                    <w:rPr>
                      <w:rFonts w:ascii="Cambria Math" w:hAnsi="Cambria Math"/>
                      <w:sz w:val="20"/>
                    </w:rPr>
                    <m:t>a</m:t>
                  </m:r>
                </m:num>
                <m:den>
                  <m:r>
                    <w:rPr>
                      <w:rFonts w:ascii="Cambria Math" w:hAnsi="Cambria Math"/>
                      <w:sz w:val="20"/>
                    </w:rPr>
                    <m:t>b</m:t>
                  </m:r>
                </m:den>
              </m:f>
              <m:r>
                <w:rPr>
                  <w:rFonts w:ascii="Cambria Math" w:hAnsi="Cambria Math"/>
                  <w:sz w:val="20"/>
                </w:rPr>
                <m:t>.</m:t>
              </m:r>
            </m:oMath>
          </w:p>
          <w:p w14:paraId="05270536" w14:textId="7E452C52" w:rsidR="00B24125" w:rsidRDefault="00B24125" w:rsidP="00B24125">
            <w:pPr>
              <w:pStyle w:val="TableParagraph"/>
              <w:numPr>
                <w:ilvl w:val="0"/>
                <w:numId w:val="29"/>
              </w:numPr>
              <w:tabs>
                <w:tab w:val="left" w:pos="410"/>
              </w:tabs>
              <w:spacing w:line="328" w:lineRule="auto"/>
              <w:ind w:right="461"/>
              <w:rPr>
                <w:rFonts w:ascii="Symbol" w:hAnsi="Symbol"/>
                <w:sz w:val="20"/>
              </w:rPr>
            </w:pPr>
            <w:r>
              <w:rPr>
                <w:sz w:val="20"/>
              </w:rPr>
              <w:t>Students</w:t>
            </w:r>
            <w:r>
              <w:rPr>
                <w:spacing w:val="-3"/>
                <w:sz w:val="20"/>
              </w:rPr>
              <w:t xml:space="preserve"> </w:t>
            </w:r>
            <w:r>
              <w:rPr>
                <w:sz w:val="20"/>
              </w:rPr>
              <w:t>will</w:t>
            </w:r>
            <w:r>
              <w:rPr>
                <w:spacing w:val="-7"/>
                <w:sz w:val="20"/>
              </w:rPr>
              <w:t xml:space="preserve"> </w:t>
            </w:r>
            <w:r>
              <w:rPr>
                <w:sz w:val="20"/>
              </w:rPr>
              <w:t>understand</w:t>
            </w:r>
            <w:r>
              <w:rPr>
                <w:spacing w:val="-7"/>
                <w:sz w:val="20"/>
              </w:rPr>
              <w:t xml:space="preserve"> </w:t>
            </w:r>
            <w:r>
              <w:rPr>
                <w:sz w:val="20"/>
              </w:rPr>
              <w:t xml:space="preserve">the relationship between the equation of a polar curve, called a </w:t>
            </w:r>
            <w:proofErr w:type="spellStart"/>
            <w:r>
              <w:rPr>
                <w:sz w:val="20"/>
              </w:rPr>
              <w:t>limaçon</w:t>
            </w:r>
            <w:proofErr w:type="spellEnd"/>
            <w:r>
              <w:rPr>
                <w:sz w:val="20"/>
              </w:rPr>
              <w:t>, and the equation of a corresponding sinusoidal function.</w:t>
            </w:r>
          </w:p>
          <w:p w14:paraId="5063665F" w14:textId="77777777" w:rsidR="00B24125" w:rsidRDefault="00B24125" w:rsidP="00B24125">
            <w:pPr>
              <w:spacing w:line="320" w:lineRule="atLeast"/>
              <w:rPr>
                <w:rFonts w:ascii="Arial" w:hAnsi="Arial" w:cs="Arial"/>
                <w:b/>
              </w:rPr>
            </w:pPr>
            <w:r w:rsidRPr="004631AA">
              <w:rPr>
                <w:rFonts w:ascii="Arial" w:hAnsi="Arial" w:cs="Arial"/>
                <w:b/>
              </w:rPr>
              <w:t>Vocabulary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1"/>
              <w:gridCol w:w="3091"/>
            </w:tblGrid>
            <w:tr w:rsidR="00B24125" w14:paraId="696C6F55" w14:textId="77777777" w:rsidTr="004A3576">
              <w:tc>
                <w:tcPr>
                  <w:tcW w:w="3091" w:type="dxa"/>
                </w:tcPr>
                <w:p w14:paraId="064438E0" w14:textId="587E67CD" w:rsidR="00B24125" w:rsidRPr="004A3576" w:rsidRDefault="00B24125" w:rsidP="00B24125">
                  <w:pPr>
                    <w:pStyle w:val="TableParagraph"/>
                    <w:numPr>
                      <w:ilvl w:val="0"/>
                      <w:numId w:val="31"/>
                    </w:numPr>
                    <w:tabs>
                      <w:tab w:val="left" w:pos="589"/>
                    </w:tabs>
                    <w:spacing w:before="79"/>
                    <w:ind w:left="420"/>
                    <w:rPr>
                      <w:rFonts w:ascii="Symbol" w:hAnsi="Symbol"/>
                      <w:sz w:val="20"/>
                    </w:rPr>
                  </w:pPr>
                  <w:proofErr w:type="spellStart"/>
                  <w:r>
                    <w:rPr>
                      <w:sz w:val="20"/>
                    </w:rPr>
                    <w:t>limaçon</w:t>
                  </w:r>
                  <w:proofErr w:type="spellEnd"/>
                </w:p>
              </w:tc>
              <w:tc>
                <w:tcPr>
                  <w:tcW w:w="3091" w:type="dxa"/>
                </w:tcPr>
                <w:p w14:paraId="0246991C" w14:textId="480CA646" w:rsidR="00B24125" w:rsidRPr="004A3576" w:rsidRDefault="00B24125" w:rsidP="00B24125">
                  <w:pPr>
                    <w:pStyle w:val="TableParagraph"/>
                    <w:numPr>
                      <w:ilvl w:val="0"/>
                      <w:numId w:val="29"/>
                    </w:numPr>
                    <w:spacing w:before="74"/>
                    <w:ind w:left="390" w:hanging="340"/>
                    <w:rPr>
                      <w:rFonts w:ascii="Symbol" w:hAnsi="Symbol"/>
                      <w:sz w:val="20"/>
                    </w:rPr>
                  </w:pPr>
                  <w:r>
                    <w:rPr>
                      <w:spacing w:val="-2"/>
                      <w:sz w:val="20"/>
                    </w:rPr>
                    <w:t>cardioid</w:t>
                  </w:r>
                </w:p>
              </w:tc>
            </w:tr>
            <w:tr w:rsidR="00B24125" w14:paraId="155E7A99" w14:textId="77777777" w:rsidTr="004A3576">
              <w:tc>
                <w:tcPr>
                  <w:tcW w:w="3091" w:type="dxa"/>
                </w:tcPr>
                <w:p w14:paraId="7FF7F781" w14:textId="555B2866" w:rsidR="00B24125" w:rsidRPr="004A3576" w:rsidRDefault="00B24125" w:rsidP="00B24125">
                  <w:pPr>
                    <w:pStyle w:val="ListParagraph"/>
                    <w:numPr>
                      <w:ilvl w:val="0"/>
                      <w:numId w:val="30"/>
                    </w:numPr>
                    <w:spacing w:line="320" w:lineRule="atLeast"/>
                    <w:ind w:left="420"/>
                    <w:rPr>
                      <w:rFonts w:ascii="Arial" w:hAnsi="Arial" w:cs="Arial"/>
                      <w:sz w:val="20"/>
                      <w:szCs w:val="20"/>
                    </w:rPr>
                  </w:pPr>
                  <w:r>
                    <w:rPr>
                      <w:rFonts w:ascii="Arial" w:hAnsi="Arial" w:cs="Arial"/>
                      <w:sz w:val="20"/>
                      <w:szCs w:val="20"/>
                    </w:rPr>
                    <w:t>sinusoidal function</w:t>
                  </w:r>
                </w:p>
              </w:tc>
              <w:tc>
                <w:tcPr>
                  <w:tcW w:w="3091" w:type="dxa"/>
                </w:tcPr>
                <w:p w14:paraId="66DF08B8" w14:textId="240E2588" w:rsidR="00B24125" w:rsidRPr="008C44FA" w:rsidRDefault="00B24125" w:rsidP="00B24125">
                  <w:pPr>
                    <w:pStyle w:val="ListParagraph"/>
                    <w:numPr>
                      <w:ilvl w:val="0"/>
                      <w:numId w:val="30"/>
                    </w:numPr>
                    <w:spacing w:line="320" w:lineRule="atLeast"/>
                    <w:ind w:left="390"/>
                    <w:rPr>
                      <w:rFonts w:ascii="Arial" w:hAnsi="Arial" w:cs="Arial"/>
                      <w:sz w:val="20"/>
                      <w:szCs w:val="20"/>
                    </w:rPr>
                  </w:pPr>
                  <w:r>
                    <w:rPr>
                      <w:rFonts w:ascii="Arial" w:hAnsi="Arial" w:cs="Arial"/>
                      <w:sz w:val="20"/>
                      <w:szCs w:val="20"/>
                    </w:rPr>
                    <w:t xml:space="preserve">dimpled </w:t>
                  </w:r>
                  <w:proofErr w:type="spellStart"/>
                  <w:r>
                    <w:rPr>
                      <w:rFonts w:ascii="Arial" w:hAnsi="Arial" w:cs="Arial"/>
                      <w:sz w:val="20"/>
                      <w:szCs w:val="20"/>
                    </w:rPr>
                    <w:t>limaçon</w:t>
                  </w:r>
                  <w:proofErr w:type="spellEnd"/>
                </w:p>
              </w:tc>
            </w:tr>
            <w:tr w:rsidR="00B24125" w14:paraId="3DD64AA1" w14:textId="77777777" w:rsidTr="004A3576">
              <w:tc>
                <w:tcPr>
                  <w:tcW w:w="3091" w:type="dxa"/>
                </w:tcPr>
                <w:p w14:paraId="64F75331" w14:textId="3C786506" w:rsidR="00B24125" w:rsidRDefault="00B24125" w:rsidP="00B24125">
                  <w:pPr>
                    <w:pStyle w:val="ListParagraph"/>
                    <w:numPr>
                      <w:ilvl w:val="0"/>
                      <w:numId w:val="30"/>
                    </w:numPr>
                    <w:spacing w:line="320" w:lineRule="atLeast"/>
                    <w:ind w:left="420"/>
                    <w:rPr>
                      <w:rFonts w:ascii="Arial" w:hAnsi="Arial" w:cs="Arial"/>
                      <w:sz w:val="20"/>
                      <w:szCs w:val="20"/>
                    </w:rPr>
                  </w:pPr>
                  <w:r>
                    <w:rPr>
                      <w:rFonts w:ascii="Arial" w:hAnsi="Arial" w:cs="Arial"/>
                      <w:sz w:val="20"/>
                      <w:szCs w:val="20"/>
                    </w:rPr>
                    <w:t xml:space="preserve">convex </w:t>
                  </w:r>
                  <w:proofErr w:type="spellStart"/>
                  <w:r>
                    <w:rPr>
                      <w:rFonts w:ascii="Arial" w:hAnsi="Arial" w:cs="Arial"/>
                      <w:sz w:val="20"/>
                      <w:szCs w:val="20"/>
                    </w:rPr>
                    <w:t>limaçon</w:t>
                  </w:r>
                  <w:proofErr w:type="spellEnd"/>
                </w:p>
              </w:tc>
              <w:tc>
                <w:tcPr>
                  <w:tcW w:w="3091" w:type="dxa"/>
                </w:tcPr>
                <w:p w14:paraId="7F3F636D" w14:textId="42B9B92B" w:rsidR="00B24125" w:rsidRDefault="00B24125" w:rsidP="00B24125">
                  <w:pPr>
                    <w:pStyle w:val="ListParagraph"/>
                    <w:numPr>
                      <w:ilvl w:val="0"/>
                      <w:numId w:val="30"/>
                    </w:numPr>
                    <w:spacing w:line="320" w:lineRule="atLeast"/>
                    <w:ind w:left="390"/>
                    <w:rPr>
                      <w:rFonts w:ascii="Arial" w:hAnsi="Arial" w:cs="Arial"/>
                      <w:sz w:val="20"/>
                      <w:szCs w:val="20"/>
                    </w:rPr>
                  </w:pPr>
                  <w:r>
                    <w:rPr>
                      <w:rFonts w:ascii="Arial" w:hAnsi="Arial" w:cs="Arial"/>
                      <w:sz w:val="20"/>
                      <w:szCs w:val="20"/>
                    </w:rPr>
                    <w:t xml:space="preserve">inner loop </w:t>
                  </w:r>
                  <w:proofErr w:type="spellStart"/>
                  <w:r>
                    <w:rPr>
                      <w:rFonts w:ascii="Arial" w:hAnsi="Arial" w:cs="Arial"/>
                      <w:sz w:val="20"/>
                      <w:szCs w:val="20"/>
                    </w:rPr>
                    <w:t>limaçon</w:t>
                  </w:r>
                  <w:proofErr w:type="spellEnd"/>
                </w:p>
              </w:tc>
            </w:tr>
          </w:tbl>
          <w:p w14:paraId="48EB2ED0" w14:textId="77777777" w:rsidR="00B24125" w:rsidRPr="004631AA" w:rsidRDefault="00B24125" w:rsidP="00B24125">
            <w:pPr>
              <w:spacing w:line="320" w:lineRule="atLeast"/>
              <w:rPr>
                <w:rFonts w:ascii="Arial" w:hAnsi="Arial" w:cs="Arial"/>
                <w:sz w:val="20"/>
                <w:szCs w:val="20"/>
              </w:rPr>
            </w:pPr>
          </w:p>
          <w:p w14:paraId="016FC153" w14:textId="77777777" w:rsidR="00B24125" w:rsidRPr="004631AA" w:rsidRDefault="00B24125" w:rsidP="00B24125">
            <w:pPr>
              <w:spacing w:line="320" w:lineRule="atLeast"/>
              <w:rPr>
                <w:rFonts w:ascii="Arial" w:hAnsi="Arial" w:cs="Arial"/>
                <w:b/>
                <w:noProof/>
              </w:rPr>
            </w:pPr>
            <w:r w:rsidRPr="004631AA">
              <w:rPr>
                <w:rFonts w:ascii="Arial" w:hAnsi="Arial" w:cs="Arial"/>
                <w:b/>
                <w:noProof/>
              </w:rPr>
              <w:t>About the Lesson</w:t>
            </w:r>
          </w:p>
          <w:p w14:paraId="5993EA15" w14:textId="60B75B5C" w:rsidR="00B24125" w:rsidRPr="00A80459" w:rsidRDefault="00B24125" w:rsidP="00B24125">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investigate the effect of changing the values of </w:t>
            </w:r>
            <w:r>
              <w:rPr>
                <w:i/>
                <w:iCs/>
                <w:sz w:val="20"/>
              </w:rPr>
              <w:t>a</w:t>
            </w:r>
            <w:r>
              <w:rPr>
                <w:sz w:val="20"/>
              </w:rPr>
              <w:t xml:space="preserve"> and </w:t>
            </w:r>
            <w:r>
              <w:rPr>
                <w:i/>
                <w:iCs/>
                <w:sz w:val="20"/>
              </w:rPr>
              <w:t>b</w:t>
            </w:r>
            <w:r>
              <w:rPr>
                <w:sz w:val="20"/>
              </w:rPr>
              <w:t xml:space="preserve"> in the equation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Pr>
                <w:sz w:val="20"/>
              </w:rPr>
              <w:t xml:space="preserve"> and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m:t>
              </m:r>
            </m:oMath>
          </w:p>
          <w:p w14:paraId="2D4FBC96" w14:textId="6E5F57A5" w:rsidR="00B24125" w:rsidRPr="00A80459" w:rsidRDefault="00B24125" w:rsidP="00B24125">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generalize the roles of </w:t>
            </w:r>
            <w:r>
              <w:rPr>
                <w:i/>
                <w:iCs/>
                <w:sz w:val="20"/>
              </w:rPr>
              <w:t>a</w:t>
            </w:r>
            <w:r>
              <w:rPr>
                <w:sz w:val="20"/>
              </w:rPr>
              <w:t xml:space="preserve"> and </w:t>
            </w:r>
            <w:r>
              <w:rPr>
                <w:i/>
                <w:iCs/>
                <w:sz w:val="20"/>
              </w:rPr>
              <w:t>b</w:t>
            </w:r>
            <w:r>
              <w:rPr>
                <w:sz w:val="20"/>
              </w:rPr>
              <w:t xml:space="preserve"> in the equation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Pr>
                <w:sz w:val="20"/>
              </w:rPr>
              <w:t xml:space="preserve"> and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m:t>
              </m:r>
            </m:oMath>
          </w:p>
          <w:p w14:paraId="7FACB77C" w14:textId="1A77BB3D" w:rsidR="00B24125" w:rsidRPr="005F59CC" w:rsidRDefault="00B24125" w:rsidP="00B24125">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compare the graphs of the sinusoidal function,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=a±b*sin</m:t>
              </m:r>
              <m:d>
                <m:dPr>
                  <m:ctrlPr>
                    <w:rPr>
                      <w:rFonts w:ascii="Cambria Math" w:hAnsi="Cambria Math"/>
                      <w:i/>
                      <w:sz w:val="20"/>
                    </w:rPr>
                  </m:ctrlPr>
                </m:dPr>
                <m:e>
                  <m:r>
                    <w:rPr>
                      <w:rFonts w:ascii="Cambria Math" w:hAnsi="Cambria Math"/>
                      <w:sz w:val="20"/>
                    </w:rPr>
                    <m:t>x</m:t>
                  </m:r>
                </m:e>
              </m:d>
              <m:r>
                <w:rPr>
                  <w:rFonts w:ascii="Cambria Math" w:hAnsi="Cambria Math"/>
                  <w:sz w:val="20"/>
                </w:rPr>
                <m:t>,</m:t>
              </m:r>
            </m:oMath>
            <w:r>
              <w:rPr>
                <w:sz w:val="20"/>
              </w:rPr>
              <w:t xml:space="preserve"> and the polar curve,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Pr>
                <w:sz w:val="20"/>
              </w:rPr>
              <w:t xml:space="preserve"> and </w:t>
            </w:r>
            <w:proofErr w:type="gramStart"/>
            <w:r>
              <w:rPr>
                <w:sz w:val="20"/>
              </w:rPr>
              <w:t>make generalizations</w:t>
            </w:r>
            <w:proofErr w:type="gramEnd"/>
            <w:r>
              <w:rPr>
                <w:sz w:val="20"/>
              </w:rPr>
              <w:t xml:space="preserve"> abo</w:t>
            </w:r>
            <w:proofErr w:type="spellStart"/>
            <w:r>
              <w:rPr>
                <w:sz w:val="20"/>
              </w:rPr>
              <w:t>ut</w:t>
            </w:r>
            <w:proofErr w:type="spellEnd"/>
            <w:r>
              <w:rPr>
                <w:sz w:val="20"/>
              </w:rPr>
              <w:t xml:space="preserve"> the relationship between the graphs.</w:t>
            </w:r>
          </w:p>
          <w:p w14:paraId="334046EA" w14:textId="3A102A9A" w:rsidR="00B24125" w:rsidRPr="00A80459" w:rsidRDefault="00B24125" w:rsidP="00B24125">
            <w:pPr>
              <w:pStyle w:val="TableParagraph"/>
              <w:numPr>
                <w:ilvl w:val="0"/>
                <w:numId w:val="29"/>
              </w:numPr>
              <w:tabs>
                <w:tab w:val="left" w:pos="410"/>
              </w:tabs>
              <w:spacing w:before="77" w:line="266" w:lineRule="auto"/>
              <w:ind w:right="180"/>
              <w:rPr>
                <w:rFonts w:ascii="Symbol" w:hAnsi="Symbol"/>
                <w:sz w:val="20"/>
              </w:rPr>
            </w:pPr>
            <w:r>
              <w:rPr>
                <w:sz w:val="20"/>
              </w:rPr>
              <w:t xml:space="preserve">Students will compare the graphs of the sinusoidal function,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=a±b*cos</m:t>
              </m:r>
              <m:d>
                <m:dPr>
                  <m:ctrlPr>
                    <w:rPr>
                      <w:rFonts w:ascii="Cambria Math" w:hAnsi="Cambria Math"/>
                      <w:i/>
                      <w:sz w:val="20"/>
                    </w:rPr>
                  </m:ctrlPr>
                </m:dPr>
                <m:e>
                  <m:r>
                    <w:rPr>
                      <w:rFonts w:ascii="Cambria Math" w:hAnsi="Cambria Math"/>
                      <w:sz w:val="20"/>
                    </w:rPr>
                    <m:t>x</m:t>
                  </m:r>
                </m:e>
              </m:d>
              <m:r>
                <w:rPr>
                  <w:rFonts w:ascii="Cambria Math" w:hAnsi="Cambria Math"/>
                  <w:sz w:val="20"/>
                </w:rPr>
                <m:t>,</m:t>
              </m:r>
            </m:oMath>
            <w:r>
              <w:rPr>
                <w:sz w:val="20"/>
              </w:rPr>
              <w:t xml:space="preserve"> and the polar curve,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Pr>
                <w:sz w:val="20"/>
              </w:rPr>
              <w:t xml:space="preserve"> and </w:t>
            </w:r>
            <w:proofErr w:type="gramStart"/>
            <w:r>
              <w:rPr>
                <w:sz w:val="20"/>
              </w:rPr>
              <w:t>make generalizations</w:t>
            </w:r>
            <w:proofErr w:type="gramEnd"/>
            <w:r>
              <w:rPr>
                <w:sz w:val="20"/>
              </w:rPr>
              <w:t xml:space="preserve"> about the relationship between the graphs.</w:t>
            </w:r>
          </w:p>
          <w:p w14:paraId="71E58E6B" w14:textId="2D880568" w:rsidR="00B24125" w:rsidRDefault="00B24125" w:rsidP="00B24125">
            <w:pPr>
              <w:pStyle w:val="TableParagraph"/>
              <w:tabs>
                <w:tab w:val="left" w:pos="769"/>
              </w:tabs>
              <w:spacing w:line="328" w:lineRule="auto"/>
              <w:ind w:right="-90"/>
              <w:rPr>
                <w:sz w:val="20"/>
              </w:rPr>
            </w:pPr>
          </w:p>
          <w:p w14:paraId="26122146" w14:textId="77777777" w:rsidR="00B24125" w:rsidRDefault="00B24125" w:rsidP="00B24125">
            <w:pPr>
              <w:spacing w:line="320" w:lineRule="atLeast"/>
              <w:rPr>
                <w:rFonts w:ascii="Arial" w:hAnsi="Arial" w:cs="Arial"/>
                <w:b/>
              </w:rPr>
            </w:pPr>
            <w:r>
              <w:rPr>
                <w:rFonts w:ascii="Arial Bold" w:hAnsi="Arial Bold" w:cs="Arial"/>
                <w:b/>
                <w:noProof/>
                <w:position w:val="-6"/>
              </w:rPr>
              <w:drawing>
                <wp:inline distT="0" distB="0" distL="0" distR="0" wp14:anchorId="3BF3D0CB" wp14:editId="139DC22F">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0933C25" w14:textId="77777777" w:rsidR="00B24125" w:rsidRDefault="00B24125" w:rsidP="00B24125">
            <w:pPr>
              <w:numPr>
                <w:ilvl w:val="0"/>
                <w:numId w:val="1"/>
              </w:numPr>
              <w:spacing w:line="320" w:lineRule="atLeast"/>
              <w:rPr>
                <w:rFonts w:ascii="Arial" w:hAnsi="Arial" w:cs="Arial"/>
                <w:sz w:val="20"/>
                <w:szCs w:val="20"/>
              </w:rPr>
            </w:pPr>
            <w:r>
              <w:rPr>
                <w:rFonts w:ascii="Arial" w:hAnsi="Arial" w:cs="Arial"/>
                <w:sz w:val="20"/>
                <w:szCs w:val="20"/>
              </w:rPr>
              <w:t>Transfer a File.</w:t>
            </w:r>
          </w:p>
          <w:p w14:paraId="4B771661" w14:textId="77777777" w:rsidR="00B24125" w:rsidRDefault="00B24125" w:rsidP="00B2412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32A27742" w14:textId="77777777" w:rsidR="00B24125" w:rsidRDefault="00B24125" w:rsidP="00B2412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1DC5E7A9" w14:textId="77777777" w:rsidR="00B24125" w:rsidRDefault="00B24125" w:rsidP="00B2412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C54F936" w14:textId="77777777" w:rsidR="00B24125" w:rsidRDefault="00B24125" w:rsidP="00B2412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72E97D02" w14:textId="77777777" w:rsidR="00B24125" w:rsidRPr="007867CC" w:rsidRDefault="00B24125" w:rsidP="00B24125">
            <w:pPr>
              <w:spacing w:line="320" w:lineRule="atLeast"/>
              <w:ind w:left="144"/>
              <w:rPr>
                <w:rFonts w:ascii="Arial" w:hAnsi="Arial" w:cs="Arial"/>
                <w:sz w:val="20"/>
                <w:szCs w:val="20"/>
              </w:rPr>
            </w:pPr>
          </w:p>
          <w:p w14:paraId="026DA141" w14:textId="77777777" w:rsidR="00B24125" w:rsidRDefault="00B24125" w:rsidP="00B24125">
            <w:pPr>
              <w:spacing w:line="320" w:lineRule="atLeast"/>
              <w:ind w:left="360" w:hanging="360"/>
              <w:rPr>
                <w:rFonts w:ascii="Arial" w:hAnsi="Arial" w:cs="Arial"/>
                <w:b/>
              </w:rPr>
            </w:pPr>
            <w:r>
              <w:rPr>
                <w:rFonts w:ascii="Arial" w:hAnsi="Arial" w:cs="Arial"/>
                <w:b/>
              </w:rPr>
              <w:t>Activity Materials</w:t>
            </w:r>
          </w:p>
          <w:p w14:paraId="42CFE0E7" w14:textId="77777777" w:rsidR="00B24125" w:rsidRDefault="00B24125" w:rsidP="00B24125">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262F2EA9" wp14:editId="7B1DDBF6">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438C7303" wp14:editId="7E2523A9">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1D607F9" wp14:editId="3AFCC5C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6FB041D8" w:rsidR="00B24125" w:rsidRPr="00B42003" w:rsidRDefault="00B24125" w:rsidP="00B24125">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78E073B3" w14:textId="32E11302" w:rsidR="00B24125" w:rsidRPr="004631AA" w:rsidRDefault="00B76E14" w:rsidP="00B24125">
            <w:pPr>
              <w:spacing w:line="320" w:lineRule="atLeast"/>
              <w:rPr>
                <w:rFonts w:ascii="Arial" w:hAnsi="Arial" w:cs="Arial"/>
                <w:sz w:val="20"/>
                <w:szCs w:val="20"/>
              </w:rPr>
            </w:pPr>
            <w:r w:rsidRPr="00B76E14">
              <w:rPr>
                <w:rFonts w:ascii="Arial" w:hAnsi="Arial" w:cs="Arial"/>
                <w:noProof/>
                <w:sz w:val="20"/>
                <w:szCs w:val="20"/>
              </w:rPr>
              <w:drawing>
                <wp:inline distT="0" distB="0" distL="0" distR="0" wp14:anchorId="7FA30CF6" wp14:editId="2D354662">
                  <wp:extent cx="1844040" cy="1386205"/>
                  <wp:effectExtent l="0" t="0" r="3810" b="4445"/>
                  <wp:docPr id="730104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04202" name=""/>
                          <pic:cNvPicPr/>
                        </pic:nvPicPr>
                        <pic:blipFill>
                          <a:blip r:embed="rId11"/>
                          <a:stretch>
                            <a:fillRect/>
                          </a:stretch>
                        </pic:blipFill>
                        <pic:spPr>
                          <a:xfrm>
                            <a:off x="0" y="0"/>
                            <a:ext cx="1844040" cy="1386205"/>
                          </a:xfrm>
                          <a:prstGeom prst="rect">
                            <a:avLst/>
                          </a:prstGeom>
                        </pic:spPr>
                      </pic:pic>
                    </a:graphicData>
                  </a:graphic>
                </wp:inline>
              </w:drawing>
            </w:r>
          </w:p>
          <w:p w14:paraId="55C387F2" w14:textId="77777777" w:rsidR="00B24125" w:rsidRPr="00E17A60" w:rsidRDefault="00B24125" w:rsidP="00B2412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9433ABC" w14:textId="77777777" w:rsidR="00B24125" w:rsidRPr="00E17A60" w:rsidRDefault="00B24125" w:rsidP="00B2412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333126BF" w14:textId="77777777" w:rsidR="00B24125" w:rsidRPr="00E17A60" w:rsidRDefault="00B24125" w:rsidP="00B2412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FA84F2A" w14:textId="77777777" w:rsidR="00B24125" w:rsidRPr="00E17A60" w:rsidRDefault="00B24125" w:rsidP="00B2412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76F20008" w14:textId="77777777" w:rsidR="00B24125" w:rsidRPr="00E17A60" w:rsidRDefault="00B24125" w:rsidP="00B24125">
            <w:pPr>
              <w:spacing w:line="320" w:lineRule="atLeast"/>
              <w:rPr>
                <w:rFonts w:ascii="Arial" w:hAnsi="Arial" w:cs="Arial"/>
                <w:b/>
                <w:sz w:val="20"/>
                <w:szCs w:val="20"/>
              </w:rPr>
            </w:pPr>
          </w:p>
          <w:p w14:paraId="3CF823D3" w14:textId="77777777" w:rsidR="00B24125" w:rsidRPr="004631AA" w:rsidRDefault="00B24125" w:rsidP="00B24125">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683254E" w14:textId="38DA44C5" w:rsidR="00B24125" w:rsidRPr="004631AA" w:rsidRDefault="00B24125" w:rsidP="00B24125">
            <w:pPr>
              <w:shd w:val="clear" w:color="auto" w:fill="D9D9D9"/>
              <w:spacing w:before="40"/>
              <w:rPr>
                <w:rFonts w:ascii="Arial" w:hAnsi="Arial" w:cs="Arial"/>
                <w:b/>
                <w:sz w:val="20"/>
                <w:szCs w:val="20"/>
              </w:rPr>
            </w:pPr>
            <w:r>
              <w:rPr>
                <w:rFonts w:ascii="Arial" w:hAnsi="Arial" w:cs="Arial"/>
                <w:sz w:val="20"/>
                <w:szCs w:val="20"/>
              </w:rPr>
              <w:t>Limacon_Curve_Student</w:t>
            </w:r>
            <w:r w:rsidRPr="004631AA">
              <w:rPr>
                <w:rFonts w:ascii="Arial" w:hAnsi="Arial" w:cs="Arial"/>
                <w:sz w:val="20"/>
                <w:szCs w:val="20"/>
              </w:rPr>
              <w:t>.pdf</w:t>
            </w:r>
          </w:p>
          <w:p w14:paraId="403AD809" w14:textId="288CFFDA" w:rsidR="00B24125" w:rsidRDefault="00B24125" w:rsidP="00B24125">
            <w:pPr>
              <w:shd w:val="clear" w:color="auto" w:fill="D9D9D9"/>
              <w:spacing w:before="40"/>
              <w:rPr>
                <w:rFonts w:ascii="Arial" w:hAnsi="Arial" w:cs="Arial"/>
                <w:sz w:val="20"/>
                <w:szCs w:val="20"/>
              </w:rPr>
            </w:pPr>
            <w:r>
              <w:rPr>
                <w:rFonts w:ascii="Arial" w:hAnsi="Arial" w:cs="Arial"/>
                <w:sz w:val="20"/>
                <w:szCs w:val="20"/>
              </w:rPr>
              <w:t>Limacon_Curve_Student.doc</w:t>
            </w:r>
          </w:p>
          <w:p w14:paraId="4831BF5F" w14:textId="44401035" w:rsidR="00B24125" w:rsidRDefault="00B24125" w:rsidP="00B24125">
            <w:pPr>
              <w:shd w:val="clear" w:color="auto" w:fill="D9D9D9"/>
              <w:spacing w:before="40"/>
              <w:rPr>
                <w:rFonts w:ascii="Arial" w:hAnsi="Arial" w:cs="Arial"/>
                <w:sz w:val="20"/>
                <w:szCs w:val="20"/>
              </w:rPr>
            </w:pPr>
            <w:proofErr w:type="spellStart"/>
            <w:r>
              <w:rPr>
                <w:rFonts w:ascii="Arial" w:hAnsi="Arial" w:cs="Arial"/>
                <w:sz w:val="20"/>
                <w:szCs w:val="20"/>
              </w:rPr>
              <w:t>Limacon_Curve.tns</w:t>
            </w:r>
            <w:proofErr w:type="spellEnd"/>
          </w:p>
          <w:p w14:paraId="63E27C62" w14:textId="77777777" w:rsidR="00B24125" w:rsidRDefault="00B24125" w:rsidP="00B24125">
            <w:pPr>
              <w:shd w:val="clear" w:color="auto" w:fill="D9D9D9"/>
              <w:spacing w:before="40"/>
              <w:rPr>
                <w:rFonts w:ascii="Arial" w:hAnsi="Arial" w:cs="Arial"/>
                <w:sz w:val="20"/>
                <w:szCs w:val="20"/>
              </w:rPr>
            </w:pPr>
          </w:p>
          <w:p w14:paraId="42DB9D75" w14:textId="27C39753" w:rsidR="00B24125" w:rsidRPr="008E7FBD" w:rsidRDefault="00B24125" w:rsidP="00B24125">
            <w:pPr>
              <w:spacing w:line="320" w:lineRule="atLeast"/>
              <w:rPr>
                <w:rFonts w:ascii="Arial" w:hAnsi="Arial" w:cs="Arial"/>
                <w:noProof/>
                <w:sz w:val="20"/>
                <w:szCs w:val="20"/>
              </w:rPr>
            </w:pPr>
          </w:p>
        </w:tc>
      </w:tr>
    </w:tbl>
    <w:tbl>
      <w:tblPr>
        <w:tblStyle w:val="TableGrid"/>
        <w:tblpPr w:leftFromText="180" w:rightFromText="180" w:vertAnchor="text" w:horzAnchor="margin" w:tblpX="-90" w:tblpY="241"/>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2880"/>
      </w:tblGrid>
      <w:tr w:rsidR="00F51489" w14:paraId="500205B9" w14:textId="77777777" w:rsidTr="0018040A">
        <w:tc>
          <w:tcPr>
            <w:tcW w:w="6570" w:type="dxa"/>
            <w:tcBorders>
              <w:bottom w:val="single" w:sz="4" w:space="0" w:color="auto"/>
            </w:tcBorders>
          </w:tcPr>
          <w:p w14:paraId="62E8A755" w14:textId="4A089310" w:rsidR="00376E57" w:rsidRPr="008E7FBD" w:rsidRDefault="00A942DD" w:rsidP="00923AEF">
            <w:pPr>
              <w:pStyle w:val="TableParagraph"/>
              <w:spacing w:before="77" w:line="266" w:lineRule="auto"/>
              <w:ind w:left="-19" w:right="75"/>
              <w:rPr>
                <w:rFonts w:ascii="Cambria Math" w:hAnsi="Cambria Math"/>
                <w:iCs/>
                <w:sz w:val="20"/>
              </w:rPr>
            </w:pPr>
            <w:r w:rsidRPr="001F4073">
              <w:rPr>
                <w:sz w:val="20"/>
              </w:rPr>
              <w:lastRenderedPageBreak/>
              <w:t xml:space="preserve">In this activity, you will </w:t>
            </w:r>
            <w:r>
              <w:rPr>
                <w:sz w:val="20"/>
              </w:rPr>
              <w:t xml:space="preserve">investigate </w:t>
            </w:r>
            <w:r w:rsidR="00376E57">
              <w:rPr>
                <w:sz w:val="20"/>
              </w:rPr>
              <w:t xml:space="preserve">the effect of changing the values of </w:t>
            </w:r>
            <w:r w:rsidR="00376E57">
              <w:rPr>
                <w:i/>
                <w:iCs/>
                <w:sz w:val="20"/>
              </w:rPr>
              <w:t>a</w:t>
            </w:r>
            <w:r w:rsidR="00376E57">
              <w:rPr>
                <w:sz w:val="20"/>
              </w:rPr>
              <w:t xml:space="preserve"> and </w:t>
            </w:r>
            <w:r w:rsidR="005F59CC">
              <w:rPr>
                <w:i/>
                <w:iCs/>
                <w:sz w:val="20"/>
              </w:rPr>
              <w:t xml:space="preserve">b </w:t>
            </w:r>
            <w:r w:rsidR="00376E57">
              <w:rPr>
                <w:sz w:val="20"/>
              </w:rPr>
              <w:t xml:space="preserve">in the </w:t>
            </w:r>
            <w:r w:rsidR="008E7FBD">
              <w:rPr>
                <w:sz w:val="20"/>
              </w:rPr>
              <w:t xml:space="preserve">polar </w:t>
            </w:r>
            <w:r w:rsidR="00376E57">
              <w:rPr>
                <w:sz w:val="20"/>
              </w:rPr>
              <w:t>equation</w:t>
            </w:r>
            <w:r w:rsidR="008E7FBD">
              <w:rPr>
                <w:sz w:val="20"/>
              </w:rPr>
              <w:t>s</w:t>
            </w:r>
            <w:r w:rsidR="00F6716C">
              <w:rPr>
                <w:sz w:val="20"/>
              </w:rPr>
              <w:t xml:space="prese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r>
                <w:rPr>
                  <w:rFonts w:ascii="Cambria Math" w:hAnsi="Cambria Math"/>
                  <w:sz w:val="20"/>
                </w:rPr>
                <m:t xml:space="preserve"> </m:t>
              </m:r>
            </m:oMath>
            <w:r w:rsidR="008E7FBD">
              <w:rPr>
                <w:sz w:val="20"/>
              </w:rPr>
              <w:t>and</w:t>
            </w:r>
            <w:r w:rsidR="00923AEF">
              <w:rPr>
                <w:sz w:val="20"/>
              </w:rPr>
              <w:t xml:space="preserve">                       </w:t>
            </w:r>
            <w:r w:rsidR="008E7FBD">
              <w:rPr>
                <w:rFonts w:ascii="Cambria Math" w:hAnsi="Cambria Math"/>
                <w:i/>
                <w:sz w:val="20"/>
              </w:rPr>
              <w:t xml:space="prese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oMath>
            <w:r w:rsidR="008E7FBD">
              <w:rPr>
                <w:rFonts w:ascii="Cambria Math" w:hAnsi="Cambria Math"/>
                <w:i/>
                <w:sz w:val="20"/>
              </w:rPr>
              <w:t xml:space="preserve">, </w:t>
            </w:r>
            <w:r w:rsidR="008E7FBD">
              <w:rPr>
                <w:iCs/>
                <w:sz w:val="20"/>
              </w:rPr>
              <w:t xml:space="preserve">where </w:t>
            </w:r>
            <w:r w:rsidR="008E7FBD">
              <w:rPr>
                <w:sz w:val="20"/>
              </w:rPr>
              <w:t xml:space="preserve"> </w:t>
            </w:r>
            <m:oMath>
              <m:r>
                <w:rPr>
                  <w:rFonts w:ascii="Cambria Math" w:hAnsi="Cambria Math"/>
                  <w:sz w:val="20"/>
                </w:rPr>
                <m:t>a&gt;0</m:t>
              </m:r>
            </m:oMath>
            <w:r w:rsidR="008E7FBD">
              <w:rPr>
                <w:sz w:val="20"/>
              </w:rPr>
              <w:t xml:space="preserve"> and </w:t>
            </w:r>
            <m:oMath>
              <m:r>
                <w:rPr>
                  <w:rFonts w:ascii="Cambria Math" w:hAnsi="Cambria Math"/>
                  <w:sz w:val="20"/>
                </w:rPr>
                <m:t>b&gt;0</m:t>
              </m:r>
            </m:oMath>
            <w:r w:rsidR="008E7FBD">
              <w:rPr>
                <w:sz w:val="20"/>
              </w:rPr>
              <w:t>.</w:t>
            </w:r>
            <w:r w:rsidR="00376E57">
              <w:rPr>
                <w:sz w:val="20"/>
              </w:rPr>
              <w:t xml:space="preserve"> </w:t>
            </w:r>
            <w:r w:rsidR="00A052A2">
              <w:rPr>
                <w:sz w:val="20"/>
              </w:rPr>
              <w:t xml:space="preserve">You will also explore the relationship between the polar </w:t>
            </w:r>
            <w:r w:rsidR="008E7FBD">
              <w:rPr>
                <w:sz w:val="20"/>
              </w:rPr>
              <w:t xml:space="preserve">curve </w:t>
            </w:r>
            <m:oMath>
              <m:r>
                <w:rPr>
                  <w:rFonts w:ascii="Cambria Math" w:hAnsi="Cambria Math"/>
                  <w:sz w:val="20"/>
                </w:rPr>
                <m:t>r=a±b*sin</m:t>
              </m:r>
              <m:d>
                <m:dPr>
                  <m:ctrlPr>
                    <w:rPr>
                      <w:rFonts w:ascii="Cambria Math" w:hAnsi="Cambria Math"/>
                      <w:i/>
                      <w:sz w:val="20"/>
                    </w:rPr>
                  </m:ctrlPr>
                </m:dPr>
                <m:e>
                  <m:r>
                    <w:rPr>
                      <w:rFonts w:ascii="Cambria Math" w:hAnsi="Cambria Math"/>
                      <w:sz w:val="20"/>
                    </w:rPr>
                    <m:t>θ</m:t>
                  </m:r>
                </m:e>
              </m:d>
            </m:oMath>
            <w:r w:rsidR="00A052A2">
              <w:rPr>
                <w:rFonts w:ascii="Cambria Math" w:hAnsi="Cambria Math"/>
                <w:i/>
                <w:sz w:val="20"/>
              </w:rPr>
              <w:t xml:space="preserve"> </w:t>
            </w:r>
            <w:r w:rsidR="00923AEF">
              <w:rPr>
                <w:rFonts w:ascii="Cambria Math" w:hAnsi="Cambria Math"/>
                <w:i/>
                <w:sz w:val="20"/>
              </w:rPr>
              <w:t xml:space="preserve">                       </w:t>
            </w:r>
            <w:proofErr w:type="gramStart"/>
            <w:r w:rsidR="00923AEF">
              <w:rPr>
                <w:rFonts w:ascii="Cambria Math" w:hAnsi="Cambria Math"/>
                <w:i/>
                <w:sz w:val="20"/>
              </w:rPr>
              <w:t xml:space="preserve">   </w:t>
            </w:r>
            <w:r w:rsidR="008E7FBD">
              <w:rPr>
                <w:rFonts w:ascii="Cambria Math" w:hAnsi="Cambria Math"/>
                <w:iCs/>
                <w:sz w:val="20"/>
              </w:rPr>
              <w:t>(</w:t>
            </w:r>
            <w:proofErr w:type="gramEnd"/>
            <w:r w:rsidR="008E7FBD">
              <w:rPr>
                <w:rFonts w:ascii="Cambria Math" w:hAnsi="Cambria Math"/>
                <w:iCs/>
                <w:sz w:val="20"/>
              </w:rPr>
              <w:t xml:space="preserve">or </w:t>
            </w:r>
            <w:r w:rsidR="008E7FBD">
              <w:rPr>
                <w:rFonts w:ascii="Cambria Math" w:hAnsi="Cambria Math"/>
                <w:i/>
                <w:sz w:val="20"/>
              </w:rPr>
              <w:t xml:space="preserve"> </w:t>
            </w:r>
            <m:oMath>
              <m:r>
                <w:rPr>
                  <w:rFonts w:ascii="Cambria Math" w:hAnsi="Cambria Math"/>
                  <w:sz w:val="20"/>
                </w:rPr>
                <m:t>r=a±b*cos</m:t>
              </m:r>
              <m:d>
                <m:dPr>
                  <m:ctrlPr>
                    <w:rPr>
                      <w:rFonts w:ascii="Cambria Math" w:hAnsi="Cambria Math"/>
                      <w:i/>
                      <w:sz w:val="20"/>
                    </w:rPr>
                  </m:ctrlPr>
                </m:dPr>
                <m:e>
                  <m:r>
                    <w:rPr>
                      <w:rFonts w:ascii="Cambria Math" w:hAnsi="Cambria Math"/>
                      <w:sz w:val="20"/>
                    </w:rPr>
                    <m:t>θ)</m:t>
                  </m:r>
                </m:e>
              </m:d>
              <m:r>
                <w:rPr>
                  <w:rFonts w:ascii="Cambria Math" w:hAnsi="Cambria Math"/>
                  <w:sz w:val="20"/>
                </w:rPr>
                <m:t xml:space="preserve"> </m:t>
              </m:r>
            </m:oMath>
            <w:r w:rsidR="00A052A2">
              <w:rPr>
                <w:iCs/>
                <w:sz w:val="20"/>
              </w:rPr>
              <w:t>and the sinusoidal function</w:t>
            </w:r>
            <w:r w:rsidR="00A052A2">
              <w:rPr>
                <w:rFonts w:ascii="Cambria Math" w:hAnsi="Cambria Math"/>
                <w:i/>
                <w:sz w:val="20"/>
              </w:rPr>
              <w:t xml:space="preserve"> </w:t>
            </w:r>
            <w:r w:rsidR="00923AEF">
              <w:rPr>
                <w:rFonts w:ascii="Cambria Math" w:hAnsi="Cambria Math"/>
                <w:i/>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=a+b*sin</m:t>
              </m:r>
              <m:d>
                <m:dPr>
                  <m:ctrlPr>
                    <w:rPr>
                      <w:rFonts w:ascii="Cambria Math" w:hAnsi="Cambria Math"/>
                      <w:i/>
                      <w:sz w:val="20"/>
                    </w:rPr>
                  </m:ctrlPr>
                </m:dPr>
                <m:e>
                  <m:r>
                    <w:rPr>
                      <w:rFonts w:ascii="Cambria Math" w:hAnsi="Cambria Math"/>
                      <w:sz w:val="20"/>
                    </w:rPr>
                    <m:t>x</m:t>
                  </m:r>
                </m:e>
              </m:d>
            </m:oMath>
            <w:r w:rsidR="008E7FBD">
              <w:rPr>
                <w:rFonts w:ascii="Cambria Math" w:hAnsi="Cambria Math"/>
                <w:i/>
                <w:sz w:val="20"/>
              </w:rPr>
              <w:t xml:space="preserve"> </w:t>
            </w:r>
            <w:r w:rsidR="008E7FBD">
              <w:rPr>
                <w:rFonts w:ascii="Cambria Math" w:hAnsi="Cambria Math"/>
                <w:iCs/>
                <w:sz w:val="20"/>
              </w:rPr>
              <w:t xml:space="preserve">(or </w:t>
            </w:r>
            <w:r w:rsidR="008E7FBD">
              <w:rPr>
                <w:rFonts w:ascii="Cambria Math" w:hAnsi="Cambria Math"/>
                <w:i/>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x</m:t>
                  </m:r>
                </m:e>
              </m:d>
              <m:r>
                <w:rPr>
                  <w:rFonts w:ascii="Cambria Math" w:hAnsi="Cambria Math"/>
                  <w:sz w:val="20"/>
                </w:rPr>
                <m:t>=a±b*cos</m:t>
              </m:r>
              <m:d>
                <m:dPr>
                  <m:ctrlPr>
                    <w:rPr>
                      <w:rFonts w:ascii="Cambria Math" w:hAnsi="Cambria Math"/>
                      <w:i/>
                      <w:sz w:val="20"/>
                    </w:rPr>
                  </m:ctrlPr>
                </m:dPr>
                <m:e>
                  <m:r>
                    <w:rPr>
                      <w:rFonts w:ascii="Cambria Math" w:hAnsi="Cambria Math"/>
                      <w:sz w:val="20"/>
                    </w:rPr>
                    <m:t>x</m:t>
                  </m:r>
                </m:e>
              </m:d>
            </m:oMath>
            <w:r w:rsidR="008E7FBD">
              <w:rPr>
                <w:rFonts w:ascii="Cambria Math" w:hAnsi="Cambria Math"/>
                <w:iCs/>
                <w:sz w:val="20"/>
              </w:rPr>
              <w:t>)</w:t>
            </w:r>
            <w:r w:rsidR="00923AEF">
              <w:rPr>
                <w:rFonts w:ascii="Cambria Math" w:hAnsi="Cambria Math"/>
                <w:iCs/>
                <w:sz w:val="20"/>
              </w:rPr>
              <w:t>.</w:t>
            </w:r>
          </w:p>
          <w:p w14:paraId="28D2AD24" w14:textId="126859D9" w:rsidR="00F51489" w:rsidRPr="008069E4" w:rsidRDefault="00F51489" w:rsidP="0018040A">
            <w:pPr>
              <w:rPr>
                <w:rFonts w:ascii="Arial" w:hAnsi="Arial" w:cs="Arial"/>
                <w:sz w:val="20"/>
                <w:szCs w:val="20"/>
              </w:rPr>
            </w:pPr>
          </w:p>
        </w:tc>
        <w:tc>
          <w:tcPr>
            <w:tcW w:w="2880" w:type="dxa"/>
            <w:tcBorders>
              <w:bottom w:val="single" w:sz="4" w:space="0" w:color="auto"/>
            </w:tcBorders>
          </w:tcPr>
          <w:p w14:paraId="354916F2" w14:textId="5CD12F57" w:rsidR="00F51489" w:rsidRDefault="00B76E14" w:rsidP="0018040A">
            <w:pPr>
              <w:jc w:val="center"/>
            </w:pPr>
            <w:r w:rsidRPr="00B76E14">
              <w:rPr>
                <w:noProof/>
              </w:rPr>
              <w:drawing>
                <wp:inline distT="0" distB="0" distL="0" distR="0" wp14:anchorId="60120CEC" wp14:editId="2F869E4A">
                  <wp:extent cx="1691640" cy="1271905"/>
                  <wp:effectExtent l="0" t="0" r="3810" b="4445"/>
                  <wp:docPr id="703736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36666" name=""/>
                          <pic:cNvPicPr/>
                        </pic:nvPicPr>
                        <pic:blipFill>
                          <a:blip r:embed="rId11"/>
                          <a:stretch>
                            <a:fillRect/>
                          </a:stretch>
                        </pic:blipFill>
                        <pic:spPr>
                          <a:xfrm>
                            <a:off x="0" y="0"/>
                            <a:ext cx="1691640" cy="1271905"/>
                          </a:xfrm>
                          <a:prstGeom prst="rect">
                            <a:avLst/>
                          </a:prstGeom>
                        </pic:spPr>
                      </pic:pic>
                    </a:graphicData>
                  </a:graphic>
                </wp:inline>
              </w:drawing>
            </w:r>
          </w:p>
        </w:tc>
      </w:tr>
      <w:tr w:rsidR="00B90C68" w14:paraId="04525305" w14:textId="77777777" w:rsidTr="0018040A">
        <w:tc>
          <w:tcPr>
            <w:tcW w:w="9450" w:type="dxa"/>
            <w:gridSpan w:val="2"/>
            <w:tcBorders>
              <w:top w:val="single" w:sz="4" w:space="0" w:color="auto"/>
            </w:tcBorders>
          </w:tcPr>
          <w:p w14:paraId="462DA0E3" w14:textId="77777777" w:rsidR="00B90C68" w:rsidRDefault="00B90C68" w:rsidP="0018040A">
            <w:pPr>
              <w:pStyle w:val="Heading1"/>
              <w:tabs>
                <w:tab w:val="center" w:pos="6410"/>
              </w:tabs>
              <w:spacing w:after="78"/>
              <w:ind w:left="-15" w:firstLine="0"/>
              <w:outlineLvl w:val="0"/>
              <w:rPr>
                <w:color w:val="auto"/>
                <w:sz w:val="20"/>
                <w:szCs w:val="20"/>
              </w:rPr>
            </w:pPr>
          </w:p>
          <w:p w14:paraId="588DFC04" w14:textId="4D79B1C7" w:rsidR="00B90C68" w:rsidRPr="008648EF" w:rsidRDefault="00B90C68" w:rsidP="008648EF">
            <w:pPr>
              <w:pStyle w:val="Heading1"/>
              <w:tabs>
                <w:tab w:val="center" w:pos="6410"/>
              </w:tabs>
              <w:spacing w:after="78"/>
              <w:ind w:left="-15" w:firstLine="0"/>
              <w:outlineLvl w:val="0"/>
              <w:rPr>
                <w:sz w:val="20"/>
                <w:szCs w:val="20"/>
              </w:rPr>
            </w:pPr>
            <w:r w:rsidRPr="00953110">
              <w:rPr>
                <w:color w:val="auto"/>
                <w:sz w:val="20"/>
                <w:szCs w:val="20"/>
              </w:rPr>
              <w:t>Discussion Points and Possible Answers</w:t>
            </w:r>
            <w:r w:rsidRPr="754CD558">
              <w:rPr>
                <w:color w:val="auto"/>
                <w:sz w:val="20"/>
                <w:szCs w:val="20"/>
              </w:rPr>
              <w:t xml:space="preserve"> </w:t>
            </w:r>
            <w:r>
              <w:tab/>
            </w:r>
            <w:r w:rsidRPr="754CD558">
              <w:rPr>
                <w:sz w:val="20"/>
                <w:szCs w:val="20"/>
              </w:rPr>
              <w:t xml:space="preserve">  </w:t>
            </w:r>
          </w:p>
          <w:p w14:paraId="4C5A3481" w14:textId="77777777" w:rsidR="008648EF" w:rsidRDefault="008648EF" w:rsidP="0018040A">
            <w:pPr>
              <w:rPr>
                <w:noProof/>
              </w:rPr>
            </w:pPr>
          </w:p>
          <w:p w14:paraId="3B9D17F3" w14:textId="6CD5886A" w:rsidR="008648EF" w:rsidRDefault="008648EF" w:rsidP="008648EF">
            <w:pPr>
              <w:spacing w:line="320" w:lineRule="atLeast"/>
              <w:rPr>
                <w:rFonts w:ascii="Arial" w:hAnsi="Arial" w:cs="Arial"/>
                <w:sz w:val="20"/>
                <w:szCs w:val="20"/>
              </w:rPr>
            </w:pPr>
            <w:r w:rsidRPr="002E6C2E">
              <w:rPr>
                <w:rFonts w:ascii="Arial" w:hAnsi="Arial" w:cs="Arial"/>
                <w:sz w:val="20"/>
                <w:szCs w:val="20"/>
              </w:rPr>
              <w:t xml:space="preserve">Polar curves called </w:t>
            </w:r>
            <w:proofErr w:type="spellStart"/>
            <w:r w:rsidRPr="002E6C2E">
              <w:rPr>
                <w:rFonts w:ascii="Arial" w:hAnsi="Arial" w:cs="Arial"/>
                <w:sz w:val="20"/>
                <w:szCs w:val="20"/>
              </w:rPr>
              <w:t>limaçons</w:t>
            </w:r>
            <w:proofErr w:type="spellEnd"/>
            <w:r w:rsidRPr="002E6C2E">
              <w:rPr>
                <w:rFonts w:ascii="Arial" w:hAnsi="Arial" w:cs="Arial"/>
                <w:sz w:val="20"/>
                <w:szCs w:val="20"/>
              </w:rPr>
              <w:t xml:space="preserve"> have equations of the form </w:t>
            </w:r>
            <m:oMath>
              <m:r>
                <w:rPr>
                  <w:rFonts w:ascii="Cambria Math" w:hAnsi="Cambria Math"/>
                  <w:sz w:val="20"/>
                </w:rPr>
                <m:t xml:space="preserve"> r=a±b*sin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0"/>
              </w:rPr>
              <w:t xml:space="preserve"> or </w:t>
            </w:r>
            <m:oMath>
              <m:r>
                <w:rPr>
                  <w:rFonts w:ascii="Cambria Math" w:hAnsi="Cambria Math"/>
                  <w:sz w:val="20"/>
                </w:rPr>
                <m:t>r=a±b*cos</m:t>
              </m:r>
              <m:d>
                <m:dPr>
                  <m:ctrlPr>
                    <w:rPr>
                      <w:rFonts w:ascii="Cambria Math" w:eastAsia="Arial" w:hAnsi="Cambria Math" w:cs="Arial"/>
                      <w:i/>
                      <w:sz w:val="20"/>
                      <w:szCs w:val="22"/>
                    </w:rPr>
                  </m:ctrlPr>
                </m:dPr>
                <m:e>
                  <m:r>
                    <w:rPr>
                      <w:rFonts w:ascii="Cambria Math" w:hAnsi="Cambria Math"/>
                      <w:sz w:val="20"/>
                    </w:rPr>
                    <m:t>θ</m:t>
                  </m:r>
                </m:e>
              </m:d>
            </m:oMath>
            <w:r w:rsidRPr="002E6C2E">
              <w:rPr>
                <w:rFonts w:ascii="Arial" w:hAnsi="Arial" w:cs="Arial"/>
                <w:sz w:val="20"/>
                <w:szCs w:val="20"/>
              </w:rPr>
              <w:t>. On page 1.</w:t>
            </w:r>
            <w:r>
              <w:rPr>
                <w:rFonts w:ascii="Arial" w:hAnsi="Arial" w:cs="Arial"/>
                <w:sz w:val="20"/>
                <w:szCs w:val="20"/>
              </w:rPr>
              <w:t>2</w:t>
            </w:r>
            <w:r w:rsidRPr="002E6C2E">
              <w:rPr>
                <w:rFonts w:ascii="Arial" w:hAnsi="Arial" w:cs="Arial"/>
                <w:sz w:val="20"/>
                <w:szCs w:val="20"/>
              </w:rPr>
              <w:t xml:space="preserve"> are special kinds of </w:t>
            </w:r>
            <w:proofErr w:type="spellStart"/>
            <w:r w:rsidRPr="002E6C2E">
              <w:rPr>
                <w:rFonts w:ascii="Arial" w:hAnsi="Arial" w:cs="Arial"/>
                <w:sz w:val="20"/>
                <w:szCs w:val="20"/>
              </w:rPr>
              <w:t>limaçon</w:t>
            </w:r>
            <w:proofErr w:type="spellEnd"/>
            <w:r w:rsidRPr="002E6C2E">
              <w:rPr>
                <w:rFonts w:ascii="Arial" w:hAnsi="Arial" w:cs="Arial"/>
                <w:sz w:val="20"/>
                <w:szCs w:val="20"/>
              </w:rPr>
              <w:t xml:space="preserve"> graphs called cardioids. Use the up/down arrows to see all the graphs.</w:t>
            </w:r>
          </w:p>
          <w:p w14:paraId="4D7B0A98" w14:textId="77777777" w:rsidR="008648EF" w:rsidRPr="00B90C68" w:rsidRDefault="008648EF" w:rsidP="0018040A">
            <w:pPr>
              <w:rPr>
                <w:noProof/>
              </w:rPr>
            </w:pPr>
          </w:p>
        </w:tc>
      </w:tr>
    </w:tbl>
    <w:tbl>
      <w:tblPr>
        <w:tblW w:w="9468" w:type="dxa"/>
        <w:jc w:val="center"/>
        <w:tblLayout w:type="fixed"/>
        <w:tblLook w:val="01E0" w:firstRow="1" w:lastRow="1" w:firstColumn="1" w:lastColumn="1" w:noHBand="0" w:noVBand="0"/>
      </w:tblPr>
      <w:tblGrid>
        <w:gridCol w:w="6570"/>
        <w:gridCol w:w="18"/>
        <w:gridCol w:w="7"/>
        <w:gridCol w:w="2843"/>
        <w:gridCol w:w="30"/>
      </w:tblGrid>
      <w:tr w:rsidR="00147022" w14:paraId="6291CF45" w14:textId="77777777" w:rsidTr="002F20E8">
        <w:trPr>
          <w:cantSplit/>
          <w:trHeight w:val="828"/>
          <w:jc w:val="center"/>
        </w:trPr>
        <w:tc>
          <w:tcPr>
            <w:tcW w:w="6588" w:type="dxa"/>
            <w:gridSpan w:val="2"/>
          </w:tcPr>
          <w:p w14:paraId="10A3D31C" w14:textId="12404924" w:rsidR="00147022" w:rsidRPr="00147022" w:rsidRDefault="00147022" w:rsidP="00147022">
            <w:pPr>
              <w:spacing w:line="320" w:lineRule="atLeast"/>
              <w:ind w:right="504"/>
              <w:rPr>
                <w:rFonts w:ascii="Arial" w:hAnsi="Arial" w:cs="Arial"/>
                <w:sz w:val="20"/>
                <w:szCs w:val="20"/>
              </w:rPr>
            </w:pPr>
            <w:r w:rsidRPr="00147022">
              <w:rPr>
                <w:rFonts w:ascii="Arial" w:hAnsi="Arial" w:cs="Arial"/>
                <w:b/>
                <w:sz w:val="20"/>
                <w:szCs w:val="20"/>
              </w:rPr>
              <w:t xml:space="preserve">Move to page </w:t>
            </w:r>
            <w:r w:rsidR="00B76E14">
              <w:rPr>
                <w:rFonts w:ascii="Arial" w:hAnsi="Arial" w:cs="Arial"/>
                <w:b/>
                <w:sz w:val="20"/>
                <w:szCs w:val="20"/>
              </w:rPr>
              <w:t>1.2</w:t>
            </w:r>
            <w:r w:rsidRPr="00147022">
              <w:rPr>
                <w:rFonts w:ascii="Arial" w:hAnsi="Arial" w:cs="Arial"/>
                <w:b/>
                <w:sz w:val="20"/>
                <w:szCs w:val="20"/>
              </w:rPr>
              <w:t>.</w:t>
            </w:r>
          </w:p>
        </w:tc>
        <w:tc>
          <w:tcPr>
            <w:tcW w:w="2880" w:type="dxa"/>
            <w:gridSpan w:val="3"/>
          </w:tcPr>
          <w:p w14:paraId="77E68BE5" w14:textId="33DA6D59" w:rsidR="00147022" w:rsidRPr="00147022" w:rsidRDefault="00147022" w:rsidP="00C27C12">
            <w:pPr>
              <w:shd w:val="clear" w:color="auto" w:fill="D9D9D9"/>
              <w:spacing w:before="40"/>
              <w:rPr>
                <w:rFonts w:ascii="Arial" w:hAnsi="Arial" w:cs="Arial"/>
                <w:noProof/>
                <w:sz w:val="20"/>
                <w:szCs w:val="20"/>
              </w:rPr>
            </w:pPr>
          </w:p>
        </w:tc>
        <w:bookmarkStart w:id="0" w:name="_GoBack"/>
        <w:bookmarkEnd w:id="0"/>
      </w:tr>
      <w:tr w:rsidR="00147022" w:rsidRPr="007363CE" w14:paraId="6E81DB72" w14:textId="77777777" w:rsidTr="00923AEF">
        <w:tblPrEx>
          <w:jc w:val="left"/>
        </w:tblPrEx>
        <w:tc>
          <w:tcPr>
            <w:tcW w:w="6588" w:type="dxa"/>
            <w:gridSpan w:val="2"/>
          </w:tcPr>
          <w:p w14:paraId="3B0D1038" w14:textId="51C31121" w:rsidR="00147022" w:rsidRPr="00A572A8" w:rsidRDefault="00147022" w:rsidP="00A572A8">
            <w:pPr>
              <w:pStyle w:val="ListParagraph"/>
              <w:numPr>
                <w:ilvl w:val="0"/>
                <w:numId w:val="48"/>
              </w:numPr>
              <w:tabs>
                <w:tab w:val="left" w:pos="390"/>
              </w:tabs>
              <w:spacing w:line="320" w:lineRule="atLeast"/>
              <w:ind w:left="345" w:right="132"/>
              <w:rPr>
                <w:rFonts w:ascii="Arial" w:hAnsi="Arial" w:cs="Arial"/>
                <w:iCs/>
                <w:sz w:val="20"/>
                <w:szCs w:val="22"/>
              </w:rPr>
            </w:pPr>
            <w:r w:rsidRPr="00A572A8">
              <w:rPr>
                <w:rFonts w:ascii="Arial" w:hAnsi="Arial" w:cs="Arial"/>
                <w:iCs/>
                <w:sz w:val="20"/>
                <w:szCs w:val="22"/>
              </w:rPr>
              <w:t>Why do you think these graphs are called cardioids?</w:t>
            </w:r>
          </w:p>
          <w:p w14:paraId="7F340CAE" w14:textId="77777777" w:rsidR="00147022" w:rsidRDefault="00147022" w:rsidP="00147022">
            <w:pPr>
              <w:tabs>
                <w:tab w:val="left" w:pos="390"/>
              </w:tabs>
              <w:spacing w:line="320" w:lineRule="atLeast"/>
              <w:ind w:left="45" w:right="132"/>
              <w:rPr>
                <w:rFonts w:ascii="Arial" w:hAnsi="Arial" w:cs="Arial"/>
                <w:iCs/>
                <w:sz w:val="20"/>
                <w:szCs w:val="22"/>
              </w:rPr>
            </w:pPr>
          </w:p>
          <w:p w14:paraId="0AD77556" w14:textId="77777777" w:rsidR="00147022" w:rsidRDefault="00147022" w:rsidP="00147022">
            <w:pPr>
              <w:tabs>
                <w:tab w:val="left" w:pos="390"/>
              </w:tabs>
              <w:spacing w:line="320" w:lineRule="atLeast"/>
              <w:ind w:left="390" w:right="132" w:hanging="345"/>
              <w:rPr>
                <w:rFonts w:ascii="Arial" w:hAnsi="Arial" w:cs="Arial"/>
                <w:iCs/>
                <w:sz w:val="20"/>
                <w:szCs w:val="22"/>
              </w:rPr>
            </w:pPr>
            <w:r>
              <w:rPr>
                <w:rFonts w:ascii="Arial" w:hAnsi="Arial" w:cs="Arial"/>
                <w:iCs/>
                <w:sz w:val="20"/>
                <w:szCs w:val="22"/>
              </w:rPr>
              <w:tab/>
            </w:r>
            <w:r w:rsidRPr="00721F52">
              <w:rPr>
                <w:rFonts w:ascii="Arial" w:hAnsi="Arial" w:cs="Arial"/>
                <w:b/>
                <w:sz w:val="20"/>
                <w:szCs w:val="20"/>
                <w:u w:val="single"/>
              </w:rPr>
              <w:t>Answer:</w:t>
            </w:r>
            <w:r w:rsidRPr="00721F52">
              <w:rPr>
                <w:rFonts w:ascii="Arial" w:hAnsi="Arial" w:cs="Arial"/>
                <w:b/>
                <w:spacing w:val="-5"/>
                <w:sz w:val="20"/>
                <w:szCs w:val="20"/>
              </w:rPr>
              <w:t xml:space="preserve"> </w:t>
            </w:r>
            <w:r w:rsidRPr="00721F52">
              <w:rPr>
                <w:rFonts w:ascii="Arial" w:hAnsi="Arial" w:cs="Arial"/>
                <w:sz w:val="20"/>
                <w:szCs w:val="20"/>
              </w:rPr>
              <w:t>T</w:t>
            </w:r>
            <w:r>
              <w:rPr>
                <w:rFonts w:ascii="Arial" w:hAnsi="Arial" w:cs="Arial"/>
                <w:sz w:val="20"/>
                <w:szCs w:val="20"/>
              </w:rPr>
              <w:t xml:space="preserve">he graphs </w:t>
            </w:r>
            <w:r>
              <w:rPr>
                <w:rFonts w:ascii="Arial" w:hAnsi="Arial" w:cs="Arial"/>
                <w:sz w:val="20"/>
                <w:szCs w:val="22"/>
              </w:rPr>
              <w:t>form a curve that looks somewhat like a heart.</w:t>
            </w:r>
          </w:p>
          <w:p w14:paraId="47051879" w14:textId="77777777" w:rsidR="00147022" w:rsidRDefault="00A572A8" w:rsidP="00147022">
            <w:pPr>
              <w:tabs>
                <w:tab w:val="left" w:pos="420"/>
              </w:tabs>
              <w:spacing w:after="160" w:line="320" w:lineRule="atLeast"/>
              <w:ind w:left="405"/>
              <w:rPr>
                <w:rFonts w:ascii="Arial" w:hAnsi="Arial" w:cs="Arial"/>
                <w:sz w:val="20"/>
                <w:szCs w:val="20"/>
              </w:rPr>
            </w:pPr>
            <w:r>
              <w:rPr>
                <w:rFonts w:ascii="Arial" w:hAnsi="Arial" w:cs="Arial"/>
                <w:sz w:val="20"/>
                <w:szCs w:val="20"/>
              </w:rPr>
              <w:t>The graphs on page 1.2 are:</w:t>
            </w:r>
          </w:p>
          <w:p w14:paraId="5D96A929" w14:textId="77777777" w:rsidR="00A572A8" w:rsidRPr="00A34B36" w:rsidRDefault="00A572A8" w:rsidP="00A572A8">
            <w:pPr>
              <w:pStyle w:val="ListParagraph"/>
              <w:spacing w:line="320" w:lineRule="atLeast"/>
              <w:ind w:left="405" w:right="132"/>
              <w:rPr>
                <w:rFonts w:ascii="Arial" w:hAnsi="Arial" w:cs="Arial"/>
                <w:sz w:val="20"/>
                <w:szCs w:val="22"/>
              </w:rPr>
            </w:pPr>
            <m:oMath>
              <m:r>
                <w:rPr>
                  <w:rFonts w:ascii="Cambria Math" w:hAnsi="Cambria Math" w:cs="Arial"/>
                  <w:sz w:val="20"/>
                </w:rPr>
                <m:t xml:space="preserve">i) </m:t>
              </m:r>
              <m:r>
                <w:rPr>
                  <w:rFonts w:ascii="Cambria Math" w:hAnsi="Cambria Math"/>
                  <w:sz w:val="20"/>
                </w:rPr>
                <m:t xml:space="preserve"> r1=1+1*sin</m:t>
              </m:r>
              <m:d>
                <m:dPr>
                  <m:ctrlPr>
                    <w:rPr>
                      <w:rFonts w:ascii="Cambria Math" w:eastAsia="Arial" w:hAnsi="Cambria Math" w:cs="Arial"/>
                      <w:i/>
                      <w:sz w:val="20"/>
                      <w:szCs w:val="22"/>
                    </w:rPr>
                  </m:ctrlPr>
                </m:dPr>
                <m:e>
                  <m:r>
                    <w:rPr>
                      <w:rFonts w:ascii="Cambria Math" w:hAnsi="Cambria Math"/>
                      <w:sz w:val="20"/>
                    </w:rPr>
                    <m:t>θ</m:t>
                  </m:r>
                </m:e>
              </m:d>
            </m:oMath>
            <w:r w:rsidRPr="00A34B36">
              <w:rPr>
                <w:rFonts w:ascii="Arial" w:hAnsi="Arial" w:cs="Arial"/>
                <w:sz w:val="20"/>
                <w:szCs w:val="22"/>
              </w:rPr>
              <w:tab/>
            </w:r>
            <w:r w:rsidRPr="00A34B36">
              <w:rPr>
                <w:rFonts w:ascii="Arial" w:hAnsi="Arial" w:cs="Arial"/>
                <w:sz w:val="20"/>
                <w:szCs w:val="22"/>
              </w:rPr>
              <w:tab/>
            </w:r>
            <m:oMath>
              <m:r>
                <w:rPr>
                  <w:rFonts w:ascii="Cambria Math" w:hAnsi="Cambria Math" w:cs="Arial"/>
                  <w:sz w:val="20"/>
                  <w:szCs w:val="22"/>
                </w:rPr>
                <m:t xml:space="preserve">ii)  </m:t>
              </m:r>
              <m:r>
                <w:rPr>
                  <w:rFonts w:ascii="Cambria Math" w:hAnsi="Cambria Math"/>
                  <w:sz w:val="20"/>
                </w:rPr>
                <m:t>r1=1-1*sin</m:t>
              </m:r>
              <m:d>
                <m:dPr>
                  <m:ctrlPr>
                    <w:rPr>
                      <w:rFonts w:ascii="Cambria Math" w:eastAsia="Arial" w:hAnsi="Cambria Math" w:cs="Arial"/>
                      <w:i/>
                      <w:sz w:val="20"/>
                      <w:szCs w:val="22"/>
                    </w:rPr>
                  </m:ctrlPr>
                </m:dPr>
                <m:e>
                  <m:r>
                    <w:rPr>
                      <w:rFonts w:ascii="Cambria Math" w:hAnsi="Cambria Math"/>
                      <w:sz w:val="20"/>
                    </w:rPr>
                    <m:t>θ</m:t>
                  </m:r>
                </m:e>
              </m:d>
            </m:oMath>
          </w:p>
          <w:p w14:paraId="77E465FA" w14:textId="0273745C" w:rsidR="00A572A8" w:rsidRDefault="00A572A8" w:rsidP="00A572A8">
            <w:pPr>
              <w:tabs>
                <w:tab w:val="left" w:pos="360"/>
              </w:tabs>
              <w:spacing w:line="320" w:lineRule="atLeast"/>
              <w:ind w:left="45" w:right="132"/>
              <w:rPr>
                <w:rFonts w:ascii="Arial" w:hAnsi="Arial" w:cs="Arial"/>
                <w:sz w:val="20"/>
                <w:szCs w:val="20"/>
              </w:rPr>
            </w:pPr>
            <w:r>
              <w:rPr>
                <w:rFonts w:ascii="Arial" w:hAnsi="Arial" w:cs="Arial"/>
                <w:sz w:val="20"/>
                <w:szCs w:val="22"/>
              </w:rPr>
              <w:tab/>
            </w:r>
            <m:oMath>
              <m:r>
                <w:rPr>
                  <w:rFonts w:ascii="Cambria Math" w:hAnsi="Cambria Math" w:cs="Arial"/>
                  <w:sz w:val="20"/>
                  <w:szCs w:val="22"/>
                </w:rPr>
                <m:t xml:space="preserve">iii)  </m:t>
              </m:r>
              <m:r>
                <w:rPr>
                  <w:rFonts w:ascii="Cambria Math" w:hAnsi="Cambria Math"/>
                  <w:sz w:val="20"/>
                </w:rPr>
                <m:t>r1=2+2*sin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iv)  </m:t>
              </m:r>
              <m:r>
                <w:rPr>
                  <w:rFonts w:ascii="Cambria Math" w:hAnsi="Cambria Math"/>
                  <w:sz w:val="20"/>
                </w:rPr>
                <m:t>r1=2-2*sin</m:t>
              </m:r>
              <m:d>
                <m:dPr>
                  <m:ctrlPr>
                    <w:rPr>
                      <w:rFonts w:ascii="Cambria Math" w:eastAsia="Arial" w:hAnsi="Cambria Math" w:cs="Arial"/>
                      <w:i/>
                      <w:sz w:val="20"/>
                      <w:szCs w:val="22"/>
                    </w:rPr>
                  </m:ctrlPr>
                </m:dPr>
                <m:e>
                  <m:r>
                    <w:rPr>
                      <w:rFonts w:ascii="Cambria Math" w:hAnsi="Cambria Math"/>
                      <w:sz w:val="20"/>
                    </w:rPr>
                    <m:t>θ</m:t>
                  </m:r>
                </m:e>
              </m:d>
            </m:oMath>
          </w:p>
          <w:p w14:paraId="10293118" w14:textId="22439C41" w:rsidR="00A572A8" w:rsidRDefault="00A572A8" w:rsidP="00A572A8">
            <w:pPr>
              <w:tabs>
                <w:tab w:val="left" w:pos="390"/>
              </w:tabs>
              <w:spacing w:line="320" w:lineRule="atLeast"/>
              <w:ind w:left="45" w:right="132"/>
              <w:rPr>
                <w:rFonts w:ascii="Arial" w:hAnsi="Arial" w:cs="Arial"/>
                <w:sz w:val="20"/>
                <w:szCs w:val="22"/>
              </w:rPr>
            </w:pPr>
            <w:r>
              <w:rPr>
                <w:rFonts w:ascii="Arial" w:hAnsi="Arial" w:cs="Arial"/>
                <w:sz w:val="20"/>
                <w:szCs w:val="20"/>
              </w:rPr>
              <w:tab/>
            </w:r>
            <m:oMath>
              <m:r>
                <w:rPr>
                  <w:rFonts w:ascii="Cambria Math" w:hAnsi="Cambria Math" w:cs="Arial"/>
                  <w:sz w:val="20"/>
                  <w:szCs w:val="22"/>
                </w:rPr>
                <m:t xml:space="preserve">v)  </m:t>
              </m:r>
              <m:r>
                <w:rPr>
                  <w:rFonts w:ascii="Cambria Math" w:hAnsi="Cambria Math"/>
                  <w:sz w:val="20"/>
                </w:rPr>
                <m:t>r1=3+3*sin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vi)  </m:t>
              </m:r>
              <m:r>
                <w:rPr>
                  <w:rFonts w:ascii="Cambria Math" w:hAnsi="Cambria Math"/>
                  <w:sz w:val="20"/>
                </w:rPr>
                <m:t>r1=3-3*sin</m:t>
              </m:r>
              <m:d>
                <m:dPr>
                  <m:ctrlPr>
                    <w:rPr>
                      <w:rFonts w:ascii="Cambria Math" w:eastAsia="Arial" w:hAnsi="Cambria Math" w:cs="Arial"/>
                      <w:i/>
                      <w:sz w:val="20"/>
                      <w:szCs w:val="22"/>
                    </w:rPr>
                  </m:ctrlPr>
                </m:dPr>
                <m:e>
                  <m:r>
                    <w:rPr>
                      <w:rFonts w:ascii="Cambria Math" w:hAnsi="Cambria Math"/>
                      <w:sz w:val="20"/>
                    </w:rPr>
                    <m:t>θ</m:t>
                  </m:r>
                </m:e>
              </m:d>
            </m:oMath>
          </w:p>
          <w:p w14:paraId="4AF031B9" w14:textId="6E1E4749" w:rsidR="00A572A8" w:rsidRPr="00B623FB" w:rsidRDefault="00A572A8" w:rsidP="00147022">
            <w:pPr>
              <w:tabs>
                <w:tab w:val="left" w:pos="420"/>
              </w:tabs>
              <w:spacing w:after="160" w:line="320" w:lineRule="atLeast"/>
              <w:ind w:left="405"/>
              <w:rPr>
                <w:rFonts w:ascii="Arial" w:hAnsi="Arial" w:cs="Arial"/>
                <w:sz w:val="20"/>
                <w:szCs w:val="20"/>
              </w:rPr>
            </w:pPr>
          </w:p>
        </w:tc>
        <w:tc>
          <w:tcPr>
            <w:tcW w:w="2880" w:type="dxa"/>
            <w:gridSpan w:val="3"/>
          </w:tcPr>
          <w:p w14:paraId="67DF5F01" w14:textId="22C8A756" w:rsidR="00147022" w:rsidRDefault="00A572A8" w:rsidP="00147022">
            <w:pPr>
              <w:spacing w:after="160" w:line="320" w:lineRule="atLeast"/>
              <w:rPr>
                <w:rFonts w:ascii="Arial" w:hAnsi="Arial" w:cs="Arial"/>
                <w:sz w:val="20"/>
                <w:szCs w:val="20"/>
              </w:rPr>
            </w:pPr>
            <w:r w:rsidRPr="00A572A8">
              <w:rPr>
                <w:rFonts w:ascii="Arial" w:hAnsi="Arial" w:cs="Arial"/>
                <w:noProof/>
                <w:sz w:val="20"/>
                <w:szCs w:val="20"/>
              </w:rPr>
              <w:drawing>
                <wp:inline distT="0" distB="0" distL="0" distR="0" wp14:anchorId="06C859D0" wp14:editId="4F2A27F0">
                  <wp:extent cx="1691640" cy="1271905"/>
                  <wp:effectExtent l="0" t="0" r="3810" b="4445"/>
                  <wp:docPr id="1521410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10949" name=""/>
                          <pic:cNvPicPr/>
                        </pic:nvPicPr>
                        <pic:blipFill>
                          <a:blip r:embed="rId13"/>
                          <a:stretch>
                            <a:fillRect/>
                          </a:stretch>
                        </pic:blipFill>
                        <pic:spPr>
                          <a:xfrm>
                            <a:off x="0" y="0"/>
                            <a:ext cx="1691640" cy="1271905"/>
                          </a:xfrm>
                          <a:prstGeom prst="rect">
                            <a:avLst/>
                          </a:prstGeom>
                        </pic:spPr>
                      </pic:pic>
                    </a:graphicData>
                  </a:graphic>
                </wp:inline>
              </w:drawing>
            </w:r>
          </w:p>
          <w:p w14:paraId="086D28BE" w14:textId="5E14A95E" w:rsidR="00147022" w:rsidRDefault="00A572A8" w:rsidP="00147022">
            <w:pPr>
              <w:spacing w:after="160" w:line="320" w:lineRule="atLeast"/>
              <w:rPr>
                <w:rFonts w:ascii="Arial" w:hAnsi="Arial" w:cs="Arial"/>
                <w:sz w:val="20"/>
                <w:szCs w:val="20"/>
              </w:rPr>
            </w:pPr>
            <w:r w:rsidRPr="00A572A8">
              <w:rPr>
                <w:rFonts w:ascii="Arial" w:hAnsi="Arial" w:cs="Arial"/>
                <w:b/>
                <w:noProof/>
                <w:sz w:val="20"/>
                <w:szCs w:val="20"/>
              </w:rPr>
              <w:drawing>
                <wp:inline distT="0" distB="0" distL="0" distR="0" wp14:anchorId="59B26565" wp14:editId="2BE8C343">
                  <wp:extent cx="1691640" cy="1271905"/>
                  <wp:effectExtent l="0" t="0" r="3810" b="4445"/>
                  <wp:docPr id="3166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071" name=""/>
                          <pic:cNvPicPr/>
                        </pic:nvPicPr>
                        <pic:blipFill>
                          <a:blip r:embed="rId14"/>
                          <a:stretch>
                            <a:fillRect/>
                          </a:stretch>
                        </pic:blipFill>
                        <pic:spPr>
                          <a:xfrm>
                            <a:off x="0" y="0"/>
                            <a:ext cx="1691640" cy="1271905"/>
                          </a:xfrm>
                          <a:prstGeom prst="rect">
                            <a:avLst/>
                          </a:prstGeom>
                        </pic:spPr>
                      </pic:pic>
                    </a:graphicData>
                  </a:graphic>
                </wp:inline>
              </w:drawing>
            </w:r>
          </w:p>
          <w:p w14:paraId="2A6BFD50" w14:textId="4142372E" w:rsidR="00147022" w:rsidRDefault="00A572A8" w:rsidP="00147022">
            <w:pPr>
              <w:spacing w:after="160" w:line="320" w:lineRule="atLeast"/>
              <w:rPr>
                <w:rFonts w:ascii="Arial" w:hAnsi="Arial" w:cs="Arial"/>
                <w:sz w:val="20"/>
                <w:szCs w:val="20"/>
              </w:rPr>
            </w:pPr>
            <w:r w:rsidRPr="00A572A8">
              <w:rPr>
                <w:rFonts w:ascii="Arial" w:hAnsi="Arial" w:cs="Arial"/>
                <w:b/>
                <w:noProof/>
                <w:sz w:val="20"/>
                <w:szCs w:val="20"/>
              </w:rPr>
              <w:drawing>
                <wp:inline distT="0" distB="0" distL="0" distR="0" wp14:anchorId="244BBE6C" wp14:editId="08D4FF7E">
                  <wp:extent cx="1691640" cy="1271905"/>
                  <wp:effectExtent l="0" t="0" r="3810" b="4445"/>
                  <wp:docPr id="17819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9774" name=""/>
                          <pic:cNvPicPr/>
                        </pic:nvPicPr>
                        <pic:blipFill>
                          <a:blip r:embed="rId15"/>
                          <a:stretch>
                            <a:fillRect/>
                          </a:stretch>
                        </pic:blipFill>
                        <pic:spPr>
                          <a:xfrm>
                            <a:off x="0" y="0"/>
                            <a:ext cx="1691640" cy="1271905"/>
                          </a:xfrm>
                          <a:prstGeom prst="rect">
                            <a:avLst/>
                          </a:prstGeom>
                        </pic:spPr>
                      </pic:pic>
                    </a:graphicData>
                  </a:graphic>
                </wp:inline>
              </w:drawing>
            </w:r>
          </w:p>
          <w:p w14:paraId="6BE4FC44" w14:textId="32F4DE47" w:rsidR="00147022" w:rsidRDefault="00A572A8" w:rsidP="00147022">
            <w:pPr>
              <w:spacing w:after="160" w:line="320" w:lineRule="atLeast"/>
              <w:rPr>
                <w:rFonts w:ascii="Arial" w:hAnsi="Arial" w:cs="Arial"/>
                <w:sz w:val="20"/>
                <w:szCs w:val="20"/>
              </w:rPr>
            </w:pPr>
            <w:r w:rsidRPr="00A572A8">
              <w:rPr>
                <w:rFonts w:ascii="Arial" w:hAnsi="Arial" w:cs="Arial"/>
                <w:noProof/>
                <w:sz w:val="20"/>
                <w:szCs w:val="20"/>
              </w:rPr>
              <w:lastRenderedPageBreak/>
              <w:drawing>
                <wp:inline distT="0" distB="0" distL="0" distR="0" wp14:anchorId="77000DE6" wp14:editId="58223507">
                  <wp:extent cx="1691640" cy="1271905"/>
                  <wp:effectExtent l="0" t="0" r="3810" b="4445"/>
                  <wp:docPr id="466015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15813" name=""/>
                          <pic:cNvPicPr/>
                        </pic:nvPicPr>
                        <pic:blipFill>
                          <a:blip r:embed="rId16"/>
                          <a:stretch>
                            <a:fillRect/>
                          </a:stretch>
                        </pic:blipFill>
                        <pic:spPr>
                          <a:xfrm>
                            <a:off x="0" y="0"/>
                            <a:ext cx="1691640" cy="1271905"/>
                          </a:xfrm>
                          <a:prstGeom prst="rect">
                            <a:avLst/>
                          </a:prstGeom>
                        </pic:spPr>
                      </pic:pic>
                    </a:graphicData>
                  </a:graphic>
                </wp:inline>
              </w:drawing>
            </w:r>
          </w:p>
          <w:p w14:paraId="0E12B9EA" w14:textId="4DA501E9" w:rsidR="00147022" w:rsidRDefault="00A572A8" w:rsidP="00147022">
            <w:pPr>
              <w:spacing w:after="160" w:line="320" w:lineRule="atLeast"/>
              <w:rPr>
                <w:rFonts w:ascii="Arial" w:hAnsi="Arial" w:cs="Arial"/>
                <w:sz w:val="20"/>
                <w:szCs w:val="20"/>
              </w:rPr>
            </w:pPr>
            <w:r w:rsidRPr="00A572A8">
              <w:rPr>
                <w:rFonts w:ascii="Arial" w:hAnsi="Arial" w:cs="Arial"/>
                <w:noProof/>
                <w:sz w:val="20"/>
                <w:szCs w:val="20"/>
              </w:rPr>
              <w:drawing>
                <wp:inline distT="0" distB="0" distL="0" distR="0" wp14:anchorId="4E472D66" wp14:editId="1BA56F29">
                  <wp:extent cx="1691640" cy="1271905"/>
                  <wp:effectExtent l="0" t="0" r="3810" b="4445"/>
                  <wp:docPr id="1981329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29381" name=""/>
                          <pic:cNvPicPr/>
                        </pic:nvPicPr>
                        <pic:blipFill>
                          <a:blip r:embed="rId17"/>
                          <a:stretch>
                            <a:fillRect/>
                          </a:stretch>
                        </pic:blipFill>
                        <pic:spPr>
                          <a:xfrm>
                            <a:off x="0" y="0"/>
                            <a:ext cx="1691640" cy="1271905"/>
                          </a:xfrm>
                          <a:prstGeom prst="rect">
                            <a:avLst/>
                          </a:prstGeom>
                        </pic:spPr>
                      </pic:pic>
                    </a:graphicData>
                  </a:graphic>
                </wp:inline>
              </w:drawing>
            </w:r>
          </w:p>
          <w:p w14:paraId="625EEB9D" w14:textId="5F8C135E" w:rsidR="00147022" w:rsidRPr="00F45882" w:rsidRDefault="00A572A8" w:rsidP="00147022">
            <w:pPr>
              <w:spacing w:after="160" w:line="320" w:lineRule="atLeast"/>
              <w:rPr>
                <w:rFonts w:ascii="Arial" w:hAnsi="Arial" w:cs="Arial"/>
                <w:sz w:val="20"/>
                <w:szCs w:val="20"/>
              </w:rPr>
            </w:pPr>
            <w:r w:rsidRPr="00A572A8">
              <w:rPr>
                <w:rFonts w:ascii="Arial" w:hAnsi="Arial" w:cs="Arial"/>
                <w:b/>
                <w:noProof/>
                <w:sz w:val="20"/>
                <w:szCs w:val="20"/>
              </w:rPr>
              <w:drawing>
                <wp:inline distT="0" distB="0" distL="0" distR="0" wp14:anchorId="1BCFF4D0" wp14:editId="13EF861D">
                  <wp:extent cx="1691640" cy="1271905"/>
                  <wp:effectExtent l="0" t="0" r="3810" b="4445"/>
                  <wp:docPr id="180309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98526" name=""/>
                          <pic:cNvPicPr/>
                        </pic:nvPicPr>
                        <pic:blipFill>
                          <a:blip r:embed="rId18"/>
                          <a:stretch>
                            <a:fillRect/>
                          </a:stretch>
                        </pic:blipFill>
                        <pic:spPr>
                          <a:xfrm>
                            <a:off x="0" y="0"/>
                            <a:ext cx="1691640" cy="1271905"/>
                          </a:xfrm>
                          <a:prstGeom prst="rect">
                            <a:avLst/>
                          </a:prstGeom>
                        </pic:spPr>
                      </pic:pic>
                    </a:graphicData>
                  </a:graphic>
                </wp:inline>
              </w:drawing>
            </w:r>
          </w:p>
        </w:tc>
      </w:tr>
      <w:tr w:rsidR="00147022" w:rsidRPr="00BE240E" w14:paraId="0303B20C" w14:textId="77777777" w:rsidTr="00923AEF">
        <w:tblPrEx>
          <w:jc w:val="left"/>
        </w:tblPrEx>
        <w:trPr>
          <w:gridAfter w:val="1"/>
          <w:wAfter w:w="30" w:type="dxa"/>
        </w:trPr>
        <w:tc>
          <w:tcPr>
            <w:tcW w:w="9438" w:type="dxa"/>
            <w:gridSpan w:val="4"/>
            <w:shd w:val="clear" w:color="auto" w:fill="auto"/>
          </w:tcPr>
          <w:p w14:paraId="39DD883D" w14:textId="77777777" w:rsidR="00147022" w:rsidRDefault="00147022" w:rsidP="00147022">
            <w:pPr>
              <w:shd w:val="clear" w:color="auto" w:fill="D9D9D9"/>
              <w:spacing w:line="320" w:lineRule="atLeast"/>
              <w:ind w:left="1080" w:right="1572"/>
              <w:rPr>
                <w:rFonts w:ascii="Arial" w:hAnsi="Arial" w:cs="Arial"/>
                <w:sz w:val="20"/>
                <w:szCs w:val="20"/>
              </w:rPr>
            </w:pPr>
            <w:r w:rsidRPr="00BE240E">
              <w:rPr>
                <w:rFonts w:ascii="Arial" w:hAnsi="Arial" w:cs="Arial"/>
                <w:b/>
                <w:sz w:val="20"/>
                <w:szCs w:val="20"/>
              </w:rPr>
              <w:lastRenderedPageBreak/>
              <w:t xml:space="preserve">Teacher Tip: </w:t>
            </w:r>
            <w:r>
              <w:rPr>
                <w:rFonts w:ascii="Arial" w:hAnsi="Arial" w:cs="Arial"/>
                <w:sz w:val="20"/>
                <w:szCs w:val="20"/>
              </w:rPr>
              <w:t xml:space="preserve">The purpose of these sets of graphs is for students to see: </w:t>
            </w:r>
          </w:p>
          <w:p w14:paraId="02C05A3D" w14:textId="77777777" w:rsidR="00147022" w:rsidRPr="00BE240E" w:rsidRDefault="00147022" w:rsidP="00147022">
            <w:pPr>
              <w:shd w:val="clear" w:color="auto" w:fill="D9D9D9"/>
              <w:spacing w:line="320" w:lineRule="atLeast"/>
              <w:ind w:left="1080" w:right="1572"/>
              <w:rPr>
                <w:rFonts w:ascii="Arial" w:hAnsi="Arial" w:cs="Arial"/>
                <w:sz w:val="20"/>
                <w:szCs w:val="20"/>
              </w:rPr>
            </w:pPr>
            <w:r>
              <w:rPr>
                <w:rFonts w:ascii="Arial" w:hAnsi="Arial" w:cs="Arial"/>
                <w:sz w:val="20"/>
                <w:szCs w:val="20"/>
              </w:rPr>
              <w:t xml:space="preserve">1) how the addition and subtraction signs affect the graph, 2) when </w:t>
            </w:r>
            <w:r w:rsidRPr="0010252D">
              <w:rPr>
                <w:rFonts w:ascii="Arial" w:hAnsi="Arial" w:cs="Arial"/>
                <w:i/>
                <w:sz w:val="20"/>
                <w:szCs w:val="20"/>
              </w:rPr>
              <w:t>a</w:t>
            </w:r>
            <w:r>
              <w:rPr>
                <w:rFonts w:ascii="Arial" w:hAnsi="Arial" w:cs="Arial"/>
                <w:sz w:val="20"/>
                <w:szCs w:val="20"/>
              </w:rPr>
              <w:t xml:space="preserve"> and </w:t>
            </w:r>
            <w:r w:rsidRPr="0010252D">
              <w:rPr>
                <w:rFonts w:ascii="Arial" w:hAnsi="Arial" w:cs="Arial"/>
                <w:i/>
                <w:sz w:val="20"/>
                <w:szCs w:val="20"/>
              </w:rPr>
              <w:t>b</w:t>
            </w:r>
            <w:r>
              <w:rPr>
                <w:rFonts w:ascii="Arial" w:hAnsi="Arial" w:cs="Arial"/>
                <w:sz w:val="20"/>
                <w:szCs w:val="20"/>
              </w:rPr>
              <w:t xml:space="preserve"> are equal the shape of the graph stays the same, and 3) when the value of the numbers increase, the size of the graph also increases.</w:t>
            </w:r>
          </w:p>
          <w:p w14:paraId="285293FA" w14:textId="77777777" w:rsidR="00147022" w:rsidRPr="00BE240E" w:rsidRDefault="00147022" w:rsidP="00147022">
            <w:pPr>
              <w:ind w:right="72"/>
              <w:rPr>
                <w:rFonts w:ascii="Arial" w:hAnsi="Arial" w:cs="Arial"/>
                <w:sz w:val="20"/>
                <w:szCs w:val="20"/>
              </w:rPr>
            </w:pPr>
          </w:p>
        </w:tc>
      </w:tr>
      <w:tr w:rsidR="00147022" w:rsidRPr="007363CE" w14:paraId="2FDE2271" w14:textId="77777777" w:rsidTr="00923AEF">
        <w:tblPrEx>
          <w:jc w:val="left"/>
        </w:tblPrEx>
        <w:tc>
          <w:tcPr>
            <w:tcW w:w="9468" w:type="dxa"/>
            <w:gridSpan w:val="5"/>
          </w:tcPr>
          <w:p w14:paraId="25036DC8" w14:textId="76814625" w:rsidR="00147022" w:rsidRPr="00034E03" w:rsidRDefault="00147022" w:rsidP="00A572A8">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t>W</w:t>
            </w:r>
            <w:r w:rsidRPr="00034E03">
              <w:rPr>
                <w:rFonts w:ascii="Arial" w:hAnsi="Arial" w:cs="Arial"/>
                <w:sz w:val="20"/>
                <w:szCs w:val="20"/>
              </w:rPr>
              <w:t xml:space="preserve">hat similarities do you notice about the equations of the </w:t>
            </w:r>
            <w:r>
              <w:rPr>
                <w:rFonts w:ascii="Arial" w:hAnsi="Arial" w:cs="Arial"/>
                <w:sz w:val="20"/>
                <w:szCs w:val="20"/>
              </w:rPr>
              <w:t xml:space="preserve">six </w:t>
            </w:r>
            <w:r w:rsidRPr="00034E03">
              <w:rPr>
                <w:rFonts w:ascii="Arial" w:hAnsi="Arial" w:cs="Arial"/>
                <w:sz w:val="20"/>
                <w:szCs w:val="20"/>
              </w:rPr>
              <w:t>graphs?</w:t>
            </w:r>
          </w:p>
          <w:p w14:paraId="0F9757F1" w14:textId="77777777" w:rsidR="00147022" w:rsidRPr="00585DDB" w:rsidRDefault="00147022" w:rsidP="00A572A8">
            <w:pPr>
              <w:ind w:left="345" w:right="72"/>
              <w:rPr>
                <w:rFonts w:ascii="Arial" w:hAnsi="Arial" w:cs="Arial"/>
                <w:sz w:val="20"/>
                <w:szCs w:val="20"/>
              </w:rPr>
            </w:pPr>
          </w:p>
          <w:p w14:paraId="3EF6B960" w14:textId="77777777" w:rsidR="00147022" w:rsidRDefault="00147022" w:rsidP="00A572A8">
            <w:pPr>
              <w:pStyle w:val="ListParagraph"/>
              <w:tabs>
                <w:tab w:val="left" w:pos="2088"/>
                <w:tab w:val="left" w:pos="3438"/>
                <w:tab w:val="left" w:pos="4788"/>
              </w:tabs>
              <w:spacing w:line="320" w:lineRule="atLeast"/>
              <w:ind w:left="345"/>
              <w:rPr>
                <w:rFonts w:ascii="Arial" w:hAnsi="Arial" w:cs="Arial"/>
                <w:sz w:val="20"/>
                <w:szCs w:val="20"/>
              </w:rPr>
            </w:pPr>
            <w:r w:rsidRPr="00585DDB">
              <w:rPr>
                <w:rFonts w:ascii="Arial" w:hAnsi="Arial" w:cs="Arial"/>
                <w:b/>
                <w:sz w:val="20"/>
                <w:szCs w:val="20"/>
                <w:u w:val="single"/>
              </w:rPr>
              <w:t>Sample Answer:</w:t>
            </w:r>
            <w:r w:rsidRPr="00585DDB">
              <w:rPr>
                <w:rFonts w:ascii="Arial" w:hAnsi="Arial" w:cs="Arial"/>
                <w:sz w:val="20"/>
                <w:szCs w:val="20"/>
              </w:rPr>
              <w:t xml:space="preserve"> Answers may vary. Students should notice that in each equation the values of </w:t>
            </w:r>
            <w:r w:rsidRPr="00585DDB">
              <w:rPr>
                <w:rFonts w:ascii="Arial" w:hAnsi="Arial" w:cs="Arial"/>
                <w:i/>
                <w:sz w:val="20"/>
                <w:szCs w:val="20"/>
              </w:rPr>
              <w:t>a</w:t>
            </w:r>
            <w:r w:rsidRPr="00585DDB">
              <w:rPr>
                <w:rFonts w:ascii="Arial" w:hAnsi="Arial" w:cs="Arial"/>
                <w:sz w:val="20"/>
                <w:szCs w:val="20"/>
              </w:rPr>
              <w:t xml:space="preserve"> and </w:t>
            </w:r>
            <w:r w:rsidRPr="00585DDB">
              <w:rPr>
                <w:rFonts w:ascii="Arial" w:hAnsi="Arial" w:cs="Arial"/>
                <w:i/>
                <w:sz w:val="20"/>
                <w:szCs w:val="20"/>
              </w:rPr>
              <w:t>b</w:t>
            </w:r>
            <w:r w:rsidRPr="00585DDB">
              <w:rPr>
                <w:rFonts w:ascii="Arial" w:hAnsi="Arial" w:cs="Arial"/>
                <w:sz w:val="20"/>
                <w:szCs w:val="20"/>
              </w:rPr>
              <w:t xml:space="preserve"> are the same. Also, each equation contains the trigonometric function sine.</w:t>
            </w:r>
          </w:p>
          <w:p w14:paraId="6ECFAAF3" w14:textId="377344C1" w:rsidR="00147022" w:rsidRPr="008E7FBD" w:rsidRDefault="00147022" w:rsidP="00A572A8">
            <w:pPr>
              <w:pStyle w:val="ListParagraph"/>
              <w:tabs>
                <w:tab w:val="left" w:pos="2088"/>
                <w:tab w:val="left" w:pos="3438"/>
                <w:tab w:val="left" w:pos="4788"/>
              </w:tabs>
              <w:spacing w:line="320" w:lineRule="atLeast"/>
              <w:ind w:left="345"/>
              <w:rPr>
                <w:rFonts w:ascii="Arial" w:hAnsi="Arial" w:cs="Arial"/>
                <w:noProof/>
                <w:sz w:val="20"/>
                <w:szCs w:val="20"/>
              </w:rPr>
            </w:pPr>
          </w:p>
        </w:tc>
      </w:tr>
      <w:tr w:rsidR="00147022" w:rsidRPr="007363CE" w14:paraId="0FBE4B45" w14:textId="77777777" w:rsidTr="00923AEF">
        <w:tblPrEx>
          <w:jc w:val="left"/>
        </w:tblPrEx>
        <w:tc>
          <w:tcPr>
            <w:tcW w:w="9468" w:type="dxa"/>
            <w:gridSpan w:val="5"/>
          </w:tcPr>
          <w:p w14:paraId="4E2E215C" w14:textId="1D2CD755" w:rsidR="00147022" w:rsidRPr="00BE240E" w:rsidRDefault="00147022" w:rsidP="00A572A8">
            <w:pPr>
              <w:pStyle w:val="ListParagraph"/>
              <w:numPr>
                <w:ilvl w:val="0"/>
                <w:numId w:val="48"/>
              </w:numPr>
              <w:spacing w:line="320" w:lineRule="atLeast"/>
              <w:ind w:left="345" w:right="1210"/>
              <w:rPr>
                <w:rFonts w:ascii="Arial" w:hAnsi="Arial" w:cs="Arial"/>
                <w:sz w:val="20"/>
                <w:szCs w:val="20"/>
              </w:rPr>
            </w:pPr>
            <w:r w:rsidRPr="00DF132D">
              <w:rPr>
                <w:rFonts w:ascii="Arial" w:hAnsi="Arial" w:cs="Arial"/>
                <w:sz w:val="20"/>
                <w:szCs w:val="20"/>
              </w:rPr>
              <w:t>How do the addition and subtraction signs affect the graph</w:t>
            </w:r>
            <w:r>
              <w:rPr>
                <w:rFonts w:ascii="Arial" w:hAnsi="Arial" w:cs="Arial"/>
                <w:sz w:val="20"/>
                <w:szCs w:val="20"/>
              </w:rPr>
              <w:t>s</w:t>
            </w:r>
            <w:r w:rsidRPr="00DF132D">
              <w:rPr>
                <w:rFonts w:ascii="Arial" w:hAnsi="Arial" w:cs="Arial"/>
                <w:sz w:val="20"/>
                <w:szCs w:val="20"/>
              </w:rPr>
              <w:t>?</w:t>
            </w:r>
          </w:p>
          <w:p w14:paraId="5AC2B517" w14:textId="77777777" w:rsidR="00147022" w:rsidRPr="00BE240E" w:rsidRDefault="00147022" w:rsidP="00A572A8">
            <w:pPr>
              <w:pStyle w:val="ListParagraph"/>
              <w:ind w:left="345" w:right="72"/>
              <w:contextualSpacing w:val="0"/>
              <w:rPr>
                <w:rFonts w:ascii="Arial" w:hAnsi="Arial" w:cs="Arial"/>
                <w:sz w:val="20"/>
                <w:szCs w:val="20"/>
              </w:rPr>
            </w:pPr>
          </w:p>
          <w:p w14:paraId="7AAA180E" w14:textId="220A8BAD" w:rsidR="00147022" w:rsidRPr="00BE240E" w:rsidRDefault="00147022" w:rsidP="00A572A8">
            <w:pPr>
              <w:spacing w:line="320" w:lineRule="atLeast"/>
              <w:ind w:left="345"/>
              <w:rPr>
                <w:rFonts w:ascii="Arial" w:hAnsi="Arial" w:cs="Arial"/>
                <w:sz w:val="20"/>
                <w:szCs w:val="20"/>
              </w:rPr>
            </w:pPr>
            <w:r w:rsidRPr="00BE240E">
              <w:rPr>
                <w:rFonts w:ascii="Arial" w:hAnsi="Arial" w:cs="Arial"/>
                <w:b/>
                <w:sz w:val="20"/>
                <w:szCs w:val="20"/>
                <w:u w:val="single"/>
              </w:rPr>
              <w:t>Answer:</w:t>
            </w:r>
            <w:r w:rsidRPr="00BE240E">
              <w:rPr>
                <w:rFonts w:ascii="Arial" w:hAnsi="Arial" w:cs="Arial"/>
                <w:sz w:val="20"/>
                <w:szCs w:val="20"/>
              </w:rPr>
              <w:t xml:space="preserve"> </w:t>
            </w:r>
            <w:r>
              <w:rPr>
                <w:rFonts w:ascii="Arial" w:hAnsi="Arial" w:cs="Arial"/>
                <w:sz w:val="20"/>
                <w:szCs w:val="20"/>
              </w:rPr>
              <w:t xml:space="preserve">In the graphs with equations containing the addition sign, the heart shape is pointing down. In the graphs with equations containing the subtraction sign, the heart shape is pointing up. </w:t>
            </w:r>
          </w:p>
          <w:p w14:paraId="658739B9" w14:textId="77777777" w:rsidR="00147022" w:rsidRPr="00286BF8" w:rsidRDefault="00147022" w:rsidP="00A572A8">
            <w:pPr>
              <w:spacing w:line="320" w:lineRule="atLeast"/>
              <w:ind w:left="345"/>
              <w:rPr>
                <w:rFonts w:ascii="Arial" w:hAnsi="Arial" w:cs="Arial"/>
                <w:sz w:val="20"/>
                <w:szCs w:val="20"/>
              </w:rPr>
            </w:pPr>
          </w:p>
        </w:tc>
      </w:tr>
      <w:tr w:rsidR="00A572A8" w:rsidRPr="007363CE" w14:paraId="5A34176A" w14:textId="77777777" w:rsidTr="00923AEF">
        <w:tblPrEx>
          <w:jc w:val="left"/>
        </w:tblPrEx>
        <w:tc>
          <w:tcPr>
            <w:tcW w:w="9468" w:type="dxa"/>
            <w:gridSpan w:val="5"/>
          </w:tcPr>
          <w:p w14:paraId="125D2124" w14:textId="77777777" w:rsidR="00A572A8" w:rsidRDefault="00A572A8" w:rsidP="00A572A8">
            <w:pPr>
              <w:spacing w:line="320" w:lineRule="atLeast"/>
              <w:ind w:left="-15" w:right="1210"/>
              <w:rPr>
                <w:rFonts w:ascii="Arial" w:hAnsi="Arial" w:cs="Arial"/>
                <w:b/>
                <w:sz w:val="20"/>
                <w:szCs w:val="20"/>
              </w:rPr>
            </w:pPr>
            <w:r w:rsidRPr="00147022">
              <w:rPr>
                <w:rFonts w:ascii="Arial" w:hAnsi="Arial" w:cs="Arial"/>
                <w:b/>
                <w:sz w:val="20"/>
                <w:szCs w:val="20"/>
              </w:rPr>
              <w:t xml:space="preserve">Move to page </w:t>
            </w:r>
            <w:r>
              <w:rPr>
                <w:rFonts w:ascii="Arial" w:hAnsi="Arial" w:cs="Arial"/>
                <w:b/>
                <w:sz w:val="20"/>
                <w:szCs w:val="20"/>
              </w:rPr>
              <w:t>1.3</w:t>
            </w:r>
            <w:r w:rsidRPr="00147022">
              <w:rPr>
                <w:rFonts w:ascii="Arial" w:hAnsi="Arial" w:cs="Arial"/>
                <w:b/>
                <w:sz w:val="20"/>
                <w:szCs w:val="20"/>
              </w:rPr>
              <w:t>.</w:t>
            </w:r>
          </w:p>
          <w:p w14:paraId="6B1721E3" w14:textId="77777777" w:rsidR="008648EF" w:rsidRDefault="008648EF" w:rsidP="00A572A8">
            <w:pPr>
              <w:spacing w:line="320" w:lineRule="atLeast"/>
              <w:ind w:left="-15" w:right="1210"/>
              <w:rPr>
                <w:rFonts w:ascii="Arial" w:hAnsi="Arial" w:cs="Arial"/>
                <w:b/>
                <w:sz w:val="20"/>
                <w:szCs w:val="20"/>
              </w:rPr>
            </w:pPr>
          </w:p>
          <w:p w14:paraId="717BE7D0" w14:textId="77777777" w:rsidR="008648EF" w:rsidRDefault="008648EF" w:rsidP="008648EF">
            <w:pPr>
              <w:spacing w:line="320" w:lineRule="atLeast"/>
              <w:rPr>
                <w:rFonts w:ascii="Arial" w:hAnsi="Arial" w:cs="Arial"/>
                <w:sz w:val="20"/>
                <w:szCs w:val="20"/>
              </w:rPr>
            </w:pPr>
            <w:r w:rsidRPr="002E6C2E">
              <w:rPr>
                <w:rFonts w:ascii="Arial" w:hAnsi="Arial" w:cs="Arial"/>
                <w:sz w:val="20"/>
                <w:szCs w:val="20"/>
              </w:rPr>
              <w:t>Use the up/down arrows to see all the graphs.</w:t>
            </w:r>
          </w:p>
          <w:p w14:paraId="4038B2E7" w14:textId="3E9968D6" w:rsidR="008648EF" w:rsidRPr="00A572A8" w:rsidRDefault="008648EF" w:rsidP="00A572A8">
            <w:pPr>
              <w:spacing w:line="320" w:lineRule="atLeast"/>
              <w:ind w:left="-15" w:right="1210"/>
              <w:rPr>
                <w:rFonts w:ascii="Arial" w:hAnsi="Arial" w:cs="Arial"/>
                <w:sz w:val="20"/>
                <w:szCs w:val="20"/>
              </w:rPr>
            </w:pPr>
          </w:p>
        </w:tc>
      </w:tr>
      <w:tr w:rsidR="00147022" w:rsidRPr="007363CE" w14:paraId="0DC082D8" w14:textId="77777777" w:rsidTr="00923AEF">
        <w:tblPrEx>
          <w:jc w:val="left"/>
        </w:tblPrEx>
        <w:tc>
          <w:tcPr>
            <w:tcW w:w="6570" w:type="dxa"/>
          </w:tcPr>
          <w:p w14:paraId="27A8AB1B" w14:textId="35673ED2" w:rsidR="00147022" w:rsidRPr="00BE240E" w:rsidRDefault="00147022" w:rsidP="00A572A8">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lastRenderedPageBreak/>
              <w:t>H</w:t>
            </w:r>
            <w:r w:rsidRPr="00814B31">
              <w:rPr>
                <w:rFonts w:ascii="Arial" w:hAnsi="Arial" w:cs="Arial"/>
                <w:sz w:val="20"/>
                <w:szCs w:val="20"/>
              </w:rPr>
              <w:t>ow are the equations different from t</w:t>
            </w:r>
            <w:r>
              <w:rPr>
                <w:rFonts w:ascii="Arial" w:hAnsi="Arial" w:cs="Arial"/>
                <w:sz w:val="20"/>
                <w:szCs w:val="20"/>
              </w:rPr>
              <w:t xml:space="preserve">hose </w:t>
            </w:r>
            <w:r w:rsidR="00A572A8">
              <w:rPr>
                <w:rFonts w:ascii="Arial" w:hAnsi="Arial" w:cs="Arial"/>
                <w:sz w:val="20"/>
                <w:szCs w:val="20"/>
              </w:rPr>
              <w:t>on page 1.2</w:t>
            </w:r>
            <w:r>
              <w:rPr>
                <w:rFonts w:ascii="Arial" w:hAnsi="Arial" w:cs="Arial"/>
                <w:sz w:val="20"/>
                <w:szCs w:val="20"/>
              </w:rPr>
              <w:t>? How does this difference a</w:t>
            </w:r>
            <w:r w:rsidRPr="00814B31">
              <w:rPr>
                <w:rFonts w:ascii="Arial" w:hAnsi="Arial" w:cs="Arial"/>
                <w:sz w:val="20"/>
                <w:szCs w:val="20"/>
              </w:rPr>
              <w:t>ffect the graph?</w:t>
            </w:r>
          </w:p>
          <w:p w14:paraId="0CB8E794" w14:textId="77777777" w:rsidR="00147022" w:rsidRPr="00844E7E" w:rsidRDefault="00147022" w:rsidP="00147022">
            <w:pPr>
              <w:rPr>
                <w:rFonts w:ascii="Arial" w:hAnsi="Arial" w:cs="Arial"/>
                <w:sz w:val="20"/>
                <w:szCs w:val="20"/>
                <w:u w:val="single"/>
              </w:rPr>
            </w:pPr>
          </w:p>
          <w:p w14:paraId="48F4F1A8" w14:textId="77777777" w:rsidR="00147022" w:rsidRDefault="00147022" w:rsidP="00147022">
            <w:pPr>
              <w:spacing w:line="320" w:lineRule="atLeast"/>
              <w:ind w:left="720" w:right="132" w:hanging="675"/>
              <w:rPr>
                <w:rFonts w:ascii="Arial" w:hAnsi="Arial" w:cs="Arial"/>
                <w:sz w:val="20"/>
                <w:szCs w:val="20"/>
              </w:rPr>
            </w:pPr>
            <w:r w:rsidRPr="00CD02AF">
              <w:rPr>
                <w:rFonts w:ascii="Arial" w:hAnsi="Arial" w:cs="Arial"/>
                <w:b/>
                <w:sz w:val="20"/>
                <w:szCs w:val="20"/>
              </w:rPr>
              <w:tab/>
            </w:r>
            <w:r>
              <w:rPr>
                <w:rFonts w:ascii="Arial" w:hAnsi="Arial" w:cs="Arial"/>
                <w:b/>
                <w:sz w:val="20"/>
                <w:szCs w:val="20"/>
                <w:u w:val="single"/>
              </w:rPr>
              <w:t>Answer</w:t>
            </w:r>
            <w:r w:rsidRPr="00BE240E">
              <w:rPr>
                <w:rFonts w:ascii="Arial" w:hAnsi="Arial" w:cs="Arial"/>
                <w:b/>
                <w:sz w:val="20"/>
                <w:szCs w:val="20"/>
                <w:u w:val="single"/>
              </w:rPr>
              <w:t>:</w:t>
            </w:r>
            <w:r w:rsidRPr="00BE240E">
              <w:rPr>
                <w:rFonts w:ascii="Arial" w:hAnsi="Arial" w:cs="Arial"/>
                <w:sz w:val="20"/>
                <w:szCs w:val="20"/>
              </w:rPr>
              <w:t xml:space="preserve"> </w:t>
            </w:r>
            <w:r>
              <w:rPr>
                <w:rFonts w:ascii="Arial" w:hAnsi="Arial" w:cs="Arial"/>
                <w:sz w:val="20"/>
                <w:szCs w:val="20"/>
              </w:rPr>
              <w:t xml:space="preserve">The difference between these equations and the ones in </w:t>
            </w:r>
            <w:r w:rsidRPr="00CD02AF">
              <w:rPr>
                <w:rFonts w:ascii="Arial" w:hAnsi="Arial" w:cs="Arial"/>
                <w:b/>
                <w:bCs/>
                <w:sz w:val="20"/>
                <w:szCs w:val="20"/>
              </w:rPr>
              <w:t>Problem 1</w:t>
            </w:r>
            <w:r>
              <w:rPr>
                <w:rFonts w:ascii="Arial" w:hAnsi="Arial" w:cs="Arial"/>
                <w:b/>
                <w:bCs/>
                <w:sz w:val="20"/>
                <w:szCs w:val="20"/>
              </w:rPr>
              <w:t xml:space="preserve"> </w:t>
            </w:r>
            <w:r>
              <w:rPr>
                <w:rFonts w:ascii="Arial" w:hAnsi="Arial" w:cs="Arial"/>
                <w:sz w:val="20"/>
                <w:szCs w:val="20"/>
              </w:rPr>
              <w:t>is the trigonometric function sine has been replaced with trigonometric function cosine. Now the heart shape is pointing either left or right depending on the sign, instead of up or down. If the equation contains an addition sign, the heart shape points left. If the equation contains a subtraction sign, the heart shape points right.</w:t>
            </w:r>
          </w:p>
          <w:p w14:paraId="0B79942B" w14:textId="77777777" w:rsidR="00A572A8" w:rsidRDefault="00A572A8" w:rsidP="00147022">
            <w:pPr>
              <w:spacing w:line="320" w:lineRule="atLeast"/>
              <w:ind w:left="720" w:right="132" w:hanging="675"/>
              <w:rPr>
                <w:rFonts w:ascii="Arial" w:hAnsi="Arial" w:cs="Arial"/>
                <w:sz w:val="20"/>
                <w:szCs w:val="20"/>
              </w:rPr>
            </w:pPr>
          </w:p>
          <w:p w14:paraId="79D1AF07" w14:textId="4F6F4A3E" w:rsidR="00A572A8" w:rsidRDefault="00A572A8" w:rsidP="00A572A8">
            <w:pPr>
              <w:tabs>
                <w:tab w:val="left" w:pos="420"/>
              </w:tabs>
              <w:spacing w:after="160" w:line="320" w:lineRule="atLeast"/>
              <w:ind w:left="405"/>
              <w:rPr>
                <w:rFonts w:ascii="Arial" w:hAnsi="Arial" w:cs="Arial"/>
                <w:sz w:val="20"/>
                <w:szCs w:val="20"/>
              </w:rPr>
            </w:pPr>
            <w:r>
              <w:rPr>
                <w:rFonts w:ascii="Arial" w:hAnsi="Arial" w:cs="Arial"/>
                <w:sz w:val="20"/>
                <w:szCs w:val="20"/>
              </w:rPr>
              <w:tab/>
              <w:t>The graphs on page 1.3 are:</w:t>
            </w:r>
          </w:p>
          <w:p w14:paraId="3C1E9433" w14:textId="77777777" w:rsidR="00A572A8" w:rsidRPr="00A34B36" w:rsidRDefault="00A572A8" w:rsidP="00A572A8">
            <w:pPr>
              <w:pStyle w:val="ListParagraph"/>
              <w:spacing w:line="320" w:lineRule="atLeast"/>
              <w:ind w:left="405" w:right="132"/>
              <w:rPr>
                <w:rFonts w:ascii="Arial" w:hAnsi="Arial" w:cs="Arial"/>
                <w:sz w:val="20"/>
                <w:szCs w:val="22"/>
              </w:rPr>
            </w:pPr>
            <w:r>
              <w:rPr>
                <w:rFonts w:ascii="Arial" w:hAnsi="Arial" w:cs="Arial"/>
                <w:sz w:val="20"/>
                <w:szCs w:val="20"/>
              </w:rPr>
              <w:tab/>
            </w:r>
            <m:oMath>
              <m:r>
                <w:rPr>
                  <w:rFonts w:ascii="Cambria Math" w:hAnsi="Cambria Math" w:cs="Arial"/>
                  <w:sz w:val="20"/>
                </w:rPr>
                <m:t xml:space="preserve">i) </m:t>
              </m:r>
              <m:r>
                <w:rPr>
                  <w:rFonts w:ascii="Cambria Math" w:hAnsi="Cambria Math"/>
                  <w:sz w:val="20"/>
                </w:rPr>
                <m:t xml:space="preserve"> r1=1+1*cos</m:t>
              </m:r>
              <m:d>
                <m:dPr>
                  <m:ctrlPr>
                    <w:rPr>
                      <w:rFonts w:ascii="Cambria Math" w:eastAsia="Arial" w:hAnsi="Cambria Math" w:cs="Arial"/>
                      <w:i/>
                      <w:sz w:val="20"/>
                      <w:szCs w:val="22"/>
                    </w:rPr>
                  </m:ctrlPr>
                </m:dPr>
                <m:e>
                  <m:r>
                    <w:rPr>
                      <w:rFonts w:ascii="Cambria Math" w:hAnsi="Cambria Math"/>
                      <w:sz w:val="20"/>
                    </w:rPr>
                    <m:t>θ</m:t>
                  </m:r>
                </m:e>
              </m:d>
            </m:oMath>
            <w:r w:rsidRPr="00A34B36">
              <w:rPr>
                <w:rFonts w:ascii="Arial" w:hAnsi="Arial" w:cs="Arial"/>
                <w:sz w:val="20"/>
                <w:szCs w:val="22"/>
              </w:rPr>
              <w:tab/>
            </w:r>
            <w:r w:rsidRPr="00A34B36">
              <w:rPr>
                <w:rFonts w:ascii="Arial" w:hAnsi="Arial" w:cs="Arial"/>
                <w:sz w:val="20"/>
                <w:szCs w:val="22"/>
              </w:rPr>
              <w:tab/>
            </w:r>
            <m:oMath>
              <m:r>
                <w:rPr>
                  <w:rFonts w:ascii="Cambria Math" w:hAnsi="Cambria Math" w:cs="Arial"/>
                  <w:sz w:val="20"/>
                  <w:szCs w:val="22"/>
                </w:rPr>
                <m:t xml:space="preserve">ii)  </m:t>
              </m:r>
              <m:r>
                <w:rPr>
                  <w:rFonts w:ascii="Cambria Math" w:hAnsi="Cambria Math"/>
                  <w:sz w:val="20"/>
                </w:rPr>
                <m:t>r1=1-1*cos</m:t>
              </m:r>
              <m:d>
                <m:dPr>
                  <m:ctrlPr>
                    <w:rPr>
                      <w:rFonts w:ascii="Cambria Math" w:eastAsia="Arial" w:hAnsi="Cambria Math" w:cs="Arial"/>
                      <w:i/>
                      <w:sz w:val="20"/>
                      <w:szCs w:val="22"/>
                    </w:rPr>
                  </m:ctrlPr>
                </m:dPr>
                <m:e>
                  <m:r>
                    <w:rPr>
                      <w:rFonts w:ascii="Cambria Math" w:hAnsi="Cambria Math"/>
                      <w:sz w:val="20"/>
                    </w:rPr>
                    <m:t>θ</m:t>
                  </m:r>
                </m:e>
              </m:d>
            </m:oMath>
          </w:p>
          <w:p w14:paraId="7C283600" w14:textId="77777777" w:rsidR="00A572A8" w:rsidRDefault="00A572A8" w:rsidP="00A572A8">
            <w:pPr>
              <w:spacing w:line="320" w:lineRule="atLeast"/>
              <w:ind w:left="45" w:right="132"/>
              <w:rPr>
                <w:rFonts w:ascii="Arial" w:hAnsi="Arial" w:cs="Arial"/>
                <w:sz w:val="20"/>
                <w:szCs w:val="22"/>
              </w:rPr>
            </w:pPr>
            <w:r>
              <w:rPr>
                <w:rFonts w:ascii="Arial" w:hAnsi="Arial" w:cs="Arial"/>
                <w:sz w:val="20"/>
                <w:szCs w:val="22"/>
              </w:rPr>
              <w:tab/>
            </w:r>
            <m:oMath>
              <m:r>
                <w:rPr>
                  <w:rFonts w:ascii="Cambria Math" w:hAnsi="Cambria Math" w:cs="Arial"/>
                  <w:sz w:val="20"/>
                  <w:szCs w:val="22"/>
                </w:rPr>
                <m:t xml:space="preserve">iii)  </m:t>
              </m:r>
              <m:r>
                <w:rPr>
                  <w:rFonts w:ascii="Cambria Math" w:hAnsi="Cambria Math"/>
                  <w:sz w:val="20"/>
                </w:rPr>
                <m:t>r1=2+2*cos</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iv)  </m:t>
              </m:r>
              <m:r>
                <w:rPr>
                  <w:rFonts w:ascii="Cambria Math" w:hAnsi="Cambria Math"/>
                  <w:sz w:val="20"/>
                </w:rPr>
                <m:t>r1=2-2*cos</m:t>
              </m:r>
              <m:d>
                <m:dPr>
                  <m:ctrlPr>
                    <w:rPr>
                      <w:rFonts w:ascii="Cambria Math" w:eastAsia="Arial" w:hAnsi="Cambria Math" w:cs="Arial"/>
                      <w:i/>
                      <w:sz w:val="20"/>
                      <w:szCs w:val="22"/>
                    </w:rPr>
                  </m:ctrlPr>
                </m:dPr>
                <m:e>
                  <m:r>
                    <w:rPr>
                      <w:rFonts w:ascii="Cambria Math" w:hAnsi="Cambria Math"/>
                      <w:sz w:val="20"/>
                    </w:rPr>
                    <m:t>θ</m:t>
                  </m:r>
                </m:e>
              </m:d>
            </m:oMath>
          </w:p>
          <w:p w14:paraId="2DAC9729" w14:textId="77777777" w:rsidR="00A572A8" w:rsidRDefault="00A572A8" w:rsidP="00A572A8">
            <w:pPr>
              <w:tabs>
                <w:tab w:val="left" w:pos="390"/>
              </w:tabs>
              <w:spacing w:line="320" w:lineRule="atLeast"/>
              <w:ind w:left="45" w:right="132"/>
              <w:rPr>
                <w:rFonts w:ascii="Arial" w:hAnsi="Arial" w:cs="Arial"/>
                <w:sz w:val="20"/>
                <w:szCs w:val="22"/>
              </w:rPr>
            </w:pPr>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  </m:t>
              </m:r>
              <m:r>
                <w:rPr>
                  <w:rFonts w:ascii="Cambria Math" w:hAnsi="Cambria Math"/>
                  <w:sz w:val="20"/>
                </w:rPr>
                <m:t>r1=3+3*cos</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ab/>
            </w:r>
            <w:r>
              <w:rPr>
                <w:rFonts w:ascii="Arial" w:hAnsi="Arial" w:cs="Arial"/>
                <w:sz w:val="20"/>
                <w:szCs w:val="22"/>
              </w:rPr>
              <w:tab/>
            </w:r>
            <m:oMath>
              <m:r>
                <w:rPr>
                  <w:rFonts w:ascii="Cambria Math" w:hAnsi="Cambria Math" w:cs="Arial"/>
                  <w:sz w:val="20"/>
                  <w:szCs w:val="22"/>
                </w:rPr>
                <m:t xml:space="preserve">vi)  </m:t>
              </m:r>
              <m:r>
                <w:rPr>
                  <w:rFonts w:ascii="Cambria Math" w:hAnsi="Cambria Math"/>
                  <w:sz w:val="20"/>
                </w:rPr>
                <m:t>r1=3-3*cos</m:t>
              </m:r>
              <m:d>
                <m:dPr>
                  <m:ctrlPr>
                    <w:rPr>
                      <w:rFonts w:ascii="Cambria Math" w:eastAsia="Arial" w:hAnsi="Cambria Math" w:cs="Arial"/>
                      <w:i/>
                      <w:sz w:val="20"/>
                      <w:szCs w:val="22"/>
                    </w:rPr>
                  </m:ctrlPr>
                </m:dPr>
                <m:e>
                  <m:r>
                    <w:rPr>
                      <w:rFonts w:ascii="Cambria Math" w:hAnsi="Cambria Math"/>
                      <w:sz w:val="20"/>
                    </w:rPr>
                    <m:t>θ</m:t>
                  </m:r>
                </m:e>
              </m:d>
            </m:oMath>
          </w:p>
          <w:p w14:paraId="6B13113B" w14:textId="512FCECB" w:rsidR="00A572A8" w:rsidRDefault="00A572A8" w:rsidP="00147022">
            <w:pPr>
              <w:spacing w:line="320" w:lineRule="atLeast"/>
              <w:ind w:left="720" w:right="132" w:hanging="675"/>
              <w:rPr>
                <w:rFonts w:ascii="Arial" w:hAnsi="Arial" w:cs="Arial"/>
                <w:sz w:val="20"/>
                <w:szCs w:val="20"/>
              </w:rPr>
            </w:pPr>
          </w:p>
        </w:tc>
        <w:tc>
          <w:tcPr>
            <w:tcW w:w="2898" w:type="dxa"/>
            <w:gridSpan w:val="4"/>
          </w:tcPr>
          <w:p w14:paraId="78DB2BB6" w14:textId="5AD2B35A"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drawing>
                <wp:inline distT="0" distB="0" distL="0" distR="0" wp14:anchorId="60375CC9" wp14:editId="46EF63BC">
                  <wp:extent cx="1703070" cy="1280160"/>
                  <wp:effectExtent l="0" t="0" r="0" b="0"/>
                  <wp:docPr id="965111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11238" name=""/>
                          <pic:cNvPicPr/>
                        </pic:nvPicPr>
                        <pic:blipFill>
                          <a:blip r:embed="rId19"/>
                          <a:stretch>
                            <a:fillRect/>
                          </a:stretch>
                        </pic:blipFill>
                        <pic:spPr>
                          <a:xfrm>
                            <a:off x="0" y="0"/>
                            <a:ext cx="1703070" cy="1280160"/>
                          </a:xfrm>
                          <a:prstGeom prst="rect">
                            <a:avLst/>
                          </a:prstGeom>
                        </pic:spPr>
                      </pic:pic>
                    </a:graphicData>
                  </a:graphic>
                </wp:inline>
              </w:drawing>
            </w:r>
          </w:p>
          <w:p w14:paraId="3A9650AD" w14:textId="77777777" w:rsidR="00147022" w:rsidRDefault="00147022" w:rsidP="00147022">
            <w:pPr>
              <w:spacing w:line="320" w:lineRule="atLeast"/>
              <w:ind w:left="45" w:right="132"/>
              <w:jc w:val="center"/>
              <w:rPr>
                <w:rFonts w:ascii="Arial" w:hAnsi="Arial" w:cs="Arial"/>
                <w:sz w:val="20"/>
                <w:szCs w:val="20"/>
              </w:rPr>
            </w:pPr>
          </w:p>
          <w:p w14:paraId="6B2B6B08" w14:textId="54EAB143"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drawing>
                <wp:inline distT="0" distB="0" distL="0" distR="0" wp14:anchorId="4A9F4269" wp14:editId="5AC3A5A3">
                  <wp:extent cx="1703070" cy="1280160"/>
                  <wp:effectExtent l="0" t="0" r="0" b="0"/>
                  <wp:docPr id="777625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25119" name=""/>
                          <pic:cNvPicPr/>
                        </pic:nvPicPr>
                        <pic:blipFill>
                          <a:blip r:embed="rId20"/>
                          <a:stretch>
                            <a:fillRect/>
                          </a:stretch>
                        </pic:blipFill>
                        <pic:spPr>
                          <a:xfrm>
                            <a:off x="0" y="0"/>
                            <a:ext cx="1703070" cy="1280160"/>
                          </a:xfrm>
                          <a:prstGeom prst="rect">
                            <a:avLst/>
                          </a:prstGeom>
                        </pic:spPr>
                      </pic:pic>
                    </a:graphicData>
                  </a:graphic>
                </wp:inline>
              </w:drawing>
            </w:r>
          </w:p>
          <w:p w14:paraId="6074299A" w14:textId="77777777" w:rsidR="00147022" w:rsidRDefault="00147022" w:rsidP="00147022">
            <w:pPr>
              <w:spacing w:line="320" w:lineRule="atLeast"/>
              <w:ind w:left="45" w:right="132"/>
              <w:jc w:val="center"/>
              <w:rPr>
                <w:rFonts w:ascii="Arial" w:hAnsi="Arial" w:cs="Arial"/>
                <w:noProof/>
                <w:sz w:val="20"/>
                <w:szCs w:val="20"/>
              </w:rPr>
            </w:pPr>
          </w:p>
          <w:p w14:paraId="6434F448" w14:textId="1F80148D"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drawing>
                <wp:inline distT="0" distB="0" distL="0" distR="0" wp14:anchorId="0FA13639" wp14:editId="36A9E9BF">
                  <wp:extent cx="1703070" cy="1280160"/>
                  <wp:effectExtent l="0" t="0" r="0" b="0"/>
                  <wp:docPr id="271676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76773" name=""/>
                          <pic:cNvPicPr/>
                        </pic:nvPicPr>
                        <pic:blipFill>
                          <a:blip r:embed="rId21"/>
                          <a:stretch>
                            <a:fillRect/>
                          </a:stretch>
                        </pic:blipFill>
                        <pic:spPr>
                          <a:xfrm>
                            <a:off x="0" y="0"/>
                            <a:ext cx="1703070" cy="1280160"/>
                          </a:xfrm>
                          <a:prstGeom prst="rect">
                            <a:avLst/>
                          </a:prstGeom>
                        </pic:spPr>
                      </pic:pic>
                    </a:graphicData>
                  </a:graphic>
                </wp:inline>
              </w:drawing>
            </w:r>
          </w:p>
          <w:p w14:paraId="111EA0DA" w14:textId="77777777" w:rsidR="00147022" w:rsidRDefault="00147022" w:rsidP="00147022">
            <w:pPr>
              <w:spacing w:line="320" w:lineRule="atLeast"/>
              <w:ind w:left="45" w:right="132"/>
              <w:jc w:val="center"/>
              <w:rPr>
                <w:rFonts w:ascii="Arial" w:hAnsi="Arial" w:cs="Arial"/>
                <w:sz w:val="20"/>
                <w:szCs w:val="20"/>
              </w:rPr>
            </w:pPr>
          </w:p>
          <w:p w14:paraId="25456CB3" w14:textId="0104259C"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drawing>
                <wp:inline distT="0" distB="0" distL="0" distR="0" wp14:anchorId="17238560" wp14:editId="48C07417">
                  <wp:extent cx="1703070" cy="1280160"/>
                  <wp:effectExtent l="0" t="0" r="0" b="0"/>
                  <wp:docPr id="48165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50948" name=""/>
                          <pic:cNvPicPr/>
                        </pic:nvPicPr>
                        <pic:blipFill>
                          <a:blip r:embed="rId22"/>
                          <a:stretch>
                            <a:fillRect/>
                          </a:stretch>
                        </pic:blipFill>
                        <pic:spPr>
                          <a:xfrm>
                            <a:off x="0" y="0"/>
                            <a:ext cx="1703070" cy="1280160"/>
                          </a:xfrm>
                          <a:prstGeom prst="rect">
                            <a:avLst/>
                          </a:prstGeom>
                        </pic:spPr>
                      </pic:pic>
                    </a:graphicData>
                  </a:graphic>
                </wp:inline>
              </w:drawing>
            </w:r>
          </w:p>
          <w:p w14:paraId="633E2A31" w14:textId="77777777" w:rsidR="00147022" w:rsidRDefault="00147022" w:rsidP="00147022">
            <w:pPr>
              <w:spacing w:line="320" w:lineRule="atLeast"/>
              <w:ind w:left="45" w:right="132"/>
              <w:jc w:val="center"/>
              <w:rPr>
                <w:rFonts w:ascii="Arial" w:hAnsi="Arial" w:cs="Arial"/>
                <w:sz w:val="20"/>
                <w:szCs w:val="20"/>
              </w:rPr>
            </w:pPr>
          </w:p>
          <w:p w14:paraId="1786ACC5" w14:textId="75EDF7F1"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drawing>
                <wp:inline distT="0" distB="0" distL="0" distR="0" wp14:anchorId="454DDFDF" wp14:editId="579249A6">
                  <wp:extent cx="1703070" cy="1280160"/>
                  <wp:effectExtent l="0" t="0" r="0" b="0"/>
                  <wp:docPr id="1769381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81451" name=""/>
                          <pic:cNvPicPr/>
                        </pic:nvPicPr>
                        <pic:blipFill>
                          <a:blip r:embed="rId23"/>
                          <a:stretch>
                            <a:fillRect/>
                          </a:stretch>
                        </pic:blipFill>
                        <pic:spPr>
                          <a:xfrm>
                            <a:off x="0" y="0"/>
                            <a:ext cx="1703070" cy="1280160"/>
                          </a:xfrm>
                          <a:prstGeom prst="rect">
                            <a:avLst/>
                          </a:prstGeom>
                        </pic:spPr>
                      </pic:pic>
                    </a:graphicData>
                  </a:graphic>
                </wp:inline>
              </w:drawing>
            </w:r>
          </w:p>
          <w:p w14:paraId="1D385FB8" w14:textId="3246A5F0" w:rsidR="00147022" w:rsidRDefault="00A572A8" w:rsidP="00147022">
            <w:pPr>
              <w:spacing w:line="320" w:lineRule="atLeast"/>
              <w:ind w:left="45" w:right="132"/>
              <w:jc w:val="center"/>
              <w:rPr>
                <w:rFonts w:ascii="Arial" w:hAnsi="Arial" w:cs="Arial"/>
                <w:sz w:val="20"/>
                <w:szCs w:val="20"/>
              </w:rPr>
            </w:pPr>
            <w:r w:rsidRPr="00A572A8">
              <w:rPr>
                <w:rFonts w:ascii="Arial" w:hAnsi="Arial" w:cs="Arial"/>
                <w:noProof/>
                <w:sz w:val="20"/>
                <w:szCs w:val="20"/>
              </w:rPr>
              <w:lastRenderedPageBreak/>
              <w:drawing>
                <wp:inline distT="0" distB="0" distL="0" distR="0" wp14:anchorId="5B58B822" wp14:editId="759CE948">
                  <wp:extent cx="1703070" cy="1280160"/>
                  <wp:effectExtent l="0" t="0" r="0" b="0"/>
                  <wp:docPr id="163379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98223" name=""/>
                          <pic:cNvPicPr/>
                        </pic:nvPicPr>
                        <pic:blipFill>
                          <a:blip r:embed="rId24"/>
                          <a:stretch>
                            <a:fillRect/>
                          </a:stretch>
                        </pic:blipFill>
                        <pic:spPr>
                          <a:xfrm>
                            <a:off x="0" y="0"/>
                            <a:ext cx="1703070" cy="1280160"/>
                          </a:xfrm>
                          <a:prstGeom prst="rect">
                            <a:avLst/>
                          </a:prstGeom>
                        </pic:spPr>
                      </pic:pic>
                    </a:graphicData>
                  </a:graphic>
                </wp:inline>
              </w:drawing>
            </w:r>
          </w:p>
          <w:p w14:paraId="4350CC75" w14:textId="2AD04DDE" w:rsidR="00147022" w:rsidRPr="00DF132D" w:rsidRDefault="00147022" w:rsidP="00147022">
            <w:pPr>
              <w:spacing w:line="320" w:lineRule="atLeast"/>
              <w:ind w:left="45" w:right="132"/>
              <w:jc w:val="center"/>
              <w:rPr>
                <w:rFonts w:ascii="Arial" w:hAnsi="Arial" w:cs="Arial"/>
                <w:sz w:val="20"/>
                <w:szCs w:val="20"/>
              </w:rPr>
            </w:pPr>
          </w:p>
        </w:tc>
      </w:tr>
      <w:tr w:rsidR="00147022" w:rsidRPr="007363CE" w14:paraId="21AE2B1D" w14:textId="77777777" w:rsidTr="00923AEF">
        <w:tblPrEx>
          <w:jc w:val="left"/>
        </w:tblPrEx>
        <w:tc>
          <w:tcPr>
            <w:tcW w:w="9468" w:type="dxa"/>
            <w:gridSpan w:val="5"/>
          </w:tcPr>
          <w:p w14:paraId="4F1EC82E" w14:textId="77777777" w:rsidR="00147022" w:rsidRPr="00BE240E" w:rsidRDefault="00147022" w:rsidP="00147022">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Pr>
                <w:rFonts w:ascii="Arial" w:hAnsi="Arial" w:cs="Arial"/>
                <w:sz w:val="20"/>
                <w:szCs w:val="20"/>
              </w:rPr>
              <w:t xml:space="preserve">The purpose of these graphs is for students to see how replacing the sine function with cosine affects the graph of the </w:t>
            </w:r>
            <w:proofErr w:type="spellStart"/>
            <w:r>
              <w:rPr>
                <w:rFonts w:ascii="Arial" w:hAnsi="Arial" w:cs="Arial"/>
                <w:sz w:val="20"/>
                <w:szCs w:val="20"/>
              </w:rPr>
              <w:t>limaçon</w:t>
            </w:r>
            <w:proofErr w:type="spellEnd"/>
            <w:r>
              <w:rPr>
                <w:rFonts w:ascii="Arial" w:hAnsi="Arial" w:cs="Arial"/>
                <w:sz w:val="20"/>
                <w:szCs w:val="20"/>
              </w:rPr>
              <w:t>.</w:t>
            </w:r>
          </w:p>
          <w:p w14:paraId="36A6378F" w14:textId="77777777" w:rsidR="00147022" w:rsidRPr="00CD02AF" w:rsidRDefault="00147022" w:rsidP="00147022">
            <w:pPr>
              <w:spacing w:line="320" w:lineRule="atLeast"/>
              <w:ind w:left="45" w:right="132"/>
              <w:jc w:val="center"/>
              <w:rPr>
                <w:rFonts w:ascii="Arial" w:hAnsi="Arial" w:cs="Arial"/>
                <w:noProof/>
                <w:sz w:val="20"/>
                <w:szCs w:val="20"/>
              </w:rPr>
            </w:pPr>
          </w:p>
        </w:tc>
      </w:tr>
      <w:tr w:rsidR="00147022" w:rsidRPr="007363CE" w14:paraId="55CD8B93" w14:textId="77777777" w:rsidTr="00923AEF">
        <w:tblPrEx>
          <w:jc w:val="left"/>
        </w:tblPrEx>
        <w:tc>
          <w:tcPr>
            <w:tcW w:w="9468" w:type="dxa"/>
            <w:gridSpan w:val="5"/>
          </w:tcPr>
          <w:p w14:paraId="4F56895B" w14:textId="77777777" w:rsidR="00147022" w:rsidRDefault="00147022" w:rsidP="00147022">
            <w:pPr>
              <w:spacing w:line="320" w:lineRule="atLeast"/>
              <w:ind w:left="45" w:right="132"/>
              <w:rPr>
                <w:rFonts w:ascii="Arial" w:hAnsi="Arial" w:cs="Arial"/>
                <w:sz w:val="20"/>
                <w:szCs w:val="20"/>
              </w:rPr>
            </w:pPr>
            <w:proofErr w:type="spellStart"/>
            <w:r w:rsidRPr="004E7DBB">
              <w:rPr>
                <w:rFonts w:ascii="Arial" w:hAnsi="Arial" w:cs="Arial"/>
                <w:sz w:val="20"/>
                <w:szCs w:val="20"/>
              </w:rPr>
              <w:t>Limaçons</w:t>
            </w:r>
            <w:proofErr w:type="spellEnd"/>
            <w:r w:rsidRPr="004E7DBB">
              <w:rPr>
                <w:rFonts w:ascii="Arial" w:hAnsi="Arial" w:cs="Arial"/>
                <w:sz w:val="20"/>
                <w:szCs w:val="20"/>
              </w:rPr>
              <w:t xml:space="preserve"> have different shapes depending on the ratio</w:t>
            </w:r>
            <w:r>
              <w:rPr>
                <w:rFonts w:ascii="Arial" w:hAnsi="Arial" w:cs="Arial"/>
                <w:sz w:val="20"/>
                <w:szCs w:val="20"/>
              </w:rPr>
              <w:t xml:space="preserve">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w:r w:rsidRPr="004E7DBB">
              <w:rPr>
                <w:rFonts w:ascii="Arial" w:hAnsi="Arial" w:cs="Arial"/>
                <w:sz w:val="20"/>
                <w:szCs w:val="20"/>
              </w:rPr>
              <w:t>. We have already seen the cardio</w:t>
            </w:r>
            <w:r>
              <w:rPr>
                <w:rFonts w:ascii="Arial" w:hAnsi="Arial" w:cs="Arial"/>
                <w:sz w:val="20"/>
                <w:szCs w:val="20"/>
              </w:rPr>
              <w:t>i</w:t>
            </w:r>
            <w:r w:rsidRPr="004E7DBB">
              <w:rPr>
                <w:rFonts w:ascii="Arial" w:hAnsi="Arial" w:cs="Arial"/>
                <w:sz w:val="20"/>
                <w:szCs w:val="20"/>
              </w:rPr>
              <w:t xml:space="preserve">d graph that is the result when </w:t>
            </w:r>
            <m:oMath>
              <m:r>
                <w:rPr>
                  <w:rFonts w:ascii="Cambria Math" w:hAnsi="Cambria Math" w:cs="Arial"/>
                  <w:sz w:val="20"/>
                  <w:szCs w:val="20"/>
                </w:rPr>
                <m:t>a=b</m:t>
              </m:r>
            </m:oMath>
            <w:r>
              <w:rPr>
                <w:rFonts w:ascii="Arial" w:hAnsi="Arial" w:cs="Arial"/>
                <w:iCs/>
                <w:sz w:val="20"/>
                <w:szCs w:val="20"/>
              </w:rPr>
              <w:t xml:space="preserve"> (or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=1</m:t>
              </m:r>
            </m:oMath>
            <w:r>
              <w:rPr>
                <w:rFonts w:ascii="Arial" w:hAnsi="Arial" w:cs="Arial"/>
                <w:iCs/>
                <w:sz w:val="20"/>
                <w:szCs w:val="20"/>
              </w:rPr>
              <w:t>)</w:t>
            </w:r>
            <w:r w:rsidRPr="004E7DBB">
              <w:rPr>
                <w:rFonts w:ascii="Arial" w:hAnsi="Arial" w:cs="Arial"/>
                <w:sz w:val="20"/>
                <w:szCs w:val="20"/>
              </w:rPr>
              <w:t>.</w:t>
            </w:r>
          </w:p>
          <w:p w14:paraId="3C2E4303" w14:textId="5E45F078" w:rsidR="00147022" w:rsidRPr="00CD02AF" w:rsidRDefault="00147022" w:rsidP="00147022">
            <w:pPr>
              <w:spacing w:line="320" w:lineRule="atLeast"/>
              <w:ind w:left="45" w:right="132"/>
              <w:rPr>
                <w:rFonts w:ascii="Arial" w:hAnsi="Arial" w:cs="Arial"/>
                <w:noProof/>
                <w:sz w:val="20"/>
                <w:szCs w:val="20"/>
              </w:rPr>
            </w:pPr>
          </w:p>
        </w:tc>
      </w:tr>
      <w:tr w:rsidR="00A572A8" w:rsidRPr="007363CE" w14:paraId="6B4F5A93" w14:textId="77777777" w:rsidTr="00923AEF">
        <w:tblPrEx>
          <w:jc w:val="left"/>
        </w:tblPrEx>
        <w:tc>
          <w:tcPr>
            <w:tcW w:w="9468" w:type="dxa"/>
            <w:gridSpan w:val="5"/>
          </w:tcPr>
          <w:p w14:paraId="5879B9BE" w14:textId="224BE15D" w:rsidR="00A572A8" w:rsidRDefault="00A572A8" w:rsidP="00147022">
            <w:pPr>
              <w:spacing w:line="320" w:lineRule="atLeast"/>
              <w:ind w:left="45" w:right="132"/>
              <w:rPr>
                <w:rFonts w:ascii="Arial" w:hAnsi="Arial" w:cs="Arial"/>
                <w:b/>
                <w:sz w:val="20"/>
                <w:szCs w:val="20"/>
              </w:rPr>
            </w:pPr>
            <w:r w:rsidRPr="00147022">
              <w:rPr>
                <w:rFonts w:ascii="Arial" w:hAnsi="Arial" w:cs="Arial"/>
                <w:b/>
                <w:sz w:val="20"/>
                <w:szCs w:val="20"/>
              </w:rPr>
              <w:t xml:space="preserve">Move to page </w:t>
            </w:r>
            <w:r>
              <w:rPr>
                <w:rFonts w:ascii="Arial" w:hAnsi="Arial" w:cs="Arial"/>
                <w:b/>
                <w:sz w:val="20"/>
                <w:szCs w:val="20"/>
              </w:rPr>
              <w:t>1.</w:t>
            </w:r>
            <w:r w:rsidR="008D57DF">
              <w:rPr>
                <w:rFonts w:ascii="Arial" w:hAnsi="Arial" w:cs="Arial"/>
                <w:b/>
                <w:sz w:val="20"/>
                <w:szCs w:val="20"/>
              </w:rPr>
              <w:t>5</w:t>
            </w:r>
            <w:r w:rsidRPr="00147022">
              <w:rPr>
                <w:rFonts w:ascii="Arial" w:hAnsi="Arial" w:cs="Arial"/>
                <w:b/>
                <w:sz w:val="20"/>
                <w:szCs w:val="20"/>
              </w:rPr>
              <w:t>.</w:t>
            </w:r>
          </w:p>
          <w:p w14:paraId="02EA230D" w14:textId="349666CC" w:rsidR="00A572A8" w:rsidRPr="004E7DBB" w:rsidRDefault="00A572A8" w:rsidP="00147022">
            <w:pPr>
              <w:spacing w:line="320" w:lineRule="atLeast"/>
              <w:ind w:left="45" w:right="132"/>
              <w:rPr>
                <w:rFonts w:ascii="Arial" w:hAnsi="Arial" w:cs="Arial"/>
                <w:sz w:val="20"/>
                <w:szCs w:val="20"/>
              </w:rPr>
            </w:pPr>
          </w:p>
        </w:tc>
      </w:tr>
      <w:tr w:rsidR="00147022" w:rsidRPr="007363CE" w14:paraId="0AC86C1B" w14:textId="77777777" w:rsidTr="00870E0B">
        <w:tblPrEx>
          <w:jc w:val="left"/>
        </w:tblPrEx>
        <w:tc>
          <w:tcPr>
            <w:tcW w:w="9468" w:type="dxa"/>
            <w:gridSpan w:val="5"/>
          </w:tcPr>
          <w:p w14:paraId="762326AC" w14:textId="001BB35C" w:rsidR="008648EF" w:rsidRDefault="00147022" w:rsidP="008648EF">
            <w:pPr>
              <w:spacing w:line="320" w:lineRule="atLeast"/>
              <w:rPr>
                <w:rFonts w:ascii="Arial" w:hAnsi="Arial" w:cs="Arial"/>
                <w:sz w:val="20"/>
                <w:szCs w:val="20"/>
              </w:rPr>
            </w:pPr>
            <w:r w:rsidRPr="00E7210F">
              <w:rPr>
                <w:rFonts w:ascii="Arial" w:hAnsi="Arial" w:cs="Arial"/>
                <w:sz w:val="20"/>
                <w:szCs w:val="20"/>
              </w:rPr>
              <w:t>Graph the</w:t>
            </w:r>
            <w:r w:rsidR="000420CC">
              <w:rPr>
                <w:rFonts w:ascii="Arial" w:hAnsi="Arial" w:cs="Arial"/>
                <w:sz w:val="20"/>
                <w:szCs w:val="20"/>
              </w:rPr>
              <w:t xml:space="preserve"> polar functions shown in the table by changing </w:t>
            </w:r>
            <m:oMath>
              <m:r>
                <w:rPr>
                  <w:rFonts w:ascii="Cambria Math" w:hAnsi="Cambria Math" w:cs="Arial"/>
                  <w:sz w:val="20"/>
                  <w:szCs w:val="20"/>
                </w:rPr>
                <m:t>a</m:t>
              </m:r>
            </m:oMath>
            <w:r w:rsidR="000420CC">
              <w:rPr>
                <w:rFonts w:ascii="Arial" w:hAnsi="Arial" w:cs="Arial"/>
                <w:iCs/>
                <w:sz w:val="20"/>
                <w:szCs w:val="20"/>
              </w:rPr>
              <w:t xml:space="preserve"> and</w:t>
            </w:r>
            <w:r w:rsidR="000420CC" w:rsidRPr="00E7210F">
              <w:rPr>
                <w:rFonts w:ascii="Arial" w:hAnsi="Arial" w:cs="Arial"/>
                <w:iCs/>
                <w:sz w:val="20"/>
                <w:szCs w:val="20"/>
              </w:rPr>
              <w:t xml:space="preserve"> </w:t>
            </w:r>
            <m:oMath>
              <m:r>
                <w:rPr>
                  <w:rFonts w:ascii="Cambria Math" w:hAnsi="Cambria Math" w:cs="Arial"/>
                  <w:sz w:val="20"/>
                  <w:szCs w:val="20"/>
                </w:rPr>
                <m:t>b</m:t>
              </m:r>
            </m:oMath>
            <w:r w:rsidR="000420CC" w:rsidRPr="002E6C2E">
              <w:rPr>
                <w:rFonts w:ascii="Arial" w:hAnsi="Arial" w:cs="Arial"/>
                <w:sz w:val="20"/>
                <w:szCs w:val="20"/>
              </w:rPr>
              <w:t>.</w:t>
            </w:r>
            <w:r w:rsidR="000420CC">
              <w:rPr>
                <w:rFonts w:ascii="Arial" w:hAnsi="Arial" w:cs="Arial"/>
                <w:sz w:val="20"/>
                <w:szCs w:val="20"/>
              </w:rPr>
              <w:t xml:space="preserve"> </w:t>
            </w:r>
            <w:r w:rsidRPr="00E7210F">
              <w:rPr>
                <w:rFonts w:ascii="Arial" w:hAnsi="Arial" w:cs="Arial"/>
                <w:sz w:val="20"/>
              </w:rPr>
              <w:t xml:space="preserve">Complete the table with the values of </w:t>
            </w:r>
            <w:r w:rsidRPr="00E7210F">
              <w:rPr>
                <w:rFonts w:ascii="Arial" w:hAnsi="Arial" w:cs="Arial"/>
                <w:iCs/>
                <w:sz w:val="20"/>
                <w:szCs w:val="20"/>
              </w:rPr>
              <w:t xml:space="preserve"> </w:t>
            </w:r>
            <m:oMath>
              <m:r>
                <w:rPr>
                  <w:rFonts w:ascii="Cambria Math" w:hAnsi="Cambria Math" w:cs="Arial"/>
                  <w:sz w:val="20"/>
                  <w:szCs w:val="20"/>
                </w:rPr>
                <m:t>a</m:t>
              </m:r>
            </m:oMath>
            <w:r w:rsidRPr="00E7210F">
              <w:rPr>
                <w:rFonts w:ascii="Arial" w:hAnsi="Arial" w:cs="Arial"/>
                <w:iCs/>
                <w:sz w:val="20"/>
                <w:szCs w:val="20"/>
              </w:rPr>
              <w:t xml:space="preserve">, </w:t>
            </w:r>
            <m:oMath>
              <m:r>
                <w:rPr>
                  <w:rFonts w:ascii="Cambria Math" w:hAnsi="Cambria Math" w:cs="Arial"/>
                  <w:sz w:val="20"/>
                  <w:szCs w:val="20"/>
                </w:rPr>
                <m:t>b</m:t>
              </m:r>
            </m:oMath>
            <w:r w:rsidRPr="00E7210F">
              <w:rPr>
                <w:rFonts w:ascii="Arial" w:hAnsi="Arial" w:cs="Arial"/>
                <w:iCs/>
                <w:sz w:val="20"/>
                <w:szCs w:val="20"/>
              </w:rPr>
              <w:t xml:space="preserve">, and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w:r w:rsidRPr="00E7210F">
              <w:rPr>
                <w:rFonts w:ascii="Arial" w:hAnsi="Arial" w:cs="Arial"/>
                <w:iCs/>
                <w:sz w:val="20"/>
                <w:szCs w:val="20"/>
              </w:rPr>
              <w:t xml:space="preserve"> as you observe each graph.</w:t>
            </w:r>
            <w:r w:rsidR="008648EF">
              <w:rPr>
                <w:rFonts w:ascii="Arial" w:hAnsi="Arial" w:cs="Arial"/>
                <w:iCs/>
                <w:sz w:val="20"/>
                <w:szCs w:val="20"/>
              </w:rPr>
              <w:t xml:space="preserve"> </w:t>
            </w:r>
            <w:r w:rsidR="008648EF" w:rsidRPr="002E6C2E">
              <w:rPr>
                <w:rFonts w:ascii="Arial" w:hAnsi="Arial" w:cs="Arial"/>
                <w:sz w:val="20"/>
                <w:szCs w:val="20"/>
              </w:rPr>
              <w:t xml:space="preserve">Use the up/down arrows to </w:t>
            </w:r>
            <w:r w:rsidR="008648EF">
              <w:rPr>
                <w:rFonts w:ascii="Arial" w:hAnsi="Arial" w:cs="Arial"/>
                <w:sz w:val="20"/>
                <w:szCs w:val="20"/>
              </w:rPr>
              <w:t xml:space="preserve">change the values of </w:t>
            </w:r>
            <m:oMath>
              <m:r>
                <w:rPr>
                  <w:rFonts w:ascii="Cambria Math" w:hAnsi="Cambria Math" w:cs="Arial"/>
                  <w:sz w:val="20"/>
                  <w:szCs w:val="20"/>
                </w:rPr>
                <m:t>a</m:t>
              </m:r>
            </m:oMath>
            <w:r w:rsidR="008648EF">
              <w:rPr>
                <w:rFonts w:ascii="Arial" w:hAnsi="Arial" w:cs="Arial"/>
                <w:iCs/>
                <w:sz w:val="20"/>
                <w:szCs w:val="20"/>
              </w:rPr>
              <w:t xml:space="preserve"> and</w:t>
            </w:r>
            <w:r w:rsidR="008648EF" w:rsidRPr="00E7210F">
              <w:rPr>
                <w:rFonts w:ascii="Arial" w:hAnsi="Arial" w:cs="Arial"/>
                <w:iCs/>
                <w:sz w:val="20"/>
                <w:szCs w:val="20"/>
              </w:rPr>
              <w:t xml:space="preserve"> </w:t>
            </w:r>
            <m:oMath>
              <m:r>
                <w:rPr>
                  <w:rFonts w:ascii="Cambria Math" w:hAnsi="Cambria Math" w:cs="Arial"/>
                  <w:sz w:val="20"/>
                  <w:szCs w:val="20"/>
                </w:rPr>
                <m:t>b</m:t>
              </m:r>
            </m:oMath>
            <w:r w:rsidR="008648EF" w:rsidRPr="002E6C2E">
              <w:rPr>
                <w:rFonts w:ascii="Arial" w:hAnsi="Arial" w:cs="Arial"/>
                <w:sz w:val="20"/>
                <w:szCs w:val="20"/>
              </w:rPr>
              <w:t>.</w:t>
            </w:r>
          </w:p>
          <w:p w14:paraId="30F03906" w14:textId="3D8F79A3" w:rsidR="00147022" w:rsidRPr="008648EF" w:rsidRDefault="00147022" w:rsidP="008648EF">
            <w:pPr>
              <w:spacing w:line="320" w:lineRule="atLeast"/>
              <w:ind w:left="-15" w:right="132"/>
              <w:rPr>
                <w:rFonts w:ascii="Arial" w:hAnsi="Arial" w:cs="Arial"/>
                <w:noProof/>
                <w:sz w:val="20"/>
                <w:szCs w:val="20"/>
              </w:rPr>
            </w:pPr>
          </w:p>
        </w:tc>
      </w:tr>
      <w:tr w:rsidR="00147022" w:rsidRPr="007363CE" w14:paraId="5C37804B" w14:textId="77777777" w:rsidTr="00EE26CF">
        <w:tblPrEx>
          <w:jc w:val="left"/>
        </w:tblPrEx>
        <w:trPr>
          <w:trHeight w:val="2835"/>
        </w:trPr>
        <w:tc>
          <w:tcPr>
            <w:tcW w:w="6595" w:type="dxa"/>
            <w:gridSpan w:val="3"/>
          </w:tcPr>
          <w:p w14:paraId="1B596736" w14:textId="6E0E7025" w:rsidR="00147022" w:rsidRDefault="00147022" w:rsidP="00147022">
            <w:pPr>
              <w:tabs>
                <w:tab w:val="left" w:pos="390"/>
              </w:tabs>
              <w:spacing w:line="320" w:lineRule="atLeast"/>
              <w:ind w:left="45" w:right="132"/>
              <w:rPr>
                <w:rFonts w:ascii="Arial" w:hAnsi="Arial" w:cs="Arial"/>
                <w:sz w:val="20"/>
                <w:szCs w:val="20"/>
              </w:rPr>
            </w:pPr>
          </w:p>
          <w:tbl>
            <w:tblPr>
              <w:tblStyle w:val="TableGrid"/>
              <w:tblW w:w="0" w:type="auto"/>
              <w:tblInd w:w="505" w:type="dxa"/>
              <w:tblLayout w:type="fixed"/>
              <w:tblLook w:val="04A0" w:firstRow="1" w:lastRow="0" w:firstColumn="1" w:lastColumn="0" w:noHBand="0" w:noVBand="1"/>
            </w:tblPr>
            <w:tblGrid>
              <w:gridCol w:w="2774"/>
              <w:gridCol w:w="990"/>
              <w:gridCol w:w="1037"/>
              <w:gridCol w:w="1038"/>
            </w:tblGrid>
            <w:tr w:rsidR="00147022" w14:paraId="720D23FF" w14:textId="77777777" w:rsidTr="000E016B">
              <w:tc>
                <w:tcPr>
                  <w:tcW w:w="2774" w:type="dxa"/>
                </w:tcPr>
                <w:p w14:paraId="62EF78D3" w14:textId="2C968429" w:rsidR="00147022" w:rsidRDefault="00147022" w:rsidP="00147022">
                  <w:pPr>
                    <w:tabs>
                      <w:tab w:val="left" w:pos="390"/>
                    </w:tabs>
                    <w:spacing w:line="320" w:lineRule="atLeast"/>
                    <w:ind w:right="132"/>
                    <w:rPr>
                      <w:rFonts w:ascii="Arial" w:hAnsi="Arial" w:cs="Arial"/>
                      <w:sz w:val="20"/>
                      <w:szCs w:val="20"/>
                    </w:rPr>
                  </w:pPr>
                  <w:proofErr w:type="spellStart"/>
                  <w:r w:rsidRPr="004E7DBB">
                    <w:rPr>
                      <w:rFonts w:ascii="Arial" w:hAnsi="Arial" w:cs="Arial"/>
                      <w:sz w:val="20"/>
                      <w:szCs w:val="20"/>
                    </w:rPr>
                    <w:t>Limaçon</w:t>
                  </w:r>
                  <w:proofErr w:type="spellEnd"/>
                </w:p>
              </w:tc>
              <w:tc>
                <w:tcPr>
                  <w:tcW w:w="990" w:type="dxa"/>
                </w:tcPr>
                <w:p w14:paraId="17FB222D" w14:textId="1684240E" w:rsidR="00147022" w:rsidRDefault="00147022" w:rsidP="00147022">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a</m:t>
                      </m:r>
                    </m:oMath>
                  </m:oMathPara>
                </w:p>
              </w:tc>
              <w:tc>
                <w:tcPr>
                  <w:tcW w:w="1037" w:type="dxa"/>
                </w:tcPr>
                <w:p w14:paraId="11F4E796" w14:textId="77777777" w:rsidR="00147022" w:rsidRDefault="00147022" w:rsidP="00147022">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b</m:t>
                      </m:r>
                    </m:oMath>
                  </m:oMathPara>
                </w:p>
              </w:tc>
              <w:tc>
                <w:tcPr>
                  <w:tcW w:w="1038" w:type="dxa"/>
                </w:tcPr>
                <w:p w14:paraId="185AE4ED" w14:textId="41167A18" w:rsidR="00147022" w:rsidRDefault="0049095E" w:rsidP="00147022">
                  <w:pPr>
                    <w:tabs>
                      <w:tab w:val="left" w:pos="390"/>
                    </w:tabs>
                    <w:spacing w:line="320" w:lineRule="atLeast"/>
                    <w:ind w:right="132"/>
                    <w:rPr>
                      <w:rFonts w:ascii="Arial" w:hAnsi="Arial" w:cs="Arial"/>
                      <w:sz w:val="20"/>
                      <w:szCs w:val="20"/>
                    </w:rPr>
                  </w:pPr>
                  <m:oMathPara>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oMath>
                  </m:oMathPara>
                </w:p>
              </w:tc>
            </w:tr>
            <w:tr w:rsidR="00147022" w14:paraId="715808F2" w14:textId="77777777" w:rsidTr="000E016B">
              <w:tc>
                <w:tcPr>
                  <w:tcW w:w="2774" w:type="dxa"/>
                </w:tcPr>
                <w:p w14:paraId="7D2AEDE9" w14:textId="2F97626B" w:rsidR="00147022" w:rsidRPr="001E6E41" w:rsidRDefault="00147022" w:rsidP="00147022">
                  <w:pPr>
                    <w:tabs>
                      <w:tab w:val="left" w:pos="390"/>
                    </w:tabs>
                    <w:spacing w:line="320" w:lineRule="atLeast"/>
                    <w:ind w:right="132"/>
                    <w:rPr>
                      <w:rFonts w:ascii="Arial" w:hAnsi="Arial" w:cs="Arial"/>
                      <w:i/>
                      <w:iCs/>
                      <w:sz w:val="20"/>
                      <w:szCs w:val="20"/>
                    </w:rPr>
                  </w:pPr>
                  <m:oMathPara>
                    <m:oMath>
                      <m:r>
                        <w:rPr>
                          <w:rFonts w:ascii="Cambria Math" w:hAnsi="Cambria Math" w:cs="Arial"/>
                          <w:sz w:val="20"/>
                          <w:szCs w:val="22"/>
                        </w:rPr>
                        <m:t xml:space="preserve">i)  </m:t>
                      </m:r>
                      <m:r>
                        <w:rPr>
                          <w:rFonts w:ascii="Cambria Math" w:hAnsi="Cambria Math"/>
                          <w:sz w:val="20"/>
                        </w:rPr>
                        <m:t>r1=1+3*cos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72F602A5" w14:textId="43137DB6"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7" w:type="dxa"/>
                </w:tcPr>
                <w:p w14:paraId="4712BB1A" w14:textId="5DCA952B"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8" w:type="dxa"/>
                </w:tcPr>
                <w:p w14:paraId="62D06FA5" w14:textId="3FC97B99"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0.333</w:t>
                  </w:r>
                </w:p>
              </w:tc>
            </w:tr>
            <w:tr w:rsidR="00147022" w14:paraId="30759165" w14:textId="77777777" w:rsidTr="000E016B">
              <w:tc>
                <w:tcPr>
                  <w:tcW w:w="2774" w:type="dxa"/>
                </w:tcPr>
                <w:p w14:paraId="585F20E3" w14:textId="5B7A9FB0" w:rsidR="00147022" w:rsidRDefault="00147022" w:rsidP="00147022">
                  <w:pPr>
                    <w:tabs>
                      <w:tab w:val="left" w:pos="390"/>
                    </w:tabs>
                    <w:spacing w:line="320" w:lineRule="atLeast"/>
                    <w:ind w:right="132"/>
                    <w:rPr>
                      <w:sz w:val="20"/>
                      <w:szCs w:val="22"/>
                    </w:rPr>
                  </w:pPr>
                  <m:oMathPara>
                    <m:oMath>
                      <m:r>
                        <w:rPr>
                          <w:rFonts w:ascii="Cambria Math" w:hAnsi="Cambria Math" w:cs="Arial"/>
                          <w:sz w:val="20"/>
                          <w:szCs w:val="22"/>
                        </w:rPr>
                        <m:t xml:space="preserve">ii)  </m:t>
                      </m:r>
                      <m:r>
                        <w:rPr>
                          <w:rFonts w:ascii="Cambria Math" w:hAnsi="Cambria Math"/>
                          <w:sz w:val="20"/>
                        </w:rPr>
                        <m:t>r1=1+2*cos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547D838C" w14:textId="50F1A39C"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7" w:type="dxa"/>
                </w:tcPr>
                <w:p w14:paraId="6E2C7EF4" w14:textId="611E7734"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8" w:type="dxa"/>
                </w:tcPr>
                <w:p w14:paraId="3C0F4277" w14:textId="68CFF66E"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0.5</w:t>
                  </w:r>
                </w:p>
              </w:tc>
            </w:tr>
            <w:tr w:rsidR="00147022" w14:paraId="39B08F15" w14:textId="77777777" w:rsidTr="000E016B">
              <w:tc>
                <w:tcPr>
                  <w:tcW w:w="2774" w:type="dxa"/>
                </w:tcPr>
                <w:p w14:paraId="00833DC7" w14:textId="4CA60391" w:rsidR="00147022" w:rsidRDefault="00147022" w:rsidP="00147022">
                  <w:pPr>
                    <w:tabs>
                      <w:tab w:val="left" w:pos="390"/>
                    </w:tabs>
                    <w:spacing w:line="320" w:lineRule="atLeast"/>
                    <w:ind w:right="132"/>
                    <w:rPr>
                      <w:sz w:val="20"/>
                      <w:szCs w:val="22"/>
                    </w:rPr>
                  </w:pPr>
                  <m:oMathPara>
                    <m:oMath>
                      <m:r>
                        <w:rPr>
                          <w:rFonts w:ascii="Cambria Math" w:hAnsi="Cambria Math" w:cs="Arial"/>
                          <w:sz w:val="20"/>
                          <w:szCs w:val="22"/>
                        </w:rPr>
                        <m:t xml:space="preserve">iii)  </m:t>
                      </m:r>
                      <m:r>
                        <w:rPr>
                          <w:rFonts w:ascii="Cambria Math" w:hAnsi="Cambria Math"/>
                          <w:sz w:val="20"/>
                        </w:rPr>
                        <m:t>r1=3+2*cos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45E59F09" w14:textId="683E443F"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7" w:type="dxa"/>
                </w:tcPr>
                <w:p w14:paraId="1512E867" w14:textId="37CD04B9"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8" w:type="dxa"/>
                </w:tcPr>
                <w:p w14:paraId="116A64FA" w14:textId="4F3AECE5"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1.5</w:t>
                  </w:r>
                </w:p>
              </w:tc>
            </w:tr>
            <w:tr w:rsidR="00147022" w14:paraId="2EFEA406" w14:textId="77777777" w:rsidTr="000E016B">
              <w:tc>
                <w:tcPr>
                  <w:tcW w:w="2774" w:type="dxa"/>
                </w:tcPr>
                <w:p w14:paraId="595C1D5B" w14:textId="1229BBC2" w:rsidR="00147022" w:rsidRDefault="00147022" w:rsidP="00147022">
                  <w:pPr>
                    <w:tabs>
                      <w:tab w:val="left" w:pos="390"/>
                    </w:tabs>
                    <w:spacing w:line="320" w:lineRule="atLeast"/>
                    <w:ind w:right="132"/>
                    <w:rPr>
                      <w:rFonts w:ascii="Arial" w:hAnsi="Arial" w:cs="Arial"/>
                      <w:sz w:val="20"/>
                      <w:szCs w:val="20"/>
                    </w:rPr>
                  </w:pPr>
                  <m:oMathPara>
                    <m:oMath>
                      <m:r>
                        <w:rPr>
                          <w:rFonts w:ascii="Cambria Math" w:hAnsi="Cambria Math" w:cs="Arial"/>
                          <w:sz w:val="20"/>
                          <w:szCs w:val="22"/>
                        </w:rPr>
                        <m:t xml:space="preserve">iv)  </m:t>
                      </m:r>
                      <m:r>
                        <w:rPr>
                          <w:rFonts w:ascii="Cambria Math" w:hAnsi="Cambria Math"/>
                          <w:sz w:val="20"/>
                        </w:rPr>
                        <m:t>r1=2+1*cos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3DDF0633" w14:textId="1A549FAD"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2</w:t>
                  </w:r>
                </w:p>
              </w:tc>
              <w:tc>
                <w:tcPr>
                  <w:tcW w:w="1037" w:type="dxa"/>
                </w:tcPr>
                <w:p w14:paraId="6BBB451B" w14:textId="4D4E546C"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8" w:type="dxa"/>
                </w:tcPr>
                <w:p w14:paraId="2FFD99B6" w14:textId="5109916B"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2</w:t>
                  </w:r>
                </w:p>
              </w:tc>
            </w:tr>
            <w:tr w:rsidR="00147022" w14:paraId="1C84C700" w14:textId="77777777" w:rsidTr="000E016B">
              <w:tc>
                <w:tcPr>
                  <w:tcW w:w="2774" w:type="dxa"/>
                </w:tcPr>
                <w:p w14:paraId="2ECAE995" w14:textId="49F93EA2" w:rsidR="00147022" w:rsidRDefault="00147022" w:rsidP="00147022">
                  <w:pPr>
                    <w:tabs>
                      <w:tab w:val="left" w:pos="390"/>
                    </w:tabs>
                    <w:spacing w:line="320" w:lineRule="atLeast"/>
                    <w:ind w:right="132"/>
                    <w:rPr>
                      <w:sz w:val="20"/>
                      <w:szCs w:val="22"/>
                    </w:rPr>
                  </w:pPr>
                  <m:oMathPara>
                    <m:oMath>
                      <m:r>
                        <w:rPr>
                          <w:rFonts w:ascii="Cambria Math" w:hAnsi="Cambria Math" w:cs="Arial"/>
                          <w:sz w:val="20"/>
                          <w:szCs w:val="22"/>
                        </w:rPr>
                        <m:t xml:space="preserve">v)  </m:t>
                      </m:r>
                      <m:r>
                        <w:rPr>
                          <w:rFonts w:ascii="Cambria Math" w:hAnsi="Cambria Math"/>
                          <w:sz w:val="20"/>
                        </w:rPr>
                        <m:t>r1=3+1*cos</m:t>
                      </m:r>
                      <m:d>
                        <m:dPr>
                          <m:ctrlPr>
                            <w:rPr>
                              <w:rFonts w:ascii="Cambria Math" w:eastAsia="Arial" w:hAnsi="Cambria Math" w:cs="Arial"/>
                              <w:i/>
                              <w:sz w:val="20"/>
                              <w:szCs w:val="22"/>
                            </w:rPr>
                          </m:ctrlPr>
                        </m:dPr>
                        <m:e>
                          <m:r>
                            <w:rPr>
                              <w:rFonts w:ascii="Cambria Math" w:hAnsi="Cambria Math"/>
                              <w:sz w:val="20"/>
                            </w:rPr>
                            <m:t>θ</m:t>
                          </m:r>
                        </m:e>
                      </m:d>
                    </m:oMath>
                  </m:oMathPara>
                </w:p>
              </w:tc>
              <w:tc>
                <w:tcPr>
                  <w:tcW w:w="990" w:type="dxa"/>
                </w:tcPr>
                <w:p w14:paraId="396FD1B2" w14:textId="5ECD175B"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3</w:t>
                  </w:r>
                </w:p>
              </w:tc>
              <w:tc>
                <w:tcPr>
                  <w:tcW w:w="1037" w:type="dxa"/>
                </w:tcPr>
                <w:p w14:paraId="11CC67F8" w14:textId="7D05D63F"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1</w:t>
                  </w:r>
                </w:p>
              </w:tc>
              <w:tc>
                <w:tcPr>
                  <w:tcW w:w="1038" w:type="dxa"/>
                </w:tcPr>
                <w:p w14:paraId="69BD4173" w14:textId="63F92712" w:rsidR="00147022" w:rsidRDefault="00147022" w:rsidP="00147022">
                  <w:pPr>
                    <w:tabs>
                      <w:tab w:val="left" w:pos="390"/>
                    </w:tabs>
                    <w:spacing w:line="320" w:lineRule="atLeast"/>
                    <w:ind w:right="132"/>
                    <w:rPr>
                      <w:rFonts w:ascii="Arial" w:hAnsi="Arial" w:cs="Arial"/>
                      <w:sz w:val="20"/>
                      <w:szCs w:val="20"/>
                    </w:rPr>
                  </w:pPr>
                  <w:r>
                    <w:rPr>
                      <w:rFonts w:ascii="Arial" w:hAnsi="Arial" w:cs="Arial"/>
                      <w:sz w:val="20"/>
                      <w:szCs w:val="20"/>
                    </w:rPr>
                    <w:t>3</w:t>
                  </w:r>
                </w:p>
              </w:tc>
            </w:tr>
          </w:tbl>
          <w:p w14:paraId="7AC58311" w14:textId="7FFE9C3A" w:rsidR="00147022" w:rsidRDefault="00147022" w:rsidP="00147022">
            <w:pPr>
              <w:tabs>
                <w:tab w:val="left" w:pos="390"/>
              </w:tabs>
              <w:spacing w:line="320" w:lineRule="atLeast"/>
              <w:ind w:left="45" w:right="132"/>
              <w:rPr>
                <w:rFonts w:ascii="Arial" w:hAnsi="Arial" w:cs="Arial"/>
                <w:sz w:val="20"/>
                <w:szCs w:val="20"/>
              </w:rPr>
            </w:pPr>
          </w:p>
          <w:p w14:paraId="0A602B85" w14:textId="2CB4EB11" w:rsidR="008648EF" w:rsidRPr="00E61DA6" w:rsidRDefault="008648EF" w:rsidP="008648EF">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t xml:space="preserve">Some of the </w:t>
            </w:r>
            <w:proofErr w:type="spellStart"/>
            <w:r>
              <w:rPr>
                <w:rFonts w:ascii="Arial" w:hAnsi="Arial" w:cs="Arial"/>
                <w:sz w:val="20"/>
                <w:szCs w:val="20"/>
              </w:rPr>
              <w:t>limaçons</w:t>
            </w:r>
            <w:proofErr w:type="spellEnd"/>
            <w:r>
              <w:rPr>
                <w:rFonts w:ascii="Arial" w:hAnsi="Arial" w:cs="Arial"/>
                <w:sz w:val="20"/>
                <w:szCs w:val="20"/>
              </w:rPr>
              <w:t xml:space="preserve"> in the table</w:t>
            </w:r>
            <w:r w:rsidR="0065686D">
              <w:rPr>
                <w:rFonts w:ascii="Arial" w:hAnsi="Arial" w:cs="Arial"/>
                <w:sz w:val="20"/>
                <w:szCs w:val="20"/>
              </w:rPr>
              <w:t xml:space="preserve"> above</w:t>
            </w:r>
            <w:r>
              <w:rPr>
                <w:rFonts w:ascii="Arial" w:hAnsi="Arial" w:cs="Arial"/>
                <w:sz w:val="20"/>
                <w:szCs w:val="20"/>
              </w:rPr>
              <w:t xml:space="preserve"> have</w:t>
            </w:r>
            <w:r w:rsidR="00147022">
              <w:rPr>
                <w:rFonts w:ascii="Arial" w:hAnsi="Arial" w:cs="Arial"/>
                <w:sz w:val="20"/>
                <w:szCs w:val="20"/>
              </w:rPr>
              <w:t xml:space="preserve"> the ratio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&lt;1</m:t>
              </m:r>
            </m:oMath>
            <w:r>
              <w:rPr>
                <w:rFonts w:ascii="Arial" w:hAnsi="Arial" w:cs="Arial"/>
                <w:iCs/>
                <w:sz w:val="20"/>
                <w:szCs w:val="20"/>
              </w:rPr>
              <w:t>.</w:t>
            </w:r>
            <w:r>
              <w:rPr>
                <w:rFonts w:ascii="Arial" w:hAnsi="Arial" w:cs="Arial"/>
                <w:sz w:val="20"/>
                <w:szCs w:val="20"/>
              </w:rPr>
              <w:t xml:space="preserve"> Write an</w:t>
            </w:r>
            <w:r w:rsidRPr="00E61DA6">
              <w:rPr>
                <w:rFonts w:ascii="Arial" w:hAnsi="Arial" w:cs="Arial"/>
                <w:sz w:val="20"/>
                <w:szCs w:val="20"/>
              </w:rPr>
              <w:t xml:space="preserve"> equation </w:t>
            </w:r>
            <w:r>
              <w:rPr>
                <w:rFonts w:ascii="Arial" w:hAnsi="Arial" w:cs="Arial"/>
                <w:sz w:val="20"/>
                <w:szCs w:val="20"/>
              </w:rPr>
              <w:t xml:space="preserve">of another polar curve for which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&lt;1</m:t>
              </m:r>
            </m:oMath>
            <w:r>
              <w:rPr>
                <w:rFonts w:ascii="Arial" w:hAnsi="Arial" w:cs="Arial"/>
                <w:sz w:val="20"/>
                <w:szCs w:val="20"/>
              </w:rPr>
              <w:t>. Graph your limaçon</w:t>
            </w:r>
            <w:r w:rsidRPr="00E61DA6">
              <w:rPr>
                <w:rFonts w:ascii="Arial" w:hAnsi="Arial" w:cs="Arial"/>
                <w:sz w:val="20"/>
                <w:szCs w:val="20"/>
              </w:rPr>
              <w:t xml:space="preserve"> and describe the shape of the </w:t>
            </w:r>
            <w:proofErr w:type="spellStart"/>
            <w:r w:rsidRPr="00E61DA6">
              <w:rPr>
                <w:rFonts w:ascii="Arial" w:hAnsi="Arial" w:cs="Arial"/>
                <w:sz w:val="20"/>
                <w:szCs w:val="20"/>
              </w:rPr>
              <w:t>limaçon</w:t>
            </w:r>
            <w:proofErr w:type="spellEnd"/>
            <w:r w:rsidRPr="00E61DA6">
              <w:rPr>
                <w:rFonts w:ascii="Arial" w:hAnsi="Arial" w:cs="Arial"/>
                <w:sz w:val="20"/>
                <w:szCs w:val="20"/>
              </w:rPr>
              <w:t>.</w:t>
            </w:r>
          </w:p>
          <w:p w14:paraId="09B4CCAC" w14:textId="26724DAF" w:rsidR="00147022" w:rsidRPr="00B623FB" w:rsidRDefault="00147022" w:rsidP="00147022">
            <w:pPr>
              <w:spacing w:line="320" w:lineRule="atLeast"/>
              <w:ind w:right="132"/>
              <w:rPr>
                <w:rFonts w:ascii="Arial" w:hAnsi="Arial" w:cs="Arial"/>
                <w:sz w:val="20"/>
                <w:szCs w:val="20"/>
              </w:rPr>
            </w:pPr>
          </w:p>
          <w:p w14:paraId="4B94447D" w14:textId="3057762A" w:rsidR="00147022" w:rsidRDefault="00147022" w:rsidP="00147022">
            <w:pPr>
              <w:spacing w:line="320" w:lineRule="atLeast"/>
              <w:ind w:left="360"/>
              <w:rPr>
                <w:rFonts w:ascii="Arial" w:hAnsi="Arial" w:cs="Arial"/>
                <w:sz w:val="20"/>
                <w:szCs w:val="20"/>
              </w:rPr>
            </w:pPr>
            <w:r w:rsidRPr="00721F52">
              <w:rPr>
                <w:rFonts w:ascii="Arial" w:hAnsi="Arial" w:cs="Arial"/>
                <w:b/>
                <w:sz w:val="20"/>
                <w:szCs w:val="20"/>
                <w:u w:val="single"/>
              </w:rPr>
              <w:t>Answer:</w:t>
            </w:r>
            <w:r w:rsidRPr="00721F52">
              <w:rPr>
                <w:rFonts w:ascii="Arial" w:hAnsi="Arial" w:cs="Arial"/>
                <w:b/>
                <w:spacing w:val="-5"/>
                <w:sz w:val="20"/>
                <w:szCs w:val="20"/>
              </w:rPr>
              <w:t xml:space="preserve"> </w:t>
            </w:r>
            <w:r>
              <w:rPr>
                <w:rFonts w:ascii="Arial" w:hAnsi="Arial" w:cs="Arial"/>
                <w:sz w:val="20"/>
                <w:szCs w:val="20"/>
              </w:rPr>
              <w:t xml:space="preserve">Equations and descriptions may vary. A </w:t>
            </w:r>
            <w:proofErr w:type="spellStart"/>
            <w:r w:rsidRPr="00BF2117">
              <w:rPr>
                <w:rFonts w:ascii="Arial" w:hAnsi="Arial" w:cs="Arial"/>
                <w:sz w:val="20"/>
                <w:szCs w:val="20"/>
              </w:rPr>
              <w:t>limaçon</w:t>
            </w:r>
            <w:proofErr w:type="spellEnd"/>
            <w:r>
              <w:rPr>
                <w:rFonts w:ascii="Arial" w:hAnsi="Arial" w:cs="Arial"/>
                <w:sz w:val="20"/>
                <w:szCs w:val="20"/>
              </w:rPr>
              <w:t xml:space="preserve"> in which the ratio of </w:t>
            </w:r>
            <w:r w:rsidRPr="008E1F0B">
              <w:rPr>
                <w:rFonts w:ascii="Arial" w:hAnsi="Arial" w:cs="Arial"/>
                <w:i/>
                <w:sz w:val="20"/>
                <w:szCs w:val="20"/>
              </w:rPr>
              <w:t>a</w:t>
            </w:r>
            <w:r>
              <w:rPr>
                <w:rFonts w:ascii="Arial" w:hAnsi="Arial" w:cs="Arial"/>
                <w:sz w:val="20"/>
                <w:szCs w:val="20"/>
              </w:rPr>
              <w:t xml:space="preserve"> and </w:t>
            </w:r>
            <w:r w:rsidRPr="008E1F0B">
              <w:rPr>
                <w:rFonts w:ascii="Arial" w:hAnsi="Arial" w:cs="Arial"/>
                <w:i/>
                <w:sz w:val="20"/>
                <w:szCs w:val="20"/>
              </w:rPr>
              <w:t>b</w:t>
            </w:r>
            <w:r>
              <w:rPr>
                <w:rFonts w:ascii="Arial" w:hAnsi="Arial" w:cs="Arial"/>
                <w:sz w:val="20"/>
                <w:szCs w:val="20"/>
              </w:rPr>
              <w:t xml:space="preserve"> is less than 1 results in an inner loop.</w:t>
            </w:r>
          </w:p>
          <w:p w14:paraId="6E20EB69" w14:textId="4258E6F4" w:rsidR="008648EF" w:rsidRPr="008E1F0B" w:rsidRDefault="008648EF" w:rsidP="00147022">
            <w:pPr>
              <w:spacing w:line="320" w:lineRule="atLeast"/>
              <w:ind w:left="360"/>
              <w:rPr>
                <w:rFonts w:ascii="Arial" w:hAnsi="Arial" w:cs="Arial"/>
                <w:sz w:val="20"/>
                <w:szCs w:val="20"/>
              </w:rPr>
            </w:pPr>
            <w:r>
              <w:rPr>
                <w:rFonts w:ascii="Arial" w:hAnsi="Arial" w:cs="Arial"/>
                <w:noProof/>
                <w:sz w:val="20"/>
                <w:szCs w:val="20"/>
              </w:rPr>
              <w:t xml:space="preserve">Sample equation:  </w:t>
            </w:r>
            <m:oMath>
              <m:r>
                <w:rPr>
                  <w:rFonts w:ascii="Cambria Math" w:hAnsi="Cambria Math" w:cs="Arial"/>
                  <w:sz w:val="20"/>
                  <w:szCs w:val="22"/>
                </w:rPr>
                <m:t xml:space="preserve">  </m:t>
              </m:r>
              <m:r>
                <w:rPr>
                  <w:rFonts w:ascii="Cambria Math" w:hAnsi="Cambria Math"/>
                  <w:sz w:val="20"/>
                </w:rPr>
                <m:t>r=2+4*cos</m:t>
              </m:r>
              <m:d>
                <m:dPr>
                  <m:ctrlPr>
                    <w:rPr>
                      <w:rFonts w:ascii="Cambria Math" w:eastAsia="Arial" w:hAnsi="Cambria Math" w:cs="Arial"/>
                      <w:i/>
                      <w:sz w:val="20"/>
                      <w:szCs w:val="22"/>
                    </w:rPr>
                  </m:ctrlPr>
                </m:dPr>
                <m:e>
                  <m:r>
                    <w:rPr>
                      <w:rFonts w:ascii="Cambria Math" w:hAnsi="Cambria Math"/>
                      <w:sz w:val="20"/>
                    </w:rPr>
                    <m:t>θ</m:t>
                  </m:r>
                </m:e>
              </m:d>
            </m:oMath>
          </w:p>
          <w:p w14:paraId="381B678B" w14:textId="12144F19" w:rsidR="00147022" w:rsidRDefault="00147022" w:rsidP="00147022">
            <w:pPr>
              <w:spacing w:line="320" w:lineRule="atLeast"/>
              <w:ind w:left="360" w:right="132" w:hanging="360"/>
            </w:pPr>
          </w:p>
          <w:p w14:paraId="73D2787A" w14:textId="4ACF1C4A" w:rsidR="00147022" w:rsidRPr="00E61DA6" w:rsidRDefault="00147022" w:rsidP="008D57DF">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t>One of the polar curves in the table above has a</w:t>
            </w:r>
            <w:r w:rsidRPr="00E61DA6">
              <w:rPr>
                <w:rFonts w:ascii="Arial" w:hAnsi="Arial" w:cs="Arial"/>
                <w:sz w:val="20"/>
                <w:szCs w:val="20"/>
              </w:rPr>
              <w:t xml:space="preserve"> ratio </w:t>
            </w:r>
            <w:r>
              <w:rPr>
                <w:rFonts w:ascii="Arial" w:hAnsi="Arial" w:cs="Arial"/>
                <w:sz w:val="20"/>
                <w:szCs w:val="20"/>
              </w:rPr>
              <w:t xml:space="preserve">which </w:t>
            </w:r>
            <w:r w:rsidRPr="00E61DA6">
              <w:rPr>
                <w:rFonts w:ascii="Arial" w:hAnsi="Arial" w:cs="Arial"/>
                <w:sz w:val="20"/>
                <w:szCs w:val="20"/>
              </w:rPr>
              <w:t xml:space="preserve">satisfies </w:t>
            </w:r>
            <m:oMath>
              <m:r>
                <w:rPr>
                  <w:rFonts w:ascii="Cambria Math" w:hAnsi="Cambria Math" w:cs="Arial"/>
                  <w:sz w:val="20"/>
                  <w:szCs w:val="20"/>
                </w:rPr>
                <m:t>1&lt;</m:t>
              </m:r>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&lt;2</m:t>
              </m:r>
            </m:oMath>
            <w:r w:rsidRPr="00E61DA6">
              <w:rPr>
                <w:rFonts w:ascii="Arial" w:hAnsi="Arial" w:cs="Arial"/>
                <w:sz w:val="20"/>
                <w:szCs w:val="20"/>
              </w:rPr>
              <w:t xml:space="preserve">. </w:t>
            </w:r>
            <w:r>
              <w:rPr>
                <w:rFonts w:ascii="Arial" w:hAnsi="Arial" w:cs="Arial"/>
                <w:sz w:val="20"/>
                <w:szCs w:val="20"/>
              </w:rPr>
              <w:t>Write an</w:t>
            </w:r>
            <w:r w:rsidRPr="00E61DA6">
              <w:rPr>
                <w:rFonts w:ascii="Arial" w:hAnsi="Arial" w:cs="Arial"/>
                <w:sz w:val="20"/>
                <w:szCs w:val="20"/>
              </w:rPr>
              <w:t xml:space="preserve"> equation </w:t>
            </w:r>
            <w:r>
              <w:rPr>
                <w:rFonts w:ascii="Arial" w:hAnsi="Arial" w:cs="Arial"/>
                <w:sz w:val="20"/>
                <w:szCs w:val="20"/>
              </w:rPr>
              <w:t xml:space="preserve">of another polar curve for which </w:t>
            </w:r>
            <m:oMath>
              <m:r>
                <w:rPr>
                  <w:rFonts w:ascii="Cambria Math" w:hAnsi="Cambria Math" w:cs="Arial"/>
                  <w:sz w:val="20"/>
                  <w:szCs w:val="20"/>
                </w:rPr>
                <m:t>1&lt;</m:t>
              </m:r>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&lt;2</m:t>
              </m:r>
            </m:oMath>
            <w:r>
              <w:rPr>
                <w:rFonts w:ascii="Arial" w:hAnsi="Arial" w:cs="Arial"/>
                <w:sz w:val="20"/>
                <w:szCs w:val="20"/>
              </w:rPr>
              <w:t>. Graph your limaçon</w:t>
            </w:r>
            <w:r w:rsidRPr="00E61DA6">
              <w:rPr>
                <w:rFonts w:ascii="Arial" w:hAnsi="Arial" w:cs="Arial"/>
                <w:sz w:val="20"/>
                <w:szCs w:val="20"/>
              </w:rPr>
              <w:t xml:space="preserve"> and describe the shape of the </w:t>
            </w:r>
            <w:proofErr w:type="spellStart"/>
            <w:r w:rsidRPr="00E61DA6">
              <w:rPr>
                <w:rFonts w:ascii="Arial" w:hAnsi="Arial" w:cs="Arial"/>
                <w:sz w:val="20"/>
                <w:szCs w:val="20"/>
              </w:rPr>
              <w:t>limaçon</w:t>
            </w:r>
            <w:proofErr w:type="spellEnd"/>
            <w:r w:rsidRPr="00E61DA6">
              <w:rPr>
                <w:rFonts w:ascii="Arial" w:hAnsi="Arial" w:cs="Arial"/>
                <w:sz w:val="20"/>
                <w:szCs w:val="20"/>
              </w:rPr>
              <w:t>.</w:t>
            </w:r>
          </w:p>
          <w:p w14:paraId="65A29722" w14:textId="1B583D81" w:rsidR="00147022" w:rsidRDefault="00147022" w:rsidP="00147022">
            <w:pPr>
              <w:pStyle w:val="ListParagraph"/>
              <w:spacing w:line="320" w:lineRule="atLeast"/>
              <w:ind w:left="405" w:right="132"/>
            </w:pPr>
          </w:p>
          <w:p w14:paraId="3CF5256F" w14:textId="51D12AB0" w:rsidR="00147022" w:rsidRDefault="00147022" w:rsidP="00147022">
            <w:pPr>
              <w:tabs>
                <w:tab w:val="left" w:pos="420"/>
              </w:tabs>
              <w:spacing w:line="276" w:lineRule="auto"/>
              <w:ind w:left="420" w:right="132" w:hanging="420"/>
              <w:rPr>
                <w:rFonts w:ascii="Arial" w:hAnsi="Arial" w:cs="Arial"/>
                <w:sz w:val="20"/>
                <w:szCs w:val="20"/>
              </w:rPr>
            </w:pPr>
            <w:r w:rsidRPr="00E61DA6">
              <w:rPr>
                <w:rFonts w:ascii="Arial" w:hAnsi="Arial" w:cs="Arial"/>
                <w:b/>
                <w:bCs/>
                <w:noProof/>
                <w:sz w:val="20"/>
                <w:szCs w:val="20"/>
              </w:rPr>
              <w:tab/>
            </w:r>
            <w:r>
              <w:rPr>
                <w:rFonts w:ascii="Arial" w:hAnsi="Arial" w:cs="Arial"/>
                <w:b/>
                <w:bCs/>
                <w:noProof/>
                <w:sz w:val="20"/>
                <w:szCs w:val="20"/>
                <w:u w:val="single"/>
              </w:rPr>
              <w:t>Answer:</w:t>
            </w:r>
            <w:r>
              <w:rPr>
                <w:rFonts w:ascii="Arial" w:hAnsi="Arial" w:cs="Arial"/>
                <w:noProof/>
                <w:sz w:val="20"/>
                <w:szCs w:val="20"/>
              </w:rPr>
              <w:t xml:space="preserve">  </w:t>
            </w:r>
            <w:r>
              <w:rPr>
                <w:rFonts w:ascii="Arial" w:hAnsi="Arial" w:cs="Arial"/>
                <w:sz w:val="20"/>
                <w:szCs w:val="20"/>
              </w:rPr>
              <w:t xml:space="preserve">Equations and descriptions may vary. </w:t>
            </w:r>
            <w:r w:rsidRPr="00DB0EB9">
              <w:rPr>
                <w:rFonts w:ascii="Arial" w:hAnsi="Arial" w:cs="Arial"/>
                <w:sz w:val="20"/>
                <w:szCs w:val="20"/>
              </w:rPr>
              <w:t xml:space="preserve">A </w:t>
            </w:r>
            <w:proofErr w:type="spellStart"/>
            <w:r w:rsidRPr="00DB0EB9">
              <w:rPr>
                <w:rFonts w:ascii="Arial" w:hAnsi="Arial" w:cs="Arial"/>
                <w:sz w:val="20"/>
                <w:szCs w:val="20"/>
              </w:rPr>
              <w:t>limaçon</w:t>
            </w:r>
            <w:proofErr w:type="spellEnd"/>
            <w:r w:rsidRPr="00DB0EB9">
              <w:rPr>
                <w:rFonts w:ascii="Arial" w:hAnsi="Arial" w:cs="Arial"/>
                <w:sz w:val="20"/>
                <w:szCs w:val="20"/>
              </w:rPr>
              <w:t xml:space="preserve"> in which the ratio of </w:t>
            </w:r>
            <w:r w:rsidRPr="00DB0EB9">
              <w:rPr>
                <w:rFonts w:ascii="Arial" w:hAnsi="Arial" w:cs="Arial"/>
                <w:i/>
                <w:sz w:val="20"/>
                <w:szCs w:val="20"/>
              </w:rPr>
              <w:t>a</w:t>
            </w:r>
            <w:r w:rsidRPr="00DB0EB9">
              <w:rPr>
                <w:rFonts w:ascii="Arial" w:hAnsi="Arial" w:cs="Arial"/>
                <w:sz w:val="20"/>
                <w:szCs w:val="20"/>
              </w:rPr>
              <w:t xml:space="preserve"> and </w:t>
            </w:r>
            <w:r w:rsidRPr="00DB0EB9">
              <w:rPr>
                <w:rFonts w:ascii="Arial" w:hAnsi="Arial" w:cs="Arial"/>
                <w:i/>
                <w:sz w:val="20"/>
                <w:szCs w:val="20"/>
              </w:rPr>
              <w:t>b</w:t>
            </w:r>
            <w:r w:rsidRPr="00DB0EB9">
              <w:rPr>
                <w:rFonts w:ascii="Arial" w:hAnsi="Arial" w:cs="Arial"/>
                <w:sz w:val="20"/>
                <w:szCs w:val="20"/>
              </w:rPr>
              <w:t xml:space="preserve"> is between 1 and 2 results in a dimpled shape</w:t>
            </w:r>
            <w:r>
              <w:rPr>
                <w:rFonts w:ascii="Arial" w:hAnsi="Arial" w:cs="Arial"/>
                <w:sz w:val="20"/>
                <w:szCs w:val="20"/>
              </w:rPr>
              <w:t xml:space="preserve"> or, it may be described as a kidney bean shape.</w:t>
            </w:r>
          </w:p>
          <w:p w14:paraId="516AB334" w14:textId="0CA3EB65" w:rsidR="00147022" w:rsidRDefault="00147022" w:rsidP="00147022">
            <w:pPr>
              <w:tabs>
                <w:tab w:val="left" w:pos="420"/>
              </w:tabs>
              <w:spacing w:line="276" w:lineRule="auto"/>
              <w:ind w:left="420" w:right="132" w:hanging="420"/>
              <w:rPr>
                <w:rFonts w:ascii="Arial" w:hAnsi="Arial" w:cs="Arial"/>
                <w:noProof/>
                <w:sz w:val="20"/>
                <w:szCs w:val="22"/>
              </w:rPr>
            </w:pPr>
            <w:r>
              <w:rPr>
                <w:rFonts w:ascii="Arial" w:hAnsi="Arial" w:cs="Arial"/>
                <w:b/>
                <w:bCs/>
                <w:noProof/>
                <w:sz w:val="20"/>
                <w:szCs w:val="20"/>
              </w:rPr>
              <w:tab/>
            </w:r>
            <w:r>
              <w:rPr>
                <w:rFonts w:ascii="Arial" w:hAnsi="Arial" w:cs="Arial"/>
                <w:noProof/>
                <w:sz w:val="20"/>
                <w:szCs w:val="20"/>
              </w:rPr>
              <w:t xml:space="preserve">Sample equation:  </w:t>
            </w:r>
            <m:oMath>
              <m:r>
                <w:rPr>
                  <w:rFonts w:ascii="Cambria Math" w:hAnsi="Cambria Math" w:cs="Arial"/>
                  <w:sz w:val="20"/>
                  <w:szCs w:val="22"/>
                </w:rPr>
                <m:t xml:space="preserve">  </m:t>
              </m:r>
              <m:r>
                <w:rPr>
                  <w:rFonts w:ascii="Cambria Math" w:hAnsi="Cambria Math"/>
                  <w:sz w:val="20"/>
                </w:rPr>
                <m:t>r=4+3*cos</m:t>
              </m:r>
              <m:d>
                <m:dPr>
                  <m:ctrlPr>
                    <w:rPr>
                      <w:rFonts w:ascii="Cambria Math" w:eastAsia="Arial" w:hAnsi="Cambria Math" w:cs="Arial"/>
                      <w:i/>
                      <w:sz w:val="20"/>
                      <w:szCs w:val="22"/>
                    </w:rPr>
                  </m:ctrlPr>
                </m:dPr>
                <m:e>
                  <m:r>
                    <w:rPr>
                      <w:rFonts w:ascii="Cambria Math" w:hAnsi="Cambria Math"/>
                      <w:sz w:val="20"/>
                    </w:rPr>
                    <m:t>θ</m:t>
                  </m:r>
                </m:e>
              </m:d>
            </m:oMath>
          </w:p>
          <w:p w14:paraId="5B6D359A" w14:textId="77777777" w:rsidR="00147022" w:rsidRPr="00EE26CF" w:rsidRDefault="00147022" w:rsidP="00147022">
            <w:pPr>
              <w:tabs>
                <w:tab w:val="left" w:pos="420"/>
              </w:tabs>
              <w:spacing w:line="276" w:lineRule="auto"/>
              <w:ind w:left="420" w:right="132" w:hanging="420"/>
              <w:rPr>
                <w:iCs/>
              </w:rPr>
            </w:pPr>
          </w:p>
          <w:p w14:paraId="59EFAF5B" w14:textId="5544F25B" w:rsidR="00147022" w:rsidRPr="005A44C5" w:rsidRDefault="0065686D" w:rsidP="008D57DF">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t xml:space="preserve">Some of the </w:t>
            </w:r>
            <w:proofErr w:type="spellStart"/>
            <w:r>
              <w:rPr>
                <w:rFonts w:ascii="Arial" w:hAnsi="Arial" w:cs="Arial"/>
                <w:sz w:val="20"/>
                <w:szCs w:val="20"/>
              </w:rPr>
              <w:t>limaçons</w:t>
            </w:r>
            <w:proofErr w:type="spellEnd"/>
            <w:r>
              <w:rPr>
                <w:rFonts w:ascii="Arial" w:hAnsi="Arial" w:cs="Arial"/>
                <w:sz w:val="20"/>
                <w:szCs w:val="20"/>
              </w:rPr>
              <w:t xml:space="preserve"> in the table above have the ratio</w:t>
            </w:r>
            <w:r w:rsidR="00147022" w:rsidRPr="005A44C5">
              <w:rPr>
                <w:rFonts w:ascii="Arial" w:hAnsi="Arial" w:cs="Arial"/>
                <w:sz w:val="20"/>
                <w:szCs w:val="20"/>
              </w:rPr>
              <w:t>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&gt;2</m:t>
              </m:r>
            </m:oMath>
            <w:r w:rsidR="00147022" w:rsidRPr="005A44C5">
              <w:rPr>
                <w:rFonts w:ascii="Arial" w:hAnsi="Arial" w:cs="Arial"/>
                <w:sz w:val="20"/>
                <w:szCs w:val="20"/>
              </w:rPr>
              <w:t>.</w:t>
            </w:r>
            <w:r w:rsidR="00147022">
              <w:rPr>
                <w:rFonts w:ascii="Arial" w:hAnsi="Arial" w:cs="Arial"/>
                <w:sz w:val="20"/>
                <w:szCs w:val="20"/>
              </w:rPr>
              <w:t xml:space="preserve"> </w:t>
            </w:r>
            <w:r>
              <w:rPr>
                <w:rFonts w:ascii="Arial" w:hAnsi="Arial" w:cs="Arial"/>
                <w:sz w:val="20"/>
                <w:szCs w:val="20"/>
              </w:rPr>
              <w:t>Write an</w:t>
            </w:r>
            <w:r w:rsidRPr="00E61DA6">
              <w:rPr>
                <w:rFonts w:ascii="Arial" w:hAnsi="Arial" w:cs="Arial"/>
                <w:sz w:val="20"/>
                <w:szCs w:val="20"/>
              </w:rPr>
              <w:t xml:space="preserve"> equation </w:t>
            </w:r>
            <w:r>
              <w:rPr>
                <w:rFonts w:ascii="Arial" w:hAnsi="Arial" w:cs="Arial"/>
                <w:sz w:val="20"/>
                <w:szCs w:val="20"/>
              </w:rPr>
              <w:t xml:space="preserve">of another polar curve for which </w:t>
            </w:r>
            <m:oMath>
              <m:f>
                <m:fPr>
                  <m:ctrlPr>
                    <w:rPr>
                      <w:rFonts w:ascii="Cambria Math" w:hAnsi="Cambria Math" w:cs="Arial"/>
                      <w:i/>
                      <w:iCs/>
                      <w:sz w:val="20"/>
                      <w:szCs w:val="20"/>
                    </w:rPr>
                  </m:ctrlPr>
                </m:fPr>
                <m:num>
                  <m:r>
                    <w:rPr>
                      <w:rFonts w:ascii="Cambria Math" w:hAnsi="Cambria Math" w:cs="Arial"/>
                      <w:sz w:val="20"/>
                      <w:szCs w:val="20"/>
                    </w:rPr>
                    <m:t>a</m:t>
                  </m:r>
                </m:num>
                <m:den>
                  <m:r>
                    <w:rPr>
                      <w:rFonts w:ascii="Cambria Math" w:hAnsi="Cambria Math" w:cs="Arial"/>
                      <w:sz w:val="20"/>
                      <w:szCs w:val="20"/>
                    </w:rPr>
                    <m:t>b</m:t>
                  </m:r>
                </m:den>
              </m:f>
              <m:r>
                <w:rPr>
                  <w:rFonts w:ascii="Cambria Math" w:hAnsi="Cambria Math" w:cs="Arial"/>
                  <w:sz w:val="20"/>
                  <w:szCs w:val="20"/>
                </w:rPr>
                <m:t>&gt;2</m:t>
              </m:r>
            </m:oMath>
            <w:r>
              <w:rPr>
                <w:rFonts w:ascii="Arial" w:hAnsi="Arial" w:cs="Arial"/>
                <w:sz w:val="20"/>
                <w:szCs w:val="20"/>
              </w:rPr>
              <w:t xml:space="preserve">. </w:t>
            </w:r>
            <w:r w:rsidR="00147022">
              <w:rPr>
                <w:rFonts w:ascii="Arial" w:hAnsi="Arial" w:cs="Arial"/>
                <w:sz w:val="20"/>
                <w:szCs w:val="20"/>
              </w:rPr>
              <w:t xml:space="preserve">Graph your </w:t>
            </w:r>
            <w:proofErr w:type="spellStart"/>
            <w:r w:rsidR="00147022">
              <w:rPr>
                <w:rFonts w:ascii="Arial" w:hAnsi="Arial" w:cs="Arial"/>
                <w:sz w:val="20"/>
                <w:szCs w:val="20"/>
              </w:rPr>
              <w:t>limaçon</w:t>
            </w:r>
            <w:proofErr w:type="spellEnd"/>
            <w:r w:rsidR="00147022" w:rsidRPr="00E61DA6">
              <w:rPr>
                <w:rFonts w:ascii="Arial" w:hAnsi="Arial" w:cs="Arial"/>
                <w:sz w:val="20"/>
                <w:szCs w:val="20"/>
              </w:rPr>
              <w:t xml:space="preserve"> and describe</w:t>
            </w:r>
            <w:r w:rsidR="00147022" w:rsidRPr="005A44C5">
              <w:rPr>
                <w:rFonts w:ascii="Arial" w:hAnsi="Arial" w:cs="Arial"/>
                <w:sz w:val="20"/>
                <w:szCs w:val="20"/>
              </w:rPr>
              <w:t xml:space="preserve"> the shape of the </w:t>
            </w:r>
            <w:proofErr w:type="spellStart"/>
            <w:r w:rsidR="00147022" w:rsidRPr="005A44C5">
              <w:rPr>
                <w:rFonts w:ascii="Arial" w:hAnsi="Arial" w:cs="Arial"/>
                <w:sz w:val="20"/>
                <w:szCs w:val="20"/>
              </w:rPr>
              <w:t>limaçon</w:t>
            </w:r>
            <w:proofErr w:type="spellEnd"/>
            <w:r w:rsidR="00147022" w:rsidRPr="005A44C5">
              <w:rPr>
                <w:rFonts w:ascii="Arial" w:hAnsi="Arial" w:cs="Arial"/>
                <w:sz w:val="20"/>
                <w:szCs w:val="20"/>
              </w:rPr>
              <w:t>.</w:t>
            </w:r>
          </w:p>
          <w:p w14:paraId="3C6DEF8A" w14:textId="77777777" w:rsidR="00147022" w:rsidRPr="005A44C5" w:rsidRDefault="00147022" w:rsidP="00147022">
            <w:pPr>
              <w:pStyle w:val="ListParagraph"/>
              <w:tabs>
                <w:tab w:val="left" w:pos="420"/>
              </w:tabs>
              <w:spacing w:line="320" w:lineRule="atLeast"/>
              <w:ind w:left="405" w:right="132"/>
              <w:rPr>
                <w:rFonts w:ascii="Arial" w:hAnsi="Arial" w:cs="Arial"/>
                <w:sz w:val="20"/>
                <w:szCs w:val="20"/>
              </w:rPr>
            </w:pPr>
          </w:p>
          <w:p w14:paraId="305AD31D" w14:textId="77777777" w:rsidR="00147022" w:rsidRPr="00DB0EB9" w:rsidRDefault="00147022" w:rsidP="00147022">
            <w:pPr>
              <w:spacing w:line="320" w:lineRule="atLeast"/>
              <w:ind w:left="360"/>
              <w:rPr>
                <w:rFonts w:ascii="Arial" w:hAnsi="Arial" w:cs="Arial"/>
                <w:sz w:val="20"/>
                <w:szCs w:val="20"/>
              </w:rPr>
            </w:pPr>
            <w:r w:rsidRPr="00DF6C8E">
              <w:rPr>
                <w:rFonts w:ascii="Arial" w:hAnsi="Arial" w:cs="Arial"/>
                <w:b/>
                <w:sz w:val="20"/>
                <w:szCs w:val="20"/>
                <w:u w:val="single"/>
              </w:rPr>
              <w:t>Answer:</w:t>
            </w:r>
            <w:r w:rsidRPr="00DF6C8E">
              <w:rPr>
                <w:rFonts w:ascii="Arial" w:hAnsi="Arial" w:cs="Arial"/>
                <w:bCs/>
                <w:sz w:val="20"/>
                <w:szCs w:val="20"/>
              </w:rPr>
              <w:t xml:space="preserve">  </w:t>
            </w:r>
            <w:r w:rsidRPr="00DB0EB9">
              <w:rPr>
                <w:rFonts w:ascii="Arial" w:hAnsi="Arial" w:cs="Arial"/>
                <w:sz w:val="20"/>
                <w:szCs w:val="20"/>
              </w:rPr>
              <w:t xml:space="preserve">Equations and descriptions may vary. A </w:t>
            </w:r>
            <w:proofErr w:type="spellStart"/>
            <w:r w:rsidRPr="00DB0EB9">
              <w:rPr>
                <w:rFonts w:ascii="Arial" w:hAnsi="Arial" w:cs="Arial"/>
                <w:sz w:val="20"/>
                <w:szCs w:val="20"/>
              </w:rPr>
              <w:t>limaçon</w:t>
            </w:r>
            <w:proofErr w:type="spellEnd"/>
            <w:r w:rsidRPr="00DB0EB9">
              <w:rPr>
                <w:rFonts w:ascii="Arial" w:hAnsi="Arial" w:cs="Arial"/>
                <w:sz w:val="20"/>
                <w:szCs w:val="20"/>
              </w:rPr>
              <w:t xml:space="preserve"> in which the ratio of </w:t>
            </w:r>
            <w:r w:rsidRPr="00DB0EB9">
              <w:rPr>
                <w:rFonts w:ascii="Arial" w:hAnsi="Arial" w:cs="Arial"/>
                <w:i/>
                <w:sz w:val="20"/>
                <w:szCs w:val="20"/>
              </w:rPr>
              <w:t>a</w:t>
            </w:r>
            <w:r w:rsidRPr="00DB0EB9">
              <w:rPr>
                <w:rFonts w:ascii="Arial" w:hAnsi="Arial" w:cs="Arial"/>
                <w:sz w:val="20"/>
                <w:szCs w:val="20"/>
              </w:rPr>
              <w:t xml:space="preserve"> and </w:t>
            </w:r>
            <w:r w:rsidRPr="00DB0EB9">
              <w:rPr>
                <w:rFonts w:ascii="Arial" w:hAnsi="Arial" w:cs="Arial"/>
                <w:i/>
                <w:sz w:val="20"/>
                <w:szCs w:val="20"/>
              </w:rPr>
              <w:t>b</w:t>
            </w:r>
            <w:r w:rsidRPr="00DB0EB9">
              <w:rPr>
                <w:rFonts w:ascii="Arial" w:hAnsi="Arial" w:cs="Arial"/>
                <w:sz w:val="20"/>
                <w:szCs w:val="20"/>
              </w:rPr>
              <w:t xml:space="preserve"> is </w:t>
            </w:r>
            <w:r>
              <w:rPr>
                <w:rFonts w:ascii="Arial" w:hAnsi="Arial" w:cs="Arial"/>
                <w:sz w:val="20"/>
                <w:szCs w:val="20"/>
              </w:rPr>
              <w:t>greater than or equal to 2 results in a convex shape that is almost circular</w:t>
            </w:r>
            <w:r w:rsidRPr="00DB0EB9">
              <w:rPr>
                <w:rFonts w:ascii="Arial" w:hAnsi="Arial" w:cs="Arial"/>
                <w:sz w:val="20"/>
                <w:szCs w:val="20"/>
              </w:rPr>
              <w:t>.</w:t>
            </w:r>
          </w:p>
          <w:p w14:paraId="49D7392B" w14:textId="77777777" w:rsidR="00147022" w:rsidRDefault="00147022" w:rsidP="00147022">
            <w:pPr>
              <w:pStyle w:val="ListParagraph"/>
              <w:tabs>
                <w:tab w:val="left" w:pos="420"/>
              </w:tabs>
              <w:spacing w:line="320" w:lineRule="atLeast"/>
              <w:ind w:left="405" w:right="132"/>
              <w:rPr>
                <w:rFonts w:ascii="Arial" w:hAnsi="Arial" w:cs="Arial"/>
                <w:noProof/>
                <w:sz w:val="20"/>
                <w:szCs w:val="22"/>
              </w:rPr>
            </w:pPr>
            <w:r>
              <w:rPr>
                <w:rFonts w:ascii="Arial" w:hAnsi="Arial" w:cs="Arial"/>
                <w:noProof/>
                <w:sz w:val="20"/>
                <w:szCs w:val="20"/>
              </w:rPr>
              <w:t xml:space="preserve">Sample equation:  </w:t>
            </w:r>
            <m:oMath>
              <m:r>
                <w:rPr>
                  <w:rFonts w:ascii="Cambria Math" w:hAnsi="Cambria Math" w:cs="Arial"/>
                  <w:sz w:val="20"/>
                  <w:szCs w:val="22"/>
                </w:rPr>
                <m:t xml:space="preserve">  </m:t>
              </m:r>
              <m:r>
                <w:rPr>
                  <w:rFonts w:ascii="Cambria Math" w:hAnsi="Cambria Math"/>
                  <w:sz w:val="20"/>
                </w:rPr>
                <m:t>r=5+2*cos</m:t>
              </m:r>
              <m:d>
                <m:dPr>
                  <m:ctrlPr>
                    <w:rPr>
                      <w:rFonts w:ascii="Cambria Math" w:eastAsia="Arial" w:hAnsi="Cambria Math" w:cs="Arial"/>
                      <w:i/>
                      <w:sz w:val="20"/>
                      <w:szCs w:val="22"/>
                    </w:rPr>
                  </m:ctrlPr>
                </m:dPr>
                <m:e>
                  <m:r>
                    <w:rPr>
                      <w:rFonts w:ascii="Cambria Math" w:hAnsi="Cambria Math"/>
                      <w:sz w:val="20"/>
                    </w:rPr>
                    <m:t>θ</m:t>
                  </m:r>
                </m:e>
              </m:d>
            </m:oMath>
          </w:p>
          <w:p w14:paraId="240846FA" w14:textId="6B3C1E5D" w:rsidR="0065686D" w:rsidRPr="000C2D4A" w:rsidRDefault="0065686D" w:rsidP="00147022">
            <w:pPr>
              <w:pStyle w:val="ListParagraph"/>
              <w:tabs>
                <w:tab w:val="left" w:pos="420"/>
              </w:tabs>
              <w:spacing w:line="320" w:lineRule="atLeast"/>
              <w:ind w:left="405" w:right="132"/>
              <w:rPr>
                <w:rFonts w:ascii="Arial" w:hAnsi="Arial" w:cs="Arial"/>
                <w:sz w:val="20"/>
                <w:szCs w:val="20"/>
              </w:rPr>
            </w:pPr>
          </w:p>
        </w:tc>
        <w:tc>
          <w:tcPr>
            <w:tcW w:w="2873" w:type="dxa"/>
            <w:gridSpan w:val="2"/>
          </w:tcPr>
          <w:p w14:paraId="30AA1E0C" w14:textId="1C65EE0D" w:rsidR="00147022" w:rsidRDefault="008D57DF" w:rsidP="00147022">
            <w:pPr>
              <w:spacing w:line="320" w:lineRule="atLeast"/>
              <w:ind w:left="360" w:hanging="360"/>
              <w:rPr>
                <w:rFonts w:ascii="Arial" w:hAnsi="Arial" w:cs="Arial"/>
                <w:b/>
                <w:sz w:val="20"/>
                <w:szCs w:val="20"/>
              </w:rPr>
            </w:pPr>
            <w:r w:rsidRPr="008D57DF">
              <w:rPr>
                <w:rFonts w:ascii="Arial" w:hAnsi="Arial" w:cs="Arial"/>
                <w:noProof/>
                <w:sz w:val="20"/>
                <w:szCs w:val="20"/>
              </w:rPr>
              <w:lastRenderedPageBreak/>
              <w:drawing>
                <wp:inline distT="0" distB="0" distL="0" distR="0" wp14:anchorId="0D6A18E8" wp14:editId="3A4A27E4">
                  <wp:extent cx="1687195" cy="1268730"/>
                  <wp:effectExtent l="0" t="0" r="8255" b="7620"/>
                  <wp:docPr id="473607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07606" name=""/>
                          <pic:cNvPicPr/>
                        </pic:nvPicPr>
                        <pic:blipFill>
                          <a:blip r:embed="rId25"/>
                          <a:stretch>
                            <a:fillRect/>
                          </a:stretch>
                        </pic:blipFill>
                        <pic:spPr>
                          <a:xfrm>
                            <a:off x="0" y="0"/>
                            <a:ext cx="1687195" cy="1268730"/>
                          </a:xfrm>
                          <a:prstGeom prst="rect">
                            <a:avLst/>
                          </a:prstGeom>
                        </pic:spPr>
                      </pic:pic>
                    </a:graphicData>
                  </a:graphic>
                </wp:inline>
              </w:drawing>
            </w:r>
          </w:p>
          <w:p w14:paraId="4FD96382" w14:textId="258685C4" w:rsidR="00147022" w:rsidRDefault="008D57DF" w:rsidP="00147022">
            <w:pPr>
              <w:spacing w:line="320" w:lineRule="atLeast"/>
              <w:ind w:left="360" w:hanging="360"/>
              <w:rPr>
                <w:rFonts w:ascii="Arial" w:hAnsi="Arial" w:cs="Arial"/>
                <w:b/>
                <w:sz w:val="20"/>
                <w:szCs w:val="20"/>
              </w:rPr>
            </w:pPr>
            <w:r w:rsidRPr="008D57DF">
              <w:rPr>
                <w:rFonts w:ascii="Arial" w:hAnsi="Arial" w:cs="Arial"/>
                <w:noProof/>
                <w:sz w:val="20"/>
                <w:szCs w:val="20"/>
              </w:rPr>
              <w:drawing>
                <wp:inline distT="0" distB="0" distL="0" distR="0" wp14:anchorId="34C66614" wp14:editId="3A46D7BF">
                  <wp:extent cx="1687195" cy="1268730"/>
                  <wp:effectExtent l="0" t="0" r="8255" b="7620"/>
                  <wp:docPr id="40803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8059" name=""/>
                          <pic:cNvPicPr/>
                        </pic:nvPicPr>
                        <pic:blipFill>
                          <a:blip r:embed="rId26"/>
                          <a:stretch>
                            <a:fillRect/>
                          </a:stretch>
                        </pic:blipFill>
                        <pic:spPr>
                          <a:xfrm>
                            <a:off x="0" y="0"/>
                            <a:ext cx="1687195" cy="1268730"/>
                          </a:xfrm>
                          <a:prstGeom prst="rect">
                            <a:avLst/>
                          </a:prstGeom>
                        </pic:spPr>
                      </pic:pic>
                    </a:graphicData>
                  </a:graphic>
                </wp:inline>
              </w:drawing>
            </w:r>
          </w:p>
          <w:p w14:paraId="4EBA42E8" w14:textId="31135F5B" w:rsidR="00147022" w:rsidRDefault="008D57DF" w:rsidP="00147022">
            <w:pPr>
              <w:spacing w:line="320" w:lineRule="atLeast"/>
              <w:ind w:left="360" w:hanging="360"/>
              <w:rPr>
                <w:rFonts w:ascii="Arial" w:hAnsi="Arial" w:cs="Arial"/>
                <w:b/>
                <w:sz w:val="20"/>
                <w:szCs w:val="20"/>
              </w:rPr>
            </w:pPr>
            <w:r w:rsidRPr="008D57DF">
              <w:rPr>
                <w:rFonts w:ascii="Arial" w:hAnsi="Arial" w:cs="Arial"/>
                <w:b/>
                <w:noProof/>
                <w:sz w:val="20"/>
                <w:szCs w:val="20"/>
              </w:rPr>
              <w:drawing>
                <wp:inline distT="0" distB="0" distL="0" distR="0" wp14:anchorId="4F3DFDB9" wp14:editId="183B8FFB">
                  <wp:extent cx="1687195" cy="1268730"/>
                  <wp:effectExtent l="0" t="0" r="8255" b="7620"/>
                  <wp:docPr id="1412601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01040" name=""/>
                          <pic:cNvPicPr/>
                        </pic:nvPicPr>
                        <pic:blipFill>
                          <a:blip r:embed="rId27"/>
                          <a:stretch>
                            <a:fillRect/>
                          </a:stretch>
                        </pic:blipFill>
                        <pic:spPr>
                          <a:xfrm>
                            <a:off x="0" y="0"/>
                            <a:ext cx="1687195" cy="1268730"/>
                          </a:xfrm>
                          <a:prstGeom prst="rect">
                            <a:avLst/>
                          </a:prstGeom>
                        </pic:spPr>
                      </pic:pic>
                    </a:graphicData>
                  </a:graphic>
                </wp:inline>
              </w:drawing>
            </w:r>
          </w:p>
          <w:p w14:paraId="5A9FDE1F" w14:textId="3A430B65" w:rsidR="00147022" w:rsidRDefault="008D57DF" w:rsidP="00147022">
            <w:pPr>
              <w:spacing w:line="320" w:lineRule="atLeast"/>
              <w:ind w:left="360" w:hanging="360"/>
              <w:rPr>
                <w:rFonts w:ascii="Arial" w:hAnsi="Arial" w:cs="Arial"/>
                <w:b/>
                <w:sz w:val="20"/>
                <w:szCs w:val="20"/>
              </w:rPr>
            </w:pPr>
            <w:r w:rsidRPr="008D57DF">
              <w:rPr>
                <w:rFonts w:ascii="Arial" w:hAnsi="Arial" w:cs="Arial"/>
                <w:b/>
                <w:noProof/>
                <w:sz w:val="20"/>
                <w:szCs w:val="20"/>
              </w:rPr>
              <w:lastRenderedPageBreak/>
              <w:drawing>
                <wp:inline distT="0" distB="0" distL="0" distR="0" wp14:anchorId="3918E37B" wp14:editId="0ADBAB98">
                  <wp:extent cx="1687195" cy="1268730"/>
                  <wp:effectExtent l="0" t="0" r="8255" b="7620"/>
                  <wp:docPr id="162613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3563" name=""/>
                          <pic:cNvPicPr/>
                        </pic:nvPicPr>
                        <pic:blipFill>
                          <a:blip r:embed="rId28"/>
                          <a:stretch>
                            <a:fillRect/>
                          </a:stretch>
                        </pic:blipFill>
                        <pic:spPr>
                          <a:xfrm>
                            <a:off x="0" y="0"/>
                            <a:ext cx="1687195" cy="1268730"/>
                          </a:xfrm>
                          <a:prstGeom prst="rect">
                            <a:avLst/>
                          </a:prstGeom>
                        </pic:spPr>
                      </pic:pic>
                    </a:graphicData>
                  </a:graphic>
                </wp:inline>
              </w:drawing>
            </w:r>
          </w:p>
          <w:p w14:paraId="31404892" w14:textId="762CD211" w:rsidR="00147022" w:rsidRDefault="008D57DF" w:rsidP="00147022">
            <w:pPr>
              <w:spacing w:line="320" w:lineRule="atLeast"/>
              <w:ind w:left="-30" w:firstLine="30"/>
              <w:rPr>
                <w:rFonts w:ascii="Arial" w:hAnsi="Arial" w:cs="Arial"/>
                <w:b/>
                <w:noProof/>
                <w:sz w:val="20"/>
                <w:szCs w:val="20"/>
              </w:rPr>
            </w:pPr>
            <w:r w:rsidRPr="008D57DF">
              <w:rPr>
                <w:rFonts w:ascii="Arial" w:hAnsi="Arial" w:cs="Arial"/>
                <w:b/>
                <w:noProof/>
                <w:sz w:val="20"/>
                <w:szCs w:val="20"/>
              </w:rPr>
              <w:drawing>
                <wp:inline distT="0" distB="0" distL="0" distR="0" wp14:anchorId="3083D57B" wp14:editId="4CA19A89">
                  <wp:extent cx="1687195" cy="1268730"/>
                  <wp:effectExtent l="0" t="0" r="8255" b="7620"/>
                  <wp:docPr id="203826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68853" name=""/>
                          <pic:cNvPicPr/>
                        </pic:nvPicPr>
                        <pic:blipFill>
                          <a:blip r:embed="rId29"/>
                          <a:stretch>
                            <a:fillRect/>
                          </a:stretch>
                        </pic:blipFill>
                        <pic:spPr>
                          <a:xfrm>
                            <a:off x="0" y="0"/>
                            <a:ext cx="1687195" cy="1268730"/>
                          </a:xfrm>
                          <a:prstGeom prst="rect">
                            <a:avLst/>
                          </a:prstGeom>
                        </pic:spPr>
                      </pic:pic>
                    </a:graphicData>
                  </a:graphic>
                </wp:inline>
              </w:drawing>
            </w:r>
          </w:p>
          <w:p w14:paraId="3FF60556" w14:textId="59F137E3" w:rsidR="00147022" w:rsidRPr="007363CE" w:rsidRDefault="00147022" w:rsidP="00147022">
            <w:pPr>
              <w:spacing w:line="320" w:lineRule="atLeast"/>
              <w:rPr>
                <w:rFonts w:ascii="Arial" w:hAnsi="Arial" w:cs="Arial"/>
                <w:sz w:val="20"/>
                <w:szCs w:val="20"/>
              </w:rPr>
            </w:pPr>
          </w:p>
        </w:tc>
      </w:tr>
      <w:tr w:rsidR="00147022" w:rsidRPr="007363CE" w14:paraId="652FFCB2" w14:textId="77777777" w:rsidTr="008D57DF">
        <w:tblPrEx>
          <w:jc w:val="left"/>
        </w:tblPrEx>
        <w:trPr>
          <w:trHeight w:val="1287"/>
        </w:trPr>
        <w:tc>
          <w:tcPr>
            <w:tcW w:w="9468" w:type="dxa"/>
            <w:gridSpan w:val="5"/>
          </w:tcPr>
          <w:p w14:paraId="0C48F01B" w14:textId="20571B2B" w:rsidR="00147022" w:rsidRPr="00CD02AF" w:rsidRDefault="00147022" w:rsidP="008D57DF">
            <w:pPr>
              <w:shd w:val="clear" w:color="auto" w:fill="D9D9D9"/>
              <w:spacing w:line="320" w:lineRule="atLeast"/>
              <w:ind w:left="1080" w:right="1570"/>
              <w:rPr>
                <w:rFonts w:ascii="Arial" w:hAnsi="Arial" w:cs="Arial"/>
                <w:noProof/>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Pr>
                <w:rFonts w:ascii="Arial" w:hAnsi="Arial" w:cs="Arial"/>
                <w:sz w:val="20"/>
                <w:szCs w:val="20"/>
              </w:rPr>
              <w:t xml:space="preserve">The purpose of these graphs is for students to see how the values of </w:t>
            </w:r>
            <w:r>
              <w:rPr>
                <w:rFonts w:ascii="Arial" w:hAnsi="Arial" w:cs="Arial"/>
                <w:i/>
                <w:iCs/>
                <w:sz w:val="20"/>
                <w:szCs w:val="20"/>
              </w:rPr>
              <w:t>a</w:t>
            </w:r>
            <w:r>
              <w:rPr>
                <w:rFonts w:ascii="Arial" w:hAnsi="Arial" w:cs="Arial"/>
                <w:sz w:val="20"/>
                <w:szCs w:val="20"/>
              </w:rPr>
              <w:t xml:space="preserve"> and </w:t>
            </w:r>
            <w:r>
              <w:rPr>
                <w:rFonts w:ascii="Arial" w:hAnsi="Arial" w:cs="Arial"/>
                <w:i/>
                <w:iCs/>
                <w:sz w:val="20"/>
                <w:szCs w:val="20"/>
              </w:rPr>
              <w:t>b</w:t>
            </w:r>
            <w:r>
              <w:rPr>
                <w:rFonts w:ascii="Arial" w:hAnsi="Arial" w:cs="Arial"/>
                <w:sz w:val="20"/>
                <w:szCs w:val="20"/>
              </w:rPr>
              <w:t xml:space="preserve"> affect the graph of the </w:t>
            </w:r>
            <w:proofErr w:type="spellStart"/>
            <w:r>
              <w:rPr>
                <w:rFonts w:ascii="Arial" w:hAnsi="Arial" w:cs="Arial"/>
                <w:sz w:val="20"/>
                <w:szCs w:val="20"/>
              </w:rPr>
              <w:t>limaçon</w:t>
            </w:r>
            <w:proofErr w:type="spellEnd"/>
            <w:r>
              <w:rPr>
                <w:rFonts w:ascii="Arial" w:hAnsi="Arial" w:cs="Arial"/>
                <w:sz w:val="20"/>
                <w:szCs w:val="20"/>
              </w:rPr>
              <w:t xml:space="preserve">. You may want the students to graph some of these with the sine function. </w:t>
            </w:r>
          </w:p>
        </w:tc>
      </w:tr>
      <w:tr w:rsidR="00AA23A7" w:rsidRPr="001F4073" w14:paraId="32B7F151" w14:textId="77777777" w:rsidTr="00AA23A7">
        <w:tblPrEx>
          <w:jc w:val="left"/>
        </w:tblPrEx>
        <w:trPr>
          <w:trHeight w:val="540"/>
        </w:trPr>
        <w:tc>
          <w:tcPr>
            <w:tcW w:w="9468" w:type="dxa"/>
            <w:gridSpan w:val="5"/>
          </w:tcPr>
          <w:p w14:paraId="55092417" w14:textId="32063B0D" w:rsidR="00AA23A7" w:rsidRDefault="00AA23A7" w:rsidP="00AA23A7">
            <w:pPr>
              <w:spacing w:line="320" w:lineRule="atLeast"/>
              <w:ind w:left="45" w:right="132"/>
              <w:rPr>
                <w:rFonts w:ascii="Arial" w:hAnsi="Arial" w:cs="Arial"/>
                <w:b/>
                <w:sz w:val="20"/>
                <w:szCs w:val="20"/>
              </w:rPr>
            </w:pPr>
            <w:r w:rsidRPr="00147022">
              <w:rPr>
                <w:rFonts w:ascii="Arial" w:hAnsi="Arial" w:cs="Arial"/>
                <w:b/>
                <w:sz w:val="20"/>
                <w:szCs w:val="20"/>
              </w:rPr>
              <w:t xml:space="preserve">Move to page </w:t>
            </w:r>
            <w:r>
              <w:rPr>
                <w:rFonts w:ascii="Arial" w:hAnsi="Arial" w:cs="Arial"/>
                <w:b/>
                <w:sz w:val="20"/>
                <w:szCs w:val="20"/>
              </w:rPr>
              <w:t>2.</w:t>
            </w:r>
            <w:r w:rsidR="0065686D">
              <w:rPr>
                <w:rFonts w:ascii="Arial" w:hAnsi="Arial" w:cs="Arial"/>
                <w:b/>
                <w:sz w:val="20"/>
                <w:szCs w:val="20"/>
              </w:rPr>
              <w:t>2</w:t>
            </w:r>
            <w:r w:rsidRPr="00147022">
              <w:rPr>
                <w:rFonts w:ascii="Arial" w:hAnsi="Arial" w:cs="Arial"/>
                <w:b/>
                <w:sz w:val="20"/>
                <w:szCs w:val="20"/>
              </w:rPr>
              <w:t>.</w:t>
            </w:r>
          </w:p>
          <w:p w14:paraId="4DAAF64E" w14:textId="77777777" w:rsidR="00AA23A7" w:rsidRDefault="00AA23A7" w:rsidP="00147022">
            <w:pPr>
              <w:spacing w:line="320" w:lineRule="atLeast"/>
              <w:rPr>
                <w:rFonts w:ascii="Arial" w:hAnsi="Arial" w:cs="Arial"/>
                <w:sz w:val="20"/>
                <w:szCs w:val="20"/>
              </w:rPr>
            </w:pPr>
          </w:p>
        </w:tc>
      </w:tr>
      <w:tr w:rsidR="00F857D2" w:rsidRPr="007363CE" w14:paraId="15D66721" w14:textId="77777777" w:rsidTr="00AA021E">
        <w:tblPrEx>
          <w:jc w:val="left"/>
        </w:tblPrEx>
        <w:tc>
          <w:tcPr>
            <w:tcW w:w="9468" w:type="dxa"/>
            <w:gridSpan w:val="5"/>
          </w:tcPr>
          <w:p w14:paraId="00AEFD66" w14:textId="01AE95FA" w:rsidR="00F857D2" w:rsidRPr="00BE240E" w:rsidRDefault="00F857D2" w:rsidP="00AA021E">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t>Teacher Tip:</w:t>
            </w:r>
            <w:r w:rsidRPr="00BE240E">
              <w:rPr>
                <w:rFonts w:ascii="Arial" w:hAnsi="Arial" w:cs="Arial"/>
                <w:sz w:val="20"/>
                <w:szCs w:val="20"/>
              </w:rPr>
              <w:t xml:space="preserve"> </w:t>
            </w:r>
            <w:r>
              <w:rPr>
                <w:rFonts w:ascii="Arial" w:hAnsi="Arial" w:cs="Arial"/>
                <w:sz w:val="20"/>
                <w:szCs w:val="20"/>
              </w:rPr>
              <w:t xml:space="preserve"> </w:t>
            </w:r>
            <w:r>
              <w:rPr>
                <w:rFonts w:ascii="Arial" w:hAnsi="Arial" w:cs="Arial"/>
                <w:sz w:val="20"/>
              </w:rPr>
              <w:t xml:space="preserve">Students may want to set the Trace Step to </w:t>
            </w:r>
            <w:r>
              <w:rPr>
                <w:rFonts w:ascii="Arial" w:hAnsi="Arial" w:cs="Arial"/>
                <w:sz w:val="20"/>
              </w:rPr>
              <w:sym w:font="Symbol" w:char="F070"/>
            </w:r>
            <w:r>
              <w:rPr>
                <w:rFonts w:ascii="Arial" w:hAnsi="Arial" w:cs="Arial"/>
                <w:sz w:val="20"/>
              </w:rPr>
              <w:t>/12 when tracing the polar graphs in Problems 8, 9, and 10.</w:t>
            </w:r>
          </w:p>
          <w:p w14:paraId="543BD139" w14:textId="77777777" w:rsidR="00F857D2" w:rsidRPr="00CD02AF" w:rsidRDefault="00F857D2" w:rsidP="00AA021E">
            <w:pPr>
              <w:spacing w:line="320" w:lineRule="atLeast"/>
              <w:ind w:left="45" w:right="132"/>
              <w:jc w:val="center"/>
              <w:rPr>
                <w:rFonts w:ascii="Arial" w:hAnsi="Arial" w:cs="Arial"/>
                <w:noProof/>
                <w:sz w:val="20"/>
                <w:szCs w:val="20"/>
              </w:rPr>
            </w:pPr>
          </w:p>
        </w:tc>
      </w:tr>
      <w:tr w:rsidR="00147022" w:rsidRPr="001F4073" w14:paraId="4873B9C6" w14:textId="77777777" w:rsidTr="00923AEF">
        <w:tblPrEx>
          <w:jc w:val="left"/>
        </w:tblPrEx>
        <w:trPr>
          <w:trHeight w:val="1350"/>
        </w:trPr>
        <w:tc>
          <w:tcPr>
            <w:tcW w:w="6595" w:type="dxa"/>
            <w:gridSpan w:val="3"/>
          </w:tcPr>
          <w:p w14:paraId="3F726564" w14:textId="2EA60C8C" w:rsidR="00147022" w:rsidRPr="00C04838" w:rsidRDefault="00147022" w:rsidP="008D57DF">
            <w:pPr>
              <w:pStyle w:val="ListParagraph"/>
              <w:numPr>
                <w:ilvl w:val="0"/>
                <w:numId w:val="48"/>
              </w:numPr>
              <w:spacing w:line="320" w:lineRule="atLeast"/>
              <w:ind w:left="345"/>
              <w:rPr>
                <w:rFonts w:ascii="Arial" w:hAnsi="Arial" w:cs="Arial"/>
                <w:sz w:val="20"/>
                <w:szCs w:val="20"/>
              </w:rPr>
            </w:pPr>
            <w:r>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=2+2*sin</m:t>
              </m:r>
              <m:d>
                <m:dPr>
                  <m:ctrlPr>
                    <w:rPr>
                      <w:rFonts w:ascii="Cambria Math" w:hAnsi="Cambria Math"/>
                      <w:i/>
                      <w:sz w:val="20"/>
                    </w:rPr>
                  </m:ctrlPr>
                </m:dPr>
                <m:e>
                  <m:r>
                    <w:rPr>
                      <w:rFonts w:ascii="Cambria Math" w:hAnsi="Cambria Math"/>
                      <w:sz w:val="20"/>
                    </w:rPr>
                    <m:t>x</m:t>
                  </m:r>
                </m:e>
              </m:d>
            </m:oMath>
            <w:r>
              <w:rPr>
                <w:rFonts w:ascii="Arial" w:hAnsi="Arial" w:cs="Arial"/>
                <w:sz w:val="20"/>
              </w:rPr>
              <w:t xml:space="preserve"> </w:t>
            </w:r>
            <w:r w:rsidR="003B4491">
              <w:rPr>
                <w:rFonts w:ascii="Arial" w:hAnsi="Arial" w:cs="Arial"/>
                <w:sz w:val="20"/>
              </w:rPr>
              <w:t xml:space="preserve">on the interval </w:t>
            </w:r>
            <m:oMath>
              <m:r>
                <w:rPr>
                  <w:rFonts w:ascii="Cambria Math" w:hAnsi="Cambria Math" w:cs="Arial"/>
                  <w:sz w:val="20"/>
                </w:rPr>
                <m:t>0≤x≤2π</m:t>
              </m:r>
            </m:oMath>
            <w:r w:rsidR="003B4491">
              <w:rPr>
                <w:rFonts w:ascii="Arial" w:hAnsi="Arial" w:cs="Arial"/>
                <w:sz w:val="20"/>
              </w:rPr>
              <w:t xml:space="preserve"> is</w:t>
            </w:r>
            <w:r>
              <w:rPr>
                <w:rFonts w:ascii="Arial" w:hAnsi="Arial" w:cs="Arial"/>
                <w:sz w:val="20"/>
              </w:rPr>
              <w:t xml:space="preserve"> shown below. The </w:t>
            </w:r>
            <w:r>
              <w:rPr>
                <w:rFonts w:ascii="Arial" w:hAnsi="Arial" w:cs="Arial"/>
                <w:i/>
                <w:iCs/>
                <w:sz w:val="20"/>
              </w:rPr>
              <w:t>x</w:t>
            </w:r>
            <w:r>
              <w:rPr>
                <w:rFonts w:ascii="Arial" w:hAnsi="Arial" w:cs="Arial"/>
                <w:sz w:val="20"/>
              </w:rPr>
              <w:t xml:space="preserve">-scale is </w:t>
            </w:r>
            <w:r>
              <w:rPr>
                <w:rFonts w:ascii="Arial" w:hAnsi="Arial" w:cs="Arial"/>
                <w:sz w:val="20"/>
              </w:rPr>
              <w:sym w:font="Symbol" w:char="F070"/>
            </w:r>
            <w:r>
              <w:rPr>
                <w:rFonts w:ascii="Arial" w:hAnsi="Arial" w:cs="Arial"/>
                <w:sz w:val="20"/>
              </w:rPr>
              <w:t xml:space="preserve">/6. </w:t>
            </w:r>
          </w:p>
          <w:p w14:paraId="556E9C01" w14:textId="77777777" w:rsidR="00147022" w:rsidRPr="00C04838" w:rsidRDefault="00147022" w:rsidP="00147022">
            <w:pPr>
              <w:spacing w:line="320" w:lineRule="atLeast"/>
              <w:ind w:left="45"/>
              <w:rPr>
                <w:rFonts w:ascii="Arial" w:hAnsi="Arial" w:cs="Arial"/>
                <w:sz w:val="20"/>
                <w:szCs w:val="20"/>
              </w:rPr>
            </w:pPr>
          </w:p>
          <w:p w14:paraId="53E774FB" w14:textId="1654A9F6" w:rsidR="00147022" w:rsidRDefault="00147022" w:rsidP="00147022">
            <w:pPr>
              <w:tabs>
                <w:tab w:val="left" w:pos="420"/>
              </w:tabs>
              <w:spacing w:line="320" w:lineRule="atLeast"/>
              <w:rPr>
                <w:rFonts w:ascii="Arial" w:hAnsi="Arial" w:cs="Arial"/>
                <w:sz w:val="20"/>
                <w:szCs w:val="20"/>
              </w:rPr>
            </w:pPr>
            <w:r>
              <w:rPr>
                <w:rFonts w:ascii="Arial" w:hAnsi="Arial" w:cs="Arial"/>
                <w:sz w:val="20"/>
                <w:szCs w:val="20"/>
              </w:rPr>
              <w:tab/>
            </w:r>
            <w:r w:rsidR="001F6407" w:rsidRPr="001E24DE">
              <w:rPr>
                <w:rFonts w:ascii="Arial" w:hAnsi="Arial" w:cs="Arial"/>
                <w:noProof/>
                <w:sz w:val="20"/>
                <w:szCs w:val="20"/>
              </w:rPr>
              <w:drawing>
                <wp:inline distT="0" distB="0" distL="0" distR="0" wp14:anchorId="4908F5EB" wp14:editId="77CF1102">
                  <wp:extent cx="2450592" cy="1837944"/>
                  <wp:effectExtent l="0" t="0" r="6985" b="0"/>
                  <wp:docPr id="59219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93058" name=""/>
                          <pic:cNvPicPr/>
                        </pic:nvPicPr>
                        <pic:blipFill>
                          <a:blip r:embed="rId30"/>
                          <a:stretch>
                            <a:fillRect/>
                          </a:stretch>
                        </pic:blipFill>
                        <pic:spPr>
                          <a:xfrm>
                            <a:off x="0" y="0"/>
                            <a:ext cx="2450592" cy="1837944"/>
                          </a:xfrm>
                          <a:prstGeom prst="rect">
                            <a:avLst/>
                          </a:prstGeom>
                        </pic:spPr>
                      </pic:pic>
                    </a:graphicData>
                  </a:graphic>
                </wp:inline>
              </w:drawing>
            </w:r>
          </w:p>
          <w:p w14:paraId="4D4543CC" w14:textId="77777777" w:rsidR="00147022" w:rsidRDefault="00147022" w:rsidP="00147022">
            <w:pPr>
              <w:tabs>
                <w:tab w:val="left" w:pos="420"/>
              </w:tabs>
              <w:spacing w:line="320" w:lineRule="atLeast"/>
              <w:ind w:left="420" w:hanging="420"/>
              <w:rPr>
                <w:rFonts w:ascii="Arial" w:hAnsi="Arial" w:cs="Arial"/>
                <w:sz w:val="20"/>
                <w:szCs w:val="20"/>
              </w:rPr>
            </w:pPr>
            <w:r>
              <w:rPr>
                <w:rFonts w:ascii="Arial" w:hAnsi="Arial" w:cs="Arial"/>
                <w:sz w:val="20"/>
                <w:szCs w:val="20"/>
              </w:rPr>
              <w:tab/>
            </w:r>
          </w:p>
          <w:p w14:paraId="6A475A09" w14:textId="0E203CCF" w:rsidR="00147022" w:rsidRDefault="00147022" w:rsidP="00147022">
            <w:pPr>
              <w:tabs>
                <w:tab w:val="left" w:pos="420"/>
              </w:tabs>
              <w:spacing w:line="320" w:lineRule="atLeast"/>
              <w:ind w:left="420" w:hanging="420"/>
              <w:rPr>
                <w:rFonts w:ascii="Arial" w:hAnsi="Arial" w:cs="Arial"/>
                <w:sz w:val="20"/>
                <w:szCs w:val="22"/>
              </w:rPr>
            </w:pPr>
            <w:r>
              <w:rPr>
                <w:rFonts w:ascii="Arial" w:hAnsi="Arial" w:cs="Arial"/>
                <w:sz w:val="20"/>
                <w:szCs w:val="20"/>
              </w:rPr>
              <w:tab/>
              <w:t xml:space="preserve">Graph the </w:t>
            </w:r>
            <w:proofErr w:type="spellStart"/>
            <w:r>
              <w:rPr>
                <w:rFonts w:ascii="Arial" w:hAnsi="Arial" w:cs="Arial"/>
                <w:sz w:val="20"/>
                <w:szCs w:val="20"/>
              </w:rPr>
              <w:t>limaçon</w:t>
            </w:r>
            <w:proofErr w:type="spellEnd"/>
            <w:r>
              <w:rPr>
                <w:rFonts w:ascii="Arial" w:hAnsi="Arial" w:cs="Arial"/>
                <w:sz w:val="20"/>
                <w:szCs w:val="20"/>
              </w:rPr>
              <w:t xml:space="preserve"> given by </w:t>
            </w:r>
            <m:oMath>
              <m:r>
                <w:rPr>
                  <w:rFonts w:ascii="Cambria Math" w:hAnsi="Cambria Math"/>
                  <w:sz w:val="20"/>
                </w:rPr>
                <m:t>r1(θ)=2+2*sin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sz w:val="20"/>
                <w:szCs w:val="22"/>
              </w:rPr>
              <w:t xml:space="preserve">. Press </w:t>
            </w:r>
            <w:r w:rsidR="0065686D">
              <w:rPr>
                <w:rFonts w:ascii="TINspireKeysCX" w:hAnsi="TINspireKeysCX" w:cs="Arial"/>
                <w:sz w:val="20"/>
                <w:szCs w:val="22"/>
              </w:rPr>
              <w:t>b</w:t>
            </w:r>
            <w:r>
              <w:rPr>
                <w:rFonts w:ascii="Arial" w:hAnsi="Arial" w:cs="Arial"/>
                <w:sz w:val="20"/>
                <w:szCs w:val="22"/>
              </w:rPr>
              <w:t xml:space="preserve"> and </w:t>
            </w:r>
            <w:r w:rsidR="0065686D">
              <w:rPr>
                <w:rFonts w:ascii="Arial" w:hAnsi="Arial" w:cs="Arial"/>
                <w:sz w:val="20"/>
                <w:szCs w:val="22"/>
              </w:rPr>
              <w:t xml:space="preserve">select 3 Graph Entry/Edit and then 5 Polar. Now press </w:t>
            </w:r>
            <w:r w:rsidR="0065686D">
              <w:rPr>
                <w:rFonts w:ascii="TINspireKeysCX" w:hAnsi="TINspireKeysCX" w:cs="Arial"/>
                <w:sz w:val="20"/>
                <w:szCs w:val="22"/>
              </w:rPr>
              <w:t>b</w:t>
            </w:r>
            <w:r w:rsidR="0065686D">
              <w:rPr>
                <w:rFonts w:ascii="Arial" w:hAnsi="Arial" w:cs="Arial"/>
                <w:sz w:val="20"/>
                <w:szCs w:val="22"/>
              </w:rPr>
              <w:t xml:space="preserve"> and </w:t>
            </w:r>
            <w:r w:rsidR="0065686D">
              <w:rPr>
                <w:rFonts w:ascii="Arial" w:hAnsi="Arial" w:cs="Arial"/>
                <w:sz w:val="20"/>
                <w:szCs w:val="22"/>
              </w:rPr>
              <w:lastRenderedPageBreak/>
              <w:t>select 5 Trace and then 1 Graph Trace. Use</w:t>
            </w:r>
            <w:r>
              <w:rPr>
                <w:rFonts w:ascii="Arial" w:hAnsi="Arial" w:cs="Arial"/>
                <w:sz w:val="20"/>
                <w:szCs w:val="22"/>
              </w:rPr>
              <w:t xml:space="preserve"> the right arrow to move your cursor. Observe the change in the </w:t>
            </w:r>
            <w:r>
              <w:rPr>
                <w:rFonts w:ascii="Arial" w:hAnsi="Arial" w:cs="Arial"/>
                <w:i/>
                <w:iCs/>
                <w:sz w:val="20"/>
                <w:szCs w:val="22"/>
              </w:rPr>
              <w:t>r</w:t>
            </w:r>
            <w:r>
              <w:rPr>
                <w:rFonts w:ascii="Arial" w:hAnsi="Arial" w:cs="Arial"/>
                <w:sz w:val="20"/>
                <w:szCs w:val="22"/>
              </w:rPr>
              <w:t xml:space="preserve"> and </w:t>
            </w:r>
            <w:r>
              <w:rPr>
                <w:rFonts w:ascii="Arial" w:hAnsi="Arial" w:cs="Arial"/>
                <w:sz w:val="20"/>
                <w:szCs w:val="22"/>
              </w:rPr>
              <w:sym w:font="Symbol" w:char="F071"/>
            </w:r>
            <w:r>
              <w:rPr>
                <w:rFonts w:ascii="Arial" w:hAnsi="Arial" w:cs="Arial"/>
                <w:sz w:val="20"/>
                <w:szCs w:val="22"/>
              </w:rPr>
              <w:t xml:space="preserve"> values.</w:t>
            </w:r>
          </w:p>
          <w:p w14:paraId="26CA2C08" w14:textId="483E1A8C" w:rsidR="00147022" w:rsidRDefault="00147022" w:rsidP="00147022">
            <w:pPr>
              <w:tabs>
                <w:tab w:val="left" w:pos="420"/>
              </w:tabs>
              <w:spacing w:line="320" w:lineRule="atLeast"/>
              <w:ind w:left="420" w:hanging="360"/>
              <w:rPr>
                <w:rFonts w:ascii="Arial" w:hAnsi="Arial" w:cs="Arial"/>
                <w:sz w:val="20"/>
              </w:rPr>
            </w:pPr>
            <w:r>
              <w:rPr>
                <w:rFonts w:ascii="Arial" w:hAnsi="Arial" w:cs="Arial"/>
                <w:sz w:val="20"/>
              </w:rPr>
              <w:tab/>
            </w:r>
            <w:r w:rsidRPr="0066350A">
              <w:rPr>
                <w:rFonts w:ascii="Arial" w:hAnsi="Arial" w:cs="Arial"/>
                <w:sz w:val="20"/>
              </w:rPr>
              <w:t xml:space="preserve">On the interval </w:t>
            </w:r>
            <w:r w:rsidRPr="0066350A">
              <w:rPr>
                <w:rFonts w:ascii="Arial" w:hAnsi="Arial" w:cs="Arial"/>
                <w:sz w:val="20"/>
                <w:szCs w:val="20"/>
              </w:rPr>
              <w:t xml:space="preserve">from </w:t>
            </w:r>
            <w:r w:rsidRPr="0066350A">
              <w:rPr>
                <w:rFonts w:ascii="Arial" w:hAnsi="Arial" w:cs="Arial"/>
                <w:i/>
                <w:iCs/>
                <w:sz w:val="20"/>
                <w:szCs w:val="20"/>
              </w:rPr>
              <w:t>x</w:t>
            </w:r>
            <w:r w:rsidRPr="0066350A">
              <w:rPr>
                <w:rFonts w:ascii="Arial" w:hAnsi="Arial" w:cs="Arial"/>
                <w:sz w:val="20"/>
                <w:szCs w:val="20"/>
              </w:rPr>
              <w:t xml:space="preserve"> = 0 to </w:t>
            </w:r>
            <w:r w:rsidRPr="0066350A">
              <w:rPr>
                <w:rFonts w:ascii="Arial" w:hAnsi="Arial" w:cs="Arial"/>
                <w:i/>
                <w:iCs/>
                <w:sz w:val="20"/>
                <w:szCs w:val="20"/>
              </w:rPr>
              <w:t>x</w:t>
            </w:r>
            <w:r w:rsidRPr="0066350A">
              <w:rPr>
                <w:rFonts w:ascii="Arial" w:hAnsi="Arial" w:cs="Arial"/>
                <w:sz w:val="20"/>
                <w:szCs w:val="20"/>
              </w:rPr>
              <w:t xml:space="preserve"> = 2</w:t>
            </w:r>
            <w:r>
              <w:sym w:font="Symbol" w:char="F070"/>
            </w:r>
            <w:r w:rsidRPr="0066350A">
              <w:rPr>
                <w:rFonts w:ascii="Arial" w:hAnsi="Arial" w:cs="Arial"/>
                <w:sz w:val="20"/>
              </w:rPr>
              <w:t xml:space="preserve"> of the sinusoidal function, the maximum occurs at </w:t>
            </w:r>
            <m:oMath>
              <m:r>
                <w:rPr>
                  <w:rFonts w:ascii="Cambria Math" w:hAnsi="Cambria Math" w:cs="Arial"/>
                  <w:sz w:val="20"/>
                </w:rPr>
                <m:t>x=</m:t>
              </m:r>
              <m:f>
                <m:fPr>
                  <m:ctrlPr>
                    <w:rPr>
                      <w:rFonts w:ascii="Cambria Math" w:hAnsi="Cambria Math" w:cs="Arial"/>
                      <w:i/>
                      <w:sz w:val="20"/>
                    </w:rPr>
                  </m:ctrlPr>
                </m:fPr>
                <m:num>
                  <m:r>
                    <w:rPr>
                      <w:rFonts w:ascii="Cambria Math" w:hAnsi="Cambria Math" w:cs="Arial"/>
                      <w:sz w:val="20"/>
                    </w:rPr>
                    <m:t>π</m:t>
                  </m:r>
                </m:num>
                <m:den>
                  <m:r>
                    <w:rPr>
                      <w:rFonts w:ascii="Cambria Math" w:hAnsi="Cambria Math" w:cs="Arial"/>
                      <w:sz w:val="20"/>
                    </w:rPr>
                    <m:t>2</m:t>
                  </m:r>
                </m:den>
              </m:f>
            </m:oMath>
            <w:r w:rsidRPr="0066350A">
              <w:rPr>
                <w:rFonts w:ascii="Arial" w:hAnsi="Arial" w:cs="Arial"/>
                <w:sz w:val="20"/>
              </w:rPr>
              <w:t xml:space="preserve"> </w:t>
            </w:r>
            <w:r w:rsidR="0065686D">
              <w:rPr>
                <w:rFonts w:ascii="Arial" w:hAnsi="Arial" w:cs="Arial"/>
                <w:sz w:val="20"/>
              </w:rPr>
              <w:t>(</w:t>
            </w:r>
            <m:oMath>
              <m:r>
                <w:rPr>
                  <w:rFonts w:ascii="Cambria Math" w:hAnsi="Cambria Math" w:cs="Arial"/>
                  <w:sz w:val="20"/>
                </w:rPr>
                <m:t xml:space="preserve">≈1.57 rad) </m:t>
              </m:r>
            </m:oMath>
            <w:r w:rsidRPr="0066350A">
              <w:rPr>
                <w:rFonts w:ascii="Arial" w:hAnsi="Arial" w:cs="Arial"/>
                <w:sz w:val="20"/>
              </w:rPr>
              <w:t xml:space="preserve">and the minimum occurs at  </w:t>
            </w:r>
            <m:oMath>
              <m:r>
                <w:rPr>
                  <w:rFonts w:ascii="Cambria Math" w:hAnsi="Cambria Math" w:cs="Arial"/>
                  <w:sz w:val="20"/>
                </w:rPr>
                <m:t>x=</m:t>
              </m:r>
              <m:f>
                <m:fPr>
                  <m:ctrlPr>
                    <w:rPr>
                      <w:rFonts w:ascii="Cambria Math" w:hAnsi="Cambria Math" w:cs="Arial"/>
                      <w:i/>
                      <w:sz w:val="20"/>
                    </w:rPr>
                  </m:ctrlPr>
                </m:fPr>
                <m:num>
                  <m:r>
                    <w:rPr>
                      <w:rFonts w:ascii="Cambria Math" w:hAnsi="Cambria Math" w:cs="Arial"/>
                      <w:sz w:val="20"/>
                    </w:rPr>
                    <m:t>3π</m:t>
                  </m:r>
                </m:num>
                <m:den>
                  <m:r>
                    <w:rPr>
                      <w:rFonts w:ascii="Cambria Math" w:hAnsi="Cambria Math" w:cs="Arial"/>
                      <w:sz w:val="20"/>
                    </w:rPr>
                    <m:t>2</m:t>
                  </m:r>
                </m:den>
              </m:f>
            </m:oMath>
            <w:r w:rsidR="0065686D">
              <w:rPr>
                <w:rFonts w:ascii="Arial" w:hAnsi="Arial" w:cs="Arial"/>
                <w:sz w:val="20"/>
              </w:rPr>
              <w:t xml:space="preserve"> (</w:t>
            </w:r>
            <m:oMath>
              <m:r>
                <w:rPr>
                  <w:rFonts w:ascii="Cambria Math" w:hAnsi="Cambria Math" w:cs="Arial"/>
                  <w:sz w:val="20"/>
                </w:rPr>
                <m:t>≈4.71 rad).</m:t>
              </m:r>
            </m:oMath>
            <w:r w:rsidRPr="0066350A">
              <w:rPr>
                <w:rFonts w:ascii="Arial" w:hAnsi="Arial" w:cs="Arial"/>
                <w:sz w:val="20"/>
              </w:rPr>
              <w:t xml:space="preserve"> </w:t>
            </w:r>
          </w:p>
          <w:p w14:paraId="78CA3F48" w14:textId="77777777" w:rsidR="00AA23A7" w:rsidRDefault="00AA23A7" w:rsidP="00147022">
            <w:pPr>
              <w:tabs>
                <w:tab w:val="left" w:pos="420"/>
              </w:tabs>
              <w:spacing w:line="320" w:lineRule="atLeast"/>
              <w:ind w:left="420" w:hanging="360"/>
              <w:rPr>
                <w:rFonts w:ascii="Arial" w:hAnsi="Arial" w:cs="Arial"/>
                <w:sz w:val="20"/>
              </w:rPr>
            </w:pPr>
          </w:p>
          <w:p w14:paraId="4BF7465D" w14:textId="3507F62A" w:rsidR="00147022" w:rsidRDefault="00147022" w:rsidP="00147022">
            <w:pPr>
              <w:tabs>
                <w:tab w:val="left" w:pos="420"/>
              </w:tabs>
              <w:spacing w:line="320" w:lineRule="atLeast"/>
              <w:ind w:left="420" w:hanging="360"/>
              <w:rPr>
                <w:rFonts w:ascii="Arial" w:hAnsi="Arial" w:cs="Arial"/>
                <w:sz w:val="20"/>
              </w:rPr>
            </w:pPr>
            <w:r>
              <w:rPr>
                <w:rFonts w:ascii="Arial" w:hAnsi="Arial" w:cs="Arial"/>
                <w:sz w:val="20"/>
              </w:rPr>
              <w:tab/>
            </w:r>
            <w:r w:rsidRPr="0066350A">
              <w:rPr>
                <w:rFonts w:ascii="Arial" w:hAnsi="Arial" w:cs="Arial"/>
                <w:sz w:val="20"/>
              </w:rPr>
              <w:t xml:space="preserve">How do the </w:t>
            </w:r>
            <m:oMath>
              <m:r>
                <w:rPr>
                  <w:rFonts w:ascii="Cambria Math" w:hAnsi="Cambria Math" w:cs="Arial"/>
                  <w:sz w:val="20"/>
                </w:rPr>
                <m:t>y-</m:t>
              </m:r>
            </m:oMath>
            <w:r w:rsidRPr="0066350A">
              <w:rPr>
                <w:rFonts w:ascii="Arial" w:hAnsi="Arial" w:cs="Arial"/>
                <w:sz w:val="20"/>
              </w:rPr>
              <w:t xml:space="preserve">values at these two points correspond to the </w:t>
            </w:r>
            <m:oMath>
              <m:r>
                <w:rPr>
                  <w:rFonts w:ascii="Cambria Math" w:hAnsi="Cambria Math" w:cs="Arial"/>
                  <w:sz w:val="20"/>
                </w:rPr>
                <m:t>r-</m:t>
              </m:r>
            </m:oMath>
            <w:r w:rsidRPr="0066350A">
              <w:rPr>
                <w:rFonts w:ascii="Arial" w:hAnsi="Arial" w:cs="Arial"/>
                <w:sz w:val="20"/>
              </w:rPr>
              <w:t xml:space="preserve">values on the cardioid? </w:t>
            </w:r>
          </w:p>
          <w:p w14:paraId="632B0478" w14:textId="77777777" w:rsidR="00147022" w:rsidRPr="0066350A" w:rsidRDefault="00147022" w:rsidP="00147022">
            <w:pPr>
              <w:tabs>
                <w:tab w:val="left" w:pos="420"/>
              </w:tabs>
              <w:spacing w:line="320" w:lineRule="atLeast"/>
              <w:ind w:left="420" w:hanging="360"/>
              <w:rPr>
                <w:rFonts w:ascii="Arial" w:hAnsi="Arial" w:cs="Arial"/>
                <w:sz w:val="20"/>
                <w:szCs w:val="20"/>
              </w:rPr>
            </w:pPr>
          </w:p>
          <w:p w14:paraId="67A0881A" w14:textId="6D9C5124" w:rsidR="00147022" w:rsidRPr="007B3791" w:rsidRDefault="00147022" w:rsidP="00147022">
            <w:pPr>
              <w:tabs>
                <w:tab w:val="left" w:pos="420"/>
              </w:tabs>
              <w:spacing w:line="320" w:lineRule="atLeast"/>
              <w:ind w:left="420" w:hanging="420"/>
              <w:rPr>
                <w:rFonts w:ascii="Arial" w:hAnsi="Arial" w:cs="Arial"/>
                <w:sz w:val="20"/>
                <w:szCs w:val="22"/>
              </w:rPr>
            </w:pPr>
            <w:r>
              <w:rPr>
                <w:rFonts w:ascii="Arial" w:hAnsi="Arial" w:cs="Arial"/>
                <w:b/>
                <w:bCs/>
                <w:sz w:val="20"/>
                <w:szCs w:val="20"/>
              </w:rPr>
              <w:tab/>
            </w:r>
            <w:r w:rsidRPr="007B3791">
              <w:rPr>
                <w:rFonts w:ascii="Arial" w:hAnsi="Arial" w:cs="Arial"/>
                <w:b/>
                <w:bCs/>
                <w:sz w:val="20"/>
                <w:szCs w:val="20"/>
                <w:u w:val="single"/>
              </w:rPr>
              <w:t>Answer</w:t>
            </w:r>
            <w:r w:rsidRPr="007B3791">
              <w:rPr>
                <w:rFonts w:ascii="Arial" w:hAnsi="Arial" w:cs="Arial"/>
                <w:sz w:val="20"/>
                <w:szCs w:val="20"/>
              </w:rPr>
              <w:t xml:space="preserve">: The maximum of the sinusoidal function graph is located at the point </w:t>
            </w:r>
            <m:oMath>
              <m:d>
                <m:dPr>
                  <m:ctrlPr>
                    <w:rPr>
                      <w:rFonts w:ascii="Cambria Math" w:hAnsi="Cambria Math" w:cs="Arial"/>
                      <w:i/>
                      <w:sz w:val="20"/>
                    </w:rPr>
                  </m:ctrlPr>
                </m:dPr>
                <m:e>
                  <m:f>
                    <m:fPr>
                      <m:ctrlPr>
                        <w:rPr>
                          <w:rFonts w:ascii="Cambria Math" w:hAnsi="Cambria Math" w:cs="Arial"/>
                          <w:i/>
                          <w:sz w:val="20"/>
                        </w:rPr>
                      </m:ctrlPr>
                    </m:fPr>
                    <m:num>
                      <m:r>
                        <w:rPr>
                          <w:rFonts w:ascii="Cambria Math" w:hAnsi="Cambria Math" w:cs="Arial"/>
                          <w:sz w:val="20"/>
                        </w:rPr>
                        <m:t>π</m:t>
                      </m:r>
                    </m:num>
                    <m:den>
                      <m:r>
                        <w:rPr>
                          <w:rFonts w:ascii="Cambria Math" w:hAnsi="Cambria Math" w:cs="Arial"/>
                          <w:sz w:val="20"/>
                        </w:rPr>
                        <m:t>2</m:t>
                      </m:r>
                    </m:den>
                  </m:f>
                  <m:r>
                    <w:rPr>
                      <w:rFonts w:ascii="Cambria Math" w:hAnsi="Cambria Math" w:cs="Arial"/>
                      <w:sz w:val="20"/>
                    </w:rPr>
                    <m:t>,4</m:t>
                  </m:r>
                </m:e>
              </m:d>
            </m:oMath>
            <w:r w:rsidRPr="007B3791">
              <w:rPr>
                <w:rFonts w:ascii="Arial" w:hAnsi="Arial" w:cs="Arial"/>
                <w:sz w:val="20"/>
              </w:rPr>
              <w:t xml:space="preserve"> and this</w:t>
            </w:r>
            <w:r>
              <w:rPr>
                <w:rFonts w:ascii="Arial" w:hAnsi="Arial" w:cs="Arial"/>
                <w:sz w:val="20"/>
              </w:rPr>
              <w:t xml:space="preserve"> point</w:t>
            </w:r>
            <w:r w:rsidRPr="007B3791">
              <w:rPr>
                <w:rFonts w:ascii="Arial" w:hAnsi="Arial" w:cs="Arial"/>
                <w:sz w:val="20"/>
              </w:rPr>
              <w:t xml:space="preserve"> corresponds to the </w:t>
            </w:r>
            <w:r>
              <w:rPr>
                <w:rFonts w:ascii="Arial" w:hAnsi="Arial" w:cs="Arial"/>
                <w:sz w:val="20"/>
              </w:rPr>
              <w:t xml:space="preserve">point on the cardioid that is furthest from the pole. </w:t>
            </w:r>
            <w:r w:rsidRPr="007B3791">
              <w:rPr>
                <w:rFonts w:ascii="Arial" w:hAnsi="Arial" w:cs="Arial"/>
                <w:sz w:val="20"/>
                <w:szCs w:val="20"/>
              </w:rPr>
              <w:t>The m</w:t>
            </w:r>
            <w:r>
              <w:rPr>
                <w:rFonts w:ascii="Arial" w:hAnsi="Arial" w:cs="Arial"/>
                <w:sz w:val="20"/>
                <w:szCs w:val="20"/>
              </w:rPr>
              <w:t>in</w:t>
            </w:r>
            <w:r w:rsidRPr="007B3791">
              <w:rPr>
                <w:rFonts w:ascii="Arial" w:hAnsi="Arial" w:cs="Arial"/>
                <w:sz w:val="20"/>
                <w:szCs w:val="20"/>
              </w:rPr>
              <w:t xml:space="preserve">imum of the sinusoidal function graph is located at the point </w:t>
            </w:r>
            <m:oMath>
              <m:d>
                <m:dPr>
                  <m:ctrlPr>
                    <w:rPr>
                      <w:rFonts w:ascii="Cambria Math" w:hAnsi="Cambria Math" w:cs="Arial"/>
                      <w:i/>
                      <w:sz w:val="20"/>
                    </w:rPr>
                  </m:ctrlPr>
                </m:dPr>
                <m:e>
                  <m:f>
                    <m:fPr>
                      <m:ctrlPr>
                        <w:rPr>
                          <w:rFonts w:ascii="Cambria Math" w:hAnsi="Cambria Math" w:cs="Arial"/>
                          <w:i/>
                          <w:sz w:val="20"/>
                        </w:rPr>
                      </m:ctrlPr>
                    </m:fPr>
                    <m:num>
                      <m:r>
                        <w:rPr>
                          <w:rFonts w:ascii="Cambria Math" w:hAnsi="Cambria Math" w:cs="Arial"/>
                          <w:sz w:val="20"/>
                        </w:rPr>
                        <m:t>3π</m:t>
                      </m:r>
                    </m:num>
                    <m:den>
                      <m:r>
                        <w:rPr>
                          <w:rFonts w:ascii="Cambria Math" w:hAnsi="Cambria Math" w:cs="Arial"/>
                          <w:sz w:val="20"/>
                        </w:rPr>
                        <m:t>2</m:t>
                      </m:r>
                    </m:den>
                  </m:f>
                  <m:r>
                    <w:rPr>
                      <w:rFonts w:ascii="Cambria Math" w:hAnsi="Cambria Math" w:cs="Arial"/>
                      <w:sz w:val="20"/>
                    </w:rPr>
                    <m:t>,0</m:t>
                  </m:r>
                </m:e>
              </m:d>
            </m:oMath>
            <w:r w:rsidRPr="007B3791">
              <w:rPr>
                <w:rFonts w:ascii="Arial" w:hAnsi="Arial" w:cs="Arial"/>
                <w:sz w:val="20"/>
              </w:rPr>
              <w:t xml:space="preserve"> and this</w:t>
            </w:r>
            <w:r>
              <w:rPr>
                <w:rFonts w:ascii="Arial" w:hAnsi="Arial" w:cs="Arial"/>
                <w:sz w:val="20"/>
              </w:rPr>
              <w:t xml:space="preserve"> </w:t>
            </w:r>
            <w:r w:rsidRPr="007B3791">
              <w:rPr>
                <w:rFonts w:ascii="Arial" w:hAnsi="Arial" w:cs="Arial"/>
                <w:sz w:val="20"/>
              </w:rPr>
              <w:t xml:space="preserve">corresponds to the </w:t>
            </w:r>
            <w:r>
              <w:rPr>
                <w:rFonts w:ascii="Arial" w:hAnsi="Arial" w:cs="Arial"/>
                <w:sz w:val="20"/>
              </w:rPr>
              <w:t>point at the pole.</w:t>
            </w:r>
          </w:p>
          <w:p w14:paraId="1736CC9E" w14:textId="1805CB7C" w:rsidR="00147022" w:rsidRPr="007D0C7D" w:rsidRDefault="00147022" w:rsidP="00147022">
            <w:pPr>
              <w:tabs>
                <w:tab w:val="left" w:pos="420"/>
              </w:tabs>
              <w:spacing w:line="320" w:lineRule="atLeast"/>
              <w:ind w:left="420" w:hanging="420"/>
              <w:rPr>
                <w:rFonts w:ascii="Arial" w:hAnsi="Arial" w:cs="Arial"/>
                <w:sz w:val="20"/>
                <w:szCs w:val="20"/>
              </w:rPr>
            </w:pPr>
          </w:p>
        </w:tc>
        <w:tc>
          <w:tcPr>
            <w:tcW w:w="2873" w:type="dxa"/>
            <w:gridSpan w:val="2"/>
          </w:tcPr>
          <w:p w14:paraId="0CEA6BB6" w14:textId="7853ED2B" w:rsidR="00147022" w:rsidRDefault="009F393E" w:rsidP="00147022">
            <w:pPr>
              <w:spacing w:line="320" w:lineRule="atLeast"/>
              <w:rPr>
                <w:rFonts w:ascii="Arial" w:hAnsi="Arial" w:cs="Arial"/>
                <w:sz w:val="20"/>
                <w:szCs w:val="20"/>
              </w:rPr>
            </w:pPr>
            <w:r w:rsidRPr="009F393E">
              <w:rPr>
                <w:rFonts w:ascii="Arial" w:hAnsi="Arial" w:cs="Arial"/>
                <w:noProof/>
                <w:sz w:val="20"/>
                <w:szCs w:val="20"/>
              </w:rPr>
              <w:lastRenderedPageBreak/>
              <w:drawing>
                <wp:inline distT="0" distB="0" distL="0" distR="0" wp14:anchorId="46BE8C66" wp14:editId="171CEF9C">
                  <wp:extent cx="1687195" cy="1267460"/>
                  <wp:effectExtent l="0" t="0" r="8255" b="8890"/>
                  <wp:docPr id="179008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85484" name=""/>
                          <pic:cNvPicPr/>
                        </pic:nvPicPr>
                        <pic:blipFill>
                          <a:blip r:embed="rId31"/>
                          <a:stretch>
                            <a:fillRect/>
                          </a:stretch>
                        </pic:blipFill>
                        <pic:spPr>
                          <a:xfrm>
                            <a:off x="0" y="0"/>
                            <a:ext cx="1687195" cy="1267460"/>
                          </a:xfrm>
                          <a:prstGeom prst="rect">
                            <a:avLst/>
                          </a:prstGeom>
                        </pic:spPr>
                      </pic:pic>
                    </a:graphicData>
                  </a:graphic>
                </wp:inline>
              </w:drawing>
            </w:r>
          </w:p>
          <w:p w14:paraId="29865DFB" w14:textId="212D260A" w:rsidR="009F393E" w:rsidRDefault="009F393E" w:rsidP="00147022">
            <w:pPr>
              <w:spacing w:line="320" w:lineRule="atLeast"/>
              <w:rPr>
                <w:rFonts w:ascii="Arial" w:hAnsi="Arial" w:cs="Arial"/>
                <w:sz w:val="20"/>
                <w:szCs w:val="20"/>
              </w:rPr>
            </w:pPr>
            <w:r w:rsidRPr="009F393E">
              <w:rPr>
                <w:rFonts w:ascii="Arial" w:hAnsi="Arial" w:cs="Arial"/>
                <w:noProof/>
                <w:sz w:val="20"/>
                <w:szCs w:val="20"/>
              </w:rPr>
              <w:drawing>
                <wp:inline distT="0" distB="0" distL="0" distR="0" wp14:anchorId="5C191F9A" wp14:editId="4ADE4C35">
                  <wp:extent cx="1687195" cy="1267460"/>
                  <wp:effectExtent l="0" t="0" r="8255" b="8890"/>
                  <wp:docPr id="845080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80554" name=""/>
                          <pic:cNvPicPr/>
                        </pic:nvPicPr>
                        <pic:blipFill>
                          <a:blip r:embed="rId32"/>
                          <a:stretch>
                            <a:fillRect/>
                          </a:stretch>
                        </pic:blipFill>
                        <pic:spPr>
                          <a:xfrm>
                            <a:off x="0" y="0"/>
                            <a:ext cx="1687195" cy="1267460"/>
                          </a:xfrm>
                          <a:prstGeom prst="rect">
                            <a:avLst/>
                          </a:prstGeom>
                        </pic:spPr>
                      </pic:pic>
                    </a:graphicData>
                  </a:graphic>
                </wp:inline>
              </w:drawing>
            </w:r>
          </w:p>
          <w:p w14:paraId="3D0682C8" w14:textId="0FA98106" w:rsidR="00147022" w:rsidRDefault="00147022" w:rsidP="00147022">
            <w:pPr>
              <w:spacing w:line="320" w:lineRule="atLeast"/>
              <w:rPr>
                <w:rFonts w:ascii="Arial" w:hAnsi="Arial" w:cs="Arial"/>
                <w:sz w:val="20"/>
                <w:szCs w:val="20"/>
              </w:rPr>
            </w:pPr>
          </w:p>
          <w:p w14:paraId="71335652" w14:textId="5D2AF442" w:rsidR="00147022" w:rsidRDefault="00147022" w:rsidP="00147022">
            <w:pPr>
              <w:spacing w:line="320" w:lineRule="atLeast"/>
              <w:rPr>
                <w:rFonts w:ascii="Arial" w:hAnsi="Arial" w:cs="Arial"/>
                <w:sz w:val="20"/>
                <w:szCs w:val="20"/>
              </w:rPr>
            </w:pPr>
          </w:p>
          <w:p w14:paraId="6D521CF7" w14:textId="77777777" w:rsidR="00147022" w:rsidRDefault="00147022" w:rsidP="00147022">
            <w:pPr>
              <w:spacing w:line="320" w:lineRule="atLeast"/>
              <w:rPr>
                <w:rFonts w:ascii="Arial" w:hAnsi="Arial" w:cs="Arial"/>
                <w:sz w:val="20"/>
                <w:szCs w:val="20"/>
              </w:rPr>
            </w:pPr>
          </w:p>
          <w:p w14:paraId="71FE198D" w14:textId="53E9657C" w:rsidR="00147022" w:rsidRDefault="00147022" w:rsidP="00147022">
            <w:pPr>
              <w:spacing w:line="320" w:lineRule="atLeast"/>
              <w:rPr>
                <w:rFonts w:ascii="Arial" w:hAnsi="Arial" w:cs="Arial"/>
                <w:sz w:val="20"/>
                <w:szCs w:val="20"/>
              </w:rPr>
            </w:pPr>
          </w:p>
          <w:p w14:paraId="6896A7AF" w14:textId="77777777" w:rsidR="00147022" w:rsidRDefault="00147022" w:rsidP="00147022">
            <w:pPr>
              <w:spacing w:line="320" w:lineRule="atLeast"/>
              <w:rPr>
                <w:rFonts w:ascii="Arial" w:hAnsi="Arial" w:cs="Arial"/>
                <w:sz w:val="20"/>
                <w:szCs w:val="20"/>
              </w:rPr>
            </w:pPr>
          </w:p>
          <w:p w14:paraId="369D37D5" w14:textId="3BE73A43" w:rsidR="00147022" w:rsidRPr="00B2016B" w:rsidRDefault="00147022" w:rsidP="00147022">
            <w:pPr>
              <w:spacing w:line="320" w:lineRule="atLeast"/>
              <w:rPr>
                <w:rFonts w:ascii="Arial" w:hAnsi="Arial" w:cs="Arial"/>
                <w:sz w:val="20"/>
                <w:szCs w:val="20"/>
              </w:rPr>
            </w:pPr>
          </w:p>
        </w:tc>
      </w:tr>
      <w:tr w:rsidR="005E4496" w:rsidRPr="007363CE" w14:paraId="21262814" w14:textId="77777777" w:rsidTr="005E4496">
        <w:tblPrEx>
          <w:jc w:val="left"/>
        </w:tblPrEx>
        <w:trPr>
          <w:trHeight w:val="918"/>
        </w:trPr>
        <w:tc>
          <w:tcPr>
            <w:tcW w:w="9468" w:type="dxa"/>
            <w:gridSpan w:val="5"/>
          </w:tcPr>
          <w:p w14:paraId="3AD1E40A" w14:textId="78CD249F" w:rsidR="005E4496" w:rsidRPr="00CD02AF" w:rsidRDefault="005E4496" w:rsidP="00CE6055">
            <w:pPr>
              <w:shd w:val="clear" w:color="auto" w:fill="D9D9D9"/>
              <w:spacing w:line="320" w:lineRule="atLeast"/>
              <w:ind w:left="1080" w:right="1570"/>
              <w:rPr>
                <w:rFonts w:ascii="Arial" w:hAnsi="Arial" w:cs="Arial"/>
                <w:noProof/>
                <w:sz w:val="20"/>
                <w:szCs w:val="20"/>
              </w:rPr>
            </w:pPr>
            <w:r w:rsidRPr="00BE240E">
              <w:rPr>
                <w:rFonts w:ascii="Arial" w:hAnsi="Arial" w:cs="Arial"/>
                <w:b/>
                <w:sz w:val="20"/>
                <w:szCs w:val="20"/>
              </w:rPr>
              <w:lastRenderedPageBreak/>
              <w:t>Teacher Tip:</w:t>
            </w:r>
            <w:r w:rsidRPr="00BE240E">
              <w:rPr>
                <w:rFonts w:ascii="Arial" w:hAnsi="Arial" w:cs="Arial"/>
                <w:sz w:val="20"/>
                <w:szCs w:val="20"/>
              </w:rPr>
              <w:t xml:space="preserve"> </w:t>
            </w:r>
            <w:r>
              <w:rPr>
                <w:rFonts w:ascii="Arial" w:hAnsi="Arial" w:cs="Arial"/>
                <w:sz w:val="20"/>
                <w:szCs w:val="20"/>
              </w:rPr>
              <w:t xml:space="preserve">Students should edit the polar function in </w:t>
            </w:r>
            <w:r>
              <w:rPr>
                <w:rFonts w:ascii="Arial" w:hAnsi="Arial" w:cs="Arial"/>
                <w:i/>
                <w:iCs/>
                <w:sz w:val="20"/>
                <w:szCs w:val="20"/>
              </w:rPr>
              <w:t>r</w:t>
            </w:r>
            <w:r>
              <w:rPr>
                <w:rFonts w:ascii="Arial" w:hAnsi="Arial" w:cs="Arial"/>
                <w:sz w:val="20"/>
                <w:szCs w:val="20"/>
              </w:rPr>
              <w:t xml:space="preserve">1. They may want to move the Trace cursor back to </w:t>
            </w:r>
            <m:oMath>
              <m:r>
                <w:rPr>
                  <w:rFonts w:ascii="Cambria Math" w:hAnsi="Cambria Math" w:cs="Arial"/>
                  <w:sz w:val="20"/>
                  <w:szCs w:val="20"/>
                </w:rPr>
                <m:t>θ=0.</m:t>
              </m:r>
            </m:oMath>
            <w:r>
              <w:rPr>
                <w:rFonts w:ascii="Arial" w:hAnsi="Arial" w:cs="Arial"/>
                <w:sz w:val="20"/>
                <w:szCs w:val="20"/>
              </w:rPr>
              <w:t xml:space="preserve"> </w:t>
            </w:r>
          </w:p>
        </w:tc>
      </w:tr>
      <w:tr w:rsidR="00147022" w:rsidRPr="001F4073" w14:paraId="150CB016" w14:textId="77777777" w:rsidTr="00923AEF">
        <w:tblPrEx>
          <w:jc w:val="left"/>
        </w:tblPrEx>
        <w:trPr>
          <w:trHeight w:val="1350"/>
        </w:trPr>
        <w:tc>
          <w:tcPr>
            <w:tcW w:w="6595" w:type="dxa"/>
            <w:gridSpan w:val="3"/>
          </w:tcPr>
          <w:p w14:paraId="16252472" w14:textId="27FCF740" w:rsidR="00147022" w:rsidRPr="00C04838" w:rsidRDefault="00147022" w:rsidP="005E4496">
            <w:pPr>
              <w:pStyle w:val="ListParagraph"/>
              <w:numPr>
                <w:ilvl w:val="0"/>
                <w:numId w:val="48"/>
              </w:numPr>
              <w:spacing w:line="320" w:lineRule="atLeast"/>
              <w:ind w:left="435"/>
              <w:rPr>
                <w:rFonts w:ascii="Arial" w:hAnsi="Arial" w:cs="Arial"/>
                <w:sz w:val="20"/>
                <w:szCs w:val="20"/>
              </w:rPr>
            </w:pPr>
            <w:r>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=1+2*sin</m:t>
              </m:r>
              <m:d>
                <m:dPr>
                  <m:ctrlPr>
                    <w:rPr>
                      <w:rFonts w:ascii="Cambria Math" w:hAnsi="Cambria Math"/>
                      <w:i/>
                      <w:sz w:val="20"/>
                    </w:rPr>
                  </m:ctrlPr>
                </m:dPr>
                <m:e>
                  <m:r>
                    <w:rPr>
                      <w:rFonts w:ascii="Cambria Math" w:hAnsi="Cambria Math"/>
                      <w:sz w:val="20"/>
                    </w:rPr>
                    <m:t>x</m:t>
                  </m:r>
                </m:e>
              </m:d>
            </m:oMath>
            <w:r>
              <w:rPr>
                <w:rFonts w:ascii="Arial" w:hAnsi="Arial" w:cs="Arial"/>
                <w:sz w:val="20"/>
              </w:rPr>
              <w:t xml:space="preserve"> </w:t>
            </w:r>
            <w:r w:rsidR="003B4491">
              <w:rPr>
                <w:rFonts w:ascii="Arial" w:hAnsi="Arial" w:cs="Arial"/>
                <w:sz w:val="20"/>
              </w:rPr>
              <w:t xml:space="preserve">on the interval </w:t>
            </w:r>
            <m:oMath>
              <m:r>
                <w:rPr>
                  <w:rFonts w:ascii="Cambria Math" w:hAnsi="Cambria Math" w:cs="Arial"/>
                  <w:sz w:val="20"/>
                </w:rPr>
                <m:t>0≤x≤2π</m:t>
              </m:r>
            </m:oMath>
            <w:r w:rsidR="003B4491">
              <w:rPr>
                <w:rFonts w:ascii="Arial" w:hAnsi="Arial" w:cs="Arial"/>
                <w:sz w:val="20"/>
              </w:rPr>
              <w:t xml:space="preserve"> </w:t>
            </w:r>
            <w:r>
              <w:rPr>
                <w:rFonts w:ascii="Arial" w:hAnsi="Arial" w:cs="Arial"/>
                <w:sz w:val="20"/>
              </w:rPr>
              <w:t xml:space="preserve">is shown below. The </w:t>
            </w:r>
            <w:r>
              <w:rPr>
                <w:rFonts w:ascii="Arial" w:hAnsi="Arial" w:cs="Arial"/>
                <w:i/>
                <w:iCs/>
                <w:sz w:val="20"/>
              </w:rPr>
              <w:t>x</w:t>
            </w:r>
            <w:r>
              <w:rPr>
                <w:rFonts w:ascii="Arial" w:hAnsi="Arial" w:cs="Arial"/>
                <w:sz w:val="20"/>
              </w:rPr>
              <w:t xml:space="preserve">-scale is </w:t>
            </w:r>
            <w:r>
              <w:rPr>
                <w:rFonts w:ascii="Arial" w:hAnsi="Arial" w:cs="Arial"/>
                <w:sz w:val="20"/>
              </w:rPr>
              <w:sym w:font="Symbol" w:char="F070"/>
            </w:r>
            <w:r>
              <w:rPr>
                <w:rFonts w:ascii="Arial" w:hAnsi="Arial" w:cs="Arial"/>
                <w:sz w:val="20"/>
              </w:rPr>
              <w:t xml:space="preserve">/6. </w:t>
            </w:r>
          </w:p>
          <w:p w14:paraId="6521945C" w14:textId="77777777" w:rsidR="00147022" w:rsidRPr="00C04838" w:rsidRDefault="00147022" w:rsidP="00147022">
            <w:pPr>
              <w:spacing w:line="320" w:lineRule="atLeast"/>
              <w:ind w:left="45"/>
              <w:rPr>
                <w:rFonts w:ascii="Arial" w:hAnsi="Arial" w:cs="Arial"/>
                <w:sz w:val="20"/>
                <w:szCs w:val="20"/>
              </w:rPr>
            </w:pPr>
          </w:p>
          <w:p w14:paraId="29F3F47E" w14:textId="0B2C2EF9" w:rsidR="00147022" w:rsidRDefault="00147022" w:rsidP="00147022">
            <w:pPr>
              <w:tabs>
                <w:tab w:val="left" w:pos="420"/>
              </w:tabs>
              <w:spacing w:line="320" w:lineRule="atLeast"/>
              <w:rPr>
                <w:rFonts w:ascii="Arial" w:hAnsi="Arial" w:cs="Arial"/>
                <w:sz w:val="20"/>
                <w:szCs w:val="20"/>
              </w:rPr>
            </w:pPr>
            <w:r>
              <w:rPr>
                <w:rFonts w:ascii="Arial" w:hAnsi="Arial" w:cs="Arial"/>
                <w:sz w:val="20"/>
                <w:szCs w:val="20"/>
              </w:rPr>
              <w:tab/>
            </w:r>
            <w:r w:rsidR="001F6407" w:rsidRPr="001F6407">
              <w:rPr>
                <w:rFonts w:ascii="Arial" w:hAnsi="Arial" w:cs="Arial"/>
                <w:noProof/>
                <w:sz w:val="20"/>
                <w:szCs w:val="20"/>
              </w:rPr>
              <w:drawing>
                <wp:inline distT="0" distB="0" distL="0" distR="0" wp14:anchorId="3912ABFF" wp14:editId="3DF60CDD">
                  <wp:extent cx="2468880" cy="1856232"/>
                  <wp:effectExtent l="0" t="0" r="7620" b="0"/>
                  <wp:docPr id="645420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20204" name=""/>
                          <pic:cNvPicPr/>
                        </pic:nvPicPr>
                        <pic:blipFill>
                          <a:blip r:embed="rId33"/>
                          <a:stretch>
                            <a:fillRect/>
                          </a:stretch>
                        </pic:blipFill>
                        <pic:spPr>
                          <a:xfrm>
                            <a:off x="0" y="0"/>
                            <a:ext cx="2468880" cy="1856232"/>
                          </a:xfrm>
                          <a:prstGeom prst="rect">
                            <a:avLst/>
                          </a:prstGeom>
                        </pic:spPr>
                      </pic:pic>
                    </a:graphicData>
                  </a:graphic>
                </wp:inline>
              </w:drawing>
            </w:r>
          </w:p>
          <w:p w14:paraId="7807131E" w14:textId="77777777" w:rsidR="00147022" w:rsidRDefault="00147022" w:rsidP="00147022">
            <w:pPr>
              <w:tabs>
                <w:tab w:val="left" w:pos="420"/>
              </w:tabs>
              <w:spacing w:line="320" w:lineRule="atLeast"/>
              <w:ind w:left="45"/>
              <w:rPr>
                <w:rFonts w:ascii="Arial" w:hAnsi="Arial" w:cs="Arial"/>
                <w:sz w:val="20"/>
                <w:szCs w:val="20"/>
              </w:rPr>
            </w:pPr>
            <w:r w:rsidRPr="00C04838">
              <w:rPr>
                <w:rFonts w:ascii="Arial" w:hAnsi="Arial" w:cs="Arial"/>
                <w:sz w:val="20"/>
                <w:szCs w:val="20"/>
              </w:rPr>
              <w:tab/>
            </w:r>
          </w:p>
          <w:p w14:paraId="6FE4D8DB" w14:textId="64F6D37D" w:rsidR="00147022" w:rsidRDefault="00147022" w:rsidP="00147022">
            <w:pPr>
              <w:tabs>
                <w:tab w:val="left" w:pos="420"/>
              </w:tabs>
              <w:spacing w:line="320" w:lineRule="atLeast"/>
              <w:ind w:left="420" w:hanging="420"/>
              <w:rPr>
                <w:rFonts w:ascii="Arial" w:hAnsi="Arial" w:cs="Arial"/>
                <w:sz w:val="20"/>
                <w:szCs w:val="20"/>
              </w:rPr>
            </w:pPr>
            <w:r>
              <w:rPr>
                <w:rFonts w:ascii="Arial" w:hAnsi="Arial" w:cs="Arial"/>
                <w:sz w:val="20"/>
                <w:szCs w:val="20"/>
              </w:rPr>
              <w:tab/>
            </w:r>
            <w:r w:rsidRPr="00C04838">
              <w:rPr>
                <w:rFonts w:ascii="Arial" w:hAnsi="Arial" w:cs="Arial"/>
                <w:sz w:val="20"/>
                <w:szCs w:val="20"/>
              </w:rPr>
              <w:t>Graph the</w:t>
            </w:r>
            <w:r>
              <w:rPr>
                <w:rFonts w:ascii="Arial" w:hAnsi="Arial" w:cs="Arial"/>
                <w:sz w:val="20"/>
                <w:szCs w:val="20"/>
              </w:rPr>
              <w:t xml:space="preserve"> </w:t>
            </w:r>
            <w:proofErr w:type="spellStart"/>
            <w:r>
              <w:rPr>
                <w:rFonts w:ascii="Arial" w:hAnsi="Arial" w:cs="Arial"/>
                <w:sz w:val="20"/>
                <w:szCs w:val="20"/>
              </w:rPr>
              <w:t>limaçon</w:t>
            </w:r>
            <w:proofErr w:type="spellEnd"/>
            <w:r w:rsidRPr="00C04838">
              <w:rPr>
                <w:rFonts w:ascii="Arial" w:hAnsi="Arial" w:cs="Arial"/>
                <w:sz w:val="20"/>
                <w:szCs w:val="20"/>
              </w:rPr>
              <w:t xml:space="preserve"> given by </w:t>
            </w:r>
            <m:oMath>
              <m:r>
                <w:rPr>
                  <w:rFonts w:ascii="Cambria Math" w:hAnsi="Cambria Math"/>
                  <w:sz w:val="20"/>
                </w:rPr>
                <m:t>r1(θ)=1+2*sin</m:t>
              </m:r>
              <m:d>
                <m:dPr>
                  <m:ctrlPr>
                    <w:rPr>
                      <w:rFonts w:ascii="Cambria Math" w:eastAsia="Arial" w:hAnsi="Cambria Math" w:cs="Arial"/>
                      <w:i/>
                      <w:sz w:val="20"/>
                      <w:szCs w:val="22"/>
                    </w:rPr>
                  </m:ctrlPr>
                </m:dPr>
                <m:e>
                  <m:r>
                    <w:rPr>
                      <w:rFonts w:ascii="Cambria Math" w:hAnsi="Cambria Math"/>
                      <w:sz w:val="20"/>
                    </w:rPr>
                    <m:t>θ</m:t>
                  </m:r>
                </m:e>
              </m:d>
            </m:oMath>
            <w:r w:rsidRPr="00C04838">
              <w:rPr>
                <w:rFonts w:ascii="Arial" w:hAnsi="Arial" w:cs="Arial"/>
                <w:sz w:val="20"/>
                <w:szCs w:val="22"/>
              </w:rPr>
              <w:t>.</w:t>
            </w:r>
            <w:r>
              <w:rPr>
                <w:rFonts w:ascii="Arial" w:hAnsi="Arial" w:cs="Arial"/>
                <w:sz w:val="20"/>
                <w:szCs w:val="22"/>
              </w:rPr>
              <w:t xml:space="preserve"> </w:t>
            </w:r>
            <w:r w:rsidR="005E4496">
              <w:rPr>
                <w:rFonts w:ascii="Arial" w:hAnsi="Arial" w:cs="Arial"/>
                <w:sz w:val="20"/>
                <w:szCs w:val="22"/>
              </w:rPr>
              <w:t xml:space="preserve">Trace along the graph of the </w:t>
            </w:r>
            <w:proofErr w:type="spellStart"/>
            <w:r w:rsidR="005E4496">
              <w:rPr>
                <w:rFonts w:ascii="Arial" w:hAnsi="Arial" w:cs="Arial"/>
                <w:sz w:val="20"/>
                <w:szCs w:val="22"/>
              </w:rPr>
              <w:t>limaçon</w:t>
            </w:r>
            <w:proofErr w:type="spellEnd"/>
            <w:r w:rsidR="005E4496">
              <w:rPr>
                <w:rFonts w:ascii="Arial" w:hAnsi="Arial" w:cs="Arial"/>
                <w:sz w:val="20"/>
                <w:szCs w:val="22"/>
              </w:rPr>
              <w:t xml:space="preserve">. </w:t>
            </w:r>
            <w:r>
              <w:rPr>
                <w:rFonts w:ascii="Arial" w:hAnsi="Arial" w:cs="Arial"/>
                <w:sz w:val="20"/>
                <w:szCs w:val="22"/>
              </w:rPr>
              <w:t xml:space="preserve">Observe the change in the </w:t>
            </w:r>
            <w:r>
              <w:rPr>
                <w:rFonts w:ascii="Arial" w:hAnsi="Arial" w:cs="Arial"/>
                <w:i/>
                <w:iCs/>
                <w:sz w:val="20"/>
                <w:szCs w:val="22"/>
              </w:rPr>
              <w:t>r</w:t>
            </w:r>
            <w:r>
              <w:rPr>
                <w:rFonts w:ascii="Arial" w:hAnsi="Arial" w:cs="Arial"/>
                <w:sz w:val="20"/>
                <w:szCs w:val="22"/>
              </w:rPr>
              <w:t xml:space="preserve"> and </w:t>
            </w:r>
            <w:r>
              <w:rPr>
                <w:rFonts w:ascii="Arial" w:hAnsi="Arial" w:cs="Arial"/>
                <w:sz w:val="20"/>
                <w:szCs w:val="22"/>
              </w:rPr>
              <w:sym w:font="Symbol" w:char="F071"/>
            </w:r>
            <w:r>
              <w:rPr>
                <w:rFonts w:ascii="Arial" w:hAnsi="Arial" w:cs="Arial"/>
                <w:sz w:val="20"/>
                <w:szCs w:val="22"/>
              </w:rPr>
              <w:t xml:space="preserve"> values. </w:t>
            </w:r>
            <w:r>
              <w:rPr>
                <w:rFonts w:ascii="Arial" w:hAnsi="Arial" w:cs="Arial"/>
                <w:sz w:val="20"/>
                <w:szCs w:val="20"/>
              </w:rPr>
              <w:t>Explain why the polar curve</w:t>
            </w:r>
            <w:r w:rsidRPr="00C04838">
              <w:rPr>
                <w:rFonts w:ascii="Cambria Math" w:hAnsi="Cambria Math"/>
                <w:i/>
                <w:sz w:val="20"/>
              </w:rPr>
              <w:t xml:space="preserve"> </w:t>
            </w:r>
            <m:oMath>
              <m:r>
                <w:rPr>
                  <w:rFonts w:ascii="Cambria Math" w:hAnsi="Cambria Math"/>
                  <w:sz w:val="20"/>
                </w:rPr>
                <m:t>r=1+2sin</m:t>
              </m:r>
              <m:d>
                <m:dPr>
                  <m:ctrlPr>
                    <w:rPr>
                      <w:rFonts w:ascii="Cambria Math" w:eastAsia="Arial" w:hAnsi="Cambria Math" w:cs="Arial"/>
                      <w:i/>
                      <w:sz w:val="20"/>
                      <w:szCs w:val="22"/>
                    </w:rPr>
                  </m:ctrlPr>
                </m:dPr>
                <m:e>
                  <m:r>
                    <w:rPr>
                      <w:rFonts w:ascii="Cambria Math" w:hAnsi="Cambria Math"/>
                      <w:sz w:val="20"/>
                    </w:rPr>
                    <m:t>θ</m:t>
                  </m:r>
                </m:e>
              </m:d>
            </m:oMath>
            <w:r>
              <w:rPr>
                <w:rFonts w:ascii="Arial" w:hAnsi="Arial" w:cs="Arial"/>
                <w:i/>
                <w:sz w:val="20"/>
                <w:szCs w:val="20"/>
              </w:rPr>
              <w:t xml:space="preserve"> </w:t>
            </w:r>
            <w:r>
              <w:rPr>
                <w:rFonts w:ascii="Arial" w:hAnsi="Arial" w:cs="Arial"/>
                <w:sz w:val="20"/>
                <w:szCs w:val="20"/>
              </w:rPr>
              <w:t xml:space="preserve">has an inner loop in the interval </w:t>
            </w:r>
            <m:oMath>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 θ ≤</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oMath>
            <w:r w:rsidR="005E4496">
              <w:rPr>
                <w:rFonts w:ascii="Arial" w:hAnsi="Arial" w:cs="Arial"/>
                <w:sz w:val="20"/>
                <w:szCs w:val="20"/>
              </w:rPr>
              <w:t xml:space="preserve"> (</w:t>
            </w:r>
            <m:oMath>
              <m:r>
                <w:rPr>
                  <w:rFonts w:ascii="Cambria Math" w:hAnsi="Cambria Math" w:cs="Arial"/>
                  <w:sz w:val="20"/>
                  <w:szCs w:val="20"/>
                </w:rPr>
                <m:t>θ</m:t>
              </m:r>
            </m:oMath>
            <w:r w:rsidR="005E4496">
              <w:rPr>
                <w:rFonts w:ascii="Arial" w:hAnsi="Arial" w:cs="Arial"/>
                <w:sz w:val="20"/>
              </w:rPr>
              <w:t xml:space="preserve"> between </w:t>
            </w:r>
            <m:oMath>
              <m:r>
                <w:rPr>
                  <w:rFonts w:ascii="Cambria Math" w:hAnsi="Cambria Math" w:cs="Arial"/>
                  <w:sz w:val="20"/>
                </w:rPr>
                <m:t>≈3.67 rad</m:t>
              </m:r>
            </m:oMath>
            <w:r w:rsidR="005E4496">
              <w:rPr>
                <w:rFonts w:ascii="Arial" w:hAnsi="Arial" w:cs="Arial"/>
                <w:sz w:val="20"/>
              </w:rPr>
              <w:t xml:space="preserve"> and </w:t>
            </w:r>
            <m:oMath>
              <m:r>
                <w:rPr>
                  <w:rFonts w:ascii="Cambria Math" w:hAnsi="Cambria Math" w:cs="Arial"/>
                  <w:sz w:val="20"/>
                </w:rPr>
                <m:t>≈5.76 rad)</m:t>
              </m:r>
            </m:oMath>
            <w:r w:rsidR="005E4496">
              <w:rPr>
                <w:rFonts w:ascii="Arial" w:hAnsi="Arial" w:cs="Arial"/>
                <w:sz w:val="20"/>
              </w:rPr>
              <w:t>.</w:t>
            </w:r>
          </w:p>
          <w:p w14:paraId="4B3DC2DB" w14:textId="77777777" w:rsidR="00147022" w:rsidRDefault="00147022" w:rsidP="001F6407">
            <w:pPr>
              <w:tabs>
                <w:tab w:val="left" w:pos="420"/>
              </w:tabs>
              <w:spacing w:line="320" w:lineRule="atLeast"/>
              <w:ind w:left="420" w:hanging="420"/>
              <w:rPr>
                <w:rFonts w:ascii="Arial" w:hAnsi="Arial" w:cs="Arial"/>
                <w:sz w:val="20"/>
                <w:szCs w:val="20"/>
              </w:rPr>
            </w:pPr>
            <w:r>
              <w:rPr>
                <w:rFonts w:ascii="Arial" w:hAnsi="Arial" w:cs="Arial"/>
                <w:sz w:val="20"/>
                <w:szCs w:val="20"/>
              </w:rPr>
              <w:tab/>
            </w:r>
            <w:r>
              <w:rPr>
                <w:rFonts w:ascii="Arial" w:hAnsi="Arial" w:cs="Arial"/>
                <w:b/>
                <w:bCs/>
                <w:sz w:val="20"/>
                <w:szCs w:val="20"/>
                <w:u w:val="single"/>
              </w:rPr>
              <w:t>Answer:</w:t>
            </w:r>
            <w:r>
              <w:rPr>
                <w:rFonts w:ascii="Arial" w:hAnsi="Arial" w:cs="Arial"/>
                <w:sz w:val="20"/>
                <w:szCs w:val="20"/>
              </w:rPr>
              <w:t xml:space="preserve">  The graph of the sinusoidal function has negative          </w:t>
            </w:r>
            <w:r>
              <w:rPr>
                <w:rFonts w:ascii="Arial" w:hAnsi="Arial" w:cs="Arial"/>
                <w:i/>
                <w:iCs/>
                <w:sz w:val="20"/>
                <w:szCs w:val="20"/>
              </w:rPr>
              <w:t>y</w:t>
            </w:r>
            <w:r>
              <w:rPr>
                <w:rFonts w:ascii="Arial" w:hAnsi="Arial" w:cs="Arial"/>
                <w:sz w:val="20"/>
                <w:szCs w:val="20"/>
              </w:rPr>
              <w:t xml:space="preserve">-values in the interval </w:t>
            </w:r>
            <m:oMath>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&lt; θ&lt;</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oMath>
            <w:r>
              <w:rPr>
                <w:rFonts w:ascii="Arial" w:hAnsi="Arial" w:cs="Arial"/>
                <w:sz w:val="20"/>
                <w:szCs w:val="20"/>
              </w:rPr>
              <w:t>.</w:t>
            </w:r>
            <w:r>
              <w:rPr>
                <w:rFonts w:ascii="Arial" w:hAnsi="Arial" w:cs="Arial"/>
                <w:sz w:val="20"/>
                <w:szCs w:val="22"/>
              </w:rPr>
              <w:t xml:space="preserve">  These correspond to the negative </w:t>
            </w:r>
            <w:proofErr w:type="spellStart"/>
            <w:r>
              <w:rPr>
                <w:rFonts w:ascii="Arial" w:hAnsi="Arial" w:cs="Arial"/>
                <w:i/>
                <w:iCs/>
                <w:sz w:val="20"/>
                <w:szCs w:val="22"/>
              </w:rPr>
              <w:t>r</w:t>
            </w:r>
            <w:r>
              <w:rPr>
                <w:rFonts w:ascii="Arial" w:hAnsi="Arial" w:cs="Arial"/>
                <w:sz w:val="20"/>
                <w:szCs w:val="22"/>
              </w:rPr>
              <w:t>-values</w:t>
            </w:r>
            <w:proofErr w:type="spellEnd"/>
            <w:r>
              <w:rPr>
                <w:rFonts w:ascii="Arial" w:hAnsi="Arial" w:cs="Arial"/>
                <w:sz w:val="20"/>
                <w:szCs w:val="22"/>
              </w:rPr>
              <w:t xml:space="preserve"> of the polar function and form the inner loop of </w:t>
            </w:r>
            <w:r>
              <w:rPr>
                <w:rFonts w:ascii="Arial" w:hAnsi="Arial" w:cs="Arial"/>
                <w:sz w:val="20"/>
                <w:szCs w:val="22"/>
              </w:rPr>
              <w:lastRenderedPageBreak/>
              <w:t xml:space="preserve">the </w:t>
            </w:r>
            <w:proofErr w:type="spellStart"/>
            <w:r>
              <w:rPr>
                <w:rFonts w:ascii="Arial" w:hAnsi="Arial" w:cs="Arial"/>
                <w:sz w:val="20"/>
                <w:szCs w:val="22"/>
              </w:rPr>
              <w:t>limaçon</w:t>
            </w:r>
            <w:proofErr w:type="spellEnd"/>
            <w:r>
              <w:rPr>
                <w:rFonts w:ascii="Arial" w:hAnsi="Arial" w:cs="Arial"/>
                <w:sz w:val="20"/>
                <w:szCs w:val="22"/>
              </w:rPr>
              <w:t xml:space="preserve">. The </w:t>
            </w:r>
            <w:proofErr w:type="spellStart"/>
            <w:r>
              <w:rPr>
                <w:rFonts w:ascii="Arial" w:hAnsi="Arial" w:cs="Arial"/>
                <w:sz w:val="20"/>
                <w:szCs w:val="22"/>
              </w:rPr>
              <w:t>limaçon</w:t>
            </w:r>
            <w:proofErr w:type="spellEnd"/>
            <w:r>
              <w:rPr>
                <w:rFonts w:ascii="Arial" w:hAnsi="Arial" w:cs="Arial"/>
                <w:sz w:val="20"/>
                <w:szCs w:val="22"/>
              </w:rPr>
              <w:t xml:space="preserve"> graph passes through the pole at        </w:t>
            </w:r>
            <m:oMath>
              <m:r>
                <w:rPr>
                  <w:rFonts w:ascii="Cambria Math" w:hAnsi="Cambria Math" w:cs="Arial"/>
                  <w:sz w:val="20"/>
                  <w:szCs w:val="22"/>
                </w:rPr>
                <m:t>θ=</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r>
                <w:rPr>
                  <w:rFonts w:ascii="Cambria Math" w:hAnsi="Cambria Math" w:cs="Arial"/>
                  <w:sz w:val="20"/>
                  <w:szCs w:val="20"/>
                </w:rPr>
                <m:t>≈3.665…</m:t>
              </m:r>
            </m:oMath>
            <w:r>
              <w:rPr>
                <w:rFonts w:ascii="Arial" w:hAnsi="Arial" w:cs="Arial"/>
                <w:sz w:val="20"/>
                <w:szCs w:val="20"/>
              </w:rPr>
              <w:t xml:space="preserve"> and </w:t>
            </w:r>
            <m:oMath>
              <m:r>
                <w:rPr>
                  <w:rFonts w:ascii="Cambria Math" w:hAnsi="Cambria Math" w:cs="Arial"/>
                  <w:sz w:val="20"/>
                  <w:szCs w:val="20"/>
                </w:rPr>
                <m:t xml:space="preserve"> θ=</m:t>
              </m:r>
              <m:f>
                <m:fPr>
                  <m:ctrlPr>
                    <w:rPr>
                      <w:rFonts w:ascii="Cambria Math" w:hAnsi="Cambria Math" w:cs="Arial"/>
                      <w:i/>
                      <w:sz w:val="20"/>
                      <w:szCs w:val="20"/>
                    </w:rPr>
                  </m:ctrlPr>
                </m:fPr>
                <m:num>
                  <m:r>
                    <w:rPr>
                      <w:rFonts w:ascii="Cambria Math" w:hAnsi="Cambria Math" w:cs="Arial"/>
                      <w:sz w:val="20"/>
                      <w:szCs w:val="20"/>
                    </w:rPr>
                    <m:t>11π</m:t>
                  </m:r>
                </m:num>
                <m:den>
                  <m:r>
                    <w:rPr>
                      <w:rFonts w:ascii="Cambria Math" w:hAnsi="Cambria Math" w:cs="Arial"/>
                      <w:sz w:val="20"/>
                      <w:szCs w:val="20"/>
                    </w:rPr>
                    <m:t>6</m:t>
                  </m:r>
                </m:den>
              </m:f>
              <m:r>
                <w:rPr>
                  <w:rFonts w:ascii="Cambria Math" w:hAnsi="Cambria Math" w:cs="Arial"/>
                  <w:sz w:val="20"/>
                  <w:szCs w:val="20"/>
                </w:rPr>
                <m:t>≈5.759….</m:t>
              </m:r>
            </m:oMath>
          </w:p>
          <w:p w14:paraId="33DE9E39" w14:textId="333C1679" w:rsidR="009F393E" w:rsidRPr="00350B70" w:rsidRDefault="009F393E" w:rsidP="009F393E">
            <w:pPr>
              <w:tabs>
                <w:tab w:val="left" w:pos="420"/>
              </w:tabs>
              <w:spacing w:line="320" w:lineRule="atLeast"/>
              <w:rPr>
                <w:rFonts w:ascii="Arial" w:hAnsi="Arial" w:cs="Arial"/>
                <w:sz w:val="20"/>
                <w:szCs w:val="22"/>
              </w:rPr>
            </w:pPr>
          </w:p>
        </w:tc>
        <w:tc>
          <w:tcPr>
            <w:tcW w:w="2873" w:type="dxa"/>
            <w:gridSpan w:val="2"/>
          </w:tcPr>
          <w:p w14:paraId="7AA39ECF" w14:textId="5E3A94A3" w:rsidR="00147022" w:rsidRDefault="009F393E" w:rsidP="00147022">
            <w:pPr>
              <w:spacing w:line="320" w:lineRule="atLeast"/>
              <w:rPr>
                <w:rFonts w:ascii="Arial" w:hAnsi="Arial" w:cs="Arial"/>
                <w:noProof/>
                <w:sz w:val="20"/>
                <w:szCs w:val="20"/>
              </w:rPr>
            </w:pPr>
            <w:r w:rsidRPr="009F393E">
              <w:rPr>
                <w:rFonts w:ascii="Arial" w:hAnsi="Arial" w:cs="Arial"/>
                <w:noProof/>
                <w:sz w:val="20"/>
                <w:szCs w:val="20"/>
              </w:rPr>
              <w:lastRenderedPageBreak/>
              <w:drawing>
                <wp:inline distT="0" distB="0" distL="0" distR="0" wp14:anchorId="08650C2E" wp14:editId="279107D2">
                  <wp:extent cx="1687195" cy="1267460"/>
                  <wp:effectExtent l="0" t="0" r="8255" b="8890"/>
                  <wp:docPr id="13949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8075" name=""/>
                          <pic:cNvPicPr/>
                        </pic:nvPicPr>
                        <pic:blipFill>
                          <a:blip r:embed="rId34"/>
                          <a:stretch>
                            <a:fillRect/>
                          </a:stretch>
                        </pic:blipFill>
                        <pic:spPr>
                          <a:xfrm>
                            <a:off x="0" y="0"/>
                            <a:ext cx="1687195" cy="1267460"/>
                          </a:xfrm>
                          <a:prstGeom prst="rect">
                            <a:avLst/>
                          </a:prstGeom>
                        </pic:spPr>
                      </pic:pic>
                    </a:graphicData>
                  </a:graphic>
                </wp:inline>
              </w:drawing>
            </w:r>
          </w:p>
          <w:p w14:paraId="52073488" w14:textId="688790F2" w:rsidR="00147022" w:rsidRDefault="009F393E" w:rsidP="00147022">
            <w:pPr>
              <w:spacing w:line="320" w:lineRule="atLeast"/>
              <w:rPr>
                <w:rFonts w:ascii="Arial" w:hAnsi="Arial" w:cs="Arial"/>
                <w:noProof/>
                <w:sz w:val="20"/>
                <w:szCs w:val="20"/>
              </w:rPr>
            </w:pPr>
            <w:r w:rsidRPr="009F393E">
              <w:rPr>
                <w:rFonts w:ascii="Arial" w:hAnsi="Arial" w:cs="Arial"/>
                <w:noProof/>
                <w:sz w:val="20"/>
                <w:szCs w:val="20"/>
              </w:rPr>
              <w:drawing>
                <wp:inline distT="0" distB="0" distL="0" distR="0" wp14:anchorId="33D0898D" wp14:editId="6239C6CE">
                  <wp:extent cx="1687195" cy="1267460"/>
                  <wp:effectExtent l="0" t="0" r="8255" b="8890"/>
                  <wp:docPr id="140708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8490" name=""/>
                          <pic:cNvPicPr/>
                        </pic:nvPicPr>
                        <pic:blipFill>
                          <a:blip r:embed="rId35"/>
                          <a:stretch>
                            <a:fillRect/>
                          </a:stretch>
                        </pic:blipFill>
                        <pic:spPr>
                          <a:xfrm>
                            <a:off x="0" y="0"/>
                            <a:ext cx="1687195" cy="1267460"/>
                          </a:xfrm>
                          <a:prstGeom prst="rect">
                            <a:avLst/>
                          </a:prstGeom>
                        </pic:spPr>
                      </pic:pic>
                    </a:graphicData>
                  </a:graphic>
                </wp:inline>
              </w:drawing>
            </w:r>
          </w:p>
          <w:p w14:paraId="687556E3" w14:textId="3C9ABB00" w:rsidR="00147022" w:rsidRDefault="009F393E" w:rsidP="00147022">
            <w:pPr>
              <w:spacing w:line="320" w:lineRule="atLeast"/>
              <w:rPr>
                <w:rFonts w:ascii="Arial" w:hAnsi="Arial" w:cs="Arial"/>
                <w:noProof/>
                <w:sz w:val="20"/>
                <w:szCs w:val="20"/>
              </w:rPr>
            </w:pPr>
            <w:r w:rsidRPr="009F393E">
              <w:rPr>
                <w:rFonts w:ascii="Arial" w:hAnsi="Arial" w:cs="Arial"/>
                <w:noProof/>
                <w:sz w:val="20"/>
                <w:szCs w:val="20"/>
              </w:rPr>
              <w:drawing>
                <wp:inline distT="0" distB="0" distL="0" distR="0" wp14:anchorId="1704BBF4" wp14:editId="2BAB4806">
                  <wp:extent cx="1687195" cy="1267460"/>
                  <wp:effectExtent l="0" t="0" r="8255" b="8890"/>
                  <wp:docPr id="660269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69387" name=""/>
                          <pic:cNvPicPr/>
                        </pic:nvPicPr>
                        <pic:blipFill>
                          <a:blip r:embed="rId36"/>
                          <a:stretch>
                            <a:fillRect/>
                          </a:stretch>
                        </pic:blipFill>
                        <pic:spPr>
                          <a:xfrm>
                            <a:off x="0" y="0"/>
                            <a:ext cx="1687195" cy="1267460"/>
                          </a:xfrm>
                          <a:prstGeom prst="rect">
                            <a:avLst/>
                          </a:prstGeom>
                        </pic:spPr>
                      </pic:pic>
                    </a:graphicData>
                  </a:graphic>
                </wp:inline>
              </w:drawing>
            </w:r>
          </w:p>
          <w:p w14:paraId="7E68C9A5" w14:textId="07A17A69" w:rsidR="00147022" w:rsidRPr="00227C54" w:rsidRDefault="00147022" w:rsidP="00147022">
            <w:pPr>
              <w:spacing w:line="320" w:lineRule="atLeast"/>
              <w:rPr>
                <w:rFonts w:ascii="Arial" w:hAnsi="Arial" w:cs="Arial"/>
                <w:noProof/>
                <w:sz w:val="20"/>
                <w:szCs w:val="20"/>
              </w:rPr>
            </w:pPr>
          </w:p>
        </w:tc>
      </w:tr>
      <w:tr w:rsidR="00147022" w:rsidRPr="007363CE" w14:paraId="59FBD124" w14:textId="77777777" w:rsidTr="00FB3A46">
        <w:tblPrEx>
          <w:jc w:val="left"/>
        </w:tblPrEx>
        <w:tc>
          <w:tcPr>
            <w:tcW w:w="9468" w:type="dxa"/>
            <w:gridSpan w:val="5"/>
          </w:tcPr>
          <w:p w14:paraId="76E644F1" w14:textId="670BC65E" w:rsidR="00147022" w:rsidRPr="00BE240E" w:rsidRDefault="00147022" w:rsidP="00147022">
            <w:pPr>
              <w:shd w:val="clear" w:color="auto" w:fill="D9D9D9"/>
              <w:spacing w:line="320" w:lineRule="atLeast"/>
              <w:ind w:left="1080" w:right="1570"/>
              <w:rPr>
                <w:rFonts w:ascii="Arial" w:hAnsi="Arial" w:cs="Arial"/>
                <w:sz w:val="20"/>
                <w:szCs w:val="20"/>
              </w:rPr>
            </w:pPr>
            <w:r w:rsidRPr="00BE240E">
              <w:rPr>
                <w:rFonts w:ascii="Arial" w:hAnsi="Arial" w:cs="Arial"/>
                <w:b/>
                <w:sz w:val="20"/>
                <w:szCs w:val="20"/>
              </w:rPr>
              <w:t>Teacher Tip:</w:t>
            </w:r>
            <w:r w:rsidRPr="00BE240E">
              <w:rPr>
                <w:rFonts w:ascii="Arial" w:hAnsi="Arial" w:cs="Arial"/>
                <w:sz w:val="20"/>
                <w:szCs w:val="20"/>
              </w:rPr>
              <w:t xml:space="preserve"> </w:t>
            </w:r>
            <w:r>
              <w:rPr>
                <w:rFonts w:ascii="Arial" w:hAnsi="Arial" w:cs="Arial"/>
                <w:sz w:val="20"/>
                <w:szCs w:val="20"/>
              </w:rPr>
              <w:t xml:space="preserve"> While tracing around the </w:t>
            </w:r>
            <w:proofErr w:type="spellStart"/>
            <w:r>
              <w:rPr>
                <w:rFonts w:ascii="Arial" w:hAnsi="Arial" w:cs="Arial"/>
                <w:sz w:val="20"/>
                <w:szCs w:val="20"/>
              </w:rPr>
              <w:t>limaçon</w:t>
            </w:r>
            <w:proofErr w:type="spellEnd"/>
            <w:r>
              <w:rPr>
                <w:rFonts w:ascii="Arial" w:hAnsi="Arial" w:cs="Arial"/>
                <w:sz w:val="20"/>
                <w:szCs w:val="20"/>
              </w:rPr>
              <w:t xml:space="preserve">, </w:t>
            </w:r>
            <m:oMath>
              <m:r>
                <w:rPr>
                  <w:rFonts w:ascii="Cambria Math" w:hAnsi="Cambria Math"/>
                  <w:sz w:val="20"/>
                </w:rPr>
                <m:t>r=0</m:t>
              </m:r>
            </m:oMath>
            <w:r>
              <w:rPr>
                <w:rFonts w:ascii="Arial" w:hAnsi="Arial" w:cs="Arial"/>
                <w:sz w:val="20"/>
              </w:rPr>
              <w:t xml:space="preserve"> may not appear. Mention that a display of a value such as R = 7.252E-10 is approximately zero.</w:t>
            </w:r>
            <w:r w:rsidR="00B57D8D">
              <w:rPr>
                <w:rFonts w:ascii="Arial" w:hAnsi="Arial" w:cs="Arial"/>
                <w:sz w:val="20"/>
              </w:rPr>
              <w:t xml:space="preserve"> </w:t>
            </w:r>
            <w:r w:rsidR="00F857D2">
              <w:rPr>
                <w:rFonts w:ascii="Arial" w:hAnsi="Arial" w:cs="Arial"/>
                <w:sz w:val="20"/>
              </w:rPr>
              <w:t xml:space="preserve">Students may want to set the Trace Step to </w:t>
            </w:r>
            <w:r w:rsidR="00F857D2">
              <w:rPr>
                <w:rFonts w:ascii="Arial" w:hAnsi="Arial" w:cs="Arial"/>
                <w:sz w:val="20"/>
              </w:rPr>
              <w:sym w:font="Symbol" w:char="F070"/>
            </w:r>
            <w:r w:rsidR="00F857D2">
              <w:rPr>
                <w:rFonts w:ascii="Arial" w:hAnsi="Arial" w:cs="Arial"/>
                <w:sz w:val="20"/>
              </w:rPr>
              <w:t>/12.</w:t>
            </w:r>
          </w:p>
          <w:p w14:paraId="7AEFBB92" w14:textId="77777777" w:rsidR="00147022" w:rsidRPr="00CD02AF" w:rsidRDefault="00147022" w:rsidP="00147022">
            <w:pPr>
              <w:spacing w:line="320" w:lineRule="atLeast"/>
              <w:ind w:left="45" w:right="132"/>
              <w:jc w:val="center"/>
              <w:rPr>
                <w:rFonts w:ascii="Arial" w:hAnsi="Arial" w:cs="Arial"/>
                <w:noProof/>
                <w:sz w:val="20"/>
                <w:szCs w:val="20"/>
              </w:rPr>
            </w:pPr>
          </w:p>
        </w:tc>
      </w:tr>
      <w:tr w:rsidR="00147022" w:rsidRPr="001F4073" w14:paraId="2B0322E7" w14:textId="77777777" w:rsidTr="00767970">
        <w:tblPrEx>
          <w:jc w:val="left"/>
        </w:tblPrEx>
        <w:trPr>
          <w:trHeight w:val="1350"/>
        </w:trPr>
        <w:tc>
          <w:tcPr>
            <w:tcW w:w="6595" w:type="dxa"/>
            <w:gridSpan w:val="3"/>
          </w:tcPr>
          <w:p w14:paraId="792499B0" w14:textId="345B273C" w:rsidR="00147022" w:rsidRPr="001F6407" w:rsidRDefault="00147022" w:rsidP="001F6407">
            <w:pPr>
              <w:pStyle w:val="ListParagraph"/>
              <w:numPr>
                <w:ilvl w:val="0"/>
                <w:numId w:val="48"/>
              </w:numPr>
              <w:tabs>
                <w:tab w:val="left" w:pos="435"/>
              </w:tabs>
              <w:spacing w:line="320" w:lineRule="atLeast"/>
              <w:ind w:left="435" w:hanging="435"/>
              <w:rPr>
                <w:rFonts w:ascii="Arial" w:hAnsi="Arial" w:cs="Arial"/>
                <w:sz w:val="20"/>
                <w:szCs w:val="20"/>
              </w:rPr>
            </w:pPr>
            <w:r w:rsidRPr="001F6407">
              <w:rPr>
                <w:rFonts w:ascii="Arial" w:hAnsi="Arial" w:cs="Arial"/>
                <w:sz w:val="20"/>
                <w:szCs w:val="20"/>
              </w:rPr>
              <w:t xml:space="preserve">The graph of the sinusoidal function </w:t>
            </w:r>
            <m:oMath>
              <m:r>
                <w:rPr>
                  <w:rFonts w:ascii="Cambria Math" w:hAnsi="Cambria Math"/>
                  <w:sz w:val="20"/>
                </w:rPr>
                <m:t>f</m:t>
              </m:r>
              <m:d>
                <m:dPr>
                  <m:ctrlPr>
                    <w:rPr>
                      <w:rFonts w:ascii="Cambria Math" w:eastAsia="Arial" w:hAnsi="Cambria Math" w:cs="Arial"/>
                      <w:i/>
                      <w:sz w:val="20"/>
                      <w:szCs w:val="22"/>
                    </w:rPr>
                  </m:ctrlPr>
                </m:dPr>
                <m:e>
                  <m:r>
                    <w:rPr>
                      <w:rFonts w:ascii="Cambria Math" w:hAnsi="Cambria Math"/>
                      <w:sz w:val="20"/>
                    </w:rPr>
                    <m:t>x</m:t>
                  </m:r>
                </m:e>
              </m:d>
              <m:r>
                <w:rPr>
                  <w:rFonts w:ascii="Cambria Math" w:hAnsi="Cambria Math"/>
                  <w:sz w:val="20"/>
                </w:rPr>
                <m:t>=2+1*sin</m:t>
              </m:r>
              <m:d>
                <m:dPr>
                  <m:ctrlPr>
                    <w:rPr>
                      <w:rFonts w:ascii="Cambria Math" w:hAnsi="Cambria Math"/>
                      <w:i/>
                      <w:sz w:val="20"/>
                    </w:rPr>
                  </m:ctrlPr>
                </m:dPr>
                <m:e>
                  <m:r>
                    <w:rPr>
                      <w:rFonts w:ascii="Cambria Math" w:hAnsi="Cambria Math"/>
                      <w:sz w:val="20"/>
                    </w:rPr>
                    <m:t>x</m:t>
                  </m:r>
                </m:e>
              </m:d>
            </m:oMath>
            <w:r w:rsidRPr="001F6407">
              <w:rPr>
                <w:rFonts w:ascii="Arial" w:hAnsi="Arial" w:cs="Arial"/>
                <w:sz w:val="20"/>
              </w:rPr>
              <w:t xml:space="preserve"> </w:t>
            </w:r>
            <w:r w:rsidR="003B4491" w:rsidRPr="001F6407">
              <w:rPr>
                <w:rFonts w:ascii="Arial" w:hAnsi="Arial" w:cs="Arial"/>
                <w:sz w:val="20"/>
              </w:rPr>
              <w:t xml:space="preserve">on the interval </w:t>
            </w:r>
            <m:oMath>
              <m:r>
                <w:rPr>
                  <w:rFonts w:ascii="Cambria Math" w:hAnsi="Cambria Math" w:cs="Arial"/>
                  <w:sz w:val="20"/>
                </w:rPr>
                <m:t>0≤x≤2π</m:t>
              </m:r>
            </m:oMath>
            <w:r w:rsidR="003B4491" w:rsidRPr="001F6407">
              <w:rPr>
                <w:rFonts w:ascii="Arial" w:hAnsi="Arial" w:cs="Arial"/>
                <w:sz w:val="20"/>
              </w:rPr>
              <w:t xml:space="preserve"> is</w:t>
            </w:r>
            <w:r w:rsidRPr="001F6407">
              <w:rPr>
                <w:rFonts w:ascii="Arial" w:hAnsi="Arial" w:cs="Arial"/>
                <w:sz w:val="20"/>
              </w:rPr>
              <w:t xml:space="preserve"> shown below. The </w:t>
            </w:r>
            <w:r w:rsidRPr="001F6407">
              <w:rPr>
                <w:rFonts w:ascii="Arial" w:hAnsi="Arial" w:cs="Arial"/>
                <w:i/>
                <w:iCs/>
                <w:sz w:val="20"/>
              </w:rPr>
              <w:t>x</w:t>
            </w:r>
            <w:r w:rsidRPr="001F6407">
              <w:rPr>
                <w:rFonts w:ascii="Arial" w:hAnsi="Arial" w:cs="Arial"/>
                <w:sz w:val="20"/>
              </w:rPr>
              <w:t>-</w:t>
            </w:r>
            <w:proofErr w:type="gramStart"/>
            <w:r w:rsidRPr="001F6407">
              <w:rPr>
                <w:rFonts w:ascii="Arial" w:hAnsi="Arial" w:cs="Arial"/>
                <w:sz w:val="20"/>
              </w:rPr>
              <w:t>scale  is</w:t>
            </w:r>
            <w:proofErr w:type="gramEnd"/>
            <w:r w:rsidRPr="001F6407">
              <w:rPr>
                <w:rFonts w:ascii="Arial" w:hAnsi="Arial" w:cs="Arial"/>
                <w:sz w:val="20"/>
              </w:rPr>
              <w:t xml:space="preserve"> </w:t>
            </w:r>
            <w:r>
              <w:rPr>
                <w:rFonts w:ascii="Arial" w:hAnsi="Arial" w:cs="Arial"/>
                <w:sz w:val="20"/>
              </w:rPr>
              <w:sym w:font="Symbol" w:char="F070"/>
            </w:r>
            <w:r w:rsidRPr="001F6407">
              <w:rPr>
                <w:rFonts w:ascii="Arial" w:hAnsi="Arial" w:cs="Arial"/>
                <w:sz w:val="20"/>
              </w:rPr>
              <w:t xml:space="preserve">/6. </w:t>
            </w:r>
          </w:p>
          <w:p w14:paraId="3FD51E79" w14:textId="77777777" w:rsidR="001F6407" w:rsidRPr="001F6407" w:rsidRDefault="001F6407" w:rsidP="002E6F92">
            <w:pPr>
              <w:pStyle w:val="ListParagraph"/>
              <w:numPr>
                <w:ilvl w:val="0"/>
                <w:numId w:val="48"/>
              </w:numPr>
              <w:spacing w:line="320" w:lineRule="atLeast"/>
              <w:ind w:left="45"/>
              <w:rPr>
                <w:rFonts w:ascii="Arial" w:hAnsi="Arial" w:cs="Arial"/>
                <w:sz w:val="20"/>
                <w:szCs w:val="20"/>
              </w:rPr>
            </w:pPr>
          </w:p>
          <w:p w14:paraId="0C28F9B7" w14:textId="7987404E" w:rsidR="00147022" w:rsidRDefault="00147022" w:rsidP="00147022">
            <w:pPr>
              <w:tabs>
                <w:tab w:val="left" w:pos="420"/>
              </w:tabs>
              <w:spacing w:line="320" w:lineRule="atLeast"/>
              <w:rPr>
                <w:rFonts w:ascii="Arial" w:hAnsi="Arial" w:cs="Arial"/>
                <w:sz w:val="20"/>
                <w:szCs w:val="20"/>
              </w:rPr>
            </w:pPr>
            <w:r>
              <w:rPr>
                <w:rFonts w:ascii="Arial" w:hAnsi="Arial" w:cs="Arial"/>
                <w:sz w:val="20"/>
                <w:szCs w:val="20"/>
              </w:rPr>
              <w:tab/>
            </w:r>
            <w:r w:rsidR="001F6407" w:rsidRPr="001F6407">
              <w:rPr>
                <w:rFonts w:ascii="Arial" w:hAnsi="Arial" w:cs="Arial"/>
                <w:noProof/>
                <w:sz w:val="20"/>
                <w:szCs w:val="20"/>
              </w:rPr>
              <w:drawing>
                <wp:inline distT="0" distB="0" distL="0" distR="0" wp14:anchorId="54BAD736" wp14:editId="70325C0D">
                  <wp:extent cx="2468880" cy="1856232"/>
                  <wp:effectExtent l="0" t="0" r="7620" b="0"/>
                  <wp:docPr id="1177962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62412" name=""/>
                          <pic:cNvPicPr/>
                        </pic:nvPicPr>
                        <pic:blipFill>
                          <a:blip r:embed="rId37"/>
                          <a:stretch>
                            <a:fillRect/>
                          </a:stretch>
                        </pic:blipFill>
                        <pic:spPr>
                          <a:xfrm>
                            <a:off x="0" y="0"/>
                            <a:ext cx="2468880" cy="1856232"/>
                          </a:xfrm>
                          <a:prstGeom prst="rect">
                            <a:avLst/>
                          </a:prstGeom>
                        </pic:spPr>
                      </pic:pic>
                    </a:graphicData>
                  </a:graphic>
                </wp:inline>
              </w:drawing>
            </w:r>
          </w:p>
          <w:p w14:paraId="1B008FDD" w14:textId="77777777" w:rsidR="00147022" w:rsidRDefault="00147022" w:rsidP="00147022">
            <w:pPr>
              <w:tabs>
                <w:tab w:val="left" w:pos="420"/>
              </w:tabs>
              <w:spacing w:line="320" w:lineRule="atLeast"/>
              <w:ind w:left="45"/>
              <w:rPr>
                <w:rFonts w:ascii="Arial" w:hAnsi="Arial" w:cs="Arial"/>
                <w:sz w:val="20"/>
                <w:szCs w:val="20"/>
              </w:rPr>
            </w:pPr>
            <w:r w:rsidRPr="00C04838">
              <w:rPr>
                <w:rFonts w:ascii="Arial" w:hAnsi="Arial" w:cs="Arial"/>
                <w:sz w:val="20"/>
                <w:szCs w:val="20"/>
              </w:rPr>
              <w:tab/>
            </w:r>
          </w:p>
          <w:p w14:paraId="7F9BD577" w14:textId="7C75C9BF" w:rsidR="00147022" w:rsidRDefault="00147022" w:rsidP="00147022">
            <w:pPr>
              <w:tabs>
                <w:tab w:val="left" w:pos="420"/>
              </w:tabs>
              <w:spacing w:line="320" w:lineRule="atLeast"/>
              <w:ind w:left="420" w:hanging="420"/>
              <w:rPr>
                <w:rFonts w:ascii="Arial" w:hAnsi="Arial" w:cs="Arial"/>
                <w:sz w:val="20"/>
                <w:szCs w:val="20"/>
              </w:rPr>
            </w:pPr>
            <w:r>
              <w:rPr>
                <w:rFonts w:ascii="Arial" w:hAnsi="Arial" w:cs="Arial"/>
                <w:sz w:val="20"/>
                <w:szCs w:val="20"/>
              </w:rPr>
              <w:tab/>
            </w:r>
            <w:r w:rsidRPr="00C04838">
              <w:rPr>
                <w:rFonts w:ascii="Arial" w:hAnsi="Arial" w:cs="Arial"/>
                <w:sz w:val="20"/>
                <w:szCs w:val="20"/>
              </w:rPr>
              <w:t>Graph the</w:t>
            </w:r>
            <w:r>
              <w:rPr>
                <w:rFonts w:ascii="Arial" w:hAnsi="Arial" w:cs="Arial"/>
                <w:sz w:val="20"/>
                <w:szCs w:val="20"/>
              </w:rPr>
              <w:t xml:space="preserve"> </w:t>
            </w:r>
            <w:proofErr w:type="spellStart"/>
            <w:r>
              <w:rPr>
                <w:rFonts w:ascii="Arial" w:hAnsi="Arial" w:cs="Arial"/>
                <w:sz w:val="20"/>
                <w:szCs w:val="20"/>
              </w:rPr>
              <w:t>limaçon</w:t>
            </w:r>
            <w:proofErr w:type="spellEnd"/>
            <w:r w:rsidRPr="00C04838">
              <w:rPr>
                <w:rFonts w:ascii="Arial" w:hAnsi="Arial" w:cs="Arial"/>
                <w:sz w:val="20"/>
                <w:szCs w:val="20"/>
              </w:rPr>
              <w:t xml:space="preserve"> given by </w:t>
            </w:r>
            <m:oMath>
              <m:r>
                <w:rPr>
                  <w:rFonts w:ascii="Cambria Math" w:hAnsi="Cambria Math"/>
                  <w:sz w:val="20"/>
                </w:rPr>
                <m:t>r1(θ)=2+1*sin</m:t>
              </m:r>
              <m:d>
                <m:dPr>
                  <m:ctrlPr>
                    <w:rPr>
                      <w:rFonts w:ascii="Cambria Math" w:eastAsia="Arial" w:hAnsi="Cambria Math" w:cs="Arial"/>
                      <w:i/>
                      <w:sz w:val="20"/>
                      <w:szCs w:val="22"/>
                    </w:rPr>
                  </m:ctrlPr>
                </m:dPr>
                <m:e>
                  <m:r>
                    <w:rPr>
                      <w:rFonts w:ascii="Cambria Math" w:hAnsi="Cambria Math"/>
                      <w:sz w:val="20"/>
                    </w:rPr>
                    <m:t>θ</m:t>
                  </m:r>
                </m:e>
              </m:d>
            </m:oMath>
            <w:r w:rsidRPr="00C04838">
              <w:rPr>
                <w:rFonts w:ascii="Arial" w:hAnsi="Arial" w:cs="Arial"/>
                <w:sz w:val="20"/>
                <w:szCs w:val="22"/>
              </w:rPr>
              <w:t>.</w:t>
            </w:r>
            <w:r>
              <w:rPr>
                <w:rFonts w:ascii="Arial" w:hAnsi="Arial" w:cs="Arial"/>
                <w:sz w:val="20"/>
                <w:szCs w:val="22"/>
              </w:rPr>
              <w:t xml:space="preserve"> </w:t>
            </w:r>
            <w:r w:rsidR="005E4496">
              <w:rPr>
                <w:rFonts w:ascii="Arial" w:hAnsi="Arial" w:cs="Arial"/>
                <w:sz w:val="20"/>
                <w:szCs w:val="22"/>
              </w:rPr>
              <w:t xml:space="preserve">Trace along the graph of the </w:t>
            </w:r>
            <w:proofErr w:type="spellStart"/>
            <w:r w:rsidR="005E4496">
              <w:rPr>
                <w:rFonts w:ascii="Arial" w:hAnsi="Arial" w:cs="Arial"/>
                <w:sz w:val="20"/>
                <w:szCs w:val="22"/>
              </w:rPr>
              <w:t>limaçon</w:t>
            </w:r>
            <w:proofErr w:type="spellEnd"/>
            <w:r w:rsidR="005E4496">
              <w:rPr>
                <w:rFonts w:ascii="Arial" w:hAnsi="Arial" w:cs="Arial"/>
                <w:sz w:val="20"/>
                <w:szCs w:val="22"/>
              </w:rPr>
              <w:t>.</w:t>
            </w:r>
            <w:r>
              <w:rPr>
                <w:rFonts w:ascii="Arial" w:hAnsi="Arial" w:cs="Arial"/>
                <w:sz w:val="20"/>
                <w:szCs w:val="22"/>
              </w:rPr>
              <w:t xml:space="preserve"> Observe the change in the </w:t>
            </w:r>
            <w:r>
              <w:rPr>
                <w:rFonts w:ascii="Arial" w:hAnsi="Arial" w:cs="Arial"/>
                <w:i/>
                <w:iCs/>
                <w:sz w:val="20"/>
                <w:szCs w:val="22"/>
              </w:rPr>
              <w:t>r</w:t>
            </w:r>
            <w:r>
              <w:rPr>
                <w:rFonts w:ascii="Arial" w:hAnsi="Arial" w:cs="Arial"/>
                <w:sz w:val="20"/>
                <w:szCs w:val="22"/>
              </w:rPr>
              <w:t xml:space="preserve"> and </w:t>
            </w:r>
            <w:r>
              <w:rPr>
                <w:rFonts w:ascii="Arial" w:hAnsi="Arial" w:cs="Arial"/>
                <w:sz w:val="20"/>
                <w:szCs w:val="22"/>
              </w:rPr>
              <w:sym w:font="Symbol" w:char="F071"/>
            </w:r>
            <w:r>
              <w:rPr>
                <w:rFonts w:ascii="Arial" w:hAnsi="Arial" w:cs="Arial"/>
                <w:sz w:val="20"/>
                <w:szCs w:val="22"/>
              </w:rPr>
              <w:t xml:space="preserve"> values. </w:t>
            </w:r>
            <w:r>
              <w:rPr>
                <w:rFonts w:ascii="Arial" w:hAnsi="Arial" w:cs="Arial"/>
                <w:sz w:val="20"/>
                <w:szCs w:val="20"/>
              </w:rPr>
              <w:t>Explain why the polar curve does not contain the point located at the pole.</w:t>
            </w:r>
          </w:p>
          <w:p w14:paraId="185941AD" w14:textId="77777777" w:rsidR="00147022" w:rsidRDefault="00147022" w:rsidP="00147022">
            <w:pPr>
              <w:tabs>
                <w:tab w:val="left" w:pos="420"/>
              </w:tabs>
              <w:spacing w:line="320" w:lineRule="atLeast"/>
              <w:ind w:left="420" w:hanging="420"/>
              <w:rPr>
                <w:rFonts w:ascii="Arial" w:hAnsi="Arial" w:cs="Arial"/>
                <w:sz w:val="20"/>
                <w:szCs w:val="20"/>
              </w:rPr>
            </w:pPr>
          </w:p>
          <w:p w14:paraId="33393EAC" w14:textId="307DFAB7" w:rsidR="00147022" w:rsidRPr="0029060C" w:rsidRDefault="00147022" w:rsidP="00147022">
            <w:pPr>
              <w:tabs>
                <w:tab w:val="left" w:pos="420"/>
              </w:tabs>
              <w:spacing w:line="320" w:lineRule="atLeast"/>
              <w:ind w:left="420" w:hanging="420"/>
              <w:rPr>
                <w:rFonts w:ascii="Arial" w:hAnsi="Arial" w:cs="Arial"/>
                <w:sz w:val="20"/>
                <w:szCs w:val="22"/>
              </w:rPr>
            </w:pPr>
            <w:r>
              <w:rPr>
                <w:rFonts w:ascii="Arial" w:hAnsi="Arial" w:cs="Arial"/>
                <w:sz w:val="20"/>
                <w:szCs w:val="20"/>
              </w:rPr>
              <w:tab/>
            </w:r>
            <w:r>
              <w:rPr>
                <w:rFonts w:ascii="Arial" w:hAnsi="Arial" w:cs="Arial"/>
                <w:b/>
                <w:bCs/>
                <w:sz w:val="20"/>
                <w:szCs w:val="20"/>
                <w:u w:val="single"/>
              </w:rPr>
              <w:t>Answer:</w:t>
            </w:r>
            <w:r>
              <w:rPr>
                <w:rFonts w:ascii="Arial" w:hAnsi="Arial" w:cs="Arial"/>
                <w:sz w:val="20"/>
                <w:szCs w:val="20"/>
              </w:rPr>
              <w:t xml:space="preserve">  The graph of the sinusoidal function has positive             </w:t>
            </w:r>
            <w:r>
              <w:rPr>
                <w:rFonts w:ascii="Arial" w:hAnsi="Arial" w:cs="Arial"/>
                <w:i/>
                <w:iCs/>
                <w:sz w:val="20"/>
                <w:szCs w:val="20"/>
              </w:rPr>
              <w:t>y</w:t>
            </w:r>
            <w:r>
              <w:rPr>
                <w:rFonts w:ascii="Arial" w:hAnsi="Arial" w:cs="Arial"/>
                <w:sz w:val="20"/>
                <w:szCs w:val="20"/>
              </w:rPr>
              <w:t xml:space="preserve">-values for the entire interval </w:t>
            </w:r>
            <m:oMath>
              <m:r>
                <w:rPr>
                  <w:rFonts w:ascii="Cambria Math" w:hAnsi="Cambria Math" w:cs="Arial"/>
                  <w:sz w:val="20"/>
                  <w:szCs w:val="20"/>
                </w:rPr>
                <m:t>0≤ θ ≤2π</m:t>
              </m:r>
            </m:oMath>
            <w:r>
              <w:rPr>
                <w:rFonts w:ascii="Arial" w:hAnsi="Arial" w:cs="Arial"/>
                <w:sz w:val="20"/>
                <w:szCs w:val="20"/>
              </w:rPr>
              <w:t>.</w:t>
            </w:r>
            <w:r>
              <w:rPr>
                <w:rFonts w:ascii="Arial" w:hAnsi="Arial" w:cs="Arial"/>
                <w:sz w:val="20"/>
                <w:szCs w:val="22"/>
              </w:rPr>
              <w:t xml:space="preserve">  These correspond to the positive </w:t>
            </w:r>
            <w:proofErr w:type="spellStart"/>
            <w:r>
              <w:rPr>
                <w:rFonts w:ascii="Arial" w:hAnsi="Arial" w:cs="Arial"/>
                <w:i/>
                <w:iCs/>
                <w:sz w:val="20"/>
                <w:szCs w:val="22"/>
              </w:rPr>
              <w:t>r</w:t>
            </w:r>
            <w:r>
              <w:rPr>
                <w:rFonts w:ascii="Arial" w:hAnsi="Arial" w:cs="Arial"/>
                <w:sz w:val="20"/>
                <w:szCs w:val="22"/>
              </w:rPr>
              <w:t>-values</w:t>
            </w:r>
            <w:proofErr w:type="spellEnd"/>
            <w:r>
              <w:rPr>
                <w:rFonts w:ascii="Arial" w:hAnsi="Arial" w:cs="Arial"/>
                <w:sz w:val="20"/>
                <w:szCs w:val="22"/>
              </w:rPr>
              <w:t xml:space="preserve"> of the </w:t>
            </w:r>
            <w:proofErr w:type="spellStart"/>
            <w:r>
              <w:rPr>
                <w:rFonts w:ascii="Arial" w:hAnsi="Arial" w:cs="Arial"/>
                <w:sz w:val="20"/>
                <w:szCs w:val="22"/>
              </w:rPr>
              <w:t>limaçon</w:t>
            </w:r>
            <w:proofErr w:type="spellEnd"/>
            <w:r>
              <w:rPr>
                <w:rFonts w:ascii="Arial" w:hAnsi="Arial" w:cs="Arial"/>
                <w:sz w:val="20"/>
                <w:szCs w:val="22"/>
              </w:rPr>
              <w:t xml:space="preserve">. Since </w:t>
            </w:r>
            <m:oMath>
              <m:r>
                <w:rPr>
                  <w:rFonts w:ascii="Cambria Math" w:hAnsi="Cambria Math" w:cs="Arial"/>
                  <w:sz w:val="20"/>
                  <w:szCs w:val="22"/>
                </w:rPr>
                <m:t>r≠0</m:t>
              </m:r>
            </m:oMath>
            <w:r>
              <w:rPr>
                <w:rFonts w:ascii="Arial" w:hAnsi="Arial" w:cs="Arial"/>
                <w:sz w:val="20"/>
                <w:szCs w:val="22"/>
              </w:rPr>
              <w:t>, the limaçon does not pass through the pole.</w:t>
            </w:r>
          </w:p>
        </w:tc>
        <w:tc>
          <w:tcPr>
            <w:tcW w:w="2873" w:type="dxa"/>
            <w:gridSpan w:val="2"/>
          </w:tcPr>
          <w:p w14:paraId="3626287F" w14:textId="0D4A490B" w:rsidR="00147022" w:rsidRDefault="009F393E" w:rsidP="00147022">
            <w:pPr>
              <w:spacing w:line="320" w:lineRule="atLeast"/>
              <w:rPr>
                <w:rFonts w:ascii="Arial" w:hAnsi="Arial" w:cs="Arial"/>
                <w:noProof/>
                <w:sz w:val="20"/>
                <w:szCs w:val="20"/>
              </w:rPr>
            </w:pPr>
            <w:r w:rsidRPr="009F393E">
              <w:rPr>
                <w:rFonts w:ascii="Arial" w:hAnsi="Arial" w:cs="Arial"/>
                <w:noProof/>
                <w:sz w:val="20"/>
                <w:szCs w:val="20"/>
              </w:rPr>
              <w:drawing>
                <wp:inline distT="0" distB="0" distL="0" distR="0" wp14:anchorId="75E0E104" wp14:editId="4F25553B">
                  <wp:extent cx="1687195" cy="1267460"/>
                  <wp:effectExtent l="0" t="0" r="8255" b="8890"/>
                  <wp:docPr id="243950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50892" name=""/>
                          <pic:cNvPicPr/>
                        </pic:nvPicPr>
                        <pic:blipFill>
                          <a:blip r:embed="rId38"/>
                          <a:stretch>
                            <a:fillRect/>
                          </a:stretch>
                        </pic:blipFill>
                        <pic:spPr>
                          <a:xfrm>
                            <a:off x="0" y="0"/>
                            <a:ext cx="1687195" cy="1267460"/>
                          </a:xfrm>
                          <a:prstGeom prst="rect">
                            <a:avLst/>
                          </a:prstGeom>
                        </pic:spPr>
                      </pic:pic>
                    </a:graphicData>
                  </a:graphic>
                </wp:inline>
              </w:drawing>
            </w:r>
          </w:p>
          <w:p w14:paraId="70EC6C12" w14:textId="77777777" w:rsidR="00147022" w:rsidRDefault="00147022" w:rsidP="00147022">
            <w:pPr>
              <w:spacing w:line="320" w:lineRule="atLeast"/>
              <w:rPr>
                <w:rFonts w:ascii="Arial" w:hAnsi="Arial" w:cs="Arial"/>
                <w:noProof/>
                <w:sz w:val="20"/>
                <w:szCs w:val="20"/>
              </w:rPr>
            </w:pPr>
          </w:p>
          <w:p w14:paraId="38FAE9DF" w14:textId="77777777" w:rsidR="00147022" w:rsidRDefault="00147022" w:rsidP="00147022">
            <w:pPr>
              <w:spacing w:line="320" w:lineRule="atLeast"/>
              <w:rPr>
                <w:rFonts w:ascii="Arial" w:hAnsi="Arial" w:cs="Arial"/>
                <w:noProof/>
                <w:sz w:val="20"/>
                <w:szCs w:val="20"/>
              </w:rPr>
            </w:pPr>
          </w:p>
          <w:p w14:paraId="0CEAE941" w14:textId="77777777" w:rsidR="00147022" w:rsidRPr="00227C54" w:rsidRDefault="00147022" w:rsidP="00147022">
            <w:pPr>
              <w:spacing w:line="320" w:lineRule="atLeast"/>
              <w:rPr>
                <w:rFonts w:ascii="Arial" w:hAnsi="Arial" w:cs="Arial"/>
                <w:noProof/>
                <w:sz w:val="20"/>
                <w:szCs w:val="20"/>
              </w:rPr>
            </w:pPr>
          </w:p>
        </w:tc>
      </w:tr>
    </w:tbl>
    <w:p w14:paraId="511CB459" w14:textId="37CBC5B0" w:rsidR="00004696" w:rsidRPr="00004696" w:rsidRDefault="00004696" w:rsidP="00B90C68">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545F8920">
              <v:group id="Group 12923" style="width:477.2pt;height:.5pt;mso-position-horizontal-relative:char;mso-position-vertical-relative:line" coordsize="60606,60" o:spid="_x0000_s1026" w14:anchorId="24747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style="position:absolute;width:60606;height:91;visibility:visible;mso-wrap-style:square;v-text-anchor:top" coordsize="6060695,9144" o:spid="_x0000_s1027" fillcolor="black" stroked="f" strokeweight="0" path="m,l606069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v:stroke miterlimit="83231f" joinstyle="miter"/>
                  <v:path textboxrect="0,0,6060695,9144" arrowok="t"/>
                </v:shape>
                <w10:anchorlock/>
              </v:group>
            </w:pict>
          </mc:Fallback>
        </mc:AlternateContent>
      </w:r>
      <w:r w:rsidRPr="00004696">
        <w:rPr>
          <w:rFonts w:ascii="Arial" w:hAnsi="Arial" w:cs="Arial"/>
          <w:sz w:val="20"/>
          <w:szCs w:val="20"/>
        </w:rPr>
        <w:t xml:space="preserve"> </w:t>
      </w:r>
    </w:p>
    <w:p w14:paraId="69B235EF" w14:textId="77777777" w:rsidR="00004696" w:rsidRPr="00504035" w:rsidRDefault="00004696" w:rsidP="00004696">
      <w:pPr>
        <w:pStyle w:val="Heading1"/>
        <w:ind w:left="-5"/>
        <w:rPr>
          <w:color w:val="auto"/>
          <w:sz w:val="20"/>
          <w:szCs w:val="20"/>
        </w:rPr>
      </w:pPr>
      <w:r w:rsidRPr="00504035">
        <w:rPr>
          <w:color w:val="auto"/>
          <w:sz w:val="20"/>
          <w:szCs w:val="20"/>
        </w:rPr>
        <w:t xml:space="preserve">Wrap Up </w:t>
      </w:r>
    </w:p>
    <w:p w14:paraId="3BB8A716" w14:textId="77777777" w:rsidR="00182E1E" w:rsidRPr="002E03F8" w:rsidRDefault="00182E1E" w:rsidP="00182E1E">
      <w:pPr>
        <w:spacing w:line="320" w:lineRule="atLeast"/>
        <w:ind w:right="1210"/>
        <w:rPr>
          <w:rFonts w:ascii="Arial" w:hAnsi="Arial" w:cs="Arial"/>
          <w:sz w:val="20"/>
          <w:szCs w:val="20"/>
        </w:rPr>
      </w:pPr>
      <w:r w:rsidRPr="002E03F8">
        <w:rPr>
          <w:rFonts w:ascii="Arial" w:hAnsi="Arial" w:cs="Arial"/>
          <w:sz w:val="20"/>
          <w:szCs w:val="20"/>
        </w:rPr>
        <w:t>Upon completion of the discussion, the teacher should ensure that students understand:</w:t>
      </w:r>
    </w:p>
    <w:p w14:paraId="35EED94D" w14:textId="77777777" w:rsidR="00182E1E" w:rsidRPr="002E03F8" w:rsidRDefault="00182E1E" w:rsidP="00182E1E">
      <w:pPr>
        <w:numPr>
          <w:ilvl w:val="0"/>
          <w:numId w:val="45"/>
        </w:numPr>
        <w:tabs>
          <w:tab w:val="clear" w:pos="360"/>
        </w:tabs>
        <w:spacing w:after="60" w:line="320" w:lineRule="atLeast"/>
        <w:ind w:right="1210" w:hanging="180"/>
        <w:rPr>
          <w:rFonts w:ascii="Arial" w:hAnsi="Arial" w:cs="Arial"/>
          <w:sz w:val="20"/>
          <w:szCs w:val="20"/>
        </w:rPr>
      </w:pPr>
      <w:r w:rsidRPr="002E03F8">
        <w:rPr>
          <w:rFonts w:ascii="Arial" w:hAnsi="Arial" w:cs="Arial"/>
          <w:sz w:val="20"/>
          <w:szCs w:val="20"/>
        </w:rPr>
        <w:t xml:space="preserve">The </w:t>
      </w:r>
      <w:r>
        <w:rPr>
          <w:rFonts w:ascii="Arial" w:hAnsi="Arial" w:cs="Arial"/>
          <w:sz w:val="20"/>
          <w:szCs w:val="20"/>
        </w:rPr>
        <w:t xml:space="preserve">general form of the equation for polar </w:t>
      </w:r>
      <w:proofErr w:type="spellStart"/>
      <w:r>
        <w:rPr>
          <w:rFonts w:ascii="Arial" w:hAnsi="Arial" w:cs="Arial"/>
          <w:sz w:val="20"/>
          <w:szCs w:val="20"/>
        </w:rPr>
        <w:t>limaçon</w:t>
      </w:r>
      <w:proofErr w:type="spellEnd"/>
      <w:r>
        <w:rPr>
          <w:rFonts w:ascii="Arial" w:hAnsi="Arial" w:cs="Arial"/>
          <w:sz w:val="20"/>
          <w:szCs w:val="20"/>
        </w:rPr>
        <w:t xml:space="preserve"> curves.</w:t>
      </w:r>
    </w:p>
    <w:p w14:paraId="27131E70"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 xml:space="preserve">How each of the parameters of the equation affects the graph of the </w:t>
      </w:r>
      <w:proofErr w:type="spellStart"/>
      <w:r>
        <w:rPr>
          <w:rFonts w:ascii="Arial" w:hAnsi="Arial" w:cs="Arial"/>
          <w:sz w:val="20"/>
          <w:szCs w:val="20"/>
        </w:rPr>
        <w:t>limaçon</w:t>
      </w:r>
      <w:proofErr w:type="spellEnd"/>
      <w:r>
        <w:rPr>
          <w:rFonts w:ascii="Arial" w:hAnsi="Arial" w:cs="Arial"/>
          <w:sz w:val="20"/>
          <w:szCs w:val="20"/>
        </w:rPr>
        <w:t xml:space="preserve"> curve.</w:t>
      </w:r>
    </w:p>
    <w:p w14:paraId="238382C2"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 xml:space="preserve">That the type of </w:t>
      </w:r>
      <w:proofErr w:type="spellStart"/>
      <w:r>
        <w:rPr>
          <w:rFonts w:ascii="Arial" w:hAnsi="Arial" w:cs="Arial"/>
          <w:sz w:val="20"/>
          <w:szCs w:val="20"/>
        </w:rPr>
        <w:t>limaçon</w:t>
      </w:r>
      <w:proofErr w:type="spellEnd"/>
      <w:r>
        <w:rPr>
          <w:rFonts w:ascii="Arial" w:hAnsi="Arial" w:cs="Arial"/>
          <w:sz w:val="20"/>
          <w:szCs w:val="20"/>
        </w:rPr>
        <w:t xml:space="preserve"> curve can be determined by the ratio of </w:t>
      </w:r>
      <w:r w:rsidRPr="00A1237A">
        <w:rPr>
          <w:rFonts w:ascii="Arial" w:hAnsi="Arial" w:cs="Arial"/>
          <w:i/>
          <w:sz w:val="20"/>
          <w:szCs w:val="20"/>
        </w:rPr>
        <w:t>a</w:t>
      </w:r>
      <w:r>
        <w:rPr>
          <w:rFonts w:ascii="Arial" w:hAnsi="Arial" w:cs="Arial"/>
          <w:sz w:val="20"/>
          <w:szCs w:val="20"/>
        </w:rPr>
        <w:t xml:space="preserve"> and </w:t>
      </w:r>
      <w:r w:rsidRPr="00A1237A">
        <w:rPr>
          <w:rFonts w:ascii="Arial" w:hAnsi="Arial" w:cs="Arial"/>
          <w:i/>
          <w:sz w:val="20"/>
          <w:szCs w:val="20"/>
        </w:rPr>
        <w:t>b</w:t>
      </w:r>
      <w:r>
        <w:rPr>
          <w:rFonts w:ascii="Arial" w:hAnsi="Arial" w:cs="Arial"/>
          <w:sz w:val="20"/>
          <w:szCs w:val="20"/>
        </w:rPr>
        <w:t>.</w:t>
      </w:r>
    </w:p>
    <w:p w14:paraId="073C1EAD" w14:textId="77777777" w:rsidR="00182E1E" w:rsidRDefault="00182E1E" w:rsidP="00182E1E">
      <w:pPr>
        <w:numPr>
          <w:ilvl w:val="0"/>
          <w:numId w:val="45"/>
        </w:numPr>
        <w:tabs>
          <w:tab w:val="clear" w:pos="360"/>
        </w:tabs>
        <w:spacing w:after="60" w:line="320" w:lineRule="atLeast"/>
        <w:ind w:right="1210" w:hanging="180"/>
        <w:rPr>
          <w:rFonts w:ascii="Arial" w:hAnsi="Arial" w:cs="Arial"/>
          <w:sz w:val="20"/>
          <w:szCs w:val="20"/>
        </w:rPr>
      </w:pPr>
      <w:r>
        <w:rPr>
          <w:rFonts w:ascii="Arial" w:hAnsi="Arial" w:cs="Arial"/>
          <w:sz w:val="20"/>
          <w:szCs w:val="20"/>
        </w:rPr>
        <w:t xml:space="preserve">There are four different shapes of </w:t>
      </w:r>
      <w:proofErr w:type="spellStart"/>
      <w:r>
        <w:rPr>
          <w:rFonts w:ascii="Arial" w:hAnsi="Arial" w:cs="Arial"/>
          <w:sz w:val="20"/>
          <w:szCs w:val="20"/>
        </w:rPr>
        <w:t>limaçon</w:t>
      </w:r>
      <w:proofErr w:type="spellEnd"/>
      <w:r>
        <w:rPr>
          <w:rFonts w:ascii="Arial" w:hAnsi="Arial" w:cs="Arial"/>
          <w:sz w:val="20"/>
          <w:szCs w:val="20"/>
        </w:rPr>
        <w:t xml:space="preserve"> curves.</w:t>
      </w:r>
    </w:p>
    <w:p w14:paraId="6A31810C" w14:textId="57BC6AE4" w:rsidR="00F004CD" w:rsidRPr="00F4540D" w:rsidRDefault="00182E1E" w:rsidP="00F4540D">
      <w:pPr>
        <w:numPr>
          <w:ilvl w:val="0"/>
          <w:numId w:val="45"/>
        </w:numPr>
        <w:tabs>
          <w:tab w:val="clear" w:pos="360"/>
        </w:tabs>
        <w:spacing w:before="77" w:after="60" w:line="266" w:lineRule="auto"/>
        <w:ind w:right="461" w:hanging="180"/>
        <w:rPr>
          <w:rFonts w:ascii="Symbol" w:hAnsi="Symbol"/>
          <w:sz w:val="20"/>
        </w:rPr>
      </w:pPr>
      <w:r w:rsidRPr="00F4540D">
        <w:rPr>
          <w:rFonts w:ascii="Arial" w:hAnsi="Arial" w:cs="Arial"/>
          <w:sz w:val="20"/>
          <w:szCs w:val="20"/>
        </w:rPr>
        <w:t xml:space="preserve">How the equation of a </w:t>
      </w:r>
      <w:proofErr w:type="spellStart"/>
      <w:r w:rsidRPr="00F4540D">
        <w:rPr>
          <w:rFonts w:ascii="Arial" w:hAnsi="Arial" w:cs="Arial"/>
          <w:sz w:val="20"/>
          <w:szCs w:val="20"/>
        </w:rPr>
        <w:t>limaçon</w:t>
      </w:r>
      <w:proofErr w:type="spellEnd"/>
      <w:r w:rsidRPr="00F4540D">
        <w:rPr>
          <w:rFonts w:ascii="Arial" w:hAnsi="Arial" w:cs="Arial"/>
          <w:sz w:val="20"/>
          <w:szCs w:val="20"/>
        </w:rPr>
        <w:t xml:space="preserve"> curve is related to the equation of a sinusoidal function.</w:t>
      </w:r>
    </w:p>
    <w:sectPr w:rsidR="00F004CD" w:rsidRPr="00F4540D">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718D0" w14:textId="77777777" w:rsidR="0049095E" w:rsidRDefault="0049095E" w:rsidP="000F02DC">
      <w:r>
        <w:separator/>
      </w:r>
    </w:p>
  </w:endnote>
  <w:endnote w:type="continuationSeparator" w:id="0">
    <w:p w14:paraId="78AE72E1" w14:textId="77777777" w:rsidR="0049095E" w:rsidRDefault="0049095E"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347D2D8B" w:rsidR="00E7578A" w:rsidRDefault="00E7578A" w:rsidP="00E7578A">
    <w:pPr>
      <w:tabs>
        <w:tab w:val="center" w:pos="4711"/>
        <w:tab w:val="right" w:pos="9446"/>
      </w:tabs>
      <w:spacing w:line="259" w:lineRule="auto"/>
      <w:ind w:right="-40"/>
    </w:pPr>
    <w:r>
      <w:rPr>
        <w:rFonts w:ascii="Arial" w:eastAsia="Arial" w:hAnsi="Arial" w:cs="Arial"/>
        <w:b/>
        <w:sz w:val="18"/>
      </w:rPr>
      <w:t>©</w:t>
    </w:r>
    <w:r w:rsidR="00C73101">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D1B4A" w14:textId="77777777" w:rsidR="0049095E" w:rsidRDefault="0049095E" w:rsidP="000F02DC">
      <w:r>
        <w:separator/>
      </w:r>
    </w:p>
  </w:footnote>
  <w:footnote w:type="continuationSeparator" w:id="0">
    <w:p w14:paraId="55A35CB2" w14:textId="77777777" w:rsidR="0049095E" w:rsidRDefault="0049095E"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ED3544A"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proofErr w:type="spellStart"/>
    <w:r w:rsidR="00D02B4B">
      <w:rPr>
        <w:rFonts w:ascii="Arial" w:eastAsia="Arial" w:hAnsi="Arial" w:cs="Arial"/>
        <w:b/>
        <w:sz w:val="28"/>
      </w:rPr>
      <w:t>Limaçon</w:t>
    </w:r>
    <w:proofErr w:type="spellEnd"/>
    <w:r w:rsidR="00E213C3">
      <w:rPr>
        <w:rFonts w:ascii="Arial" w:eastAsia="Arial" w:hAnsi="Arial" w:cs="Arial"/>
        <w:b/>
        <w:sz w:val="28"/>
      </w:rPr>
      <w:t xml:space="preserve"> Curve</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030D55">
      <w:rPr>
        <w:rFonts w:ascii="Arial" w:hAnsi="Arial" w:cs="Arial"/>
        <w:b/>
        <w:smallCaps/>
      </w:rPr>
      <w:t>TI-</w:t>
    </w:r>
    <w:proofErr w:type="spellStart"/>
    <w:r w:rsidR="00B24125">
      <w:rPr>
        <w:rFonts w:ascii="Arial" w:hAnsi="Arial" w:cs="Arial"/>
        <w:b/>
        <w:smallCaps/>
      </w:rPr>
      <w:t>Nspire</w:t>
    </w:r>
    <w:r w:rsidR="00B24125">
      <w:rPr>
        <w:rFonts w:ascii="Arial" w:hAnsi="Arial" w:cs="Arial"/>
        <w:b/>
        <w:smallCaps/>
        <w:vertAlign w:val="superscript"/>
      </w:rPr>
      <w:t>TM</w:t>
    </w:r>
    <w:proofErr w:type="spellEnd"/>
    <w:r w:rsidR="00B24125">
      <w:rPr>
        <w:rFonts w:ascii="Arial" w:hAnsi="Arial" w:cs="Arial"/>
        <w:b/>
        <w:smallCaps/>
      </w:rPr>
      <w:t xml:space="preserve"> CX Family</w:t>
    </w:r>
    <w:r w:rsidR="00030D5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474177C"/>
    <w:multiLevelType w:val="hybridMultilevel"/>
    <w:tmpl w:val="2DE4FEC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04D640AF"/>
    <w:multiLevelType w:val="hybridMultilevel"/>
    <w:tmpl w:val="7A9E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194C53"/>
    <w:multiLevelType w:val="hybridMultilevel"/>
    <w:tmpl w:val="0AB2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7"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D45BC3"/>
    <w:multiLevelType w:val="hybridMultilevel"/>
    <w:tmpl w:val="16DC4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404B7"/>
    <w:multiLevelType w:val="hybridMultilevel"/>
    <w:tmpl w:val="EE46BA04"/>
    <w:lvl w:ilvl="0" w:tplc="509C0B1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5A910AD"/>
    <w:multiLevelType w:val="hybridMultilevel"/>
    <w:tmpl w:val="F68C21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433B7"/>
    <w:multiLevelType w:val="hybridMultilevel"/>
    <w:tmpl w:val="5D1A0316"/>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8272D1B"/>
    <w:multiLevelType w:val="hybridMultilevel"/>
    <w:tmpl w:val="2460F7EC"/>
    <w:lvl w:ilvl="0" w:tplc="C644A782">
      <w:numFmt w:val="bullet"/>
      <w:lvlText w:val=""/>
      <w:lvlJc w:val="left"/>
      <w:pPr>
        <w:ind w:left="410" w:hanging="360"/>
      </w:pPr>
      <w:rPr>
        <w:rFonts w:ascii="Symbol" w:eastAsia="Symbol" w:hAnsi="Symbol" w:cs="Symbol" w:hint="default"/>
        <w:spacing w:val="0"/>
        <w:w w:val="99"/>
        <w:lang w:val="en-US" w:eastAsia="en-US" w:bidi="ar-SA"/>
      </w:rPr>
    </w:lvl>
    <w:lvl w:ilvl="1" w:tplc="B9521F1A">
      <w:numFmt w:val="bullet"/>
      <w:lvlText w:val=""/>
      <w:lvlJc w:val="left"/>
      <w:pPr>
        <w:ind w:left="769" w:hanging="360"/>
      </w:pPr>
      <w:rPr>
        <w:rFonts w:ascii="Symbol" w:eastAsia="Symbol" w:hAnsi="Symbol" w:cs="Symbol" w:hint="default"/>
        <w:b w:val="0"/>
        <w:bCs w:val="0"/>
        <w:i w:val="0"/>
        <w:iCs w:val="0"/>
        <w:spacing w:val="0"/>
        <w:w w:val="99"/>
        <w:sz w:val="20"/>
        <w:szCs w:val="20"/>
        <w:lang w:val="en-US" w:eastAsia="en-US" w:bidi="ar-SA"/>
      </w:rPr>
    </w:lvl>
    <w:lvl w:ilvl="2" w:tplc="8AC2A130">
      <w:numFmt w:val="bullet"/>
      <w:lvlText w:val="•"/>
      <w:lvlJc w:val="left"/>
      <w:pPr>
        <w:ind w:left="1390" w:hanging="360"/>
      </w:pPr>
      <w:rPr>
        <w:rFonts w:hint="default"/>
        <w:lang w:val="en-US" w:eastAsia="en-US" w:bidi="ar-SA"/>
      </w:rPr>
    </w:lvl>
    <w:lvl w:ilvl="3" w:tplc="5F6C2CB6">
      <w:numFmt w:val="bullet"/>
      <w:lvlText w:val="•"/>
      <w:lvlJc w:val="left"/>
      <w:pPr>
        <w:ind w:left="2020" w:hanging="360"/>
      </w:pPr>
      <w:rPr>
        <w:rFonts w:hint="default"/>
        <w:lang w:val="en-US" w:eastAsia="en-US" w:bidi="ar-SA"/>
      </w:rPr>
    </w:lvl>
    <w:lvl w:ilvl="4" w:tplc="8CE228BE">
      <w:numFmt w:val="bullet"/>
      <w:lvlText w:val="•"/>
      <w:lvlJc w:val="left"/>
      <w:pPr>
        <w:ind w:left="2650" w:hanging="360"/>
      </w:pPr>
      <w:rPr>
        <w:rFonts w:hint="default"/>
        <w:lang w:val="en-US" w:eastAsia="en-US" w:bidi="ar-SA"/>
      </w:rPr>
    </w:lvl>
    <w:lvl w:ilvl="5" w:tplc="471C57B8">
      <w:numFmt w:val="bullet"/>
      <w:lvlText w:val="•"/>
      <w:lvlJc w:val="left"/>
      <w:pPr>
        <w:ind w:left="3280" w:hanging="360"/>
      </w:pPr>
      <w:rPr>
        <w:rFonts w:hint="default"/>
        <w:lang w:val="en-US" w:eastAsia="en-US" w:bidi="ar-SA"/>
      </w:rPr>
    </w:lvl>
    <w:lvl w:ilvl="6" w:tplc="C64038A4">
      <w:numFmt w:val="bullet"/>
      <w:lvlText w:val="•"/>
      <w:lvlJc w:val="left"/>
      <w:pPr>
        <w:ind w:left="3910" w:hanging="360"/>
      </w:pPr>
      <w:rPr>
        <w:rFonts w:hint="default"/>
        <w:lang w:val="en-US" w:eastAsia="en-US" w:bidi="ar-SA"/>
      </w:rPr>
    </w:lvl>
    <w:lvl w:ilvl="7" w:tplc="7F4AE0C2">
      <w:numFmt w:val="bullet"/>
      <w:lvlText w:val="•"/>
      <w:lvlJc w:val="left"/>
      <w:pPr>
        <w:ind w:left="4540" w:hanging="360"/>
      </w:pPr>
      <w:rPr>
        <w:rFonts w:hint="default"/>
        <w:lang w:val="en-US" w:eastAsia="en-US" w:bidi="ar-SA"/>
      </w:rPr>
    </w:lvl>
    <w:lvl w:ilvl="8" w:tplc="2168FAEC">
      <w:numFmt w:val="bullet"/>
      <w:lvlText w:val="•"/>
      <w:lvlJc w:val="left"/>
      <w:pPr>
        <w:ind w:left="5170" w:hanging="360"/>
      </w:pPr>
      <w:rPr>
        <w:rFonts w:hint="default"/>
        <w:lang w:val="en-US" w:eastAsia="en-US" w:bidi="ar-SA"/>
      </w:rPr>
    </w:lvl>
  </w:abstractNum>
  <w:abstractNum w:abstractNumId="15" w15:restartNumberingAfterBreak="0">
    <w:nsid w:val="2D166C59"/>
    <w:multiLevelType w:val="hybridMultilevel"/>
    <w:tmpl w:val="DF9048F8"/>
    <w:lvl w:ilvl="0" w:tplc="E0EA1E7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2EEB231F"/>
    <w:multiLevelType w:val="hybridMultilevel"/>
    <w:tmpl w:val="16783C3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DD00721"/>
    <w:multiLevelType w:val="hybridMultilevel"/>
    <w:tmpl w:val="E7843DB8"/>
    <w:lvl w:ilvl="0" w:tplc="0E008C82">
      <w:start w:val="1"/>
      <w:numFmt w:val="decimal"/>
      <w:lvlText w:val="%1."/>
      <w:lvlJc w:val="left"/>
      <w:pPr>
        <w:ind w:left="405" w:hanging="360"/>
      </w:pPr>
      <w:rPr>
        <w:rFonts w:eastAsiaTheme="minorHAnsi"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7A53F1C"/>
    <w:multiLevelType w:val="hybridMultilevel"/>
    <w:tmpl w:val="B35C7254"/>
    <w:lvl w:ilvl="0" w:tplc="F1E22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D22677"/>
    <w:multiLevelType w:val="hybridMultilevel"/>
    <w:tmpl w:val="692AE93A"/>
    <w:lvl w:ilvl="0" w:tplc="DDCA070A">
      <w:start w:val="1"/>
      <w:numFmt w:val="low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8"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76D307F"/>
    <w:multiLevelType w:val="hybridMultilevel"/>
    <w:tmpl w:val="73621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A2EC5"/>
    <w:multiLevelType w:val="hybridMultilevel"/>
    <w:tmpl w:val="29CCBDB6"/>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1"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B82576A"/>
    <w:multiLevelType w:val="hybridMultilevel"/>
    <w:tmpl w:val="A27AB120"/>
    <w:lvl w:ilvl="0" w:tplc="9954D4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0A55C7A"/>
    <w:multiLevelType w:val="hybridMultilevel"/>
    <w:tmpl w:val="BA587C6A"/>
    <w:lvl w:ilvl="0" w:tplc="7D3283C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61414980"/>
    <w:multiLevelType w:val="hybridMultilevel"/>
    <w:tmpl w:val="2376A82E"/>
    <w:lvl w:ilvl="0" w:tplc="B4A0030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2"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DC683D"/>
    <w:multiLevelType w:val="hybridMultilevel"/>
    <w:tmpl w:val="A71A3AD2"/>
    <w:lvl w:ilvl="0" w:tplc="4DCC11F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5"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FB03B1"/>
    <w:multiLevelType w:val="hybridMultilevel"/>
    <w:tmpl w:val="8F54032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42"/>
  </w:num>
  <w:num w:numId="2">
    <w:abstractNumId w:val="20"/>
  </w:num>
  <w:num w:numId="3">
    <w:abstractNumId w:val="45"/>
  </w:num>
  <w:num w:numId="4">
    <w:abstractNumId w:val="41"/>
  </w:num>
  <w:num w:numId="5">
    <w:abstractNumId w:val="0"/>
  </w:num>
  <w:num w:numId="6">
    <w:abstractNumId w:val="6"/>
  </w:num>
  <w:num w:numId="7">
    <w:abstractNumId w:val="34"/>
  </w:num>
  <w:num w:numId="8">
    <w:abstractNumId w:val="20"/>
  </w:num>
  <w:num w:numId="9">
    <w:abstractNumId w:val="8"/>
  </w:num>
  <w:num w:numId="10">
    <w:abstractNumId w:val="31"/>
  </w:num>
  <w:num w:numId="11">
    <w:abstractNumId w:val="7"/>
  </w:num>
  <w:num w:numId="12">
    <w:abstractNumId w:val="32"/>
  </w:num>
  <w:num w:numId="13">
    <w:abstractNumId w:val="40"/>
  </w:num>
  <w:num w:numId="14">
    <w:abstractNumId w:val="17"/>
  </w:num>
  <w:num w:numId="15">
    <w:abstractNumId w:val="21"/>
  </w:num>
  <w:num w:numId="16">
    <w:abstractNumId w:val="28"/>
  </w:num>
  <w:num w:numId="17">
    <w:abstractNumId w:val="11"/>
  </w:num>
  <w:num w:numId="18">
    <w:abstractNumId w:val="35"/>
  </w:num>
  <w:num w:numId="19">
    <w:abstractNumId w:val="24"/>
  </w:num>
  <w:num w:numId="20">
    <w:abstractNumId w:val="22"/>
  </w:num>
  <w:num w:numId="21">
    <w:abstractNumId w:val="13"/>
  </w:num>
  <w:num w:numId="22">
    <w:abstractNumId w:val="39"/>
  </w:num>
  <w:num w:numId="23">
    <w:abstractNumId w:val="38"/>
  </w:num>
  <w:num w:numId="24">
    <w:abstractNumId w:val="26"/>
  </w:num>
  <w:num w:numId="25">
    <w:abstractNumId w:val="19"/>
  </w:num>
  <w:num w:numId="26">
    <w:abstractNumId w:val="18"/>
  </w:num>
  <w:num w:numId="27">
    <w:abstractNumId w:val="5"/>
  </w:num>
  <w:num w:numId="28">
    <w:abstractNumId w:val="43"/>
  </w:num>
  <w:num w:numId="29">
    <w:abstractNumId w:val="14"/>
  </w:num>
  <w:num w:numId="30">
    <w:abstractNumId w:val="4"/>
  </w:num>
  <w:num w:numId="31">
    <w:abstractNumId w:val="2"/>
  </w:num>
  <w:num w:numId="32">
    <w:abstractNumId w:val="37"/>
  </w:num>
  <w:num w:numId="33">
    <w:abstractNumId w:val="1"/>
  </w:num>
  <w:num w:numId="34">
    <w:abstractNumId w:val="10"/>
  </w:num>
  <w:num w:numId="35">
    <w:abstractNumId w:val="9"/>
  </w:num>
  <w:num w:numId="36">
    <w:abstractNumId w:val="27"/>
  </w:num>
  <w:num w:numId="37">
    <w:abstractNumId w:val="23"/>
  </w:num>
  <w:num w:numId="38">
    <w:abstractNumId w:val="12"/>
  </w:num>
  <w:num w:numId="39">
    <w:abstractNumId w:val="44"/>
  </w:num>
  <w:num w:numId="40">
    <w:abstractNumId w:val="15"/>
  </w:num>
  <w:num w:numId="41">
    <w:abstractNumId w:val="25"/>
  </w:num>
  <w:num w:numId="42">
    <w:abstractNumId w:val="33"/>
  </w:num>
  <w:num w:numId="43">
    <w:abstractNumId w:val="36"/>
  </w:num>
  <w:num w:numId="44">
    <w:abstractNumId w:val="29"/>
  </w:num>
  <w:num w:numId="45">
    <w:abstractNumId w:val="3"/>
  </w:num>
  <w:num w:numId="46">
    <w:abstractNumId w:val="46"/>
  </w:num>
  <w:num w:numId="47">
    <w:abstractNumId w:val="16"/>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0D55"/>
    <w:rsid w:val="00033992"/>
    <w:rsid w:val="00034E03"/>
    <w:rsid w:val="000356E0"/>
    <w:rsid w:val="000420CC"/>
    <w:rsid w:val="0004589C"/>
    <w:rsid w:val="00045E5D"/>
    <w:rsid w:val="00054096"/>
    <w:rsid w:val="000552A2"/>
    <w:rsid w:val="00061F4E"/>
    <w:rsid w:val="00062700"/>
    <w:rsid w:val="00077213"/>
    <w:rsid w:val="00080A4C"/>
    <w:rsid w:val="00081358"/>
    <w:rsid w:val="00084E04"/>
    <w:rsid w:val="00086716"/>
    <w:rsid w:val="000A6593"/>
    <w:rsid w:val="000A6AE6"/>
    <w:rsid w:val="000B0FCA"/>
    <w:rsid w:val="000B3D1A"/>
    <w:rsid w:val="000C2D4A"/>
    <w:rsid w:val="000D5A7D"/>
    <w:rsid w:val="000D627A"/>
    <w:rsid w:val="000E06AB"/>
    <w:rsid w:val="000E0898"/>
    <w:rsid w:val="000E1373"/>
    <w:rsid w:val="000E6F32"/>
    <w:rsid w:val="000E753D"/>
    <w:rsid w:val="000F02DC"/>
    <w:rsid w:val="00101617"/>
    <w:rsid w:val="00102965"/>
    <w:rsid w:val="001042BC"/>
    <w:rsid w:val="001110E3"/>
    <w:rsid w:val="00115CA7"/>
    <w:rsid w:val="00124ED7"/>
    <w:rsid w:val="00147022"/>
    <w:rsid w:val="00151336"/>
    <w:rsid w:val="0015249A"/>
    <w:rsid w:val="001553A9"/>
    <w:rsid w:val="00156DC6"/>
    <w:rsid w:val="0016007D"/>
    <w:rsid w:val="001610CA"/>
    <w:rsid w:val="0016767A"/>
    <w:rsid w:val="00170948"/>
    <w:rsid w:val="001732F7"/>
    <w:rsid w:val="00176572"/>
    <w:rsid w:val="00180298"/>
    <w:rsid w:val="0018040A"/>
    <w:rsid w:val="001818DB"/>
    <w:rsid w:val="00182E1E"/>
    <w:rsid w:val="00184930"/>
    <w:rsid w:val="00195443"/>
    <w:rsid w:val="001A6954"/>
    <w:rsid w:val="001B3485"/>
    <w:rsid w:val="001B6179"/>
    <w:rsid w:val="001B7552"/>
    <w:rsid w:val="001B75CE"/>
    <w:rsid w:val="001B7F33"/>
    <w:rsid w:val="001B7F48"/>
    <w:rsid w:val="001D30C6"/>
    <w:rsid w:val="001D47B7"/>
    <w:rsid w:val="001D4A16"/>
    <w:rsid w:val="001E122D"/>
    <w:rsid w:val="001E41C8"/>
    <w:rsid w:val="001E6E41"/>
    <w:rsid w:val="001F13B7"/>
    <w:rsid w:val="001F3721"/>
    <w:rsid w:val="001F6407"/>
    <w:rsid w:val="002006E0"/>
    <w:rsid w:val="00201381"/>
    <w:rsid w:val="00201666"/>
    <w:rsid w:val="00203799"/>
    <w:rsid w:val="00211BC7"/>
    <w:rsid w:val="002128A9"/>
    <w:rsid w:val="00217050"/>
    <w:rsid w:val="00226BDF"/>
    <w:rsid w:val="00226E65"/>
    <w:rsid w:val="00227C54"/>
    <w:rsid w:val="00227F86"/>
    <w:rsid w:val="002328EE"/>
    <w:rsid w:val="00232EA7"/>
    <w:rsid w:val="00235B0A"/>
    <w:rsid w:val="00241E06"/>
    <w:rsid w:val="00244B9F"/>
    <w:rsid w:val="0024618A"/>
    <w:rsid w:val="002467D6"/>
    <w:rsid w:val="00255732"/>
    <w:rsid w:val="00256076"/>
    <w:rsid w:val="002605BC"/>
    <w:rsid w:val="00260EED"/>
    <w:rsid w:val="0026237A"/>
    <w:rsid w:val="0028507C"/>
    <w:rsid w:val="00286BF8"/>
    <w:rsid w:val="0029060C"/>
    <w:rsid w:val="0029199A"/>
    <w:rsid w:val="0029411C"/>
    <w:rsid w:val="002A2554"/>
    <w:rsid w:val="002A7DC0"/>
    <w:rsid w:val="002B285F"/>
    <w:rsid w:val="002B386C"/>
    <w:rsid w:val="002B3E4F"/>
    <w:rsid w:val="002C2E97"/>
    <w:rsid w:val="002C685F"/>
    <w:rsid w:val="002D6254"/>
    <w:rsid w:val="002E7FFD"/>
    <w:rsid w:val="002F18BE"/>
    <w:rsid w:val="002F20E8"/>
    <w:rsid w:val="002F3085"/>
    <w:rsid w:val="002F3B1C"/>
    <w:rsid w:val="002F7117"/>
    <w:rsid w:val="002F7948"/>
    <w:rsid w:val="003058B0"/>
    <w:rsid w:val="003079B4"/>
    <w:rsid w:val="003156FF"/>
    <w:rsid w:val="00322723"/>
    <w:rsid w:val="00326161"/>
    <w:rsid w:val="0034038F"/>
    <w:rsid w:val="00350B70"/>
    <w:rsid w:val="00362B47"/>
    <w:rsid w:val="00364C49"/>
    <w:rsid w:val="00372A48"/>
    <w:rsid w:val="00376A6F"/>
    <w:rsid w:val="00376E57"/>
    <w:rsid w:val="00382F18"/>
    <w:rsid w:val="003A339C"/>
    <w:rsid w:val="003A7D1A"/>
    <w:rsid w:val="003B1C6D"/>
    <w:rsid w:val="003B4491"/>
    <w:rsid w:val="003C1046"/>
    <w:rsid w:val="003D1877"/>
    <w:rsid w:val="003D3BA4"/>
    <w:rsid w:val="003D5B67"/>
    <w:rsid w:val="003D5C9B"/>
    <w:rsid w:val="003E09FB"/>
    <w:rsid w:val="003E16EF"/>
    <w:rsid w:val="003E3EE4"/>
    <w:rsid w:val="003E5159"/>
    <w:rsid w:val="003F253E"/>
    <w:rsid w:val="003F63DE"/>
    <w:rsid w:val="00403160"/>
    <w:rsid w:val="004156B4"/>
    <w:rsid w:val="00417A7B"/>
    <w:rsid w:val="00426A1D"/>
    <w:rsid w:val="004316D1"/>
    <w:rsid w:val="00431ED3"/>
    <w:rsid w:val="00432EED"/>
    <w:rsid w:val="004375DA"/>
    <w:rsid w:val="00441E2E"/>
    <w:rsid w:val="004508BA"/>
    <w:rsid w:val="00455ADF"/>
    <w:rsid w:val="00456212"/>
    <w:rsid w:val="00456C3F"/>
    <w:rsid w:val="0046474D"/>
    <w:rsid w:val="00464D2B"/>
    <w:rsid w:val="004665EB"/>
    <w:rsid w:val="0048115E"/>
    <w:rsid w:val="00481B69"/>
    <w:rsid w:val="00483C47"/>
    <w:rsid w:val="0049095E"/>
    <w:rsid w:val="0049778F"/>
    <w:rsid w:val="004A3576"/>
    <w:rsid w:val="004A3EFB"/>
    <w:rsid w:val="004A4F5B"/>
    <w:rsid w:val="004B10A4"/>
    <w:rsid w:val="004E5A82"/>
    <w:rsid w:val="004E652A"/>
    <w:rsid w:val="00502080"/>
    <w:rsid w:val="00504035"/>
    <w:rsid w:val="00504208"/>
    <w:rsid w:val="00511D10"/>
    <w:rsid w:val="00525B65"/>
    <w:rsid w:val="00525DBB"/>
    <w:rsid w:val="00526583"/>
    <w:rsid w:val="0052758B"/>
    <w:rsid w:val="005369FC"/>
    <w:rsid w:val="005465BB"/>
    <w:rsid w:val="005526E0"/>
    <w:rsid w:val="005607E5"/>
    <w:rsid w:val="005618B6"/>
    <w:rsid w:val="00563BB4"/>
    <w:rsid w:val="00563BFB"/>
    <w:rsid w:val="005719B5"/>
    <w:rsid w:val="00576A3B"/>
    <w:rsid w:val="0058424D"/>
    <w:rsid w:val="005853B7"/>
    <w:rsid w:val="00593669"/>
    <w:rsid w:val="00595D91"/>
    <w:rsid w:val="005960DD"/>
    <w:rsid w:val="00596C6B"/>
    <w:rsid w:val="00597AAE"/>
    <w:rsid w:val="005A0384"/>
    <w:rsid w:val="005A2C7E"/>
    <w:rsid w:val="005A44C5"/>
    <w:rsid w:val="005A5173"/>
    <w:rsid w:val="005A6A7E"/>
    <w:rsid w:val="005B0C5E"/>
    <w:rsid w:val="005B49EC"/>
    <w:rsid w:val="005C3923"/>
    <w:rsid w:val="005C54C2"/>
    <w:rsid w:val="005D164D"/>
    <w:rsid w:val="005D4687"/>
    <w:rsid w:val="005D577C"/>
    <w:rsid w:val="005E3D75"/>
    <w:rsid w:val="005E4496"/>
    <w:rsid w:val="005F59CC"/>
    <w:rsid w:val="00601444"/>
    <w:rsid w:val="006018B8"/>
    <w:rsid w:val="00606BCE"/>
    <w:rsid w:val="00607146"/>
    <w:rsid w:val="00615E72"/>
    <w:rsid w:val="006235DB"/>
    <w:rsid w:val="006311E9"/>
    <w:rsid w:val="006326F9"/>
    <w:rsid w:val="00637200"/>
    <w:rsid w:val="00642AD3"/>
    <w:rsid w:val="0064445A"/>
    <w:rsid w:val="006464F8"/>
    <w:rsid w:val="00647BE6"/>
    <w:rsid w:val="0065420E"/>
    <w:rsid w:val="0065686D"/>
    <w:rsid w:val="00657751"/>
    <w:rsid w:val="00660BA4"/>
    <w:rsid w:val="00660E8A"/>
    <w:rsid w:val="0066350A"/>
    <w:rsid w:val="0066490F"/>
    <w:rsid w:val="006654C1"/>
    <w:rsid w:val="00666115"/>
    <w:rsid w:val="00667F80"/>
    <w:rsid w:val="00671AB7"/>
    <w:rsid w:val="00684C4C"/>
    <w:rsid w:val="0068612F"/>
    <w:rsid w:val="006863F1"/>
    <w:rsid w:val="006918C1"/>
    <w:rsid w:val="0069536B"/>
    <w:rsid w:val="006A2B5E"/>
    <w:rsid w:val="006A3323"/>
    <w:rsid w:val="006A5993"/>
    <w:rsid w:val="006B37AE"/>
    <w:rsid w:val="006B6702"/>
    <w:rsid w:val="006C4B2F"/>
    <w:rsid w:val="006C6087"/>
    <w:rsid w:val="006C651B"/>
    <w:rsid w:val="006D0D26"/>
    <w:rsid w:val="006D46C6"/>
    <w:rsid w:val="006D54EA"/>
    <w:rsid w:val="006D6580"/>
    <w:rsid w:val="006E21C1"/>
    <w:rsid w:val="006E4812"/>
    <w:rsid w:val="006F2CC4"/>
    <w:rsid w:val="006F5428"/>
    <w:rsid w:val="007044D4"/>
    <w:rsid w:val="00710C2B"/>
    <w:rsid w:val="00710DF1"/>
    <w:rsid w:val="00721F52"/>
    <w:rsid w:val="00724029"/>
    <w:rsid w:val="00724966"/>
    <w:rsid w:val="00724F05"/>
    <w:rsid w:val="0073416B"/>
    <w:rsid w:val="0074607F"/>
    <w:rsid w:val="00746AC5"/>
    <w:rsid w:val="00755258"/>
    <w:rsid w:val="007654D4"/>
    <w:rsid w:val="0077754F"/>
    <w:rsid w:val="007811B0"/>
    <w:rsid w:val="007867CC"/>
    <w:rsid w:val="00791FAC"/>
    <w:rsid w:val="00793EBF"/>
    <w:rsid w:val="007A2B4E"/>
    <w:rsid w:val="007B3791"/>
    <w:rsid w:val="007C4610"/>
    <w:rsid w:val="007C7544"/>
    <w:rsid w:val="007D0C7D"/>
    <w:rsid w:val="007E3B65"/>
    <w:rsid w:val="007F4526"/>
    <w:rsid w:val="0080101F"/>
    <w:rsid w:val="00803F15"/>
    <w:rsid w:val="00805026"/>
    <w:rsid w:val="00805565"/>
    <w:rsid w:val="00810F93"/>
    <w:rsid w:val="00814C8C"/>
    <w:rsid w:val="00820D5C"/>
    <w:rsid w:val="00827948"/>
    <w:rsid w:val="008306A5"/>
    <w:rsid w:val="008312A7"/>
    <w:rsid w:val="00832A79"/>
    <w:rsid w:val="00835F2D"/>
    <w:rsid w:val="00837888"/>
    <w:rsid w:val="0084090F"/>
    <w:rsid w:val="00845254"/>
    <w:rsid w:val="00847970"/>
    <w:rsid w:val="0086408E"/>
    <w:rsid w:val="008648EF"/>
    <w:rsid w:val="00870CE5"/>
    <w:rsid w:val="00870E0B"/>
    <w:rsid w:val="008722F1"/>
    <w:rsid w:val="008739A9"/>
    <w:rsid w:val="008742CA"/>
    <w:rsid w:val="00876DDE"/>
    <w:rsid w:val="0088195F"/>
    <w:rsid w:val="00883036"/>
    <w:rsid w:val="00891388"/>
    <w:rsid w:val="008925D3"/>
    <w:rsid w:val="0089280E"/>
    <w:rsid w:val="008934D3"/>
    <w:rsid w:val="008947A5"/>
    <w:rsid w:val="00894C21"/>
    <w:rsid w:val="00896D79"/>
    <w:rsid w:val="008A3EC6"/>
    <w:rsid w:val="008A6E2E"/>
    <w:rsid w:val="008B3615"/>
    <w:rsid w:val="008B37CA"/>
    <w:rsid w:val="008C44FA"/>
    <w:rsid w:val="008C496E"/>
    <w:rsid w:val="008D35D8"/>
    <w:rsid w:val="008D3BE2"/>
    <w:rsid w:val="008D45F5"/>
    <w:rsid w:val="008D5285"/>
    <w:rsid w:val="008D57DF"/>
    <w:rsid w:val="008E04DB"/>
    <w:rsid w:val="008E7A32"/>
    <w:rsid w:val="008E7BEB"/>
    <w:rsid w:val="008E7FBD"/>
    <w:rsid w:val="00905592"/>
    <w:rsid w:val="00922A1F"/>
    <w:rsid w:val="00923AEF"/>
    <w:rsid w:val="00935B28"/>
    <w:rsid w:val="009366D1"/>
    <w:rsid w:val="009377CA"/>
    <w:rsid w:val="00940605"/>
    <w:rsid w:val="00941855"/>
    <w:rsid w:val="00945D2B"/>
    <w:rsid w:val="00953110"/>
    <w:rsid w:val="009542D0"/>
    <w:rsid w:val="00967329"/>
    <w:rsid w:val="00971A4F"/>
    <w:rsid w:val="00973A55"/>
    <w:rsid w:val="009A43BE"/>
    <w:rsid w:val="009A6E61"/>
    <w:rsid w:val="009B129C"/>
    <w:rsid w:val="009C022C"/>
    <w:rsid w:val="009C0674"/>
    <w:rsid w:val="009C4CF2"/>
    <w:rsid w:val="009C76C9"/>
    <w:rsid w:val="009D6511"/>
    <w:rsid w:val="009D6A30"/>
    <w:rsid w:val="009E12F6"/>
    <w:rsid w:val="009E1858"/>
    <w:rsid w:val="009E2C99"/>
    <w:rsid w:val="009F1E56"/>
    <w:rsid w:val="009F35AF"/>
    <w:rsid w:val="009F393E"/>
    <w:rsid w:val="009F7203"/>
    <w:rsid w:val="00A023EA"/>
    <w:rsid w:val="00A04316"/>
    <w:rsid w:val="00A052A2"/>
    <w:rsid w:val="00A06A80"/>
    <w:rsid w:val="00A11CE1"/>
    <w:rsid w:val="00A2360A"/>
    <w:rsid w:val="00A269B8"/>
    <w:rsid w:val="00A26E63"/>
    <w:rsid w:val="00A27D2E"/>
    <w:rsid w:val="00A30F37"/>
    <w:rsid w:val="00A31883"/>
    <w:rsid w:val="00A34B36"/>
    <w:rsid w:val="00A40DD4"/>
    <w:rsid w:val="00A44E9F"/>
    <w:rsid w:val="00A55DC5"/>
    <w:rsid w:val="00A56BCC"/>
    <w:rsid w:val="00A572A8"/>
    <w:rsid w:val="00A670C3"/>
    <w:rsid w:val="00A715BB"/>
    <w:rsid w:val="00A71987"/>
    <w:rsid w:val="00A76B5B"/>
    <w:rsid w:val="00A80459"/>
    <w:rsid w:val="00A942DD"/>
    <w:rsid w:val="00AA23A7"/>
    <w:rsid w:val="00AA2571"/>
    <w:rsid w:val="00AA3BCB"/>
    <w:rsid w:val="00AA4339"/>
    <w:rsid w:val="00AB0BC6"/>
    <w:rsid w:val="00AC7257"/>
    <w:rsid w:val="00AD2285"/>
    <w:rsid w:val="00AD2A31"/>
    <w:rsid w:val="00AD359D"/>
    <w:rsid w:val="00AE1734"/>
    <w:rsid w:val="00AE4863"/>
    <w:rsid w:val="00AF0BDC"/>
    <w:rsid w:val="00AF1CE3"/>
    <w:rsid w:val="00AF44CB"/>
    <w:rsid w:val="00AF4834"/>
    <w:rsid w:val="00B014D2"/>
    <w:rsid w:val="00B02772"/>
    <w:rsid w:val="00B030A4"/>
    <w:rsid w:val="00B03C32"/>
    <w:rsid w:val="00B05D06"/>
    <w:rsid w:val="00B2016B"/>
    <w:rsid w:val="00B22BD7"/>
    <w:rsid w:val="00B24125"/>
    <w:rsid w:val="00B27D12"/>
    <w:rsid w:val="00B3340B"/>
    <w:rsid w:val="00B36A68"/>
    <w:rsid w:val="00B42003"/>
    <w:rsid w:val="00B42156"/>
    <w:rsid w:val="00B42E4F"/>
    <w:rsid w:val="00B42F64"/>
    <w:rsid w:val="00B46E29"/>
    <w:rsid w:val="00B57D8D"/>
    <w:rsid w:val="00B616B7"/>
    <w:rsid w:val="00B623FB"/>
    <w:rsid w:val="00B76E14"/>
    <w:rsid w:val="00B776E9"/>
    <w:rsid w:val="00B81EFD"/>
    <w:rsid w:val="00B84D18"/>
    <w:rsid w:val="00B86864"/>
    <w:rsid w:val="00B90C68"/>
    <w:rsid w:val="00B91FA5"/>
    <w:rsid w:val="00B9252C"/>
    <w:rsid w:val="00B97556"/>
    <w:rsid w:val="00B97DB6"/>
    <w:rsid w:val="00BA11B0"/>
    <w:rsid w:val="00BA1B20"/>
    <w:rsid w:val="00BA55B7"/>
    <w:rsid w:val="00BA737D"/>
    <w:rsid w:val="00BB1087"/>
    <w:rsid w:val="00BB1951"/>
    <w:rsid w:val="00BB462A"/>
    <w:rsid w:val="00BB4DDA"/>
    <w:rsid w:val="00BB7E44"/>
    <w:rsid w:val="00BC26B8"/>
    <w:rsid w:val="00BD6DCB"/>
    <w:rsid w:val="00BE1A4E"/>
    <w:rsid w:val="00BE4AA7"/>
    <w:rsid w:val="00BF20F9"/>
    <w:rsid w:val="00BF265D"/>
    <w:rsid w:val="00BF5938"/>
    <w:rsid w:val="00BF613E"/>
    <w:rsid w:val="00C00F35"/>
    <w:rsid w:val="00C02393"/>
    <w:rsid w:val="00C04838"/>
    <w:rsid w:val="00C11892"/>
    <w:rsid w:val="00C2505B"/>
    <w:rsid w:val="00C26191"/>
    <w:rsid w:val="00C2723A"/>
    <w:rsid w:val="00C27548"/>
    <w:rsid w:val="00C27C12"/>
    <w:rsid w:val="00C3190D"/>
    <w:rsid w:val="00C332E1"/>
    <w:rsid w:val="00C3525D"/>
    <w:rsid w:val="00C359F5"/>
    <w:rsid w:val="00C46A22"/>
    <w:rsid w:val="00C51A58"/>
    <w:rsid w:val="00C53551"/>
    <w:rsid w:val="00C602C7"/>
    <w:rsid w:val="00C64712"/>
    <w:rsid w:val="00C64A22"/>
    <w:rsid w:val="00C67ED1"/>
    <w:rsid w:val="00C71EED"/>
    <w:rsid w:val="00C73101"/>
    <w:rsid w:val="00C7498C"/>
    <w:rsid w:val="00C74AAF"/>
    <w:rsid w:val="00C87A13"/>
    <w:rsid w:val="00C91C98"/>
    <w:rsid w:val="00C9260C"/>
    <w:rsid w:val="00C9323C"/>
    <w:rsid w:val="00C95931"/>
    <w:rsid w:val="00C95B87"/>
    <w:rsid w:val="00C9764A"/>
    <w:rsid w:val="00CA26E6"/>
    <w:rsid w:val="00CA4164"/>
    <w:rsid w:val="00CA770D"/>
    <w:rsid w:val="00CB457F"/>
    <w:rsid w:val="00CB549B"/>
    <w:rsid w:val="00CC2099"/>
    <w:rsid w:val="00CC4AB0"/>
    <w:rsid w:val="00CD02AF"/>
    <w:rsid w:val="00CD0D91"/>
    <w:rsid w:val="00CD241F"/>
    <w:rsid w:val="00CD60DC"/>
    <w:rsid w:val="00CE13CE"/>
    <w:rsid w:val="00CE505E"/>
    <w:rsid w:val="00CE772E"/>
    <w:rsid w:val="00CF32D3"/>
    <w:rsid w:val="00CF62E1"/>
    <w:rsid w:val="00CF6CE4"/>
    <w:rsid w:val="00CF6ED3"/>
    <w:rsid w:val="00D02619"/>
    <w:rsid w:val="00D02B4B"/>
    <w:rsid w:val="00D06203"/>
    <w:rsid w:val="00D1005B"/>
    <w:rsid w:val="00D129ED"/>
    <w:rsid w:val="00D12A4B"/>
    <w:rsid w:val="00D16AA0"/>
    <w:rsid w:val="00D17BB8"/>
    <w:rsid w:val="00D23480"/>
    <w:rsid w:val="00D27854"/>
    <w:rsid w:val="00D30517"/>
    <w:rsid w:val="00D31AEC"/>
    <w:rsid w:val="00D32E37"/>
    <w:rsid w:val="00D60AC0"/>
    <w:rsid w:val="00D63551"/>
    <w:rsid w:val="00D75871"/>
    <w:rsid w:val="00D764E1"/>
    <w:rsid w:val="00D8318B"/>
    <w:rsid w:val="00D83516"/>
    <w:rsid w:val="00D85EC8"/>
    <w:rsid w:val="00D8623A"/>
    <w:rsid w:val="00D866A4"/>
    <w:rsid w:val="00D87BC9"/>
    <w:rsid w:val="00D91511"/>
    <w:rsid w:val="00D97653"/>
    <w:rsid w:val="00DA4FA6"/>
    <w:rsid w:val="00DA5FCF"/>
    <w:rsid w:val="00DB128D"/>
    <w:rsid w:val="00DB2D74"/>
    <w:rsid w:val="00DB44BE"/>
    <w:rsid w:val="00DB5460"/>
    <w:rsid w:val="00DC1DAE"/>
    <w:rsid w:val="00DD31D4"/>
    <w:rsid w:val="00DD3F27"/>
    <w:rsid w:val="00DD5307"/>
    <w:rsid w:val="00DE020F"/>
    <w:rsid w:val="00DE311E"/>
    <w:rsid w:val="00DF0DD8"/>
    <w:rsid w:val="00DF3D26"/>
    <w:rsid w:val="00DF481A"/>
    <w:rsid w:val="00DF6C8E"/>
    <w:rsid w:val="00E1079B"/>
    <w:rsid w:val="00E146C7"/>
    <w:rsid w:val="00E15DE8"/>
    <w:rsid w:val="00E213C3"/>
    <w:rsid w:val="00E226AD"/>
    <w:rsid w:val="00E316C0"/>
    <w:rsid w:val="00E4066E"/>
    <w:rsid w:val="00E52381"/>
    <w:rsid w:val="00E577DD"/>
    <w:rsid w:val="00E61DA6"/>
    <w:rsid w:val="00E634FC"/>
    <w:rsid w:val="00E65238"/>
    <w:rsid w:val="00E717A4"/>
    <w:rsid w:val="00E7210F"/>
    <w:rsid w:val="00E73265"/>
    <w:rsid w:val="00E7578A"/>
    <w:rsid w:val="00E83F17"/>
    <w:rsid w:val="00E90D89"/>
    <w:rsid w:val="00E91B0A"/>
    <w:rsid w:val="00E9376E"/>
    <w:rsid w:val="00E94141"/>
    <w:rsid w:val="00EA2522"/>
    <w:rsid w:val="00EA262A"/>
    <w:rsid w:val="00EA2AEF"/>
    <w:rsid w:val="00EA3FCE"/>
    <w:rsid w:val="00EB3D9B"/>
    <w:rsid w:val="00EB748B"/>
    <w:rsid w:val="00EC685D"/>
    <w:rsid w:val="00ED0088"/>
    <w:rsid w:val="00EE1FA5"/>
    <w:rsid w:val="00EE26CF"/>
    <w:rsid w:val="00EE32FC"/>
    <w:rsid w:val="00EE452C"/>
    <w:rsid w:val="00EF62D2"/>
    <w:rsid w:val="00F004CD"/>
    <w:rsid w:val="00F02138"/>
    <w:rsid w:val="00F10DA2"/>
    <w:rsid w:val="00F16497"/>
    <w:rsid w:val="00F3059C"/>
    <w:rsid w:val="00F30DDF"/>
    <w:rsid w:val="00F40A95"/>
    <w:rsid w:val="00F4540D"/>
    <w:rsid w:val="00F45882"/>
    <w:rsid w:val="00F51489"/>
    <w:rsid w:val="00F55C9F"/>
    <w:rsid w:val="00F5745F"/>
    <w:rsid w:val="00F61507"/>
    <w:rsid w:val="00F630DB"/>
    <w:rsid w:val="00F6716C"/>
    <w:rsid w:val="00F74B92"/>
    <w:rsid w:val="00F8063E"/>
    <w:rsid w:val="00F82FE7"/>
    <w:rsid w:val="00F857D2"/>
    <w:rsid w:val="00F97EE1"/>
    <w:rsid w:val="00FA086A"/>
    <w:rsid w:val="00FA0AA1"/>
    <w:rsid w:val="00FA5AF4"/>
    <w:rsid w:val="00FA5E8A"/>
    <w:rsid w:val="00FB3D8A"/>
    <w:rsid w:val="00FB4DC5"/>
    <w:rsid w:val="00FB778E"/>
    <w:rsid w:val="00FB7A09"/>
    <w:rsid w:val="00FC1EA2"/>
    <w:rsid w:val="00FC439D"/>
    <w:rsid w:val="00FD3816"/>
    <w:rsid w:val="00FD54F0"/>
    <w:rsid w:val="00FD56B2"/>
    <w:rsid w:val="00FD5978"/>
    <w:rsid w:val="00FD7C69"/>
    <w:rsid w:val="00FF1930"/>
    <w:rsid w:val="1C6B4CB8"/>
    <w:rsid w:val="409FB464"/>
    <w:rsid w:val="5BFCB28A"/>
    <w:rsid w:val="754CD558"/>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4A3576"/>
    <w:pPr>
      <w:widowControl w:val="0"/>
      <w:autoSpaceDE w:val="0"/>
      <w:autoSpaceDN w:val="0"/>
    </w:pPr>
    <w:rPr>
      <w:rFonts w:ascii="Arial" w:eastAsia="Arial" w:hAnsi="Arial" w:cs="Arial"/>
      <w:sz w:val="22"/>
      <w:szCs w:val="22"/>
    </w:rPr>
  </w:style>
  <w:style w:type="paragraph" w:customStyle="1" w:styleId="ColorfulList-Accent11">
    <w:name w:val="Colorful List - Accent 11"/>
    <w:basedOn w:val="Normal"/>
    <w:qFormat/>
    <w:rsid w:val="00D764E1"/>
    <w:pPr>
      <w:spacing w:after="200" w:line="276" w:lineRule="auto"/>
      <w:ind w:left="720"/>
      <w:contextualSpacing/>
    </w:pPr>
    <w:rPr>
      <w:rFonts w:ascii="Calibri" w:hAnsi="Calibri"/>
      <w:sz w:val="22"/>
      <w:szCs w:val="22"/>
    </w:rPr>
  </w:style>
  <w:style w:type="paragraph" w:styleId="BodyText">
    <w:name w:val="Body Text"/>
    <w:basedOn w:val="Normal"/>
    <w:link w:val="BodyTextChar"/>
    <w:uiPriority w:val="1"/>
    <w:qFormat/>
    <w:rsid w:val="00D764E1"/>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D764E1"/>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2804</TotalTime>
  <Pages>8</Pages>
  <Words>1526</Words>
  <Characters>8734</Characters>
  <Application>Microsoft Office Word</Application>
  <DocSecurity>0</DocSecurity>
  <Lines>198</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12</cp:revision>
  <cp:lastPrinted>2024-12-07T13:56:00Z</cp:lastPrinted>
  <dcterms:created xsi:type="dcterms:W3CDTF">2024-12-03T14:35:00Z</dcterms:created>
  <dcterms:modified xsi:type="dcterms:W3CDTF">2024-12-18T21:25:00Z</dcterms:modified>
</cp:coreProperties>
</file>