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1E0" w:firstRow="1" w:lastRow="1" w:firstColumn="1" w:lastColumn="1" w:noHBand="0" w:noVBand="0"/>
      </w:tblPr>
      <w:tblGrid>
        <w:gridCol w:w="6408"/>
        <w:gridCol w:w="3120"/>
        <w:gridCol w:w="48"/>
      </w:tblGrid>
      <w:tr w:rsidR="000F02DC" w:rsidRPr="004631AA" w14:paraId="5728B6BB" w14:textId="77777777" w:rsidTr="0015097E">
        <w:trPr>
          <w:gridAfter w:val="1"/>
          <w:wAfter w:w="48" w:type="dxa"/>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7EF0EB40"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3F7139">
              <w:rPr>
                <w:rFonts w:ascii="Arial" w:hAnsi="Arial" w:cs="Arial"/>
                <w:sz w:val="20"/>
                <w:szCs w:val="20"/>
              </w:rPr>
              <w:t>use multiple-linked, geometric (2D and 3D), and numeric representations to model a classic optimization problem.</w:t>
            </w:r>
          </w:p>
          <w:p w14:paraId="7697CB81" w14:textId="786FFD23"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3F7139">
              <w:rPr>
                <w:rFonts w:ascii="Arial" w:hAnsi="Arial" w:cs="Arial"/>
                <w:sz w:val="20"/>
                <w:szCs w:val="20"/>
              </w:rPr>
              <w:t>make sense of problems and persevere in solving them.</w:t>
            </w:r>
          </w:p>
          <w:p w14:paraId="6515065F" w14:textId="2207FC45" w:rsidR="00DE0015" w:rsidRPr="00DE0015" w:rsidRDefault="003F7139" w:rsidP="00DE0015">
            <w:pPr>
              <w:numPr>
                <w:ilvl w:val="0"/>
                <w:numId w:val="36"/>
              </w:numPr>
              <w:spacing w:after="4" w:line="336" w:lineRule="auto"/>
              <w:ind w:right="173" w:hanging="144"/>
              <w:rPr>
                <w:rFonts w:ascii="Arial" w:hAnsi="Arial" w:cs="Arial"/>
                <w:sz w:val="20"/>
                <w:szCs w:val="20"/>
              </w:rPr>
            </w:pPr>
            <w:r>
              <w:rPr>
                <w:rFonts w:ascii="Arial" w:hAnsi="Arial" w:cs="Arial"/>
                <w:sz w:val="20"/>
                <w:szCs w:val="20"/>
              </w:rPr>
              <w:t>Students will model with mathematics.</w:t>
            </w:r>
            <w:r w:rsidR="00DE0015" w:rsidRPr="00DE0015">
              <w:rPr>
                <w:rFonts w:ascii="Arial" w:hAnsi="Arial" w:cs="Arial"/>
                <w:sz w:val="20"/>
                <w:szCs w:val="20"/>
              </w:rPr>
              <w:t xml:space="preserve">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FDF85E7" w:rsidR="00A04316" w:rsidRPr="00FA7DA9" w:rsidRDefault="00BE1BA7"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optimization </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 xml:space="preserve">maximum    </w:t>
            </w:r>
            <w:r w:rsidR="00A04316" w:rsidRPr="004515E8">
              <w:rPr>
                <w:rFonts w:ascii="Arial" w:hAnsi="Arial" w:cs="Arial"/>
                <w:position w:val="-4"/>
                <w:sz w:val="28"/>
                <w:szCs w:val="28"/>
              </w:rPr>
              <w:t xml:space="preserve">        </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5A028FA2" w:rsidR="00BB1087" w:rsidRPr="006C6087" w:rsidRDefault="00BE1BA7"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volume           </w:t>
            </w:r>
            <w:r w:rsidR="00104A3E">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sidR="00EA5DF4">
              <w:rPr>
                <w:rFonts w:ascii="Arial" w:hAnsi="Arial" w:cs="Arial"/>
                <w:position w:val="-4"/>
                <w:sz w:val="20"/>
                <w:szCs w:val="20"/>
              </w:rPr>
              <w:t>rate of change</w:t>
            </w:r>
            <w:r w:rsidR="00BB1087" w:rsidRPr="006C6087">
              <w:rPr>
                <w:rFonts w:ascii="Arial" w:hAnsi="Arial" w:cs="Arial"/>
                <w:sz w:val="20"/>
                <w:szCs w:val="20"/>
              </w:rPr>
              <w:t xml:space="preserve">      </w:t>
            </w:r>
            <w:r w:rsidR="00104A3E">
              <w:rPr>
                <w:rFonts w:ascii="Arial" w:hAnsi="Arial" w:cs="Arial"/>
                <w:sz w:val="20"/>
                <w:szCs w:val="20"/>
              </w:rPr>
              <w:t xml:space="preserve">   </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B83C317" w14:textId="7CF39A57" w:rsidR="00EA5DF4" w:rsidRDefault="00EA5DF4" w:rsidP="00EA5DF4">
            <w:pPr>
              <w:pStyle w:val="ListParagraph"/>
              <w:numPr>
                <w:ilvl w:val="0"/>
                <w:numId w:val="45"/>
              </w:numPr>
              <w:spacing w:after="36" w:line="265" w:lineRule="auto"/>
              <w:ind w:right="173"/>
              <w:rPr>
                <w:rFonts w:ascii="Arial" w:hAnsi="Arial" w:cs="Arial"/>
                <w:sz w:val="20"/>
                <w:szCs w:val="20"/>
              </w:rPr>
            </w:pPr>
            <w:r>
              <w:rPr>
                <w:rFonts w:ascii="Arial" w:hAnsi="Arial" w:cs="Arial"/>
                <w:sz w:val="20"/>
                <w:szCs w:val="20"/>
              </w:rPr>
              <w:t>This lesson takes the classic optimization box problem and uses multiple mathematical representations to maximize the volume of the box.</w:t>
            </w:r>
          </w:p>
          <w:p w14:paraId="28D75D47" w14:textId="4F0FC607" w:rsidR="00DE0015" w:rsidRPr="00EA5DF4" w:rsidRDefault="00EA5DF4" w:rsidP="00EA5DF4">
            <w:pPr>
              <w:pStyle w:val="ListParagraph"/>
              <w:numPr>
                <w:ilvl w:val="0"/>
                <w:numId w:val="45"/>
              </w:numPr>
              <w:spacing w:after="36" w:line="265" w:lineRule="auto"/>
              <w:ind w:right="173"/>
              <w:rPr>
                <w:rFonts w:ascii="Arial" w:hAnsi="Arial" w:cs="Arial"/>
                <w:sz w:val="20"/>
                <w:szCs w:val="20"/>
              </w:rPr>
            </w:pPr>
            <w:r>
              <w:rPr>
                <w:rFonts w:ascii="Arial" w:hAnsi="Arial" w:cs="Arial"/>
                <w:sz w:val="20"/>
                <w:szCs w:val="20"/>
              </w:rPr>
              <w:t>As a result, students will:</w:t>
            </w:r>
          </w:p>
          <w:p w14:paraId="69224608" w14:textId="403C0829" w:rsidR="00DE0015" w:rsidRPr="00DE0015" w:rsidRDefault="00EA5DF4"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Create an algebraic model from geometric parameters.</w:t>
            </w:r>
          </w:p>
          <w:p w14:paraId="62E5878E" w14:textId="2F0561D2" w:rsidR="00DE0015" w:rsidRPr="00DE0015" w:rsidRDefault="00EA5DF4"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Create a volume function from the algebraic model</w:t>
            </w:r>
            <w:r w:rsidR="00147907">
              <w:rPr>
                <w:rFonts w:ascii="Arial" w:hAnsi="Arial" w:cs="Arial"/>
                <w:sz w:val="20"/>
                <w:szCs w:val="20"/>
              </w:rPr>
              <w:t>.</w:t>
            </w:r>
          </w:p>
          <w:p w14:paraId="7DA1F40D" w14:textId="77D9E734" w:rsidR="008E43EC" w:rsidRDefault="00EA5DF4"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Find the maximum volume of a box based on the length of the side of the squares cut from each corner of a given piece of cardboard</w:t>
            </w:r>
            <w:r w:rsidR="0003749D">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43C46BA4" w14:textId="77777777" w:rsidR="00AD4275" w:rsidRPr="00DB0BA0"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Pr="00DB0BA0" w:rsidRDefault="00AD4275" w:rsidP="00DB0BA0">
            <w:pPr>
              <w:spacing w:line="320" w:lineRule="atLeast"/>
              <w:rPr>
                <w:rFonts w:ascii="Arial" w:hAnsi="Arial" w:cs="Arial"/>
                <w:b/>
              </w:rPr>
            </w:pPr>
            <w:r>
              <w:rPr>
                <w:rFonts w:ascii="Arial" w:hAnsi="Arial" w:cs="Arial"/>
                <w:b/>
              </w:rPr>
              <w:t>Activity Materials</w:t>
            </w:r>
          </w:p>
          <w:p w14:paraId="23BEF4F7" w14:textId="248290DE" w:rsidR="007867CC" w:rsidRPr="00DB0BA0" w:rsidRDefault="00DB0BA0" w:rsidP="00DB0BA0">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50FEDAF8" wp14:editId="5C234FDB">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51BB76C0" wp14:editId="1FC776B3">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4221676D" wp14:editId="1689957F">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r w:rsidR="00AD4275">
              <w:rPr>
                <w:rFonts w:ascii="Arial" w:hAnsi="Arial" w:cs="Arial"/>
                <w:sz w:val="20"/>
                <w:szCs w:val="20"/>
              </w:rPr>
              <w:t xml:space="preserve"> </w:t>
            </w:r>
            <w:r w:rsidR="007867CC">
              <w:rPr>
                <w:rFonts w:ascii="Arial" w:hAnsi="Arial" w:cs="Arial"/>
                <w:sz w:val="20"/>
                <w:szCs w:val="20"/>
              </w:rPr>
              <w:t xml:space="preserve">                                                                                                            </w:t>
            </w:r>
          </w:p>
        </w:tc>
        <w:tc>
          <w:tcPr>
            <w:tcW w:w="3120" w:type="dxa"/>
          </w:tcPr>
          <w:p w14:paraId="77C9AA9C" w14:textId="4C829FC6" w:rsidR="000F02DC" w:rsidRPr="004631AA" w:rsidRDefault="0015097E" w:rsidP="00A269B8">
            <w:pPr>
              <w:spacing w:line="320" w:lineRule="atLeast"/>
              <w:rPr>
                <w:rFonts w:ascii="Arial" w:hAnsi="Arial" w:cs="Arial"/>
                <w:sz w:val="20"/>
                <w:szCs w:val="20"/>
              </w:rPr>
            </w:pPr>
            <w:r w:rsidRPr="0015097E">
              <w:rPr>
                <w:rFonts w:ascii="Arial" w:hAnsi="Arial" w:cs="Arial"/>
                <w:b/>
                <w:noProof/>
                <w:sz w:val="20"/>
                <w:szCs w:val="20"/>
              </w:rPr>
              <w:drawing>
                <wp:inline distT="0" distB="0" distL="0" distR="0" wp14:anchorId="4A384B8A" wp14:editId="6CB6DA73">
                  <wp:extent cx="1844040" cy="1386840"/>
                  <wp:effectExtent l="0" t="0" r="3810" b="3810"/>
                  <wp:docPr id="195002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28909" name=""/>
                          <pic:cNvPicPr/>
                        </pic:nvPicPr>
                        <pic:blipFill>
                          <a:blip r:embed="rId12"/>
                          <a:stretch>
                            <a:fillRect/>
                          </a:stretch>
                        </pic:blipFill>
                        <pic:spPr>
                          <a:xfrm>
                            <a:off x="0" y="0"/>
                            <a:ext cx="184404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CCC135B" w:rsidR="000F02DC" w:rsidRPr="00EC51BB" w:rsidRDefault="0015097E" w:rsidP="00A269B8">
            <w:pPr>
              <w:shd w:val="clear" w:color="auto" w:fill="D9D9D9"/>
              <w:spacing w:before="40"/>
              <w:rPr>
                <w:rFonts w:ascii="Arial" w:hAnsi="Arial" w:cs="Arial"/>
                <w:sz w:val="20"/>
                <w:szCs w:val="20"/>
              </w:rPr>
            </w:pPr>
            <w:r>
              <w:rPr>
                <w:rFonts w:ascii="Arial" w:hAnsi="Arial" w:cs="Arial"/>
                <w:sz w:val="20"/>
                <w:szCs w:val="20"/>
              </w:rPr>
              <w:t>The_Classic_Box_Problem_Exploration</w:t>
            </w:r>
            <w:r w:rsidR="00AB070B">
              <w:rPr>
                <w:rFonts w:ascii="Arial" w:hAnsi="Arial" w:cs="Arial"/>
                <w:sz w:val="20"/>
                <w:szCs w:val="20"/>
              </w:rPr>
              <w:t>_Nspire_</w:t>
            </w:r>
            <w:r w:rsidR="004C63B9">
              <w:rPr>
                <w:rFonts w:ascii="Arial" w:hAnsi="Arial" w:cs="Arial"/>
                <w:sz w:val="20"/>
                <w:szCs w:val="20"/>
              </w:rPr>
              <w:t>Student</w:t>
            </w:r>
            <w:r w:rsidR="000F02DC" w:rsidRPr="004631AA">
              <w:rPr>
                <w:rFonts w:ascii="Arial" w:hAnsi="Arial" w:cs="Arial"/>
                <w:sz w:val="20"/>
                <w:szCs w:val="20"/>
              </w:rPr>
              <w:t>.pdf</w:t>
            </w:r>
          </w:p>
          <w:p w14:paraId="545573D2" w14:textId="3E59576B" w:rsidR="00153AF1" w:rsidRDefault="0015097E" w:rsidP="00E73265">
            <w:pPr>
              <w:shd w:val="clear" w:color="auto" w:fill="D9D9D9"/>
              <w:spacing w:before="40"/>
              <w:rPr>
                <w:rFonts w:ascii="Arial" w:hAnsi="Arial" w:cs="Arial"/>
                <w:sz w:val="20"/>
                <w:szCs w:val="20"/>
              </w:rPr>
            </w:pPr>
            <w:r>
              <w:rPr>
                <w:rFonts w:ascii="Arial" w:hAnsi="Arial" w:cs="Arial"/>
                <w:sz w:val="20"/>
                <w:szCs w:val="20"/>
              </w:rPr>
              <w:t>The_Classic_Box_Problem_Exploration</w:t>
            </w:r>
            <w:r w:rsidR="00AB070B">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4F253EE5" w:rsidR="00EC51BB" w:rsidRPr="004C63B9" w:rsidRDefault="0015097E" w:rsidP="00E73265">
            <w:pPr>
              <w:shd w:val="clear" w:color="auto" w:fill="D9D9D9"/>
              <w:spacing w:before="40"/>
              <w:rPr>
                <w:rFonts w:ascii="Arial" w:hAnsi="Arial" w:cs="Arial"/>
                <w:sz w:val="20"/>
                <w:szCs w:val="20"/>
              </w:rPr>
            </w:pPr>
            <w:proofErr w:type="spellStart"/>
            <w:r>
              <w:rPr>
                <w:rFonts w:ascii="Arial" w:hAnsi="Arial" w:cs="Arial"/>
                <w:sz w:val="20"/>
                <w:szCs w:val="20"/>
              </w:rPr>
              <w:t>The_Classic_Box_Problem_Exploration</w:t>
            </w:r>
            <w:r w:rsidR="00EC51BB">
              <w:rPr>
                <w:rFonts w:ascii="Arial" w:hAnsi="Arial" w:cs="Arial"/>
                <w:sz w:val="20"/>
                <w:szCs w:val="20"/>
              </w:rPr>
              <w:t>.tns</w:t>
            </w:r>
            <w:proofErr w:type="spellEnd"/>
          </w:p>
        </w:tc>
      </w:tr>
      <w:tr w:rsidR="0015097E" w:rsidRPr="0015097E" w14:paraId="6ABA36E7" w14:textId="77777777" w:rsidTr="0015097E">
        <w:tblPrEx>
          <w:tblBorders>
            <w:top w:val="single" w:sz="4" w:space="0" w:color="auto"/>
            <w:bottom w:val="single" w:sz="4" w:space="0" w:color="auto"/>
            <w:insideH w:val="single" w:sz="4" w:space="0" w:color="auto"/>
            <w:insideV w:val="single" w:sz="4" w:space="0" w:color="auto"/>
          </w:tblBorders>
        </w:tblPrEx>
        <w:trPr>
          <w:trHeight w:val="1880"/>
        </w:trPr>
        <w:tc>
          <w:tcPr>
            <w:tcW w:w="6408" w:type="dxa"/>
            <w:tcBorders>
              <w:top w:val="nil"/>
              <w:bottom w:val="nil"/>
              <w:right w:val="nil"/>
            </w:tcBorders>
          </w:tcPr>
          <w:p w14:paraId="39018CD0" w14:textId="77777777" w:rsidR="0015097E" w:rsidRPr="0015097E" w:rsidRDefault="0015097E" w:rsidP="002C0963">
            <w:pPr>
              <w:spacing w:line="320" w:lineRule="atLeast"/>
              <w:rPr>
                <w:rFonts w:ascii="Arial" w:hAnsi="Arial" w:cs="Arial"/>
                <w:sz w:val="20"/>
                <w:szCs w:val="20"/>
              </w:rPr>
            </w:pPr>
            <w:r w:rsidRPr="0015097E">
              <w:rPr>
                <w:rFonts w:ascii="Arial" w:hAnsi="Arial" w:cs="Arial"/>
                <w:b/>
                <w:sz w:val="20"/>
                <w:szCs w:val="20"/>
              </w:rPr>
              <w:lastRenderedPageBreak/>
              <w:t>Open the TI-</w:t>
            </w:r>
            <w:proofErr w:type="spellStart"/>
            <w:r w:rsidRPr="0015097E">
              <w:rPr>
                <w:rFonts w:ascii="Arial" w:hAnsi="Arial" w:cs="Arial"/>
                <w:b/>
                <w:sz w:val="20"/>
                <w:szCs w:val="20"/>
              </w:rPr>
              <w:t>Nspire</w:t>
            </w:r>
            <w:proofErr w:type="spellEnd"/>
            <w:r w:rsidRPr="0015097E">
              <w:rPr>
                <w:rFonts w:ascii="Arial" w:hAnsi="Arial" w:cs="Arial"/>
                <w:b/>
                <w:sz w:val="20"/>
                <w:szCs w:val="20"/>
              </w:rPr>
              <w:t xml:space="preserve"> document </w:t>
            </w:r>
            <w:proofErr w:type="spellStart"/>
            <w:r w:rsidRPr="0015097E">
              <w:rPr>
                <w:rFonts w:ascii="Arial" w:hAnsi="Arial" w:cs="Arial"/>
                <w:b/>
                <w:i/>
                <w:sz w:val="20"/>
                <w:szCs w:val="20"/>
              </w:rPr>
              <w:t>The_Classic_Box_Problem_Exploration.tns</w:t>
            </w:r>
            <w:proofErr w:type="spellEnd"/>
            <w:r w:rsidRPr="0015097E">
              <w:rPr>
                <w:rFonts w:ascii="Arial" w:hAnsi="Arial" w:cs="Arial"/>
                <w:b/>
                <w:sz w:val="20"/>
                <w:szCs w:val="20"/>
              </w:rPr>
              <w:t>.</w:t>
            </w:r>
          </w:p>
          <w:p w14:paraId="0B83CE4C" w14:textId="77777777" w:rsidR="0015097E" w:rsidRPr="0015097E" w:rsidRDefault="0015097E" w:rsidP="002C0963">
            <w:pPr>
              <w:spacing w:after="60" w:line="260" w:lineRule="exact"/>
              <w:rPr>
                <w:rFonts w:ascii="Arial" w:hAnsi="Arial" w:cs="Arial"/>
                <w:sz w:val="20"/>
                <w:szCs w:val="20"/>
              </w:rPr>
            </w:pPr>
          </w:p>
          <w:p w14:paraId="5A8DFF11" w14:textId="77777777" w:rsidR="0015097E" w:rsidRPr="0015097E" w:rsidRDefault="0015097E" w:rsidP="002C0963">
            <w:pPr>
              <w:spacing w:after="60" w:line="320" w:lineRule="atLeast"/>
              <w:rPr>
                <w:rFonts w:ascii="Arial" w:hAnsi="Arial" w:cs="Arial"/>
                <w:sz w:val="20"/>
                <w:szCs w:val="20"/>
              </w:rPr>
            </w:pPr>
            <w:r w:rsidRPr="0015097E">
              <w:rPr>
                <w:rFonts w:ascii="Arial" w:hAnsi="Arial" w:cs="Arial"/>
                <w:sz w:val="20"/>
                <w:szCs w:val="20"/>
              </w:rPr>
              <w:t>In this activity, you will create an open-box by taking an 8 ft by 10 ft sheet, cutting out square corners with sides of length x, and then bending up the sides. The goal of this activity is to figure out how to determine the size of the squares that result in the largest volume for the box.</w:t>
            </w:r>
          </w:p>
        </w:tc>
        <w:tc>
          <w:tcPr>
            <w:tcW w:w="3168" w:type="dxa"/>
            <w:gridSpan w:val="2"/>
            <w:tcBorders>
              <w:top w:val="nil"/>
              <w:left w:val="nil"/>
              <w:bottom w:val="nil"/>
            </w:tcBorders>
          </w:tcPr>
          <w:p w14:paraId="147F17A1" w14:textId="77777777" w:rsidR="0015097E" w:rsidRPr="0015097E" w:rsidRDefault="0015097E" w:rsidP="002C0963">
            <w:pPr>
              <w:spacing w:before="120" w:after="120"/>
              <w:rPr>
                <w:rFonts w:ascii="Arial" w:hAnsi="Arial" w:cs="Arial"/>
                <w:sz w:val="20"/>
                <w:szCs w:val="20"/>
              </w:rPr>
            </w:pPr>
            <w:r w:rsidRPr="0015097E">
              <w:rPr>
                <w:rFonts w:ascii="Arial" w:hAnsi="Arial" w:cs="Arial"/>
                <w:noProof/>
                <w:sz w:val="20"/>
                <w:szCs w:val="20"/>
              </w:rPr>
              <w:drawing>
                <wp:inline distT="0" distB="0" distL="0" distR="0" wp14:anchorId="1B6E7D4E" wp14:editId="0C16F669">
                  <wp:extent cx="1874520" cy="1409700"/>
                  <wp:effectExtent l="0" t="0" r="0" b="0"/>
                  <wp:docPr id="13986513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51315" name="Picture 1" descr="A screenshot of a computer&#10;&#10;Description automatically generated"/>
                          <pic:cNvPicPr/>
                        </pic:nvPicPr>
                        <pic:blipFill>
                          <a:blip r:embed="rId14"/>
                          <a:stretch>
                            <a:fillRect/>
                          </a:stretch>
                        </pic:blipFill>
                        <pic:spPr>
                          <a:xfrm>
                            <a:off x="0" y="0"/>
                            <a:ext cx="1874520" cy="1409700"/>
                          </a:xfrm>
                          <a:prstGeom prst="rect">
                            <a:avLst/>
                          </a:prstGeom>
                        </pic:spPr>
                      </pic:pic>
                    </a:graphicData>
                  </a:graphic>
                </wp:inline>
              </w:drawing>
            </w:r>
          </w:p>
        </w:tc>
        <w:bookmarkStart w:id="0" w:name="_GoBack"/>
        <w:bookmarkEnd w:id="0"/>
      </w:tr>
    </w:tbl>
    <w:p w14:paraId="04D93DB3" w14:textId="77777777" w:rsidR="0015097E" w:rsidRPr="0015097E" w:rsidRDefault="0015097E" w:rsidP="0015097E">
      <w:pPr>
        <w:rPr>
          <w:rFonts w:ascii="Arial" w:hAnsi="Arial" w:cs="Arial"/>
          <w:bCs/>
          <w:sz w:val="20"/>
          <w:szCs w:val="20"/>
        </w:rPr>
      </w:pPr>
      <w:r w:rsidRPr="0015097E">
        <w:rPr>
          <w:rFonts w:ascii="Arial" w:hAnsi="Arial" w:cs="Arial"/>
          <w:bCs/>
          <w:sz w:val="20"/>
          <w:szCs w:val="20"/>
        </w:rPr>
        <w:t>____________________________________________________________________________________</w:t>
      </w:r>
    </w:p>
    <w:p w14:paraId="1D20A038" w14:textId="77777777" w:rsidR="0015097E" w:rsidRPr="0015097E" w:rsidRDefault="0015097E" w:rsidP="0015097E">
      <w:pPr>
        <w:rPr>
          <w:rFonts w:ascii="Arial" w:hAnsi="Arial" w:cs="Arial"/>
          <w:b/>
          <w:sz w:val="20"/>
          <w:szCs w:val="20"/>
        </w:rPr>
      </w:pPr>
    </w:p>
    <w:p w14:paraId="67191E46" w14:textId="77777777" w:rsidR="00D5426F" w:rsidRPr="00B412BC" w:rsidRDefault="00D5426F" w:rsidP="00D5426F">
      <w:pPr>
        <w:rPr>
          <w:rFonts w:ascii="Arial" w:hAnsi="Arial" w:cs="Arial"/>
          <w:b/>
          <w:sz w:val="20"/>
          <w:szCs w:val="20"/>
        </w:rPr>
      </w:pPr>
      <w:r w:rsidRPr="00B412BC">
        <w:rPr>
          <w:rFonts w:ascii="Arial" w:hAnsi="Arial" w:cs="Arial"/>
          <w:b/>
          <w:sz w:val="20"/>
          <w:szCs w:val="20"/>
        </w:rPr>
        <w:t>Problem 1 – Creating the Box</w:t>
      </w:r>
    </w:p>
    <w:p w14:paraId="49AB5F70" w14:textId="77777777" w:rsidR="00D5426F" w:rsidRDefault="00D5426F" w:rsidP="00D5426F">
      <w:pPr>
        <w:rPr>
          <w:b/>
        </w:rPr>
      </w:pPr>
    </w:p>
    <w:tbl>
      <w:tblPr>
        <w:tblW w:w="9630" w:type="dxa"/>
        <w:tblLayout w:type="fixed"/>
        <w:tblLook w:val="01E0" w:firstRow="1" w:lastRow="1" w:firstColumn="1" w:lastColumn="1" w:noHBand="0" w:noVBand="0"/>
      </w:tblPr>
      <w:tblGrid>
        <w:gridCol w:w="9630"/>
      </w:tblGrid>
      <w:tr w:rsidR="00664BED" w:rsidRPr="008E6F0B" w14:paraId="3C67B74B" w14:textId="77777777" w:rsidTr="00664BED">
        <w:tc>
          <w:tcPr>
            <w:tcW w:w="9630" w:type="dxa"/>
          </w:tcPr>
          <w:p w14:paraId="4E7916C4" w14:textId="77777777" w:rsidR="00664BED" w:rsidRPr="00B412BC" w:rsidRDefault="00664BED" w:rsidP="002C0963">
            <w:pPr>
              <w:spacing w:line="320" w:lineRule="atLeast"/>
              <w:ind w:right="504"/>
              <w:rPr>
                <w:rFonts w:ascii="Arial" w:hAnsi="Arial" w:cs="Arial"/>
                <w:b/>
                <w:sz w:val="20"/>
                <w:szCs w:val="20"/>
              </w:rPr>
            </w:pPr>
            <w:r w:rsidRPr="00B412BC">
              <w:rPr>
                <w:rFonts w:ascii="Arial" w:hAnsi="Arial" w:cs="Arial"/>
                <w:b/>
                <w:sz w:val="20"/>
                <w:szCs w:val="20"/>
              </w:rPr>
              <w:t>Move to page 1.3.</w:t>
            </w:r>
          </w:p>
          <w:p w14:paraId="166B3732" w14:textId="77777777" w:rsidR="00664BED" w:rsidRPr="00E20F79" w:rsidRDefault="00664BED" w:rsidP="002C0963">
            <w:pPr>
              <w:pStyle w:val="MediumGrid1-Accent21"/>
              <w:spacing w:after="0" w:line="320" w:lineRule="atLeast"/>
              <w:ind w:left="0" w:right="452"/>
            </w:pPr>
          </w:p>
        </w:tc>
      </w:tr>
    </w:tbl>
    <w:p w14:paraId="71EF8738" w14:textId="77777777" w:rsidR="00D5426F" w:rsidRDefault="00D5426F" w:rsidP="00D5426F"/>
    <w:p w14:paraId="0D235A6B"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Before we start the actual box problem, answer this question on </w:t>
      </w:r>
      <w:r w:rsidRPr="00D5426F">
        <w:rPr>
          <w:rFonts w:ascii="Arial" w:hAnsi="Arial" w:cs="Arial"/>
          <w:b/>
          <w:bCs/>
          <w:sz w:val="20"/>
          <w:szCs w:val="20"/>
        </w:rPr>
        <w:t>page 1.3</w:t>
      </w:r>
      <w:r w:rsidRPr="00D5426F">
        <w:rPr>
          <w:rFonts w:ascii="Arial" w:hAnsi="Arial" w:cs="Arial"/>
          <w:sz w:val="20"/>
          <w:szCs w:val="20"/>
        </w:rPr>
        <w:t>. If you graphed the volume versus length of x, what shape do you think the graph will take? Explain your choice.</w:t>
      </w:r>
    </w:p>
    <w:p w14:paraId="20508414" w14:textId="77777777" w:rsidR="00D5426F" w:rsidRPr="00D5426F" w:rsidRDefault="00D5426F" w:rsidP="00D5426F">
      <w:pPr>
        <w:ind w:left="720"/>
        <w:rPr>
          <w:rFonts w:ascii="Arial" w:hAnsi="Arial" w:cs="Arial"/>
          <w:sz w:val="20"/>
          <w:szCs w:val="20"/>
        </w:rPr>
      </w:pPr>
      <w:r w:rsidRPr="00D5426F">
        <w:rPr>
          <w:rFonts w:ascii="Arial" w:hAnsi="Arial" w:cs="Arial"/>
          <w:b/>
          <w:bCs/>
          <w:sz w:val="20"/>
          <w:szCs w:val="20"/>
          <w:u w:val="single"/>
        </w:rPr>
        <w:t>Possible Solution:</w:t>
      </w:r>
      <w:r w:rsidRPr="00D5426F">
        <w:rPr>
          <w:rFonts w:ascii="Arial" w:hAnsi="Arial" w:cs="Arial"/>
          <w:sz w:val="20"/>
          <w:szCs w:val="20"/>
        </w:rPr>
        <w:t xml:space="preserve"> The function that best models the volume is a cubic, which would be the third graph, but this question should be used as a way to get students talking about what the volume function looks like and why they believe it to look that way. Open discussion is key here.</w:t>
      </w:r>
    </w:p>
    <w:p w14:paraId="4BE7B880" w14:textId="77777777" w:rsidR="00D5426F" w:rsidRPr="00D5426F" w:rsidRDefault="00D5426F" w:rsidP="00D5426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426F" w:rsidRPr="00D5426F" w14:paraId="438B0EF7" w14:textId="77777777" w:rsidTr="002C0963">
        <w:tc>
          <w:tcPr>
            <w:tcW w:w="9350" w:type="dxa"/>
          </w:tcPr>
          <w:p w14:paraId="139DDA0C" w14:textId="77777777" w:rsidR="00D5426F" w:rsidRPr="00D5426F" w:rsidRDefault="00D5426F" w:rsidP="002C0963">
            <w:pPr>
              <w:rPr>
                <w:rFonts w:ascii="Arial" w:hAnsi="Arial" w:cs="Arial"/>
                <w:b/>
                <w:bCs/>
                <w:sz w:val="20"/>
                <w:szCs w:val="20"/>
              </w:rPr>
            </w:pPr>
            <w:r w:rsidRPr="00D5426F">
              <w:rPr>
                <w:rFonts w:ascii="Arial" w:hAnsi="Arial" w:cs="Arial"/>
                <w:sz w:val="20"/>
                <w:szCs w:val="20"/>
              </w:rPr>
              <w:t xml:space="preserve">  </w:t>
            </w:r>
            <w:r w:rsidRPr="00D5426F">
              <w:rPr>
                <w:rFonts w:ascii="Arial" w:hAnsi="Arial" w:cs="Arial"/>
                <w:b/>
                <w:bCs/>
                <w:sz w:val="20"/>
                <w:szCs w:val="20"/>
              </w:rPr>
              <w:t>Move to page 2.1</w:t>
            </w:r>
          </w:p>
          <w:p w14:paraId="29C2C624" w14:textId="77777777" w:rsidR="00D5426F" w:rsidRPr="00D5426F" w:rsidRDefault="00D5426F" w:rsidP="002C0963">
            <w:pPr>
              <w:rPr>
                <w:rFonts w:ascii="Arial" w:hAnsi="Arial" w:cs="Arial"/>
                <w:b/>
                <w:bCs/>
                <w:sz w:val="20"/>
                <w:szCs w:val="20"/>
              </w:rPr>
            </w:pPr>
          </w:p>
          <w:p w14:paraId="30382D5E"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Follow the directions on this page to help navigate through the box problem on </w:t>
            </w:r>
            <w:r w:rsidRPr="00D5426F">
              <w:rPr>
                <w:rFonts w:ascii="Arial" w:hAnsi="Arial" w:cs="Arial"/>
                <w:b/>
                <w:bCs/>
                <w:sz w:val="20"/>
                <w:szCs w:val="20"/>
              </w:rPr>
              <w:t>page 2.2</w:t>
            </w:r>
            <w:r w:rsidRPr="00D5426F">
              <w:rPr>
                <w:rFonts w:ascii="Arial" w:hAnsi="Arial" w:cs="Arial"/>
                <w:sz w:val="20"/>
                <w:szCs w:val="20"/>
              </w:rPr>
              <w:t>.</w:t>
            </w:r>
          </w:p>
          <w:p w14:paraId="76314444" w14:textId="77777777" w:rsidR="00D5426F" w:rsidRPr="00D5426F" w:rsidRDefault="00D5426F" w:rsidP="002C0963">
            <w:pPr>
              <w:rPr>
                <w:rFonts w:ascii="Arial" w:hAnsi="Arial" w:cs="Arial"/>
                <w:sz w:val="20"/>
                <w:szCs w:val="20"/>
              </w:rPr>
            </w:pPr>
          </w:p>
          <w:p w14:paraId="5B14CBBA"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As you observe what happens to the plotted values of volume versus length of x, discuss with a classmate why doesn’t the graph only increase. Record your discussion on </w:t>
            </w:r>
            <w:r w:rsidRPr="00D5426F">
              <w:rPr>
                <w:rFonts w:ascii="Arial" w:hAnsi="Arial" w:cs="Arial"/>
                <w:b/>
                <w:bCs/>
                <w:sz w:val="20"/>
                <w:szCs w:val="20"/>
              </w:rPr>
              <w:t>page 2.3</w:t>
            </w:r>
            <w:r w:rsidRPr="00D5426F">
              <w:rPr>
                <w:rFonts w:ascii="Arial" w:hAnsi="Arial" w:cs="Arial"/>
                <w:sz w:val="20"/>
                <w:szCs w:val="20"/>
              </w:rPr>
              <w:t>.</w:t>
            </w:r>
          </w:p>
          <w:p w14:paraId="47D8957B" w14:textId="77777777" w:rsidR="00D5426F" w:rsidRPr="00D5426F" w:rsidRDefault="00D5426F" w:rsidP="002C0963">
            <w:pPr>
              <w:ind w:left="720"/>
              <w:rPr>
                <w:rFonts w:ascii="Arial" w:hAnsi="Arial" w:cs="Arial"/>
                <w:sz w:val="20"/>
                <w:szCs w:val="20"/>
              </w:rPr>
            </w:pPr>
            <w:r w:rsidRPr="00D5426F">
              <w:rPr>
                <w:rFonts w:ascii="Arial" w:hAnsi="Arial" w:cs="Arial"/>
                <w:b/>
                <w:bCs/>
                <w:sz w:val="20"/>
                <w:szCs w:val="20"/>
                <w:u w:val="single"/>
              </w:rPr>
              <w:t>Possible Solution:</w:t>
            </w:r>
            <w:r w:rsidRPr="00D5426F">
              <w:rPr>
                <w:rFonts w:ascii="Arial" w:hAnsi="Arial" w:cs="Arial"/>
                <w:sz w:val="20"/>
                <w:szCs w:val="20"/>
              </w:rPr>
              <w:t xml:space="preserve"> Because the length, x, is affecting both the length, width, and height of the box. Changing each of these will dramatically change the shape of the resulting box. You must have a realistic domain to create the function. An x to small makes the box very shallow and wide, while an x to big makes the box deep and narrow. You are trying to find that optimal volume. Before that optimal volume, the graph will increase and after the optimal volume, it will decrease.</w:t>
            </w:r>
          </w:p>
          <w:p w14:paraId="5AEB73A3" w14:textId="77777777" w:rsidR="00D5426F" w:rsidRPr="00D5426F" w:rsidRDefault="00D5426F" w:rsidP="002C0963">
            <w:pPr>
              <w:rPr>
                <w:rFonts w:ascii="Arial" w:hAnsi="Arial" w:cs="Arial"/>
                <w:sz w:val="20"/>
                <w:szCs w:val="20"/>
              </w:rPr>
            </w:pPr>
          </w:p>
          <w:p w14:paraId="15C019E5"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w:t>
            </w:r>
            <w:r w:rsidRPr="00D5426F">
              <w:rPr>
                <w:rFonts w:ascii="Arial" w:hAnsi="Arial" w:cs="Arial"/>
                <w:b/>
                <w:bCs/>
                <w:sz w:val="20"/>
                <w:szCs w:val="20"/>
              </w:rPr>
              <w:t>Move to page 3.1</w:t>
            </w:r>
          </w:p>
          <w:p w14:paraId="05AE2C54" w14:textId="77777777" w:rsidR="00D5426F" w:rsidRPr="00D5426F" w:rsidRDefault="00D5426F" w:rsidP="002C0963">
            <w:pPr>
              <w:rPr>
                <w:rFonts w:ascii="Arial" w:hAnsi="Arial" w:cs="Arial"/>
                <w:sz w:val="20"/>
                <w:szCs w:val="20"/>
              </w:rPr>
            </w:pPr>
          </w:p>
          <w:p w14:paraId="05E74698"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Now, create a formula for volume of the box using the 8x10 ft sheet. With respect to x…</w:t>
            </w:r>
          </w:p>
          <w:p w14:paraId="148BF1EA" w14:textId="77777777" w:rsidR="00D5426F" w:rsidRPr="00D5426F" w:rsidRDefault="00D5426F" w:rsidP="002C0963">
            <w:pPr>
              <w:rPr>
                <w:rFonts w:ascii="Arial" w:hAnsi="Arial" w:cs="Arial"/>
                <w:sz w:val="20"/>
                <w:szCs w:val="20"/>
              </w:rPr>
            </w:pPr>
          </w:p>
          <w:p w14:paraId="57CC566D"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What is the expression that represents width? </w:t>
            </w:r>
          </w:p>
          <w:p w14:paraId="551C8B2F" w14:textId="77777777" w:rsidR="00D5426F" w:rsidRPr="00D5426F" w:rsidRDefault="00D5426F" w:rsidP="002C0963">
            <w:pPr>
              <w:pStyle w:val="ListParagraph"/>
              <w:rPr>
                <w:rFonts w:ascii="Arial" w:hAnsi="Arial" w:cs="Arial"/>
                <w:sz w:val="20"/>
                <w:szCs w:val="20"/>
              </w:rPr>
            </w:pPr>
          </w:p>
          <w:p w14:paraId="43146004" w14:textId="77777777" w:rsidR="00D5426F" w:rsidRPr="00D5426F" w:rsidRDefault="00D5426F" w:rsidP="002C0963">
            <w:pPr>
              <w:pStyle w:val="ListParagraph"/>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width = </w:t>
            </w:r>
            <m:oMath>
              <m:r>
                <w:rPr>
                  <w:rFonts w:ascii="Cambria Math" w:hAnsi="Cambria Math" w:cs="Arial"/>
                  <w:sz w:val="20"/>
                  <w:szCs w:val="20"/>
                </w:rPr>
                <m:t>(8-2x)</m:t>
              </m:r>
            </m:oMath>
            <w:r w:rsidRPr="00D5426F">
              <w:rPr>
                <w:rFonts w:ascii="Arial" w:eastAsiaTheme="minorEastAsia" w:hAnsi="Arial" w:cs="Arial"/>
                <w:sz w:val="20"/>
                <w:szCs w:val="20"/>
              </w:rPr>
              <w:t xml:space="preserve">   or   width = </w:t>
            </w:r>
            <m:oMath>
              <m:r>
                <w:rPr>
                  <w:rFonts w:ascii="Cambria Math" w:eastAsiaTheme="minorEastAsia" w:hAnsi="Cambria Math" w:cs="Arial"/>
                  <w:sz w:val="20"/>
                  <w:szCs w:val="20"/>
                </w:rPr>
                <m:t>(10-2x)</m:t>
              </m:r>
            </m:oMath>
          </w:p>
          <w:p w14:paraId="7FB46067" w14:textId="77777777" w:rsidR="00D5426F" w:rsidRPr="00D5426F" w:rsidRDefault="00D5426F" w:rsidP="002C0963">
            <w:pPr>
              <w:pStyle w:val="ListParagraph"/>
              <w:rPr>
                <w:rFonts w:ascii="Arial" w:hAnsi="Arial" w:cs="Arial"/>
                <w:sz w:val="20"/>
                <w:szCs w:val="20"/>
              </w:rPr>
            </w:pPr>
          </w:p>
          <w:p w14:paraId="45E33F49"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What is the expression that represents length? </w:t>
            </w:r>
          </w:p>
          <w:p w14:paraId="39FFB4B4" w14:textId="77777777" w:rsidR="00D5426F" w:rsidRPr="00D5426F" w:rsidRDefault="00D5426F" w:rsidP="002C0963">
            <w:pPr>
              <w:pStyle w:val="ListParagraph"/>
              <w:rPr>
                <w:rFonts w:ascii="Arial" w:hAnsi="Arial" w:cs="Arial"/>
                <w:sz w:val="20"/>
                <w:szCs w:val="20"/>
              </w:rPr>
            </w:pPr>
          </w:p>
          <w:p w14:paraId="21C4276C" w14:textId="77777777" w:rsidR="00D5426F" w:rsidRPr="00D5426F" w:rsidRDefault="00D5426F" w:rsidP="002C0963">
            <w:pPr>
              <w:pStyle w:val="ListParagraph"/>
              <w:rPr>
                <w:rFonts w:ascii="Arial" w:eastAsiaTheme="minorEastAsia"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length = </w:t>
            </w:r>
            <m:oMath>
              <m:r>
                <w:rPr>
                  <w:rFonts w:ascii="Cambria Math" w:hAnsi="Cambria Math" w:cs="Arial"/>
                  <w:sz w:val="20"/>
                  <w:szCs w:val="20"/>
                </w:rPr>
                <m:t>(10-2x)</m:t>
              </m:r>
            </m:oMath>
            <w:r w:rsidRPr="00D5426F">
              <w:rPr>
                <w:rFonts w:ascii="Arial" w:eastAsiaTheme="minorEastAsia" w:hAnsi="Arial" w:cs="Arial"/>
                <w:sz w:val="20"/>
                <w:szCs w:val="20"/>
              </w:rPr>
              <w:t xml:space="preserve">   or   length = </w:t>
            </w:r>
            <m:oMath>
              <m:r>
                <w:rPr>
                  <w:rFonts w:ascii="Cambria Math" w:eastAsiaTheme="minorEastAsia" w:hAnsi="Cambria Math" w:cs="Arial"/>
                  <w:sz w:val="20"/>
                  <w:szCs w:val="20"/>
                </w:rPr>
                <m:t>(8-2x)</m:t>
              </m:r>
            </m:oMath>
          </w:p>
          <w:p w14:paraId="7D291F64" w14:textId="77777777" w:rsidR="00D5426F" w:rsidRPr="00D5426F" w:rsidRDefault="00D5426F" w:rsidP="002C0963">
            <w:pPr>
              <w:pStyle w:val="ListParagraph"/>
              <w:rPr>
                <w:rFonts w:ascii="Arial" w:hAnsi="Arial" w:cs="Arial"/>
                <w:sz w:val="20"/>
                <w:szCs w:val="20"/>
              </w:rPr>
            </w:pPr>
          </w:p>
          <w:p w14:paraId="2DA63245" w14:textId="77777777" w:rsidR="00D5426F" w:rsidRPr="00D5426F" w:rsidRDefault="00D5426F" w:rsidP="002C0963">
            <w:pPr>
              <w:pStyle w:val="ListParagraph"/>
              <w:rPr>
                <w:rFonts w:ascii="Arial" w:hAnsi="Arial" w:cs="Arial"/>
                <w:sz w:val="20"/>
                <w:szCs w:val="20"/>
              </w:rPr>
            </w:pPr>
          </w:p>
          <w:p w14:paraId="5BE34D1E"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lastRenderedPageBreak/>
              <w:t>What is the expression that represents height?</w:t>
            </w:r>
          </w:p>
          <w:p w14:paraId="3A125FC0" w14:textId="77777777" w:rsidR="00D5426F" w:rsidRPr="00D5426F" w:rsidRDefault="00D5426F" w:rsidP="002C0963">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height = </w:t>
            </w:r>
            <m:oMath>
              <m:r>
                <w:rPr>
                  <w:rFonts w:ascii="Cambria Math" w:hAnsi="Cambria Math" w:cs="Arial"/>
                  <w:sz w:val="20"/>
                  <w:szCs w:val="20"/>
                </w:rPr>
                <m:t>x</m:t>
              </m:r>
            </m:oMath>
            <w:r w:rsidRPr="00D5426F">
              <w:rPr>
                <w:rFonts w:ascii="Arial" w:hAnsi="Arial" w:cs="Arial"/>
                <w:sz w:val="20"/>
                <w:szCs w:val="20"/>
              </w:rPr>
              <w:br/>
            </w:r>
          </w:p>
          <w:p w14:paraId="6DF01925" w14:textId="77777777" w:rsidR="00D5426F" w:rsidRPr="00D5426F" w:rsidRDefault="00D5426F" w:rsidP="002C0963">
            <w:pPr>
              <w:rPr>
                <w:rFonts w:ascii="Arial" w:hAnsi="Arial" w:cs="Arial"/>
                <w:sz w:val="20"/>
                <w:szCs w:val="20"/>
              </w:rPr>
            </w:pPr>
          </w:p>
          <w:p w14:paraId="2F019CD3"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w:t>
            </w:r>
            <w:r w:rsidRPr="00D5426F">
              <w:rPr>
                <w:rFonts w:ascii="Arial" w:hAnsi="Arial" w:cs="Arial"/>
                <w:b/>
                <w:bCs/>
                <w:sz w:val="20"/>
                <w:szCs w:val="20"/>
              </w:rPr>
              <w:t>Move to page 3.2</w:t>
            </w:r>
          </w:p>
          <w:p w14:paraId="6BEA1235" w14:textId="77777777" w:rsidR="00D5426F" w:rsidRPr="00D5426F" w:rsidRDefault="00D5426F" w:rsidP="002C0963">
            <w:pPr>
              <w:rPr>
                <w:rFonts w:ascii="Arial" w:hAnsi="Arial" w:cs="Arial"/>
                <w:sz w:val="20"/>
                <w:szCs w:val="20"/>
              </w:rPr>
            </w:pPr>
          </w:p>
          <w:p w14:paraId="0DC96701"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Put it all together. What is the function that represents the volume?</w:t>
            </w:r>
          </w:p>
          <w:p w14:paraId="02814CA3" w14:textId="77777777" w:rsidR="00D5426F" w:rsidRPr="00D5426F" w:rsidRDefault="00D5426F" w:rsidP="002C0963">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=(10-2x)(8-2x)(x)</m:t>
              </m:r>
            </m:oMath>
            <w:r w:rsidRPr="00D5426F">
              <w:rPr>
                <w:rFonts w:ascii="Arial" w:hAnsi="Arial" w:cs="Arial"/>
                <w:sz w:val="20"/>
                <w:szCs w:val="20"/>
              </w:rPr>
              <w:t xml:space="preserve">   or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-36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+80x</m:t>
              </m:r>
            </m:oMath>
          </w:p>
          <w:p w14:paraId="3565B054" w14:textId="77777777" w:rsidR="00D5426F" w:rsidRPr="00D5426F" w:rsidRDefault="00D5426F" w:rsidP="002C0963">
            <w:pPr>
              <w:rPr>
                <w:rFonts w:ascii="Arial" w:hAnsi="Arial" w:cs="Arial"/>
                <w:sz w:val="20"/>
                <w:szCs w:val="20"/>
              </w:rPr>
            </w:pPr>
          </w:p>
          <w:p w14:paraId="192A5951" w14:textId="77777777" w:rsidR="00D5426F" w:rsidRPr="00D5426F" w:rsidRDefault="00D5426F" w:rsidP="002C0963">
            <w:pPr>
              <w:rPr>
                <w:rFonts w:ascii="Arial" w:hAnsi="Arial" w:cs="Arial"/>
                <w:sz w:val="20"/>
                <w:szCs w:val="20"/>
              </w:rPr>
            </w:pPr>
          </w:p>
          <w:p w14:paraId="08B137E5" w14:textId="77777777" w:rsidR="00D5426F" w:rsidRPr="00D5426F" w:rsidRDefault="00D5426F" w:rsidP="002C0963">
            <w:pPr>
              <w:rPr>
                <w:rFonts w:ascii="Arial" w:hAnsi="Arial" w:cs="Arial"/>
                <w:sz w:val="20"/>
                <w:szCs w:val="20"/>
              </w:rPr>
            </w:pPr>
          </w:p>
          <w:p w14:paraId="11B9F9E7"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w:t>
            </w:r>
            <w:r w:rsidRPr="00D5426F">
              <w:rPr>
                <w:rFonts w:ascii="Arial" w:hAnsi="Arial" w:cs="Arial"/>
                <w:b/>
                <w:bCs/>
                <w:sz w:val="20"/>
                <w:szCs w:val="20"/>
              </w:rPr>
              <w:t>Move to page 3.3</w:t>
            </w:r>
          </w:p>
          <w:p w14:paraId="26B4BEC1" w14:textId="77777777" w:rsidR="00D5426F" w:rsidRPr="00D5426F" w:rsidRDefault="00D5426F" w:rsidP="002C0963">
            <w:pPr>
              <w:rPr>
                <w:rFonts w:ascii="Arial" w:hAnsi="Arial" w:cs="Arial"/>
                <w:sz w:val="20"/>
                <w:szCs w:val="20"/>
              </w:rPr>
            </w:pPr>
          </w:p>
          <w:p w14:paraId="7F06AF8D"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  Check your function by graphing it on the right side of this page, then grab the point on the left side of </w:t>
            </w:r>
            <w:r w:rsidRPr="00D5426F">
              <w:rPr>
                <w:rFonts w:ascii="Arial" w:hAnsi="Arial" w:cs="Arial"/>
                <w:sz w:val="20"/>
                <w:szCs w:val="20"/>
              </w:rPr>
              <w:br/>
              <w:t xml:space="preserve">  the page and drag it to see if your function matches the data points. Explain what you notice.</w:t>
            </w:r>
          </w:p>
          <w:p w14:paraId="3E89B254" w14:textId="77777777" w:rsidR="00D5426F" w:rsidRPr="00D5426F" w:rsidRDefault="00D5426F" w:rsidP="002C0963">
            <w:pPr>
              <w:rPr>
                <w:rFonts w:ascii="Arial" w:hAnsi="Arial" w:cs="Arial"/>
                <w:sz w:val="20"/>
                <w:szCs w:val="20"/>
              </w:rPr>
            </w:pPr>
          </w:p>
        </w:tc>
      </w:tr>
    </w:tbl>
    <w:p w14:paraId="48C9FA63" w14:textId="77777777" w:rsidR="00D5426F" w:rsidRPr="00D5426F" w:rsidRDefault="00D5426F" w:rsidP="00D5426F">
      <w:pPr>
        <w:rPr>
          <w:rFonts w:ascii="Arial" w:hAnsi="Arial" w:cs="Arial"/>
          <w:sz w:val="20"/>
          <w:szCs w:val="20"/>
        </w:rPr>
      </w:pPr>
    </w:p>
    <w:p w14:paraId="07978DF2" w14:textId="77777777" w:rsidR="00D5426F" w:rsidRPr="00D5426F" w:rsidRDefault="00D5426F" w:rsidP="00D5426F">
      <w:pPr>
        <w:rPr>
          <w:rFonts w:ascii="Arial" w:hAnsi="Arial" w:cs="Arial"/>
          <w:sz w:val="20"/>
          <w:szCs w:val="20"/>
        </w:rPr>
      </w:pPr>
      <w:r w:rsidRPr="00D5426F">
        <w:rPr>
          <w:rFonts w:ascii="Arial" w:hAnsi="Arial" w:cs="Arial"/>
          <w:sz w:val="20"/>
          <w:szCs w:val="20"/>
        </w:rPr>
        <w:t xml:space="preserve">              </w:t>
      </w:r>
      <w:r w:rsidRPr="00D5426F">
        <w:rPr>
          <w:rFonts w:ascii="Arial" w:hAnsi="Arial" w:cs="Arial"/>
          <w:b/>
          <w:bCs/>
          <w:sz w:val="20"/>
          <w:szCs w:val="20"/>
          <w:u w:val="single"/>
        </w:rPr>
        <w:t>Possible Solution:</w:t>
      </w:r>
      <w:r w:rsidRPr="00D5426F">
        <w:rPr>
          <w:rFonts w:ascii="Arial" w:hAnsi="Arial" w:cs="Arial"/>
          <w:sz w:val="20"/>
          <w:szCs w:val="20"/>
        </w:rPr>
        <w:t xml:space="preserve"> The point should follow along the function almost exactly, increasing before </w:t>
      </w:r>
      <w:r w:rsidRPr="00D5426F">
        <w:rPr>
          <w:rFonts w:ascii="Arial" w:hAnsi="Arial" w:cs="Arial"/>
          <w:sz w:val="20"/>
          <w:szCs w:val="20"/>
        </w:rPr>
        <w:br/>
        <w:t xml:space="preserve">                                               the maximum and decreasing after the maximum. Students could discuss </w:t>
      </w:r>
      <w:r w:rsidRPr="00D5426F">
        <w:rPr>
          <w:rFonts w:ascii="Arial" w:hAnsi="Arial" w:cs="Arial"/>
          <w:sz w:val="20"/>
          <w:szCs w:val="20"/>
        </w:rPr>
        <w:br/>
        <w:t xml:space="preserve">                                               how the rate of change of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oMath>
      <w:r w:rsidRPr="00D5426F">
        <w:rPr>
          <w:rFonts w:ascii="Arial" w:hAnsi="Arial" w:cs="Arial"/>
          <w:sz w:val="20"/>
          <w:szCs w:val="20"/>
        </w:rPr>
        <w:t xml:space="preserve"> is positive before the maximum and negative </w:t>
      </w:r>
      <w:r w:rsidRPr="00D5426F">
        <w:rPr>
          <w:rFonts w:ascii="Arial" w:hAnsi="Arial" w:cs="Arial"/>
          <w:sz w:val="20"/>
          <w:szCs w:val="20"/>
        </w:rPr>
        <w:br/>
        <w:t xml:space="preserve">                                               after the maximum.</w:t>
      </w:r>
    </w:p>
    <w:p w14:paraId="5C2D388E" w14:textId="77777777" w:rsidR="00D5426F" w:rsidRPr="00D5426F" w:rsidRDefault="00D5426F" w:rsidP="00D5426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D935AD" w14:paraId="478694EB" w14:textId="77777777" w:rsidTr="00D935AD">
        <w:tc>
          <w:tcPr>
            <w:tcW w:w="9350" w:type="dxa"/>
            <w:shd w:val="clear" w:color="auto" w:fill="D0CECE" w:themeFill="background2" w:themeFillShade="E6"/>
          </w:tcPr>
          <w:p w14:paraId="227E4CEE" w14:textId="25EC7854" w:rsidR="00D935AD" w:rsidRDefault="00D935AD" w:rsidP="00D5426F">
            <w:pPr>
              <w:rPr>
                <w:rFonts w:ascii="Arial" w:hAnsi="Arial" w:cs="Arial"/>
                <w:sz w:val="20"/>
                <w:szCs w:val="20"/>
              </w:rPr>
            </w:pPr>
            <w:r>
              <w:rPr>
                <w:rFonts w:ascii="Arial" w:hAnsi="Arial" w:cs="Arial"/>
                <w:b/>
                <w:noProof/>
                <w:position w:val="-6"/>
                <w:sz w:val="20"/>
                <w:szCs w:val="20"/>
              </w:rPr>
              <w:drawing>
                <wp:inline distT="0" distB="0" distL="0" distR="0" wp14:anchorId="7BD0E536" wp14:editId="17F63963">
                  <wp:extent cx="251460" cy="251460"/>
                  <wp:effectExtent l="0" t="0" r="0" b="0"/>
                  <wp:docPr id="1189919167" name="Picture 1189919167"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b/>
                <w:bCs/>
                <w:sz w:val="20"/>
                <w:szCs w:val="20"/>
              </w:rPr>
              <w:t>Tech Tip:</w:t>
            </w:r>
            <w:r>
              <w:rPr>
                <w:rFonts w:ascii="Arial" w:hAnsi="Arial" w:cs="Arial"/>
                <w:sz w:val="20"/>
                <w:szCs w:val="20"/>
              </w:rPr>
              <w:t xml:space="preserve"> On the graph side of the screen, press ctrl, G or tab to display </w:t>
            </w:r>
            <m:oMath>
              <m:r>
                <w:rPr>
                  <w:rFonts w:ascii="Cambria Math" w:hAnsi="Cambria Math" w:cs="Arial"/>
                  <w:sz w:val="20"/>
                  <w:szCs w:val="20"/>
                </w:rPr>
                <m:t>f2(x)</m:t>
              </m:r>
            </m:oMath>
            <w:r>
              <w:rPr>
                <w:rFonts w:ascii="Arial" w:hAnsi="Arial" w:cs="Arial"/>
                <w:sz w:val="20"/>
                <w:szCs w:val="20"/>
              </w:rPr>
              <w:t xml:space="preserve"> and enter the equation of the model. If the model fits, when you grab and move the point on the sheet again, the dynamically-linked plot point on the right should trace out the graph!</w:t>
            </w:r>
          </w:p>
          <w:p w14:paraId="34AD51A2" w14:textId="77777777" w:rsidR="00D935AD" w:rsidRDefault="00D935AD" w:rsidP="00D5426F">
            <w:pPr>
              <w:rPr>
                <w:rFonts w:ascii="Arial" w:hAnsi="Arial" w:cs="Arial"/>
                <w:sz w:val="20"/>
                <w:szCs w:val="20"/>
              </w:rPr>
            </w:pPr>
          </w:p>
          <w:p w14:paraId="1803DD00" w14:textId="346A5973" w:rsidR="00D935AD" w:rsidRDefault="00D935AD" w:rsidP="00D5426F">
            <w:pPr>
              <w:rPr>
                <w:rFonts w:ascii="Arial" w:hAnsi="Arial" w:cs="Arial"/>
                <w:sz w:val="20"/>
                <w:szCs w:val="20"/>
              </w:rPr>
            </w:pPr>
            <w:r>
              <w:rPr>
                <w:rFonts w:ascii="Arial" w:hAnsi="Arial" w:cs="Arial"/>
                <w:noProof/>
                <w:position w:val="-6"/>
                <w:sz w:val="20"/>
                <w:szCs w:val="20"/>
              </w:rPr>
              <w:drawing>
                <wp:inline distT="0" distB="0" distL="0" distR="0" wp14:anchorId="6EF66585" wp14:editId="7DA189DC">
                  <wp:extent cx="243840" cy="243840"/>
                  <wp:effectExtent l="0" t="0" r="3810" b="3810"/>
                  <wp:docPr id="1665882423" name="Picture 1665882423"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b/>
                <w:bCs/>
                <w:sz w:val="20"/>
                <w:szCs w:val="20"/>
              </w:rPr>
              <w:t>Tech Tip:</w:t>
            </w:r>
            <w:r>
              <w:rPr>
                <w:rFonts w:ascii="Arial" w:hAnsi="Arial" w:cs="Arial"/>
                <w:sz w:val="20"/>
                <w:szCs w:val="20"/>
              </w:rPr>
              <w:t xml:space="preserve"> On the graph side of the screen, double tap in the open space to display </w:t>
            </w:r>
            <m:oMath>
              <m:r>
                <w:rPr>
                  <w:rFonts w:ascii="Cambria Math" w:hAnsi="Cambria Math" w:cs="Arial"/>
                  <w:sz w:val="20"/>
                  <w:szCs w:val="20"/>
                </w:rPr>
                <m:t>f2(x)</m:t>
              </m:r>
            </m:oMath>
            <w:r>
              <w:rPr>
                <w:rFonts w:ascii="Arial" w:hAnsi="Arial" w:cs="Arial"/>
                <w:sz w:val="20"/>
                <w:szCs w:val="20"/>
              </w:rPr>
              <w:t xml:space="preserve"> and then enter the equation of the model. If the model fits, when you grab and move the point on the sheet again, the dynamically-linked plot point on the right should trace out the graph!</w:t>
            </w:r>
          </w:p>
          <w:p w14:paraId="55A21EDB" w14:textId="41A6424D" w:rsidR="00D935AD" w:rsidRPr="00D935AD" w:rsidRDefault="00D935AD" w:rsidP="00D5426F">
            <w:pPr>
              <w:rPr>
                <w:rFonts w:ascii="Arial" w:hAnsi="Arial" w:cs="Arial"/>
                <w:sz w:val="20"/>
                <w:szCs w:val="20"/>
              </w:rPr>
            </w:pPr>
          </w:p>
        </w:tc>
      </w:tr>
    </w:tbl>
    <w:p w14:paraId="4DDF8FE7" w14:textId="77777777" w:rsidR="00D5426F" w:rsidRPr="00D5426F" w:rsidRDefault="00D5426F" w:rsidP="00D5426F">
      <w:pPr>
        <w:rPr>
          <w:rFonts w:ascii="Arial" w:hAnsi="Arial" w:cs="Arial"/>
          <w:sz w:val="20"/>
          <w:szCs w:val="20"/>
        </w:rPr>
      </w:pPr>
    </w:p>
    <w:p w14:paraId="14A0757A" w14:textId="77777777" w:rsidR="00D5426F" w:rsidRPr="00D5426F" w:rsidRDefault="00D5426F" w:rsidP="00D5426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426F" w:rsidRPr="00D5426F" w14:paraId="02553D10" w14:textId="77777777" w:rsidTr="002C0963">
        <w:tc>
          <w:tcPr>
            <w:tcW w:w="9350" w:type="dxa"/>
          </w:tcPr>
          <w:p w14:paraId="6AC773A7" w14:textId="77777777" w:rsidR="00D5426F" w:rsidRPr="00D5426F" w:rsidRDefault="00D5426F" w:rsidP="002C0963">
            <w:pPr>
              <w:rPr>
                <w:rFonts w:ascii="Arial" w:hAnsi="Arial" w:cs="Arial"/>
                <w:sz w:val="20"/>
                <w:szCs w:val="20"/>
              </w:rPr>
            </w:pPr>
            <w:r w:rsidRPr="00D5426F">
              <w:rPr>
                <w:rFonts w:ascii="Arial" w:hAnsi="Arial" w:cs="Arial"/>
                <w:b/>
                <w:bCs/>
                <w:sz w:val="20"/>
                <w:szCs w:val="20"/>
              </w:rPr>
              <w:t>Problem 2 – Optimization of the Box Problem</w:t>
            </w:r>
          </w:p>
          <w:p w14:paraId="00ACBF90" w14:textId="77777777" w:rsidR="00D5426F" w:rsidRPr="00D5426F" w:rsidRDefault="00D5426F" w:rsidP="002C0963">
            <w:pPr>
              <w:rPr>
                <w:rFonts w:ascii="Arial" w:hAnsi="Arial" w:cs="Arial"/>
                <w:sz w:val="20"/>
                <w:szCs w:val="20"/>
              </w:rPr>
            </w:pPr>
          </w:p>
          <w:p w14:paraId="7E3DAE62" w14:textId="77777777" w:rsidR="00D5426F" w:rsidRPr="00D5426F" w:rsidRDefault="00D5426F" w:rsidP="002C0963">
            <w:pPr>
              <w:rPr>
                <w:rFonts w:ascii="Arial" w:hAnsi="Arial" w:cs="Arial"/>
                <w:sz w:val="20"/>
                <w:szCs w:val="20"/>
              </w:rPr>
            </w:pPr>
            <w:r w:rsidRPr="00D5426F">
              <w:rPr>
                <w:rFonts w:ascii="Arial" w:hAnsi="Arial" w:cs="Arial"/>
                <w:sz w:val="20"/>
                <w:szCs w:val="20"/>
              </w:rPr>
              <w:t xml:space="preserve">A square of side x-inches is cut out of each corner of a 10 in. by 14 in. piece of cardboard and the sides are folded up to form an open-topped box. </w:t>
            </w:r>
            <m:oMath>
              <m:r>
                <w:rPr>
                  <w:rFonts w:ascii="Cambria Math" w:hAnsi="Cambria Math" w:cs="Arial"/>
                  <w:sz w:val="20"/>
                  <w:szCs w:val="20"/>
                </w:rPr>
                <m:t>V(x)</m:t>
              </m:r>
            </m:oMath>
            <w:r w:rsidRPr="00D5426F">
              <w:rPr>
                <w:rFonts w:ascii="Arial" w:hAnsi="Arial" w:cs="Arial"/>
                <w:sz w:val="20"/>
                <w:szCs w:val="20"/>
              </w:rPr>
              <w:t xml:space="preserve"> represents the volume of the box formed with respect to </w:t>
            </w:r>
            <m:oMath>
              <m:r>
                <w:rPr>
                  <w:rFonts w:ascii="Cambria Math" w:hAnsi="Cambria Math" w:cs="Arial"/>
                  <w:sz w:val="20"/>
                  <w:szCs w:val="20"/>
                </w:rPr>
                <m:t>x</m:t>
              </m:r>
            </m:oMath>
            <w:r w:rsidRPr="00D5426F">
              <w:rPr>
                <w:rFonts w:ascii="Arial" w:hAnsi="Arial" w:cs="Arial"/>
                <w:sz w:val="20"/>
                <w:szCs w:val="20"/>
              </w:rPr>
              <w:t>.</w:t>
            </w:r>
          </w:p>
          <w:p w14:paraId="1F57D2DA" w14:textId="77777777" w:rsidR="00D5426F" w:rsidRPr="00D5426F" w:rsidRDefault="00D5426F" w:rsidP="002C0963">
            <w:pPr>
              <w:rPr>
                <w:rFonts w:ascii="Arial" w:hAnsi="Arial" w:cs="Arial"/>
                <w:sz w:val="20"/>
                <w:szCs w:val="20"/>
              </w:rPr>
            </w:pPr>
          </w:p>
          <w:p w14:paraId="0740ADC5"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Write the value of </w:t>
            </w:r>
            <m:oMath>
              <m:r>
                <w:rPr>
                  <w:rFonts w:ascii="Cambria Math" w:hAnsi="Cambria Math" w:cs="Arial"/>
                  <w:sz w:val="20"/>
                  <w:szCs w:val="20"/>
                </w:rPr>
                <m:t>V</m:t>
              </m:r>
            </m:oMath>
            <w:r w:rsidRPr="00D5426F">
              <w:rPr>
                <w:rFonts w:ascii="Arial" w:eastAsiaTheme="minorEastAsia" w:hAnsi="Arial" w:cs="Arial"/>
                <w:sz w:val="20"/>
                <w:szCs w:val="20"/>
              </w:rPr>
              <w:t xml:space="preserve"> as a function of </w:t>
            </w:r>
            <m:oMath>
              <m:r>
                <w:rPr>
                  <w:rFonts w:ascii="Cambria Math" w:eastAsiaTheme="minorEastAsia" w:hAnsi="Cambria Math" w:cs="Arial"/>
                  <w:sz w:val="20"/>
                  <w:szCs w:val="20"/>
                </w:rPr>
                <m:t>x</m:t>
              </m:r>
            </m:oMath>
            <w:r w:rsidRPr="00D5426F">
              <w:rPr>
                <w:rFonts w:ascii="Arial" w:eastAsiaTheme="minorEastAsia" w:hAnsi="Arial" w:cs="Arial"/>
                <w:sz w:val="20"/>
                <w:szCs w:val="20"/>
              </w:rPr>
              <w:t>.</w:t>
            </w:r>
          </w:p>
          <w:p w14:paraId="5757175C" w14:textId="77777777" w:rsidR="00D5426F" w:rsidRPr="00D5426F" w:rsidRDefault="00D5426F" w:rsidP="002C0963">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=x∙</m:t>
              </m:r>
              <m:d>
                <m:dPr>
                  <m:ctrlPr>
                    <w:rPr>
                      <w:rFonts w:ascii="Cambria Math" w:hAnsi="Cambria Math" w:cs="Arial"/>
                      <w:i/>
                      <w:sz w:val="20"/>
                      <w:szCs w:val="20"/>
                    </w:rPr>
                  </m:ctrlPr>
                </m:dPr>
                <m:e>
                  <m:r>
                    <w:rPr>
                      <w:rFonts w:ascii="Cambria Math" w:hAnsi="Cambria Math" w:cs="Arial"/>
                      <w:sz w:val="20"/>
                      <w:szCs w:val="20"/>
                    </w:rPr>
                    <m:t>10-2x</m:t>
                  </m:r>
                </m:e>
              </m:d>
              <m:r>
                <w:rPr>
                  <w:rFonts w:ascii="Cambria Math" w:hAnsi="Cambria Math" w:cs="Arial"/>
                  <w:sz w:val="20"/>
                  <w:szCs w:val="20"/>
                </w:rPr>
                <m:t>∙(14-2x)</m:t>
              </m:r>
            </m:oMath>
            <w:r w:rsidRPr="00D5426F">
              <w:rPr>
                <w:rFonts w:ascii="Arial" w:hAnsi="Arial" w:cs="Arial"/>
                <w:sz w:val="20"/>
                <w:szCs w:val="20"/>
              </w:rPr>
              <w:t xml:space="preserve">   or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-48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+140x</m:t>
              </m:r>
            </m:oMath>
          </w:p>
          <w:p w14:paraId="4328187C" w14:textId="77777777" w:rsidR="00D5426F" w:rsidRPr="00D5426F" w:rsidRDefault="00D5426F" w:rsidP="002C0963">
            <w:pPr>
              <w:ind w:left="720"/>
              <w:rPr>
                <w:rFonts w:ascii="Arial" w:hAnsi="Arial" w:cs="Arial"/>
                <w:sz w:val="20"/>
                <w:szCs w:val="20"/>
              </w:rPr>
            </w:pPr>
          </w:p>
          <w:p w14:paraId="744034BF" w14:textId="77777777" w:rsidR="00D5426F" w:rsidRPr="00D5426F" w:rsidRDefault="00D5426F" w:rsidP="002C0963">
            <w:pPr>
              <w:rPr>
                <w:rFonts w:ascii="Arial" w:hAnsi="Arial" w:cs="Arial"/>
                <w:sz w:val="20"/>
                <w:szCs w:val="20"/>
              </w:rPr>
            </w:pPr>
          </w:p>
          <w:p w14:paraId="5E346C36"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State the domain of the function </w:t>
            </w:r>
            <m:oMath>
              <m:r>
                <w:rPr>
                  <w:rFonts w:ascii="Cambria Math" w:hAnsi="Cambria Math" w:cs="Arial"/>
                  <w:sz w:val="20"/>
                  <w:szCs w:val="20"/>
                </w:rPr>
                <m:t>V(x)</m:t>
              </m:r>
            </m:oMath>
            <w:r w:rsidRPr="00D5426F">
              <w:rPr>
                <w:rFonts w:ascii="Arial" w:eastAsiaTheme="minorEastAsia" w:hAnsi="Arial" w:cs="Arial"/>
                <w:sz w:val="20"/>
                <w:szCs w:val="20"/>
              </w:rPr>
              <w:t>.</w:t>
            </w:r>
          </w:p>
          <w:p w14:paraId="1C2831F4" w14:textId="77777777" w:rsidR="00D5426F" w:rsidRPr="00D5426F" w:rsidRDefault="00D5426F" w:rsidP="002C0963">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0&lt;x&lt;5</m:t>
              </m:r>
            </m:oMath>
            <w:r w:rsidRPr="00D5426F">
              <w:rPr>
                <w:rFonts w:ascii="Arial" w:hAnsi="Arial" w:cs="Arial"/>
                <w:sz w:val="20"/>
                <w:szCs w:val="20"/>
              </w:rPr>
              <w:t xml:space="preserve"> </w:t>
            </w:r>
            <w:proofErr w:type="gramStart"/>
            <w:r w:rsidRPr="00D5426F">
              <w:rPr>
                <w:rFonts w:ascii="Arial" w:hAnsi="Arial" w:cs="Arial"/>
                <w:sz w:val="20"/>
                <w:szCs w:val="20"/>
              </w:rPr>
              <w:t xml:space="preserve">   (</w:t>
            </w:r>
            <w:proofErr w:type="gramEnd"/>
            <w:r w:rsidRPr="00D5426F">
              <w:rPr>
                <w:rFonts w:ascii="Arial" w:hAnsi="Arial" w:cs="Arial"/>
                <w:sz w:val="20"/>
                <w:szCs w:val="20"/>
              </w:rPr>
              <w:t xml:space="preserve">This needs to be found using one half the smaller length of the </w:t>
            </w:r>
            <w:r w:rsidRPr="00D5426F">
              <w:rPr>
                <w:rFonts w:ascii="Arial" w:hAnsi="Arial" w:cs="Arial"/>
                <w:sz w:val="20"/>
                <w:szCs w:val="20"/>
              </w:rPr>
              <w:br/>
              <w:t xml:space="preserve">                                     cardboard. If it is larger than 5, one side of the box would not exist.)</w:t>
            </w:r>
          </w:p>
          <w:p w14:paraId="4D112B6A" w14:textId="77777777" w:rsidR="00D5426F" w:rsidRPr="00D5426F" w:rsidRDefault="00D5426F" w:rsidP="002C0963">
            <w:pPr>
              <w:rPr>
                <w:rFonts w:ascii="Arial" w:hAnsi="Arial" w:cs="Arial"/>
                <w:sz w:val="20"/>
                <w:szCs w:val="20"/>
              </w:rPr>
            </w:pPr>
          </w:p>
          <w:p w14:paraId="26BB702E" w14:textId="77777777" w:rsidR="00D5426F" w:rsidRPr="00D5426F" w:rsidRDefault="00D5426F" w:rsidP="00D5426F">
            <w:pPr>
              <w:pStyle w:val="ListParagraph"/>
              <w:numPr>
                <w:ilvl w:val="0"/>
                <w:numId w:val="43"/>
              </w:numPr>
              <w:spacing w:after="160" w:line="278" w:lineRule="auto"/>
              <w:rPr>
                <w:rFonts w:ascii="Arial" w:eastAsiaTheme="minorHAnsi" w:hAnsi="Arial" w:cs="Arial"/>
                <w:sz w:val="20"/>
                <w:szCs w:val="20"/>
              </w:rPr>
            </w:pPr>
            <w:r w:rsidRPr="00D5426F">
              <w:rPr>
                <w:rFonts w:ascii="Arial" w:hAnsi="Arial" w:cs="Arial"/>
                <w:sz w:val="20"/>
                <w:szCs w:val="20"/>
              </w:rPr>
              <w:t xml:space="preserve">Graph the function to find the maximum volume of the box. What is the maximum volume and what value of </w:t>
            </w:r>
            <m:oMath>
              <m:r>
                <w:rPr>
                  <w:rFonts w:ascii="Cambria Math" w:hAnsi="Cambria Math" w:cs="Arial"/>
                  <w:sz w:val="20"/>
                  <w:szCs w:val="20"/>
                </w:rPr>
                <m:t>x</m:t>
              </m:r>
            </m:oMath>
            <w:r w:rsidRPr="00D5426F">
              <w:rPr>
                <w:rFonts w:ascii="Arial" w:eastAsiaTheme="minorEastAsia" w:hAnsi="Arial" w:cs="Arial"/>
                <w:sz w:val="20"/>
                <w:szCs w:val="20"/>
              </w:rPr>
              <w:t xml:space="preserve"> gives the maximum volume?</w:t>
            </w:r>
          </w:p>
          <w:p w14:paraId="7FCB530C" w14:textId="77777777" w:rsidR="00D5426F" w:rsidRPr="00D5426F" w:rsidRDefault="00D5426F" w:rsidP="002C0963">
            <w:pPr>
              <w:pStyle w:val="ListParagraph"/>
              <w:rPr>
                <w:rFonts w:ascii="Arial" w:eastAsiaTheme="minorEastAsia" w:hAnsi="Arial" w:cs="Arial"/>
                <w:sz w:val="20"/>
                <w:szCs w:val="20"/>
              </w:rPr>
            </w:pPr>
          </w:p>
          <w:p w14:paraId="363DF85C" w14:textId="77777777" w:rsidR="00D5426F" w:rsidRPr="00D5426F" w:rsidRDefault="00D5426F" w:rsidP="002C0963">
            <w:pPr>
              <w:pStyle w:val="ListParagraph"/>
              <w:rPr>
                <w:rFonts w:ascii="Arial" w:eastAsiaTheme="minorEastAsia" w:hAnsi="Arial" w:cs="Arial"/>
                <w:sz w:val="20"/>
                <w:szCs w:val="20"/>
              </w:rPr>
            </w:pPr>
            <w:r w:rsidRPr="00D5426F">
              <w:rPr>
                <w:rFonts w:ascii="Arial" w:eastAsiaTheme="minorEastAsia" w:hAnsi="Arial" w:cs="Arial"/>
                <w:b/>
                <w:bCs/>
                <w:sz w:val="20"/>
                <w:szCs w:val="20"/>
                <w:u w:val="single"/>
              </w:rPr>
              <w:lastRenderedPageBreak/>
              <w:t>Solution:</w:t>
            </w:r>
            <w:r w:rsidRPr="00D5426F">
              <w:rPr>
                <w:rFonts w:ascii="Arial" w:eastAsiaTheme="minorEastAsia" w:hAnsi="Arial" w:cs="Arial"/>
                <w:sz w:val="20"/>
                <w:szCs w:val="20"/>
              </w:rPr>
              <w:t xml:space="preserve"> Maximum Volume:  </w:t>
            </w:r>
            <m:oMath>
              <m:r>
                <w:rPr>
                  <w:rFonts w:ascii="Cambria Math" w:eastAsiaTheme="minorEastAsia" w:hAnsi="Cambria Math" w:cs="Arial"/>
                  <w:sz w:val="20"/>
                  <w:szCs w:val="20"/>
                </w:rPr>
                <m:t xml:space="preserve">120.164 </m:t>
              </m:r>
              <m:sSup>
                <m:sSupPr>
                  <m:ctrlPr>
                    <w:rPr>
                      <w:rFonts w:ascii="Cambria Math" w:eastAsiaTheme="minorEastAsia" w:hAnsi="Cambria Math" w:cs="Arial"/>
                      <w:i/>
                      <w:kern w:val="2"/>
                      <w:sz w:val="20"/>
                      <w:szCs w:val="20"/>
                      <w14:ligatures w14:val="standardContextual"/>
                    </w:rPr>
                  </m:ctrlPr>
                </m:sSupPr>
                <m:e>
                  <m:r>
                    <w:rPr>
                      <w:rFonts w:ascii="Cambria Math" w:eastAsiaTheme="minorEastAsia" w:hAnsi="Cambria Math" w:cs="Arial"/>
                      <w:sz w:val="20"/>
                      <w:szCs w:val="20"/>
                    </w:rPr>
                    <m:t>in.</m:t>
                  </m:r>
                </m:e>
                <m:sup>
                  <m:r>
                    <w:rPr>
                      <w:rFonts w:ascii="Cambria Math" w:eastAsiaTheme="minorEastAsia" w:hAnsi="Cambria Math" w:cs="Arial"/>
                      <w:sz w:val="20"/>
                      <w:szCs w:val="20"/>
                    </w:rPr>
                    <m:t>3</m:t>
                  </m:r>
                </m:sup>
              </m:sSup>
            </m:oMath>
          </w:p>
          <w:p w14:paraId="026DA4C9" w14:textId="77777777" w:rsidR="00D5426F" w:rsidRPr="00D5426F" w:rsidRDefault="00D5426F" w:rsidP="002C0963">
            <w:pPr>
              <w:pStyle w:val="ListParagraph"/>
              <w:rPr>
                <w:rFonts w:ascii="Arial" w:hAnsi="Arial" w:cs="Arial"/>
                <w:sz w:val="20"/>
                <w:szCs w:val="20"/>
              </w:rPr>
            </w:pPr>
            <w:r w:rsidRPr="00D5426F">
              <w:rPr>
                <w:rFonts w:ascii="Arial" w:eastAsiaTheme="minorEastAsia" w:hAnsi="Arial" w:cs="Arial"/>
                <w:sz w:val="20"/>
                <w:szCs w:val="20"/>
              </w:rPr>
              <w:t xml:space="preserve">                 The </w:t>
            </w:r>
            <m:oMath>
              <m:r>
                <w:rPr>
                  <w:rFonts w:ascii="Cambria Math" w:eastAsiaTheme="minorEastAsia" w:hAnsi="Cambria Math" w:cs="Arial"/>
                  <w:sz w:val="20"/>
                  <w:szCs w:val="20"/>
                </w:rPr>
                <m:t>x</m:t>
              </m:r>
            </m:oMath>
            <w:r w:rsidRPr="00D5426F">
              <w:rPr>
                <w:rFonts w:ascii="Arial" w:eastAsiaTheme="minorEastAsia" w:hAnsi="Arial" w:cs="Arial"/>
                <w:sz w:val="20"/>
                <w:szCs w:val="20"/>
              </w:rPr>
              <w:t xml:space="preserve">-value that gives the maximum volume:   </w:t>
            </w:r>
            <m:oMath>
              <m:r>
                <w:rPr>
                  <w:rFonts w:ascii="Cambria Math" w:eastAsiaTheme="minorEastAsia" w:hAnsi="Cambria Math" w:cs="Arial"/>
                  <w:sz w:val="20"/>
                  <w:szCs w:val="20"/>
                </w:rPr>
                <m:t>1.918 in.</m:t>
              </m:r>
            </m:oMath>
            <w:r w:rsidRPr="00D5426F">
              <w:rPr>
                <w:rFonts w:ascii="Arial" w:eastAsiaTheme="minorEastAsia" w:hAnsi="Arial" w:cs="Arial"/>
                <w:sz w:val="20"/>
                <w:szCs w:val="20"/>
              </w:rPr>
              <w:t xml:space="preserve"> </w:t>
            </w:r>
          </w:p>
          <w:p w14:paraId="435771CF" w14:textId="77777777" w:rsidR="00D5426F" w:rsidRPr="00D5426F" w:rsidRDefault="00D5426F" w:rsidP="002C0963">
            <w:pPr>
              <w:pStyle w:val="ListParagraph"/>
              <w:jc w:val="center"/>
              <w:rPr>
                <w:rFonts w:ascii="Arial" w:eastAsiaTheme="minorEastAsia" w:hAnsi="Arial" w:cs="Arial"/>
                <w:sz w:val="20"/>
                <w:szCs w:val="20"/>
              </w:rPr>
            </w:pPr>
            <w:r w:rsidRPr="00D5426F">
              <w:rPr>
                <w:rFonts w:ascii="Arial" w:eastAsiaTheme="minorEastAsia" w:hAnsi="Arial" w:cs="Arial"/>
                <w:noProof/>
                <w:sz w:val="20"/>
                <w:szCs w:val="20"/>
              </w:rPr>
              <w:drawing>
                <wp:inline distT="0" distB="0" distL="0" distR="0" wp14:anchorId="1B142DC3" wp14:editId="22C1CD72">
                  <wp:extent cx="2688306" cy="1828533"/>
                  <wp:effectExtent l="0" t="0" r="0" b="635"/>
                  <wp:docPr id="1348227098" name="Picture 1" descr="A graph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27098" name="Picture 1" descr="A graph with a blue li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8306" cy="1828533"/>
                          </a:xfrm>
                          <a:prstGeom prst="rect">
                            <a:avLst/>
                          </a:prstGeom>
                        </pic:spPr>
                      </pic:pic>
                    </a:graphicData>
                  </a:graphic>
                </wp:inline>
              </w:drawing>
            </w:r>
          </w:p>
          <w:p w14:paraId="0CB5F449" w14:textId="77777777" w:rsidR="00D5426F" w:rsidRPr="00D5426F" w:rsidRDefault="00D5426F" w:rsidP="002C0963">
            <w:pPr>
              <w:pStyle w:val="ListParagraph"/>
              <w:rPr>
                <w:rFonts w:ascii="Arial" w:eastAsiaTheme="minorEastAsia" w:hAnsi="Arial" w:cs="Arial"/>
                <w:sz w:val="20"/>
                <w:szCs w:val="20"/>
              </w:rPr>
            </w:pPr>
          </w:p>
          <w:p w14:paraId="3B695615" w14:textId="77777777" w:rsidR="00D5426F" w:rsidRPr="00D5426F" w:rsidRDefault="00D5426F" w:rsidP="002C0963">
            <w:pPr>
              <w:pStyle w:val="ListParagraph"/>
              <w:rPr>
                <w:rFonts w:ascii="Arial" w:eastAsiaTheme="minorEastAsia" w:hAnsi="Arial" w:cs="Arial"/>
                <w:sz w:val="20"/>
                <w:szCs w:val="20"/>
              </w:rPr>
            </w:pPr>
          </w:p>
          <w:p w14:paraId="53183AFF" w14:textId="77777777" w:rsidR="00D5426F" w:rsidRPr="00D5426F" w:rsidRDefault="00D5426F" w:rsidP="002C0963">
            <w:pPr>
              <w:pStyle w:val="ListParagraph"/>
              <w:rPr>
                <w:rFonts w:ascii="Arial" w:hAnsi="Arial" w:cs="Arial"/>
                <w:sz w:val="20"/>
                <w:szCs w:val="20"/>
              </w:rPr>
            </w:pPr>
          </w:p>
          <w:p w14:paraId="639C1A88" w14:textId="77777777" w:rsidR="00D5426F" w:rsidRPr="00D5426F" w:rsidRDefault="00D5426F" w:rsidP="00D5426F">
            <w:pPr>
              <w:pStyle w:val="ListParagraph"/>
              <w:numPr>
                <w:ilvl w:val="0"/>
                <w:numId w:val="43"/>
              </w:numPr>
              <w:spacing w:after="160" w:line="278" w:lineRule="auto"/>
              <w:rPr>
                <w:rFonts w:ascii="Arial" w:hAnsi="Arial" w:cs="Arial"/>
                <w:sz w:val="20"/>
                <w:szCs w:val="20"/>
              </w:rPr>
            </w:pPr>
            <w:r w:rsidRPr="00D5426F">
              <w:rPr>
                <w:rFonts w:ascii="Arial" w:hAnsi="Arial" w:cs="Arial"/>
                <w:sz w:val="20"/>
                <w:szCs w:val="20"/>
              </w:rPr>
              <w:t xml:space="preserve">How can you tell that this is the maximum value? Explain what is happening to the function, </w:t>
            </w:r>
            <m:oMath>
              <m:r>
                <w:rPr>
                  <w:rFonts w:ascii="Cambria Math" w:hAnsi="Cambria Math" w:cs="Arial"/>
                  <w:sz w:val="20"/>
                  <w:szCs w:val="20"/>
                </w:rPr>
                <m:t>V(x)</m:t>
              </m:r>
            </m:oMath>
            <w:r w:rsidRPr="00D5426F">
              <w:rPr>
                <w:rFonts w:ascii="Arial" w:eastAsiaTheme="minorEastAsia" w:hAnsi="Arial" w:cs="Arial"/>
                <w:sz w:val="20"/>
                <w:szCs w:val="20"/>
              </w:rPr>
              <w:t xml:space="preserve">, before this maximum value and after the maximum value. </w:t>
            </w:r>
          </w:p>
          <w:p w14:paraId="76B2C1B3" w14:textId="77777777" w:rsidR="00D5426F" w:rsidRPr="00D5426F" w:rsidRDefault="00D5426F" w:rsidP="002C0963">
            <w:pPr>
              <w:pStyle w:val="ListParagraph"/>
              <w:rPr>
                <w:rFonts w:ascii="Arial" w:hAnsi="Arial" w:cs="Arial"/>
                <w:sz w:val="20"/>
                <w:szCs w:val="20"/>
              </w:rPr>
            </w:pPr>
          </w:p>
          <w:p w14:paraId="42BDD841" w14:textId="77777777" w:rsidR="00D5426F" w:rsidRPr="00D5426F" w:rsidRDefault="00D5426F" w:rsidP="002C0963">
            <w:pPr>
              <w:pStyle w:val="ListParagraph"/>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The function, </w:t>
            </w:r>
            <m:oMath>
              <m:r>
                <w:rPr>
                  <w:rFonts w:ascii="Cambria Math" w:hAnsi="Cambria Math" w:cs="Arial"/>
                  <w:sz w:val="20"/>
                  <w:szCs w:val="20"/>
                </w:rPr>
                <m:t>V(x)</m:t>
              </m:r>
            </m:oMath>
            <w:r w:rsidRPr="00D5426F">
              <w:rPr>
                <w:rFonts w:ascii="Arial" w:eastAsiaTheme="minorEastAsia" w:hAnsi="Arial" w:cs="Arial"/>
                <w:sz w:val="20"/>
                <w:szCs w:val="20"/>
              </w:rPr>
              <w:t xml:space="preserve">, is increasing before the maximum, which means that the rate of </w:t>
            </w:r>
            <w:r w:rsidRPr="00D5426F">
              <w:rPr>
                <w:rFonts w:ascii="Arial" w:eastAsiaTheme="minorEastAsia" w:hAnsi="Arial" w:cs="Arial"/>
                <w:sz w:val="20"/>
                <w:szCs w:val="20"/>
              </w:rPr>
              <w:br/>
              <w:t xml:space="preserve">                 change of the function is positive. The function is decreasing after the maximum, </w:t>
            </w:r>
            <w:r w:rsidRPr="00D5426F">
              <w:rPr>
                <w:rFonts w:ascii="Arial" w:eastAsiaTheme="minorEastAsia" w:hAnsi="Arial" w:cs="Arial"/>
                <w:sz w:val="20"/>
                <w:szCs w:val="20"/>
              </w:rPr>
              <w:br/>
              <w:t xml:space="preserve">                 which means that the rate of change of the function is negative.</w:t>
            </w:r>
          </w:p>
          <w:p w14:paraId="081E0292" w14:textId="77777777" w:rsidR="00D5426F" w:rsidRPr="00D5426F" w:rsidRDefault="00D5426F" w:rsidP="002C0963">
            <w:pPr>
              <w:rPr>
                <w:rFonts w:ascii="Arial" w:hAnsi="Arial" w:cs="Arial"/>
                <w:sz w:val="20"/>
                <w:szCs w:val="20"/>
              </w:rPr>
            </w:pPr>
          </w:p>
        </w:tc>
      </w:tr>
    </w:tbl>
    <w:p w14:paraId="4D27CD8F" w14:textId="77777777" w:rsidR="00D5426F" w:rsidRPr="00D5426F" w:rsidRDefault="00D5426F" w:rsidP="0015097E">
      <w:pPr>
        <w:rPr>
          <w:rFonts w:ascii="Arial" w:hAnsi="Arial" w:cs="Arial"/>
          <w:b/>
          <w:sz w:val="20"/>
          <w:szCs w:val="20"/>
        </w:rPr>
      </w:pPr>
    </w:p>
    <w:p w14:paraId="79C71FBA" w14:textId="77777777" w:rsidR="00D5426F" w:rsidRPr="00D5426F" w:rsidRDefault="00D5426F" w:rsidP="0015097E">
      <w:pPr>
        <w:rPr>
          <w:rFonts w:ascii="Arial" w:hAnsi="Arial" w:cs="Arial"/>
          <w:b/>
          <w:sz w:val="20"/>
          <w:szCs w:val="20"/>
        </w:rPr>
      </w:pPr>
    </w:p>
    <w:sectPr w:rsidR="00D5426F" w:rsidRPr="00D5426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3D491" w14:textId="77777777" w:rsidR="00794996" w:rsidRDefault="00794996" w:rsidP="000F02DC">
      <w:r>
        <w:separator/>
      </w:r>
    </w:p>
  </w:endnote>
  <w:endnote w:type="continuationSeparator" w:id="0">
    <w:p w14:paraId="68AF5310" w14:textId="77777777" w:rsidR="00794996" w:rsidRDefault="00794996"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7573FB2D"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D5426F">
      <w:rPr>
        <w:rFonts w:ascii="Arial" w:eastAsia="Arial" w:hAnsi="Arial" w:cs="Arial"/>
        <w:b/>
        <w:sz w:val="16"/>
      </w:rPr>
      <w:t>3</w:t>
    </w:r>
    <w:r w:rsidR="00FB5D5F">
      <w:rPr>
        <w:rFonts w:ascii="Arial" w:eastAsia="Arial" w:hAnsi="Arial" w:cs="Arial"/>
        <w:b/>
        <w:sz w:val="16"/>
      </w:rPr>
      <w:t xml:space="preserve"> - 202</w:t>
    </w:r>
    <w:r w:rsidR="00664BED">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4916" w14:textId="77777777" w:rsidR="00794996" w:rsidRDefault="00794996" w:rsidP="000F02DC">
      <w:r>
        <w:separator/>
      </w:r>
    </w:p>
  </w:footnote>
  <w:footnote w:type="continuationSeparator" w:id="0">
    <w:p w14:paraId="111B198D" w14:textId="77777777" w:rsidR="00794996" w:rsidRDefault="00794996"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EA872A6"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C83F39">
      <w:rPr>
        <w:rFonts w:ascii="Arial" w:eastAsia="Arial" w:hAnsi="Arial" w:cs="Arial"/>
        <w:b/>
        <w:sz w:val="28"/>
      </w:rPr>
      <w:t>The Classic Box Problem Exploration</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proofErr w:type="spellStart"/>
    <w:r w:rsidR="00AD4275">
      <w:rPr>
        <w:rFonts w:ascii="Arial" w:hAnsi="Arial" w:cs="Arial"/>
        <w:b/>
        <w:smallCaps/>
      </w:rPr>
      <w:t>Nspire</w:t>
    </w:r>
    <w:proofErr w:type="spellEnd"/>
    <w:r w:rsidR="00FB5D5F">
      <w:rPr>
        <w:rFonts w:ascii="Arial" w:hAnsi="Arial" w:cs="Arial"/>
        <w:b/>
        <w:smallCaps/>
      </w:rPr>
      <w:t xml:space="preserve"> CX Family</w:t>
    </w:r>
    <w:r w:rsidR="00AD4275">
      <w:rPr>
        <w:rFonts w:ascii="Arial" w:hAnsi="Arial" w:cs="Arial"/>
        <w:b/>
        <w:smallCaps/>
      </w:rPr>
      <w:t xml:space="preserve">  </w:t>
    </w:r>
    <w:r w:rsidR="00AD4275">
      <w:rPr>
        <w:rFonts w:ascii="Arial Bold" w:hAnsi="Arial Bold" w:cs="Arial"/>
        <w:b/>
        <w:smallCaps/>
        <w:noProof/>
        <w:position w:val="-12"/>
      </w:rPr>
      <w:drawing>
        <wp:inline distT="0" distB="0" distL="0" distR="0" wp14:anchorId="358D8677" wp14:editId="116C4518">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F63AFE"/>
    <w:multiLevelType w:val="hybridMultilevel"/>
    <w:tmpl w:val="511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81A3D"/>
    <w:multiLevelType w:val="hybridMultilevel"/>
    <w:tmpl w:val="A690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40F70"/>
    <w:multiLevelType w:val="hybridMultilevel"/>
    <w:tmpl w:val="367A75B8"/>
    <w:lvl w:ilvl="0" w:tplc="2F52D2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7"/>
  </w:num>
  <w:num w:numId="3">
    <w:abstractNumId w:val="41"/>
  </w:num>
  <w:num w:numId="4">
    <w:abstractNumId w:val="37"/>
  </w:num>
  <w:num w:numId="5">
    <w:abstractNumId w:val="0"/>
  </w:num>
  <w:num w:numId="6">
    <w:abstractNumId w:val="4"/>
  </w:num>
  <w:num w:numId="7">
    <w:abstractNumId w:val="31"/>
  </w:num>
  <w:num w:numId="8">
    <w:abstractNumId w:val="17"/>
  </w:num>
  <w:num w:numId="9">
    <w:abstractNumId w:val="6"/>
  </w:num>
  <w:num w:numId="10">
    <w:abstractNumId w:val="28"/>
  </w:num>
  <w:num w:numId="11">
    <w:abstractNumId w:val="5"/>
  </w:num>
  <w:num w:numId="12">
    <w:abstractNumId w:val="29"/>
  </w:num>
  <w:num w:numId="13">
    <w:abstractNumId w:val="36"/>
  </w:num>
  <w:num w:numId="14">
    <w:abstractNumId w:val="14"/>
  </w:num>
  <w:num w:numId="15">
    <w:abstractNumId w:val="18"/>
  </w:num>
  <w:num w:numId="16">
    <w:abstractNumId w:val="24"/>
  </w:num>
  <w:num w:numId="17">
    <w:abstractNumId w:val="8"/>
  </w:num>
  <w:num w:numId="18">
    <w:abstractNumId w:val="32"/>
  </w:num>
  <w:num w:numId="19">
    <w:abstractNumId w:val="21"/>
  </w:num>
  <w:num w:numId="20">
    <w:abstractNumId w:val="19"/>
  </w:num>
  <w:num w:numId="21">
    <w:abstractNumId w:val="10"/>
  </w:num>
  <w:num w:numId="22">
    <w:abstractNumId w:val="35"/>
  </w:num>
  <w:num w:numId="23">
    <w:abstractNumId w:val="34"/>
  </w:num>
  <w:num w:numId="24">
    <w:abstractNumId w:val="22"/>
  </w:num>
  <w:num w:numId="25">
    <w:abstractNumId w:val="16"/>
  </w:num>
  <w:num w:numId="26">
    <w:abstractNumId w:val="15"/>
  </w:num>
  <w:num w:numId="27">
    <w:abstractNumId w:val="2"/>
  </w:num>
  <w:num w:numId="28">
    <w:abstractNumId w:val="40"/>
  </w:num>
  <w:num w:numId="29">
    <w:abstractNumId w:val="43"/>
  </w:num>
  <w:num w:numId="30">
    <w:abstractNumId w:val="33"/>
  </w:num>
  <w:num w:numId="31">
    <w:abstractNumId w:val="23"/>
  </w:num>
  <w:num w:numId="32">
    <w:abstractNumId w:val="26"/>
  </w:num>
  <w:num w:numId="33">
    <w:abstractNumId w:val="7"/>
  </w:num>
  <w:num w:numId="34">
    <w:abstractNumId w:val="27"/>
  </w:num>
  <w:num w:numId="35">
    <w:abstractNumId w:val="12"/>
  </w:num>
  <w:num w:numId="36">
    <w:abstractNumId w:val="25"/>
  </w:num>
  <w:num w:numId="37">
    <w:abstractNumId w:val="42"/>
  </w:num>
  <w:num w:numId="38">
    <w:abstractNumId w:val="9"/>
  </w:num>
  <w:num w:numId="39">
    <w:abstractNumId w:val="1"/>
  </w:num>
  <w:num w:numId="40">
    <w:abstractNumId w:val="3"/>
  </w:num>
  <w:num w:numId="41">
    <w:abstractNumId w:val="30"/>
  </w:num>
  <w:num w:numId="42">
    <w:abstractNumId w:val="20"/>
  </w:num>
  <w:num w:numId="43">
    <w:abstractNumId w:val="11"/>
  </w:num>
  <w:num w:numId="44">
    <w:abstractNumId w:val="1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1624D"/>
    <w:rsid w:val="00122186"/>
    <w:rsid w:val="00122DE6"/>
    <w:rsid w:val="00124F90"/>
    <w:rsid w:val="00147907"/>
    <w:rsid w:val="00147F0C"/>
    <w:rsid w:val="0015097E"/>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63DE"/>
    <w:rsid w:val="003F7139"/>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5F5651"/>
    <w:rsid w:val="00600CEE"/>
    <w:rsid w:val="00601444"/>
    <w:rsid w:val="006018B8"/>
    <w:rsid w:val="00606BCE"/>
    <w:rsid w:val="00607146"/>
    <w:rsid w:val="00613A18"/>
    <w:rsid w:val="00627966"/>
    <w:rsid w:val="006311E9"/>
    <w:rsid w:val="006326F9"/>
    <w:rsid w:val="00637200"/>
    <w:rsid w:val="0064445A"/>
    <w:rsid w:val="006464F8"/>
    <w:rsid w:val="0065420E"/>
    <w:rsid w:val="00657751"/>
    <w:rsid w:val="00660E8A"/>
    <w:rsid w:val="0066490F"/>
    <w:rsid w:val="00664BED"/>
    <w:rsid w:val="006654C1"/>
    <w:rsid w:val="00666115"/>
    <w:rsid w:val="00666D39"/>
    <w:rsid w:val="00671AB7"/>
    <w:rsid w:val="0068612F"/>
    <w:rsid w:val="00690F91"/>
    <w:rsid w:val="0069536B"/>
    <w:rsid w:val="006A067A"/>
    <w:rsid w:val="006A2B5E"/>
    <w:rsid w:val="006A3323"/>
    <w:rsid w:val="006A5993"/>
    <w:rsid w:val="006B37AE"/>
    <w:rsid w:val="006B6702"/>
    <w:rsid w:val="006B7755"/>
    <w:rsid w:val="006C1FA0"/>
    <w:rsid w:val="006C4B2F"/>
    <w:rsid w:val="006C5DC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14400"/>
    <w:rsid w:val="00720536"/>
    <w:rsid w:val="00724029"/>
    <w:rsid w:val="00724966"/>
    <w:rsid w:val="0074607F"/>
    <w:rsid w:val="00746AC5"/>
    <w:rsid w:val="00755226"/>
    <w:rsid w:val="00755258"/>
    <w:rsid w:val="007654D4"/>
    <w:rsid w:val="00775D76"/>
    <w:rsid w:val="0077754F"/>
    <w:rsid w:val="007811B0"/>
    <w:rsid w:val="007867CC"/>
    <w:rsid w:val="00791FAC"/>
    <w:rsid w:val="00793EBF"/>
    <w:rsid w:val="00794996"/>
    <w:rsid w:val="00794D5C"/>
    <w:rsid w:val="007C381F"/>
    <w:rsid w:val="007C4610"/>
    <w:rsid w:val="007C54E4"/>
    <w:rsid w:val="007E3B65"/>
    <w:rsid w:val="007E6767"/>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0D4F"/>
    <w:rsid w:val="00B27D12"/>
    <w:rsid w:val="00B30167"/>
    <w:rsid w:val="00B36A68"/>
    <w:rsid w:val="00B412BC"/>
    <w:rsid w:val="00B42003"/>
    <w:rsid w:val="00B42E4F"/>
    <w:rsid w:val="00B46E29"/>
    <w:rsid w:val="00B54275"/>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1BA7"/>
    <w:rsid w:val="00BE4AA7"/>
    <w:rsid w:val="00BF20F9"/>
    <w:rsid w:val="00BF265D"/>
    <w:rsid w:val="00BF5938"/>
    <w:rsid w:val="00BF613E"/>
    <w:rsid w:val="00C02393"/>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83F39"/>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6AA0"/>
    <w:rsid w:val="00D25582"/>
    <w:rsid w:val="00D27854"/>
    <w:rsid w:val="00D30517"/>
    <w:rsid w:val="00D31AEC"/>
    <w:rsid w:val="00D324FC"/>
    <w:rsid w:val="00D32E37"/>
    <w:rsid w:val="00D35E63"/>
    <w:rsid w:val="00D42FAE"/>
    <w:rsid w:val="00D46AE3"/>
    <w:rsid w:val="00D5426F"/>
    <w:rsid w:val="00D60143"/>
    <w:rsid w:val="00D63551"/>
    <w:rsid w:val="00D75871"/>
    <w:rsid w:val="00D8318B"/>
    <w:rsid w:val="00D83516"/>
    <w:rsid w:val="00D8623A"/>
    <w:rsid w:val="00D87525"/>
    <w:rsid w:val="00D87BC9"/>
    <w:rsid w:val="00D91511"/>
    <w:rsid w:val="00D9193A"/>
    <w:rsid w:val="00D935AD"/>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5DF4"/>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paragraph" w:customStyle="1" w:styleId="MediumGrid1-Accent21">
    <w:name w:val="Medium Grid 1 - Accent 21"/>
    <w:basedOn w:val="Normal"/>
    <w:uiPriority w:val="34"/>
    <w:qFormat/>
    <w:rsid w:val="0015097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0C6B-E13C-47B6-BCA1-2024622E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11</cp:revision>
  <dcterms:created xsi:type="dcterms:W3CDTF">2025-01-03T14:49:00Z</dcterms:created>
  <dcterms:modified xsi:type="dcterms:W3CDTF">2025-01-23T18:55:00Z</dcterms:modified>
</cp:coreProperties>
</file>