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t>
            </w:r>
            <w:r w:rsidR="007E2EAC">
              <w:rPr>
                <w:rFonts w:ascii="Arial" w:hAnsi="Arial" w:cs="Arial"/>
                <w:sz w:val="20"/>
                <w:szCs w:val="20"/>
              </w:rPr>
              <w:t xml:space="preserve">will </w:t>
            </w:r>
            <w:r w:rsidR="00D04853">
              <w:rPr>
                <w:rFonts w:ascii="Arial" w:hAnsi="Arial" w:cs="Arial"/>
                <w:sz w:val="20"/>
                <w:szCs w:val="20"/>
              </w:rPr>
              <w:t>practice how to solve equations involving trigonometric functions within a finite interv</w:t>
            </w:r>
            <w:r w:rsidR="006D1E26">
              <w:rPr>
                <w:rFonts w:ascii="Arial" w:hAnsi="Arial" w:cs="Arial"/>
                <w:sz w:val="20"/>
                <w:szCs w:val="20"/>
              </w:rPr>
              <w:t xml:space="preserve">al. Starting with basic </w:t>
            </w:r>
            <w:r w:rsidR="00D04853">
              <w:rPr>
                <w:rFonts w:ascii="Arial" w:hAnsi="Arial" w:cs="Arial"/>
                <w:sz w:val="20"/>
                <w:szCs w:val="20"/>
              </w:rPr>
              <w:t>two-step equations and then progressing to equations involving the use of trigonometric identities, students will review how to solve these equations both analytically and graphically. By the end of the activity, students will then apply this trig equation solving knowledge to real world situations.</w:t>
            </w:r>
            <w:r w:rsidR="003A2592">
              <w:rPr>
                <w:rFonts w:ascii="Arial" w:hAnsi="Arial" w:cs="Arial"/>
                <w:sz w:val="20"/>
                <w:szCs w:val="20"/>
              </w:rPr>
              <w:t xml:space="preserve"> </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Default="00D04853" w:rsidP="009E0803">
            <w:pPr>
              <w:spacing w:line="320" w:lineRule="atLeast"/>
              <w:rPr>
                <w:szCs w:val="20"/>
              </w:rPr>
            </w:pPr>
            <w:r w:rsidRPr="00D04853">
              <w:rPr>
                <w:noProof/>
              </w:rPr>
              <w:drawing>
                <wp:inline distT="0" distB="0" distL="0" distR="0" wp14:anchorId="05044179" wp14:editId="6B01FD97">
                  <wp:extent cx="1844040" cy="13874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4040" cy="1387475"/>
                          </a:xfrm>
                          <a:prstGeom prst="rect">
                            <a:avLst/>
                          </a:prstGeom>
                        </pic:spPr>
                      </pic:pic>
                    </a:graphicData>
                  </a:graphic>
                </wp:inline>
              </w:drawing>
            </w:r>
          </w:p>
          <w:p w:rsidR="00323DEC" w:rsidRPr="00DE4FCF" w:rsidRDefault="00323DEC" w:rsidP="009E0803">
            <w:pPr>
              <w:spacing w:line="320" w:lineRule="atLeast"/>
              <w:rPr>
                <w:szCs w:val="20"/>
              </w:rPr>
            </w:pPr>
          </w:p>
        </w:tc>
      </w:tr>
    </w:tbl>
    <w:p w:rsidR="00156E6C" w:rsidRDefault="00A71F76" w:rsidP="008E6F0B">
      <w:pPr>
        <w:spacing w:line="320" w:lineRule="atLeast"/>
        <w:rPr>
          <w:rFonts w:ascii="Arial" w:hAnsi="Arial" w:cs="Arial"/>
          <w:sz w:val="20"/>
          <w:szCs w:val="20"/>
        </w:rPr>
      </w:pPr>
      <w:r>
        <w:rPr>
          <w:rFonts w:ascii="Arial" w:hAnsi="Arial" w:cs="Arial"/>
          <w:sz w:val="20"/>
          <w:szCs w:val="20"/>
        </w:rPr>
        <w:t>Before we start solving the trig equations, p</w:t>
      </w:r>
      <w:r w:rsidR="00E4694E">
        <w:rPr>
          <w:rFonts w:ascii="Arial" w:hAnsi="Arial" w:cs="Arial"/>
          <w:sz w:val="20"/>
          <w:szCs w:val="20"/>
        </w:rPr>
        <w:t>lease know that students will be finding</w:t>
      </w:r>
      <w:r>
        <w:rPr>
          <w:rFonts w:ascii="Arial" w:hAnsi="Arial" w:cs="Arial"/>
          <w:sz w:val="20"/>
          <w:szCs w:val="20"/>
        </w:rPr>
        <w:t xml:space="preserve"> answers for this activity in radian measure and depending on the problem, students need to know</w:t>
      </w:r>
      <w:r w:rsidR="00BB25F3">
        <w:rPr>
          <w:rFonts w:ascii="Arial" w:hAnsi="Arial" w:cs="Arial"/>
          <w:sz w:val="20"/>
          <w:szCs w:val="20"/>
        </w:rPr>
        <w:t xml:space="preserve"> how to find both exact answers</w:t>
      </w:r>
      <w:r>
        <w:rPr>
          <w:rFonts w:ascii="Arial" w:hAnsi="Arial" w:cs="Arial"/>
          <w:sz w:val="20"/>
          <w:szCs w:val="20"/>
        </w:rPr>
        <w:t xml:space="preserve"> </w:t>
      </w:r>
      <w:r w:rsidR="00BB25F3">
        <w:rPr>
          <w:rFonts w:ascii="Arial" w:hAnsi="Arial" w:cs="Arial"/>
          <w:sz w:val="20"/>
          <w:szCs w:val="20"/>
        </w:rPr>
        <w:t>o</w:t>
      </w:r>
      <w:r>
        <w:rPr>
          <w:rFonts w:ascii="Arial" w:hAnsi="Arial" w:cs="Arial"/>
          <w:sz w:val="20"/>
          <w:szCs w:val="20"/>
        </w:rPr>
        <w:t xml:space="preserve">r </w:t>
      </w:r>
      <w:r w:rsidR="008301ED">
        <w:rPr>
          <w:rFonts w:ascii="Arial" w:hAnsi="Arial" w:cs="Arial"/>
          <w:sz w:val="20"/>
          <w:szCs w:val="20"/>
        </w:rPr>
        <w:t xml:space="preserve">answers </w:t>
      </w:r>
      <w:r>
        <w:rPr>
          <w:rFonts w:ascii="Arial" w:hAnsi="Arial" w:cs="Arial"/>
          <w:sz w:val="20"/>
          <w:szCs w:val="20"/>
        </w:rPr>
        <w:t>rounded to three significant figures.</w:t>
      </w:r>
    </w:p>
    <w:p w:rsidR="00A35430" w:rsidRPr="00A35430" w:rsidRDefault="00A35430" w:rsidP="008E6F0B">
      <w:pPr>
        <w:spacing w:line="320" w:lineRule="atLeast"/>
        <w:rPr>
          <w:rFonts w:ascii="Arial" w:hAnsi="Arial" w:cs="Arial"/>
          <w:sz w:val="20"/>
          <w:szCs w:val="20"/>
        </w:rPr>
      </w:pPr>
    </w:p>
    <w:p w:rsidR="00A35430" w:rsidRPr="00F453AF" w:rsidRDefault="00E4694E" w:rsidP="008E6F0B">
      <w:pPr>
        <w:spacing w:line="320" w:lineRule="atLeast"/>
        <w:rPr>
          <w:rFonts w:ascii="Arial" w:hAnsi="Arial" w:cs="Arial"/>
          <w:b/>
          <w:sz w:val="20"/>
          <w:szCs w:val="20"/>
        </w:rPr>
      </w:pPr>
      <w:r>
        <w:rPr>
          <w:rFonts w:ascii="Arial" w:hAnsi="Arial" w:cs="Arial"/>
          <w:b/>
          <w:sz w:val="20"/>
          <w:szCs w:val="20"/>
        </w:rPr>
        <w:t xml:space="preserve">Problem </w:t>
      </w:r>
      <w:proofErr w:type="gramStart"/>
      <w:r>
        <w:rPr>
          <w:rFonts w:ascii="Arial" w:hAnsi="Arial" w:cs="Arial"/>
          <w:b/>
          <w:sz w:val="20"/>
          <w:szCs w:val="20"/>
        </w:rPr>
        <w:t>1</w:t>
      </w:r>
      <w:proofErr w:type="gramEnd"/>
      <w:r>
        <w:rPr>
          <w:rFonts w:ascii="Arial" w:hAnsi="Arial" w:cs="Arial"/>
          <w:b/>
          <w:sz w:val="20"/>
          <w:szCs w:val="20"/>
        </w:rPr>
        <w:t xml:space="preserve"> – Solving Basic Trig Equations</w:t>
      </w:r>
    </w:p>
    <w:p w:rsidR="00D559A1" w:rsidRDefault="00D559A1"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Solve the following equations </w:t>
      </w:r>
      <w:proofErr w:type="gramStart"/>
      <w:r>
        <w:rPr>
          <w:rFonts w:ascii="Arial" w:hAnsi="Arial" w:cs="Arial"/>
          <w:sz w:val="20"/>
          <w:szCs w:val="20"/>
        </w:rPr>
        <w:t xml:space="preserve">for </w:t>
      </w:r>
      <w:proofErr w:type="gramEnd"/>
      <m:oMath>
        <m:r>
          <w:rPr>
            <w:rFonts w:ascii="Cambria Math" w:hAnsi="Cambria Math" w:cs="Arial"/>
            <w:sz w:val="20"/>
            <w:szCs w:val="20"/>
          </w:rPr>
          <m:t>0≤x&lt;2π</m:t>
        </m:r>
      </m:oMath>
      <w:r>
        <w:rPr>
          <w:rFonts w:ascii="Arial" w:hAnsi="Arial" w:cs="Arial"/>
          <w:sz w:val="20"/>
          <w:szCs w:val="20"/>
        </w:rPr>
        <w:t>,</w:t>
      </w:r>
      <w:r w:rsidR="0000194E">
        <w:rPr>
          <w:rFonts w:ascii="Arial" w:hAnsi="Arial" w:cs="Arial"/>
          <w:sz w:val="20"/>
          <w:szCs w:val="20"/>
        </w:rPr>
        <w:t xml:space="preserve"> algebraically,</w:t>
      </w:r>
      <w:r>
        <w:rPr>
          <w:rFonts w:ascii="Arial" w:hAnsi="Arial" w:cs="Arial"/>
          <w:sz w:val="20"/>
          <w:szCs w:val="20"/>
        </w:rPr>
        <w:t xml:space="preserve"> </w:t>
      </w:r>
      <w:r w:rsidR="00CD5374">
        <w:rPr>
          <w:rFonts w:ascii="Arial" w:hAnsi="Arial" w:cs="Arial"/>
          <w:sz w:val="20"/>
          <w:szCs w:val="20"/>
        </w:rPr>
        <w:t>leaving the exact answers in radian measure.</w:t>
      </w: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1.  </w:t>
      </w:r>
      <m:oMath>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+1=0</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w:t>
      </w:r>
      <m:oMath>
        <m:r>
          <w:rPr>
            <w:rFonts w:ascii="Cambria Math" w:hAnsi="Cambria Math" w:cs="Arial"/>
            <w:sz w:val="20"/>
            <w:szCs w:val="20"/>
          </w:rPr>
          <m:t>4</m:t>
        </m:r>
        <m:r>
          <w:rPr>
            <w:rFonts w:ascii="Cambria Math" w:hAnsi="Cambria Math" w:cs="Arial"/>
            <w:sz w:val="20"/>
            <w:szCs w:val="20"/>
          </w:rPr>
          <m:t>∙</m:t>
        </m:r>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m:t>
        </m:r>
        <m:r>
          <w:rPr>
            <w:rFonts w:ascii="Cambria Math" w:hAnsi="Cambria Math" w:cs="Arial"/>
            <w:sz w:val="20"/>
            <w:szCs w:val="20"/>
          </w:rPr>
          <m:t>-3</m:t>
        </m:r>
        <m:r>
          <w:rPr>
            <w:rFonts w:ascii="Cambria Math" w:hAnsi="Cambria Math" w:cs="Arial"/>
            <w:sz w:val="20"/>
            <w:szCs w:val="20"/>
          </w:rPr>
          <m:t>=0</m:t>
        </m:r>
      </m:oMath>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p>
    <w:p w:rsidR="00F453AF" w:rsidRDefault="00F453AF" w:rsidP="008E6F0B">
      <w:pPr>
        <w:spacing w:line="320" w:lineRule="atLeast"/>
        <w:rPr>
          <w:rFonts w:ascii="Arial" w:hAnsi="Arial" w:cs="Arial"/>
          <w:sz w:val="20"/>
          <w:szCs w:val="20"/>
        </w:rPr>
      </w:pPr>
      <w:r>
        <w:rPr>
          <w:rFonts w:ascii="Arial" w:hAnsi="Arial" w:cs="Arial"/>
          <w:sz w:val="20"/>
          <w:szCs w:val="20"/>
        </w:rPr>
        <w:t xml:space="preserve">3.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4.    </w:t>
      </w:r>
      <m:oMath>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rsidR="00E54AD7" w:rsidRDefault="00E54AD7" w:rsidP="008E6F0B">
      <w:pPr>
        <w:spacing w:line="320" w:lineRule="atLeast"/>
        <w:rPr>
          <w:rFonts w:ascii="Arial" w:hAnsi="Arial" w:cs="Arial"/>
          <w:sz w:val="20"/>
          <w:szCs w:val="20"/>
        </w:rPr>
      </w:pPr>
    </w:p>
    <w:p w:rsidR="004402E3" w:rsidRDefault="004402E3" w:rsidP="008E6F0B">
      <w:pPr>
        <w:spacing w:line="320" w:lineRule="atLeast"/>
        <w:rPr>
          <w:rFonts w:ascii="Arial" w:hAnsi="Arial" w:cs="Arial"/>
          <w:sz w:val="20"/>
          <w:szCs w:val="20"/>
        </w:rPr>
      </w:pPr>
    </w:p>
    <w:p w:rsidR="00F453AF" w:rsidRPr="004402E3" w:rsidRDefault="00F453AF" w:rsidP="008E6F0B">
      <w:pPr>
        <w:spacing w:line="320" w:lineRule="atLeast"/>
        <w:rPr>
          <w:rFonts w:ascii="Arial" w:hAnsi="Arial" w:cs="Arial"/>
          <w:sz w:val="20"/>
          <w:szCs w:val="20"/>
        </w:rPr>
      </w:pPr>
    </w:p>
    <w:p w:rsidR="00A71905" w:rsidRDefault="008D35BA" w:rsidP="000855D9">
      <w:pPr>
        <w:rPr>
          <w:rFonts w:ascii="Arial" w:hAnsi="Arial" w:cs="Arial"/>
          <w:sz w:val="20"/>
          <w:szCs w:val="20"/>
        </w:rPr>
      </w:pPr>
      <w:r>
        <w:rPr>
          <w:rFonts w:ascii="Arial" w:hAnsi="Arial" w:cs="Arial"/>
          <w:sz w:val="20"/>
          <w:szCs w:val="20"/>
        </w:rPr>
        <w:t>5.  With a classmate, discuss how you might graphically solve the equations above.</w:t>
      </w:r>
      <w:r w:rsidR="0000194E">
        <w:rPr>
          <w:rFonts w:ascii="Arial" w:hAnsi="Arial" w:cs="Arial"/>
          <w:sz w:val="20"/>
          <w:szCs w:val="20"/>
        </w:rPr>
        <w:t xml:space="preserve"> Verify your discussed method</w:t>
      </w:r>
      <w:r w:rsidR="00413F6B">
        <w:rPr>
          <w:rFonts w:ascii="Arial" w:hAnsi="Arial" w:cs="Arial"/>
          <w:sz w:val="20"/>
          <w:szCs w:val="20"/>
        </w:rPr>
        <w:t>(</w:t>
      </w:r>
      <w:r w:rsidR="0000194E">
        <w:rPr>
          <w:rFonts w:ascii="Arial" w:hAnsi="Arial" w:cs="Arial"/>
          <w:sz w:val="20"/>
          <w:szCs w:val="20"/>
        </w:rPr>
        <w:t>s</w:t>
      </w:r>
      <w:r w:rsidR="00413F6B">
        <w:rPr>
          <w:rFonts w:ascii="Arial" w:hAnsi="Arial" w:cs="Arial"/>
          <w:sz w:val="20"/>
          <w:szCs w:val="20"/>
        </w:rPr>
        <w:t>)</w:t>
      </w:r>
      <w:r w:rsidR="0000194E">
        <w:rPr>
          <w:rFonts w:ascii="Arial" w:hAnsi="Arial" w:cs="Arial"/>
          <w:sz w:val="20"/>
          <w:szCs w:val="20"/>
        </w:rPr>
        <w:t xml:space="preserve"> by checking one or two of the problems above graphically.</w:t>
      </w:r>
    </w:p>
    <w:p w:rsidR="008D35BA" w:rsidRDefault="008D35BA" w:rsidP="000855D9">
      <w:pPr>
        <w:rPr>
          <w:rFonts w:ascii="Arial" w:hAnsi="Arial" w:cs="Arial"/>
          <w:sz w:val="20"/>
          <w:szCs w:val="20"/>
        </w:rPr>
      </w:pPr>
    </w:p>
    <w:p w:rsidR="008D35BA" w:rsidRDefault="008D35BA" w:rsidP="000855D9">
      <w:pPr>
        <w:rPr>
          <w:rFonts w:ascii="Arial" w:hAnsi="Arial" w:cs="Arial"/>
          <w:sz w:val="20"/>
          <w:szCs w:val="20"/>
        </w:rPr>
      </w:pPr>
    </w:p>
    <w:p w:rsidR="008D35BA" w:rsidRDefault="008D35BA" w:rsidP="000855D9">
      <w:pPr>
        <w:rPr>
          <w:rFonts w:ascii="Arial" w:hAnsi="Arial" w:cs="Arial"/>
          <w:sz w:val="20"/>
          <w:szCs w:val="20"/>
        </w:rPr>
      </w:pPr>
    </w:p>
    <w:p w:rsidR="008D35BA" w:rsidRDefault="008D35BA" w:rsidP="000855D9">
      <w:pPr>
        <w:rPr>
          <w:rFonts w:ascii="Arial" w:hAnsi="Arial" w:cs="Arial"/>
          <w:sz w:val="20"/>
          <w:szCs w:val="20"/>
        </w:rPr>
      </w:pPr>
    </w:p>
    <w:p w:rsidR="00CD5374" w:rsidRPr="008D35BA" w:rsidRDefault="00CD5374" w:rsidP="000855D9">
      <w:pPr>
        <w:rPr>
          <w:rFonts w:ascii="Arial" w:hAnsi="Arial" w:cs="Arial"/>
          <w:sz w:val="20"/>
          <w:szCs w:val="20"/>
        </w:rPr>
      </w:pPr>
    </w:p>
    <w:p w:rsidR="008D35BA" w:rsidRDefault="008D35BA" w:rsidP="000855D9">
      <w:pPr>
        <w:rPr>
          <w:rFonts w:ascii="Arial" w:hAnsi="Arial" w:cs="Arial"/>
          <w:b/>
          <w:sz w:val="20"/>
          <w:szCs w:val="20"/>
          <w:u w:val="single"/>
        </w:rPr>
      </w:pPr>
    </w:p>
    <w:p w:rsidR="00E54AD7" w:rsidRPr="00E54AD7" w:rsidRDefault="00F453AF" w:rsidP="000855D9">
      <w:pPr>
        <w:rPr>
          <w:rFonts w:ascii="Arial" w:hAnsi="Arial" w:cs="Arial"/>
          <w:b/>
          <w:sz w:val="20"/>
          <w:szCs w:val="20"/>
        </w:rPr>
      </w:pPr>
      <w:r>
        <w:rPr>
          <w:rFonts w:ascii="Arial" w:hAnsi="Arial" w:cs="Arial"/>
          <w:b/>
          <w:sz w:val="20"/>
          <w:szCs w:val="20"/>
        </w:rPr>
        <w:t xml:space="preserve">Problem </w:t>
      </w:r>
      <w:proofErr w:type="gramStart"/>
      <w:r>
        <w:rPr>
          <w:rFonts w:ascii="Arial" w:hAnsi="Arial" w:cs="Arial"/>
          <w:b/>
          <w:sz w:val="20"/>
          <w:szCs w:val="20"/>
        </w:rPr>
        <w:t>2</w:t>
      </w:r>
      <w:proofErr w:type="gramEnd"/>
      <w:r>
        <w:rPr>
          <w:rFonts w:ascii="Arial" w:hAnsi="Arial" w:cs="Arial"/>
          <w:b/>
          <w:sz w:val="20"/>
          <w:szCs w:val="20"/>
        </w:rPr>
        <w:t xml:space="preserve"> – Using Identities </w:t>
      </w:r>
      <w:r w:rsidR="000B4A31">
        <w:rPr>
          <w:rFonts w:ascii="Arial" w:hAnsi="Arial" w:cs="Arial"/>
          <w:b/>
          <w:sz w:val="20"/>
          <w:szCs w:val="20"/>
        </w:rPr>
        <w:t>to Verify Trig Equations</w:t>
      </w:r>
    </w:p>
    <w:p w:rsidR="00E54AD7" w:rsidRPr="00E54AD7" w:rsidRDefault="00E54AD7" w:rsidP="000855D9">
      <w:pPr>
        <w:rPr>
          <w:rFonts w:ascii="Arial" w:hAnsi="Arial" w:cs="Arial"/>
          <w:b/>
          <w:sz w:val="20"/>
          <w:szCs w:val="20"/>
        </w:rPr>
      </w:pPr>
    </w:p>
    <w:p w:rsidR="00B66E84" w:rsidRDefault="00B66E84" w:rsidP="00B66E84">
      <w:pPr>
        <w:spacing w:line="320" w:lineRule="atLeast"/>
        <w:rPr>
          <w:rFonts w:ascii="Arial" w:hAnsi="Arial" w:cs="Arial"/>
          <w:sz w:val="20"/>
          <w:szCs w:val="20"/>
        </w:rPr>
      </w:pPr>
      <w:r>
        <w:rPr>
          <w:rFonts w:ascii="Arial" w:hAnsi="Arial" w:cs="Arial"/>
          <w:sz w:val="20"/>
          <w:szCs w:val="20"/>
        </w:rPr>
        <w:t>Here are some Trig Identities that might be helpful to use in Problem 2:</w:t>
      </w:r>
    </w:p>
    <w:p w:rsidR="00B4599C" w:rsidRDefault="00B4599C" w:rsidP="00B66E84">
      <w:pPr>
        <w:spacing w:line="320" w:lineRule="atLeast"/>
        <w:rPr>
          <w:rFonts w:ascii="Arial" w:hAnsi="Arial" w:cs="Arial"/>
          <w:sz w:val="20"/>
          <w:szCs w:val="20"/>
        </w:rPr>
      </w:pPr>
    </w:p>
    <w:p w:rsidR="00B66E84" w:rsidRDefault="00AC499C" w:rsidP="00B66E84">
      <w:pPr>
        <w:spacing w:line="320" w:lineRule="atLeast"/>
        <w:rPr>
          <w:rFonts w:ascii="Arial" w:hAnsi="Arial" w:cs="Arial"/>
          <w:b/>
          <w:sz w:val="20"/>
          <w:szCs w:val="20"/>
        </w:rPr>
      </w:pPr>
      <m:oMath>
        <m:func>
          <m:funcPr>
            <m:ctrlPr>
              <w:rPr>
                <w:rFonts w:ascii="Cambria Math" w:hAnsi="Cambria Math" w:cs="Arial"/>
                <w:b/>
                <w:i/>
                <w:sz w:val="20"/>
                <w:szCs w:val="20"/>
              </w:rPr>
            </m:ctrlPr>
          </m:funcPr>
          <m:fName>
            <m:r>
              <m:rPr>
                <m:sty m:val="b"/>
              </m:rPr>
              <w:rPr>
                <w:rFonts w:ascii="Cambria Math" w:hAnsi="Cambria Math" w:cs="Arial"/>
                <w:sz w:val="20"/>
                <w:szCs w:val="20"/>
              </w:rPr>
              <m:t>tan</m:t>
            </m:r>
          </m:fName>
          <m:e>
            <m:r>
              <m:rPr>
                <m:sty m:val="bi"/>
              </m:rPr>
              <w:rPr>
                <w:rFonts w:ascii="Cambria Math" w:hAnsi="Cambria Math" w:cs="Arial"/>
                <w:sz w:val="20"/>
                <w:szCs w:val="20"/>
              </w:rPr>
              <m:t xml:space="preserve">θ= </m:t>
            </m:r>
          </m:e>
        </m:func>
        <m:f>
          <m:fPr>
            <m:ctrlPr>
              <w:rPr>
                <w:rFonts w:ascii="Cambria Math" w:hAnsi="Cambria Math" w:cs="Arial"/>
                <w:b/>
                <w:i/>
                <w:sz w:val="20"/>
                <w:szCs w:val="20"/>
              </w:rPr>
            </m:ctrlPr>
          </m:fPr>
          <m:num>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m:t>
                </m:r>
              </m:e>
            </m:func>
          </m:num>
          <m:den>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den>
        </m:f>
      </m:oMath>
      <w:r w:rsidR="00B66E84" w:rsidRPr="00B66E84">
        <w:rPr>
          <w:rFonts w:ascii="Arial" w:hAnsi="Arial" w:cs="Arial"/>
          <w:b/>
          <w:sz w:val="20"/>
          <w:szCs w:val="20"/>
        </w:rPr>
        <w:tab/>
      </w:r>
      <w:r w:rsidR="00B66E84" w:rsidRPr="00B66E84">
        <w:rPr>
          <w:rFonts w:ascii="Arial" w:hAnsi="Arial" w:cs="Arial"/>
          <w:b/>
          <w:sz w:val="20"/>
          <w:szCs w:val="20"/>
        </w:rPr>
        <w:tab/>
      </w:r>
      <m:oMath>
        <m:sSup>
          <m:sSupPr>
            <m:ctrlPr>
              <w:rPr>
                <w:rFonts w:ascii="Cambria Math" w:hAnsi="Cambria Math" w:cs="Arial"/>
                <w:b/>
                <w:i/>
                <w:sz w:val="20"/>
                <w:szCs w:val="20"/>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θ+</m:t>
        </m:r>
        <m:sSup>
          <m:sSupPr>
            <m:ctrlPr>
              <w:rPr>
                <w:rFonts w:ascii="Cambria Math" w:hAnsi="Cambria Math" w:cs="Arial"/>
                <w:b/>
                <w:i/>
                <w:sz w:val="20"/>
                <w:szCs w:val="20"/>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θ=1</m:t>
        </m:r>
      </m:oMath>
      <w:r w:rsidR="00B66E84" w:rsidRPr="00B66E84">
        <w:rPr>
          <w:rFonts w:ascii="Arial" w:hAnsi="Arial" w:cs="Arial"/>
          <w:b/>
          <w:sz w:val="20"/>
          <w:szCs w:val="20"/>
        </w:rPr>
        <w:tab/>
      </w:r>
      <w:r w:rsidR="00B66E84" w:rsidRPr="00B66E84">
        <w:rPr>
          <w:rFonts w:ascii="Arial" w:hAnsi="Arial" w:cs="Arial"/>
          <w:b/>
          <w:sz w:val="20"/>
          <w:szCs w:val="20"/>
        </w:rPr>
        <w:tab/>
      </w:r>
      <m:oMath>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2θ=2</m:t>
            </m:r>
            <m:func>
              <m:funcPr>
                <m:ctrlPr>
                  <w:rPr>
                    <w:rFonts w:ascii="Cambria Math" w:hAnsi="Cambria Math" w:cs="Arial"/>
                    <w:b/>
                    <w:i/>
                    <w:sz w:val="20"/>
                    <w:szCs w:val="20"/>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 ∙</m:t>
                </m:r>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e>
            </m:func>
          </m:e>
        </m:func>
      </m:oMath>
    </w:p>
    <w:p w:rsidR="00B4599C" w:rsidRPr="00B66E84" w:rsidRDefault="00B4599C" w:rsidP="00B66E84">
      <w:pPr>
        <w:spacing w:line="320" w:lineRule="atLeast"/>
        <w:rPr>
          <w:rFonts w:ascii="Arial" w:hAnsi="Arial" w:cs="Arial"/>
          <w:b/>
          <w:sz w:val="20"/>
          <w:szCs w:val="20"/>
        </w:rPr>
      </w:pPr>
    </w:p>
    <w:p w:rsidR="00B66E84" w:rsidRPr="00B66E84" w:rsidRDefault="00AC499C" w:rsidP="00B66E84">
      <w:pPr>
        <w:spacing w:line="320" w:lineRule="atLeast"/>
        <w:rPr>
          <w:rFonts w:ascii="Arial" w:hAnsi="Arial" w:cs="Arial"/>
          <w:b/>
          <w:sz w:val="20"/>
          <w:szCs w:val="20"/>
        </w:rPr>
      </w:pPr>
      <m:oMath>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sz w:val="20"/>
                    <w:szCs w:val="20"/>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sz w:val="20"/>
                    <w:szCs w:val="20"/>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 2</m:t>
            </m:r>
            <m:sSup>
              <m:sSupPr>
                <m:ctrlPr>
                  <w:rPr>
                    <w:rFonts w:ascii="Cambria Math" w:hAnsi="Cambria Math" w:cs="Arial"/>
                    <w:b/>
                    <w:sz w:val="20"/>
                    <w:szCs w:val="20"/>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θ-1=1-2</m:t>
            </m:r>
            <m:sSup>
              <m:sSupPr>
                <m:ctrlPr>
                  <w:rPr>
                    <w:rFonts w:ascii="Cambria Math" w:hAnsi="Cambria Math" w:cs="Arial"/>
                    <w:b/>
                    <w:sz w:val="20"/>
                    <w:szCs w:val="20"/>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m:t>
            </m:r>
          </m:e>
        </m:func>
      </m:oMath>
      <w:r w:rsidR="00B66E84" w:rsidRPr="00B66E84">
        <w:rPr>
          <w:rFonts w:ascii="Arial" w:hAnsi="Arial" w:cs="Arial"/>
          <w:b/>
          <w:sz w:val="20"/>
          <w:szCs w:val="20"/>
        </w:rPr>
        <w:t xml:space="preserve"> </w:t>
      </w:r>
    </w:p>
    <w:p w:rsidR="00B66E84" w:rsidRDefault="00B66E84" w:rsidP="00B66E84">
      <w:pPr>
        <w:spacing w:line="320" w:lineRule="atLeast"/>
        <w:rPr>
          <w:rFonts w:ascii="Arial" w:hAnsi="Arial" w:cs="Arial"/>
          <w:sz w:val="20"/>
          <w:szCs w:val="20"/>
        </w:rPr>
      </w:pPr>
    </w:p>
    <w:p w:rsidR="00B4599C" w:rsidRDefault="00B4599C" w:rsidP="00B66E84">
      <w:pPr>
        <w:spacing w:line="320" w:lineRule="atLeast"/>
        <w:rPr>
          <w:rFonts w:ascii="Arial" w:hAnsi="Arial" w:cs="Arial"/>
          <w:sz w:val="20"/>
          <w:szCs w:val="20"/>
        </w:rPr>
      </w:pPr>
    </w:p>
    <w:p w:rsidR="000B4A31" w:rsidRDefault="000B4A31" w:rsidP="00B66E84">
      <w:pPr>
        <w:spacing w:line="320" w:lineRule="atLeast"/>
        <w:rPr>
          <w:rFonts w:ascii="Arial" w:hAnsi="Arial" w:cs="Arial"/>
          <w:sz w:val="20"/>
          <w:szCs w:val="20"/>
        </w:rPr>
      </w:pPr>
      <w:r>
        <w:rPr>
          <w:rFonts w:ascii="Arial" w:hAnsi="Arial" w:cs="Arial"/>
          <w:sz w:val="20"/>
          <w:szCs w:val="20"/>
        </w:rPr>
        <w:lastRenderedPageBreak/>
        <w:t>Show that:</w:t>
      </w:r>
    </w:p>
    <w:p w:rsidR="000B4A31" w:rsidRDefault="00613AFB" w:rsidP="00B66E84">
      <w:pPr>
        <w:spacing w:line="320" w:lineRule="atLeast"/>
        <w:rPr>
          <w:rFonts w:ascii="Arial" w:hAnsi="Arial" w:cs="Arial"/>
          <w:sz w:val="20"/>
          <w:szCs w:val="20"/>
        </w:rPr>
      </w:pPr>
      <w:r>
        <w:rPr>
          <w:rFonts w:ascii="Arial" w:hAnsi="Arial" w:cs="Arial"/>
          <w:sz w:val="20"/>
          <w:szCs w:val="20"/>
        </w:rPr>
        <w:t>6</w:t>
      </w:r>
      <w:r w:rsidR="000B4A31">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sidR="000B4A31">
        <w:rPr>
          <w:rFonts w:ascii="Arial" w:hAnsi="Arial" w:cs="Arial"/>
          <w:sz w:val="20"/>
          <w:szCs w:val="20"/>
        </w:rPr>
        <w:tab/>
      </w:r>
      <w:r w:rsidR="000B4A31">
        <w:rPr>
          <w:rFonts w:ascii="Arial" w:hAnsi="Arial" w:cs="Arial"/>
          <w:sz w:val="20"/>
          <w:szCs w:val="20"/>
        </w:rPr>
        <w:tab/>
      </w:r>
      <w:r w:rsidR="000B4A31">
        <w:rPr>
          <w:rFonts w:ascii="Arial" w:hAnsi="Arial" w:cs="Arial"/>
          <w:sz w:val="20"/>
          <w:szCs w:val="20"/>
        </w:rPr>
        <w:tab/>
      </w:r>
      <w:r w:rsidR="000B4A31">
        <w:rPr>
          <w:rFonts w:ascii="Arial" w:hAnsi="Arial" w:cs="Arial"/>
          <w:sz w:val="20"/>
          <w:szCs w:val="20"/>
        </w:rPr>
        <w:tab/>
      </w:r>
      <w:r>
        <w:rPr>
          <w:rFonts w:ascii="Arial" w:hAnsi="Arial" w:cs="Arial"/>
          <w:sz w:val="20"/>
          <w:szCs w:val="20"/>
        </w:rPr>
        <w:t>7</w:t>
      </w:r>
      <w:r w:rsidR="000B4A31">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rsidR="00B4599C" w:rsidRDefault="00B4599C" w:rsidP="00B66E84">
      <w:pPr>
        <w:spacing w:line="320" w:lineRule="atLeast"/>
        <w:rPr>
          <w:rFonts w:ascii="Arial" w:hAnsi="Arial" w:cs="Arial"/>
          <w:sz w:val="20"/>
          <w:szCs w:val="20"/>
        </w:rPr>
      </w:pPr>
    </w:p>
    <w:p w:rsidR="00B4599C" w:rsidRDefault="00B4599C" w:rsidP="00B66E84">
      <w:pPr>
        <w:spacing w:line="320" w:lineRule="atLeast"/>
        <w:rPr>
          <w:rFonts w:ascii="Arial" w:hAnsi="Arial" w:cs="Arial"/>
          <w:sz w:val="20"/>
          <w:szCs w:val="20"/>
        </w:rPr>
      </w:pPr>
    </w:p>
    <w:p w:rsidR="000B4A31" w:rsidRDefault="000B4A31" w:rsidP="00B66E84">
      <w:pPr>
        <w:spacing w:line="320" w:lineRule="atLeast"/>
        <w:rPr>
          <w:rFonts w:ascii="Arial" w:hAnsi="Arial" w:cs="Arial"/>
          <w:sz w:val="20"/>
          <w:szCs w:val="20"/>
        </w:rPr>
      </w:pPr>
    </w:p>
    <w:p w:rsidR="000B4A31" w:rsidRDefault="00613AFB" w:rsidP="00B66E84">
      <w:pPr>
        <w:spacing w:line="320" w:lineRule="atLeast"/>
        <w:rPr>
          <w:rFonts w:ascii="Arial" w:hAnsi="Arial" w:cs="Arial"/>
          <w:sz w:val="20"/>
          <w:szCs w:val="20"/>
        </w:rPr>
      </w:pPr>
      <w:r>
        <w:rPr>
          <w:rFonts w:ascii="Arial" w:hAnsi="Arial" w:cs="Arial"/>
          <w:sz w:val="20"/>
          <w:szCs w:val="20"/>
        </w:rPr>
        <w:t>8</w:t>
      </w:r>
      <w:r w:rsidR="000B4A31">
        <w:rPr>
          <w:rFonts w:ascii="Arial" w:hAnsi="Arial" w:cs="Arial"/>
          <w:sz w:val="20"/>
          <w:szCs w:val="20"/>
        </w:rPr>
        <w:t xml:space="preserve">.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x-1</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w:rPr>
            <w:rFonts w:ascii="Cambria Math" w:hAnsi="Cambria Math" w:cs="Arial"/>
          </w:rPr>
          <m:t>x</m:t>
        </m:r>
      </m:oMath>
    </w:p>
    <w:p w:rsidR="000B4A31" w:rsidRDefault="000B4A31" w:rsidP="00B66E84">
      <w:pPr>
        <w:spacing w:line="320" w:lineRule="atLeast"/>
        <w:rPr>
          <w:rFonts w:ascii="Arial" w:hAnsi="Arial" w:cs="Arial"/>
          <w:sz w:val="20"/>
          <w:szCs w:val="20"/>
        </w:rPr>
      </w:pPr>
    </w:p>
    <w:p w:rsidR="00603538" w:rsidRDefault="00603538" w:rsidP="00B66E84">
      <w:pPr>
        <w:spacing w:line="320" w:lineRule="atLeast"/>
        <w:rPr>
          <w:rFonts w:ascii="Arial" w:hAnsi="Arial" w:cs="Arial"/>
          <w:sz w:val="20"/>
          <w:szCs w:val="20"/>
        </w:rPr>
      </w:pPr>
    </w:p>
    <w:p w:rsidR="00603538" w:rsidRDefault="00603538" w:rsidP="00B66E84">
      <w:pPr>
        <w:spacing w:line="320" w:lineRule="atLeast"/>
        <w:rPr>
          <w:rFonts w:ascii="Arial" w:hAnsi="Arial" w:cs="Arial"/>
          <w:sz w:val="20"/>
          <w:szCs w:val="20"/>
        </w:rPr>
      </w:pPr>
    </w:p>
    <w:p w:rsidR="00613AFB" w:rsidRDefault="00413F6B" w:rsidP="00B66E84">
      <w:pPr>
        <w:spacing w:line="320" w:lineRule="atLeast"/>
        <w:rPr>
          <w:rFonts w:ascii="Arial" w:hAnsi="Arial" w:cs="Arial"/>
          <w:sz w:val="20"/>
          <w:szCs w:val="20"/>
        </w:rPr>
      </w:pPr>
      <w:r>
        <w:rPr>
          <w:rFonts w:ascii="Arial" w:hAnsi="Arial" w:cs="Arial"/>
          <w:sz w:val="20"/>
          <w:szCs w:val="20"/>
        </w:rPr>
        <w:t>9.  With a classmate, discuss how you can verify these trig expressions are equivalent on your handheld. Verify your discussed method(s) by checking one or two of the problems above.</w:t>
      </w:r>
    </w:p>
    <w:p w:rsidR="00413F6B" w:rsidRDefault="00413F6B" w:rsidP="00B66E84">
      <w:pPr>
        <w:spacing w:line="320" w:lineRule="atLeast"/>
        <w:rPr>
          <w:rFonts w:ascii="Arial" w:hAnsi="Arial" w:cs="Arial"/>
          <w:sz w:val="20"/>
          <w:szCs w:val="20"/>
        </w:rPr>
      </w:pPr>
    </w:p>
    <w:p w:rsidR="00413F6B" w:rsidRDefault="00413F6B" w:rsidP="00B66E84">
      <w:pPr>
        <w:spacing w:line="320" w:lineRule="atLeast"/>
        <w:rPr>
          <w:rFonts w:ascii="Arial" w:hAnsi="Arial" w:cs="Arial"/>
          <w:sz w:val="20"/>
          <w:szCs w:val="20"/>
        </w:rPr>
      </w:pPr>
    </w:p>
    <w:p w:rsidR="00413F6B" w:rsidRDefault="00413F6B" w:rsidP="00B66E84">
      <w:pPr>
        <w:spacing w:line="320" w:lineRule="atLeast"/>
        <w:rPr>
          <w:rFonts w:ascii="Arial" w:hAnsi="Arial" w:cs="Arial"/>
          <w:sz w:val="20"/>
          <w:szCs w:val="20"/>
        </w:rPr>
      </w:pPr>
    </w:p>
    <w:p w:rsidR="000B4A31" w:rsidRPr="000B4A31" w:rsidRDefault="000B4A31" w:rsidP="00B66E84">
      <w:pPr>
        <w:spacing w:line="320" w:lineRule="atLeast"/>
        <w:rPr>
          <w:rFonts w:ascii="Arial" w:hAnsi="Arial" w:cs="Arial"/>
          <w:b/>
          <w:sz w:val="20"/>
          <w:szCs w:val="20"/>
        </w:rPr>
      </w:pPr>
      <w:r>
        <w:rPr>
          <w:rFonts w:ascii="Arial" w:hAnsi="Arial" w:cs="Arial"/>
          <w:b/>
          <w:sz w:val="20"/>
          <w:szCs w:val="20"/>
        </w:rPr>
        <w:t xml:space="preserve">Problem </w:t>
      </w:r>
      <w:proofErr w:type="gramStart"/>
      <w:r>
        <w:rPr>
          <w:rFonts w:ascii="Arial" w:hAnsi="Arial" w:cs="Arial"/>
          <w:b/>
          <w:sz w:val="20"/>
          <w:szCs w:val="20"/>
        </w:rPr>
        <w:t>3</w:t>
      </w:r>
      <w:proofErr w:type="gramEnd"/>
      <w:r>
        <w:rPr>
          <w:rFonts w:ascii="Arial" w:hAnsi="Arial" w:cs="Arial"/>
          <w:b/>
          <w:sz w:val="20"/>
          <w:szCs w:val="20"/>
        </w:rPr>
        <w:t xml:space="preserve"> – Using Identities to Solve Trig Equations</w:t>
      </w:r>
    </w:p>
    <w:p w:rsidR="000B3D28" w:rsidRDefault="000B3D28" w:rsidP="000B3D28">
      <w:pPr>
        <w:spacing w:line="320" w:lineRule="atLeast"/>
        <w:rPr>
          <w:rFonts w:ascii="Arial" w:hAnsi="Arial" w:cs="Arial"/>
          <w:sz w:val="20"/>
          <w:szCs w:val="20"/>
        </w:rPr>
      </w:pPr>
      <w:r>
        <w:rPr>
          <w:rFonts w:ascii="Arial" w:hAnsi="Arial" w:cs="Arial"/>
          <w:sz w:val="20"/>
          <w:szCs w:val="20"/>
        </w:rPr>
        <w:t xml:space="preserve">Using Trig Identities, solve the following equations </w:t>
      </w:r>
      <w:proofErr w:type="gramStart"/>
      <w:r>
        <w:rPr>
          <w:rFonts w:ascii="Arial" w:hAnsi="Arial" w:cs="Arial"/>
          <w:sz w:val="20"/>
          <w:szCs w:val="20"/>
        </w:rPr>
        <w:t xml:space="preserve">for </w:t>
      </w:r>
      <w:proofErr w:type="gramEnd"/>
      <m:oMath>
        <m:r>
          <w:rPr>
            <w:rFonts w:ascii="Cambria Math" w:hAnsi="Cambria Math" w:cs="Arial"/>
            <w:sz w:val="20"/>
            <w:szCs w:val="20"/>
          </w:rPr>
          <m:t>0≤x&lt;2π</m:t>
        </m:r>
      </m:oMath>
      <w:r>
        <w:rPr>
          <w:rFonts w:ascii="Arial" w:hAnsi="Arial" w:cs="Arial"/>
          <w:sz w:val="20"/>
          <w:szCs w:val="20"/>
        </w:rPr>
        <w:t xml:space="preserve">, </w:t>
      </w:r>
      <w:r w:rsidR="000127CE">
        <w:rPr>
          <w:rFonts w:ascii="Arial" w:hAnsi="Arial" w:cs="Arial"/>
          <w:sz w:val="20"/>
          <w:szCs w:val="20"/>
        </w:rPr>
        <w:t xml:space="preserve">leaving the </w:t>
      </w:r>
      <w:r w:rsidR="000127CE">
        <w:rPr>
          <w:rFonts w:ascii="Arial" w:hAnsi="Arial" w:cs="Arial"/>
          <w:sz w:val="20"/>
          <w:szCs w:val="20"/>
        </w:rPr>
        <w:t>exact answers in radian measure</w:t>
      </w:r>
      <w:r>
        <w:rPr>
          <w:rFonts w:ascii="Arial" w:hAnsi="Arial" w:cs="Arial"/>
          <w:sz w:val="20"/>
          <w:szCs w:val="20"/>
        </w:rPr>
        <w:t>.</w:t>
      </w:r>
      <w:r w:rsidR="003A49B1">
        <w:rPr>
          <w:rFonts w:ascii="Arial" w:hAnsi="Arial" w:cs="Arial"/>
          <w:sz w:val="20"/>
          <w:szCs w:val="20"/>
        </w:rPr>
        <w:t xml:space="preserve"> Use the methods discussed with a classmate above to check your answers.</w:t>
      </w:r>
    </w:p>
    <w:p w:rsidR="00F7553E" w:rsidRPr="00E54AD7" w:rsidRDefault="003A49B1" w:rsidP="00E54AD7">
      <w:pPr>
        <w:pStyle w:val="Header"/>
        <w:tabs>
          <w:tab w:val="left" w:pos="720"/>
        </w:tabs>
        <w:spacing w:after="120" w:line="280" w:lineRule="atLeast"/>
        <w:rPr>
          <w:rFonts w:ascii="Arial" w:hAnsi="Arial" w:cs="Arial"/>
          <w:sz w:val="20"/>
          <w:szCs w:val="20"/>
        </w:rPr>
      </w:pPr>
      <w:r>
        <w:rPr>
          <w:rFonts w:ascii="Arial" w:hAnsi="Arial" w:cs="Arial"/>
          <w:sz w:val="20"/>
          <w:szCs w:val="20"/>
        </w:rPr>
        <w:br/>
        <w:t>10</w:t>
      </w:r>
      <w:r w:rsidR="00F7553E">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sidR="00F7553E">
        <w:rPr>
          <w:rFonts w:ascii="Arial" w:hAnsi="Arial" w:cs="Arial"/>
          <w:sz w:val="20"/>
          <w:szCs w:val="20"/>
        </w:rPr>
        <w:tab/>
      </w:r>
      <w:r w:rsidR="00575FB1">
        <w:rPr>
          <w:rFonts w:ascii="Arial" w:hAnsi="Arial" w:cs="Arial"/>
          <w:sz w:val="20"/>
          <w:szCs w:val="20"/>
        </w:rPr>
        <w:t xml:space="preserve">                       </w:t>
      </w:r>
      <w:r>
        <w:rPr>
          <w:rFonts w:ascii="Arial" w:hAnsi="Arial" w:cs="Arial"/>
          <w:sz w:val="20"/>
          <w:szCs w:val="20"/>
        </w:rPr>
        <w:t>11</w:t>
      </w:r>
      <w:r w:rsidR="00F7553E">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2x</m:t>
                </m:r>
              </m:e>
            </m:func>
          </m:e>
        </m:func>
      </m:oMath>
    </w:p>
    <w:p w:rsidR="00E54AD7" w:rsidRDefault="00E54AD7" w:rsidP="000855D9">
      <w:pPr>
        <w:rPr>
          <w:rFonts w:ascii="Arial" w:hAnsi="Arial" w:cs="Arial"/>
          <w:b/>
          <w:sz w:val="20"/>
          <w:szCs w:val="20"/>
          <w:u w:val="single"/>
        </w:rPr>
      </w:pPr>
    </w:p>
    <w:p w:rsidR="00F7553E" w:rsidRDefault="00F7553E" w:rsidP="000855D9">
      <w:pPr>
        <w:rPr>
          <w:rFonts w:ascii="Arial" w:hAnsi="Arial" w:cs="Arial"/>
          <w:b/>
          <w:sz w:val="20"/>
          <w:szCs w:val="20"/>
          <w:u w:val="single"/>
        </w:rPr>
      </w:pPr>
    </w:p>
    <w:p w:rsidR="00F7553E" w:rsidRDefault="00F7553E" w:rsidP="000855D9">
      <w:pPr>
        <w:rPr>
          <w:rFonts w:ascii="Arial" w:hAnsi="Arial" w:cs="Arial"/>
          <w:b/>
          <w:sz w:val="20"/>
          <w:szCs w:val="20"/>
          <w:u w:val="single"/>
        </w:rPr>
      </w:pPr>
    </w:p>
    <w:p w:rsidR="00B66E84" w:rsidRDefault="00B66E84" w:rsidP="000855D9">
      <w:pPr>
        <w:rPr>
          <w:rFonts w:ascii="Arial" w:hAnsi="Arial" w:cs="Arial"/>
          <w:b/>
          <w:sz w:val="20"/>
          <w:szCs w:val="20"/>
          <w:u w:val="single"/>
        </w:rPr>
      </w:pPr>
    </w:p>
    <w:p w:rsidR="00B66E84" w:rsidRDefault="003A49B1" w:rsidP="000855D9">
      <w:pPr>
        <w:rPr>
          <w:rFonts w:ascii="Arial" w:hAnsi="Arial" w:cs="Arial"/>
          <w:sz w:val="20"/>
          <w:szCs w:val="20"/>
        </w:rPr>
      </w:pPr>
      <w:r>
        <w:rPr>
          <w:rFonts w:ascii="Arial" w:hAnsi="Arial" w:cs="Arial"/>
          <w:sz w:val="20"/>
          <w:szCs w:val="20"/>
        </w:rPr>
        <w:t>12</w:t>
      </w:r>
      <w:r w:rsidR="00F7553E">
        <w:rPr>
          <w:rFonts w:ascii="Arial" w:hAnsi="Arial" w:cs="Arial"/>
          <w:sz w:val="20"/>
          <w:szCs w:val="20"/>
        </w:rPr>
        <w:t>.</w:t>
      </w:r>
      <w:r w:rsidR="00526838">
        <w:rPr>
          <w:rFonts w:ascii="Arial" w:hAnsi="Arial" w:cs="Arial"/>
          <w:sz w:val="20"/>
          <w:szCs w:val="20"/>
        </w:rPr>
        <w:t xml:space="preserve"> </w:t>
      </w:r>
      <w:r w:rsidR="00F7553E">
        <w:rPr>
          <w:rFonts w:ascii="Arial" w:hAnsi="Arial" w:cs="Arial"/>
          <w:sz w:val="20"/>
          <w:szCs w:val="20"/>
        </w:rPr>
        <w:t xml:space="preserve"> </w:t>
      </w:r>
      <m:oMath>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2x=3</m:t>
            </m:r>
          </m:e>
        </m:func>
      </m:oMath>
    </w:p>
    <w:p w:rsidR="00F7553E" w:rsidRDefault="00F7553E" w:rsidP="000855D9">
      <w:pPr>
        <w:rPr>
          <w:rFonts w:ascii="Arial" w:hAnsi="Arial" w:cs="Arial"/>
          <w:sz w:val="20"/>
          <w:szCs w:val="20"/>
        </w:rPr>
      </w:pPr>
    </w:p>
    <w:p w:rsidR="00F7553E" w:rsidRPr="00F7553E" w:rsidRDefault="00F7553E" w:rsidP="000855D9">
      <w:pPr>
        <w:rPr>
          <w:rFonts w:ascii="Arial" w:hAnsi="Arial" w:cs="Arial"/>
          <w:sz w:val="20"/>
          <w:szCs w:val="20"/>
        </w:rPr>
      </w:pPr>
    </w:p>
    <w:p w:rsidR="00E54AD7" w:rsidRDefault="00E54AD7" w:rsidP="000855D9">
      <w:pPr>
        <w:rPr>
          <w:rFonts w:ascii="Arial" w:hAnsi="Arial" w:cs="Arial"/>
          <w:b/>
          <w:sz w:val="20"/>
          <w:szCs w:val="20"/>
          <w:u w:val="single"/>
        </w:rPr>
      </w:pPr>
    </w:p>
    <w:p w:rsidR="00E2152A" w:rsidRDefault="00E2152A" w:rsidP="000855D9">
      <w:pPr>
        <w:rPr>
          <w:rFonts w:ascii="Arial" w:hAnsi="Arial" w:cs="Arial"/>
          <w:b/>
          <w:sz w:val="20"/>
          <w:szCs w:val="20"/>
          <w:u w:val="single"/>
        </w:rPr>
      </w:pPr>
    </w:p>
    <w:p w:rsidR="00E2152A" w:rsidRDefault="00E2152A" w:rsidP="000855D9">
      <w:pPr>
        <w:rPr>
          <w:rFonts w:ascii="Arial" w:hAnsi="Arial" w:cs="Arial"/>
          <w:b/>
          <w:sz w:val="20"/>
          <w:szCs w:val="20"/>
          <w:u w:val="single"/>
        </w:rPr>
      </w:pPr>
    </w:p>
    <w:tbl>
      <w:tblPr>
        <w:tblW w:w="0" w:type="dxa"/>
        <w:tblLayout w:type="fixed"/>
        <w:tblLook w:val="01E0" w:firstRow="1" w:lastRow="1" w:firstColumn="1" w:lastColumn="1" w:noHBand="0" w:noVBand="0"/>
      </w:tblPr>
      <w:tblGrid>
        <w:gridCol w:w="9562"/>
      </w:tblGrid>
      <w:tr w:rsidR="00E54AD7" w:rsidTr="00E54AD7">
        <w:trPr>
          <w:cantSplit/>
          <w:trHeight w:val="450"/>
        </w:trPr>
        <w:tc>
          <w:tcPr>
            <w:tcW w:w="9562" w:type="dxa"/>
            <w:hideMark/>
          </w:tcPr>
          <w:p w:rsidR="00E54AD7" w:rsidRPr="00E54AD7" w:rsidRDefault="00F7553E">
            <w:pPr>
              <w:spacing w:after="120" w:line="280" w:lineRule="atLeast"/>
              <w:rPr>
                <w:rFonts w:ascii="Arial" w:hAnsi="Arial" w:cs="Arial"/>
                <w:b/>
                <w:sz w:val="20"/>
                <w:szCs w:val="20"/>
              </w:rPr>
            </w:pPr>
            <w:r>
              <w:rPr>
                <w:rFonts w:ascii="Arial" w:hAnsi="Arial" w:cs="Arial"/>
                <w:b/>
                <w:sz w:val="20"/>
                <w:szCs w:val="20"/>
              </w:rPr>
              <w:t>Extension – Real World Scenario</w:t>
            </w:r>
          </w:p>
        </w:tc>
      </w:tr>
      <w:tr w:rsidR="00E54AD7" w:rsidTr="00E54AD7">
        <w:trPr>
          <w:cantSplit/>
          <w:trHeight w:val="1521"/>
        </w:trPr>
        <w:tc>
          <w:tcPr>
            <w:tcW w:w="9562" w:type="dxa"/>
          </w:tcPr>
          <w:p w:rsidR="001037C6" w:rsidRDefault="00F7553E" w:rsidP="004928DB">
            <w:pPr>
              <w:spacing w:after="120" w:line="280" w:lineRule="atLeast"/>
              <w:rPr>
                <w:rFonts w:ascii="Arial" w:hAnsi="Arial" w:cs="Arial"/>
                <w:sz w:val="20"/>
                <w:szCs w:val="20"/>
              </w:rPr>
            </w:pPr>
            <w:r>
              <w:rPr>
                <w:rFonts w:ascii="Arial" w:hAnsi="Arial" w:cs="Arial"/>
                <w:sz w:val="20"/>
                <w:szCs w:val="20"/>
              </w:rPr>
              <w:t xml:space="preserve">Texas Instruments has designed a way to control a drone with your handheld. </w:t>
            </w:r>
            <w:r w:rsidR="00575FB1">
              <w:rPr>
                <w:rFonts w:ascii="Arial" w:hAnsi="Arial" w:cs="Arial"/>
                <w:sz w:val="20"/>
                <w:szCs w:val="20"/>
              </w:rPr>
              <w:t xml:space="preserve">They wanted to test its flight path and height traveled. </w:t>
            </w:r>
            <w:r>
              <w:rPr>
                <w:rFonts w:ascii="Arial" w:hAnsi="Arial" w:cs="Arial"/>
                <w:sz w:val="20"/>
                <w:szCs w:val="20"/>
              </w:rPr>
              <w:t>The function below represents the drone’</w:t>
            </w:r>
            <w:r w:rsidR="001037C6">
              <w:rPr>
                <w:rFonts w:ascii="Arial" w:hAnsi="Arial" w:cs="Arial"/>
                <w:sz w:val="20"/>
                <w:szCs w:val="20"/>
              </w:rPr>
              <w:t>s altitude</w:t>
            </w:r>
            <w:r w:rsidR="0096610F">
              <w:rPr>
                <w:rFonts w:ascii="Arial" w:hAnsi="Arial" w:cs="Arial"/>
                <w:sz w:val="20"/>
                <w:szCs w:val="20"/>
              </w:rPr>
              <w:t xml:space="preserve">, </w:t>
            </w:r>
            <m:oMath>
              <m:r>
                <w:rPr>
                  <w:rFonts w:ascii="Cambria Math" w:hAnsi="Cambria Math" w:cs="Arial"/>
                  <w:sz w:val="20"/>
                  <w:szCs w:val="20"/>
                </w:rPr>
                <m:t>h(t)</m:t>
              </m:r>
            </m:oMath>
            <w:r w:rsidR="006545CF">
              <w:rPr>
                <w:rFonts w:ascii="Arial" w:hAnsi="Arial" w:cs="Arial"/>
                <w:sz w:val="20"/>
                <w:szCs w:val="20"/>
              </w:rPr>
              <w:t xml:space="preserve"> in feet</w:t>
            </w:r>
            <w:r w:rsidR="0096610F">
              <w:rPr>
                <w:rFonts w:ascii="Arial" w:hAnsi="Arial" w:cs="Arial"/>
                <w:sz w:val="20"/>
                <w:szCs w:val="20"/>
              </w:rPr>
              <w:t>,</w:t>
            </w:r>
            <w:r w:rsidR="001037C6">
              <w:rPr>
                <w:rFonts w:ascii="Arial" w:hAnsi="Arial" w:cs="Arial"/>
                <w:sz w:val="20"/>
                <w:szCs w:val="20"/>
              </w:rPr>
              <w:t xml:space="preserve"> </w:t>
            </w:r>
            <w:r>
              <w:rPr>
                <w:rFonts w:ascii="Arial" w:hAnsi="Arial" w:cs="Arial"/>
                <w:i/>
                <w:sz w:val="20"/>
                <w:szCs w:val="20"/>
              </w:rPr>
              <w:t>t</w:t>
            </w:r>
            <w:r>
              <w:rPr>
                <w:rFonts w:ascii="Arial" w:hAnsi="Arial" w:cs="Arial"/>
                <w:sz w:val="20"/>
                <w:szCs w:val="20"/>
              </w:rPr>
              <w:t xml:space="preserve"> seconds after the beginning of its flight.</w:t>
            </w:r>
          </w:p>
          <w:p w:rsidR="001037C6" w:rsidRPr="0096610F" w:rsidRDefault="001037C6" w:rsidP="004928DB">
            <w:pPr>
              <w:spacing w:after="120" w:line="280" w:lineRule="atLeast"/>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=20+10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m:oMathPara>
          </w:p>
          <w:p w:rsidR="0096610F" w:rsidRDefault="0096610F" w:rsidP="004928DB">
            <w:pPr>
              <w:spacing w:after="120" w:line="280" w:lineRule="atLeast"/>
              <w:rPr>
                <w:rFonts w:ascii="Arial" w:hAnsi="Arial" w:cs="Arial"/>
                <w:sz w:val="20"/>
                <w:szCs w:val="20"/>
              </w:rPr>
            </w:pPr>
          </w:p>
          <w:p w:rsidR="0096610F" w:rsidRPr="0096610F" w:rsidRDefault="0096610F" w:rsidP="004928DB">
            <w:pPr>
              <w:spacing w:after="120" w:line="280" w:lineRule="atLeast"/>
              <w:rPr>
                <w:rFonts w:ascii="Arial" w:hAnsi="Arial" w:cs="Arial"/>
                <w:sz w:val="20"/>
                <w:szCs w:val="20"/>
              </w:rPr>
            </w:pPr>
            <w:r>
              <w:rPr>
                <w:rFonts w:ascii="Arial" w:hAnsi="Arial" w:cs="Arial"/>
                <w:sz w:val="20"/>
                <w:szCs w:val="20"/>
              </w:rPr>
              <w:t xml:space="preserve">If the flight starts at </w:t>
            </w:r>
            <w:r>
              <w:rPr>
                <w:rFonts w:ascii="Arial" w:hAnsi="Arial" w:cs="Arial"/>
                <w:i/>
                <w:sz w:val="20"/>
                <w:szCs w:val="20"/>
              </w:rPr>
              <w:t>t = 0</w:t>
            </w:r>
            <w:r>
              <w:rPr>
                <w:rFonts w:ascii="Arial" w:hAnsi="Arial" w:cs="Arial"/>
                <w:sz w:val="20"/>
                <w:szCs w:val="20"/>
              </w:rPr>
              <w:t xml:space="preserve"> seconds, </w:t>
            </w:r>
            <w:r w:rsidR="00575FB1">
              <w:rPr>
                <w:rFonts w:ascii="Arial" w:hAnsi="Arial" w:cs="Arial"/>
                <w:sz w:val="20"/>
                <w:szCs w:val="20"/>
              </w:rPr>
              <w:t xml:space="preserve">find at what </w:t>
            </w:r>
            <w:r>
              <w:rPr>
                <w:rFonts w:ascii="Arial" w:hAnsi="Arial" w:cs="Arial"/>
                <w:sz w:val="20"/>
                <w:szCs w:val="20"/>
              </w:rPr>
              <w:t xml:space="preserve">times the drone </w:t>
            </w:r>
            <w:r w:rsidR="00575FB1">
              <w:rPr>
                <w:rFonts w:ascii="Arial" w:hAnsi="Arial" w:cs="Arial"/>
                <w:sz w:val="20"/>
                <w:szCs w:val="20"/>
              </w:rPr>
              <w:t xml:space="preserve">will </w:t>
            </w:r>
            <w:r>
              <w:rPr>
                <w:rFonts w:ascii="Arial" w:hAnsi="Arial" w:cs="Arial"/>
                <w:sz w:val="20"/>
                <w:szCs w:val="20"/>
              </w:rPr>
              <w:t xml:space="preserve">achieve </w:t>
            </w:r>
            <w:r w:rsidR="006545CF">
              <w:rPr>
                <w:rFonts w:ascii="Arial" w:hAnsi="Arial" w:cs="Arial"/>
                <w:sz w:val="20"/>
                <w:szCs w:val="20"/>
              </w:rPr>
              <w:t>a height of 25</w:t>
            </w:r>
            <w:r w:rsidR="00575FB1">
              <w:rPr>
                <w:rFonts w:ascii="Arial" w:hAnsi="Arial" w:cs="Arial"/>
                <w:sz w:val="20"/>
                <w:szCs w:val="20"/>
              </w:rPr>
              <w:t xml:space="preserve"> feet over the first 15 seconds. </w:t>
            </w:r>
            <w:r w:rsidR="006545CF">
              <w:rPr>
                <w:rFonts w:ascii="Arial" w:hAnsi="Arial" w:cs="Arial"/>
                <w:sz w:val="20"/>
                <w:szCs w:val="20"/>
              </w:rPr>
              <w:t xml:space="preserve">Round your answer(s) to three significant figures. </w:t>
            </w:r>
          </w:p>
          <w:p w:rsidR="00E54AD7" w:rsidRPr="00E54AD7" w:rsidRDefault="00E54AD7">
            <w:pPr>
              <w:spacing w:after="120" w:line="280" w:lineRule="atLeast"/>
              <w:rPr>
                <w:rFonts w:ascii="Arial" w:hAnsi="Arial" w:cs="Arial"/>
                <w:sz w:val="20"/>
                <w:szCs w:val="20"/>
              </w:rPr>
            </w:pPr>
          </w:p>
        </w:tc>
      </w:tr>
    </w:tbl>
    <w:p w:rsidR="00E54AD7" w:rsidRDefault="00E54AD7" w:rsidP="000855D9">
      <w:pPr>
        <w:rPr>
          <w:rFonts w:ascii="Arial" w:hAnsi="Arial" w:cs="Arial"/>
          <w:b/>
          <w:sz w:val="20"/>
          <w:szCs w:val="20"/>
          <w:u w:val="single"/>
        </w:rPr>
      </w:pPr>
    </w:p>
    <w:p w:rsidR="009C0B5C" w:rsidRDefault="006A7D6F" w:rsidP="000855D9">
      <w:pPr>
        <w:rPr>
          <w:rFonts w:ascii="Arial" w:hAnsi="Arial" w:cs="Arial"/>
          <w:sz w:val="20"/>
          <w:szCs w:val="20"/>
        </w:rPr>
      </w:pPr>
      <w:r w:rsidRPr="006A7D6F">
        <w:rPr>
          <w:rFonts w:ascii="Arial" w:hAnsi="Arial" w:cs="Arial"/>
          <w:b/>
          <w:sz w:val="20"/>
          <w:szCs w:val="20"/>
          <w:u w:val="single"/>
        </w:rPr>
        <w:lastRenderedPageBreak/>
        <w:t>Further IB Application</w:t>
      </w:r>
      <w:r w:rsidR="00D32CA4">
        <w:rPr>
          <w:rFonts w:ascii="Arial" w:hAnsi="Arial" w:cs="Arial"/>
          <w:sz w:val="20"/>
          <w:szCs w:val="20"/>
        </w:rPr>
        <w:br/>
      </w:r>
    </w:p>
    <w:p w:rsidR="009C0B5C" w:rsidRDefault="009C0B5C" w:rsidP="000855D9">
      <w:pPr>
        <w:rPr>
          <w:rFonts w:ascii="Arial" w:hAnsi="Arial" w:cs="Arial"/>
          <w:sz w:val="20"/>
          <w:szCs w:val="20"/>
        </w:rPr>
      </w:pPr>
      <w:r>
        <w:rPr>
          <w:rFonts w:ascii="Arial" w:hAnsi="Arial" w:cs="Arial"/>
          <w:sz w:val="20"/>
          <w:szCs w:val="20"/>
        </w:rPr>
        <w:t xml:space="preserve">(a)  Show </w:t>
      </w:r>
      <w:proofErr w:type="gramStart"/>
      <w:r>
        <w:rPr>
          <w:rFonts w:ascii="Arial" w:hAnsi="Arial" w:cs="Arial"/>
          <w:sz w:val="20"/>
          <w:szCs w:val="20"/>
        </w:rPr>
        <w:t xml:space="preserve">that  </w:t>
      </w:r>
      <w:proofErr w:type="gramEnd"/>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 xml:space="preserve">2x+ </m:t>
            </m:r>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2x</m:t>
                    </m:r>
                  </m:e>
                </m:func>
              </m:num>
              <m:den>
                <m:r>
                  <w:rPr>
                    <w:rFonts w:ascii="Cambria Math" w:hAnsi="Cambria Math" w:cs="Arial"/>
                  </w:rPr>
                  <m:t>2</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x</m:t>
                    </m:r>
                  </m:e>
                </m:func>
              </m:den>
            </m:f>
          </m:e>
        </m:func>
      </m:oMath>
      <w:r>
        <w:rPr>
          <w:rFonts w:ascii="Arial" w:hAnsi="Arial" w:cs="Arial"/>
        </w:rPr>
        <w:t>.</w:t>
      </w: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C0B5C" w:rsidP="000855D9">
      <w:pPr>
        <w:rPr>
          <w:rFonts w:ascii="Arial" w:hAnsi="Arial" w:cs="Arial"/>
          <w:sz w:val="20"/>
          <w:szCs w:val="20"/>
        </w:rPr>
      </w:pPr>
    </w:p>
    <w:p w:rsidR="009C0B5C" w:rsidRDefault="009F3058" w:rsidP="000855D9">
      <w:pPr>
        <w:rPr>
          <w:rFonts w:ascii="Arial" w:hAnsi="Arial" w:cs="Arial"/>
          <w:sz w:val="20"/>
          <w:szCs w:val="20"/>
        </w:rPr>
      </w:pPr>
      <w:r>
        <w:rPr>
          <w:rFonts w:ascii="Arial" w:hAnsi="Arial" w:cs="Arial"/>
          <w:sz w:val="20"/>
          <w:szCs w:val="20"/>
        </w:rPr>
        <w:t>For part (b), exact answer(s) should be in radian measure.</w:t>
      </w:r>
    </w:p>
    <w:p w:rsidR="009C0B5C" w:rsidRDefault="009C0B5C" w:rsidP="000855D9">
      <w:pPr>
        <w:rPr>
          <w:rFonts w:ascii="Arial" w:hAnsi="Arial" w:cs="Arial"/>
          <w:sz w:val="20"/>
          <w:szCs w:val="20"/>
        </w:rPr>
      </w:pPr>
    </w:p>
    <w:p w:rsidR="009C0B5C" w:rsidRPr="009C0B5C" w:rsidRDefault="009C0B5C" w:rsidP="000855D9">
      <w:pPr>
        <w:rPr>
          <w:rFonts w:ascii="Arial" w:hAnsi="Arial" w:cs="Arial"/>
          <w:sz w:val="20"/>
          <w:szCs w:val="20"/>
        </w:rPr>
      </w:pPr>
      <w:r>
        <w:rPr>
          <w:rFonts w:ascii="Arial" w:hAnsi="Arial" w:cs="Arial"/>
          <w:sz w:val="20"/>
          <w:szCs w:val="20"/>
        </w:rPr>
        <w:t xml:space="preserve">(b)  Hence or otherwise, solve  </w:t>
      </w:r>
      <m:oMath>
        <m:func>
          <m:funcPr>
            <m:ctrlPr>
              <w:rPr>
                <w:rFonts w:ascii="Cambria Math" w:hAnsi="Cambria Math" w:cs="Arial"/>
                <w:i/>
                <w:sz w:val="22"/>
                <w:szCs w:val="22"/>
              </w:rPr>
            </m:ctrlPr>
          </m:funcPr>
          <m:fName>
            <m:r>
              <m:rPr>
                <m:sty m:val="p"/>
              </m:rPr>
              <w:rPr>
                <w:rFonts w:ascii="Cambria Math" w:hAnsi="Cambria Math" w:cs="Arial"/>
                <w:sz w:val="22"/>
                <w:szCs w:val="22"/>
              </w:rPr>
              <m:t>cos</m:t>
            </m:r>
          </m:fName>
          <m:e>
            <m:r>
              <w:rPr>
                <w:rFonts w:ascii="Cambria Math" w:hAnsi="Cambria Math" w:cs="Arial"/>
                <w:sz w:val="22"/>
                <w:szCs w:val="22"/>
              </w:rPr>
              <m:t xml:space="preserve">2x+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m:t>
            </m:r>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e>
        </m:func>
      </m:oMath>
      <w:r w:rsidR="00970676">
        <w:rPr>
          <w:rFonts w:ascii="Arial" w:hAnsi="Arial" w:cs="Arial"/>
          <w:sz w:val="22"/>
          <w:szCs w:val="22"/>
        </w:rPr>
        <w:t>.</w:t>
      </w:r>
      <w:bookmarkStart w:id="0" w:name="_GoBack"/>
      <w:bookmarkEnd w:id="0"/>
    </w:p>
    <w:p w:rsidR="00C55D56" w:rsidRPr="0093010E" w:rsidRDefault="00C55D56" w:rsidP="000855D9"/>
    <w:sectPr w:rsidR="00C55D56" w:rsidRPr="0093010E" w:rsidSect="004B56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99C" w:rsidRDefault="00AC499C">
      <w:r>
        <w:separator/>
      </w:r>
    </w:p>
  </w:endnote>
  <w:endnote w:type="continuationSeparator" w:id="0">
    <w:p w:rsidR="00AC499C" w:rsidRDefault="00AC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B66E84">
      <w:rPr>
        <w:rFonts w:ascii="Arial" w:hAnsi="Arial" w:cs="Arial"/>
        <w:b/>
        <w:smallCaps/>
        <w:sz w:val="16"/>
        <w:szCs w:val="16"/>
      </w:rPr>
      <w:t>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970676">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99C" w:rsidRDefault="00AC499C">
      <w:r>
        <w:separator/>
      </w:r>
    </w:p>
  </w:footnote>
  <w:footnote w:type="continuationSeparator" w:id="0">
    <w:p w:rsidR="00AC499C" w:rsidRDefault="00AC4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u w:val="single"/>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D04853">
      <w:rPr>
        <w:rFonts w:ascii="Arial" w:hAnsi="Arial" w:cs="Arial"/>
        <w:b/>
        <w:sz w:val="28"/>
        <w:szCs w:val="28"/>
      </w:rPr>
      <w:t>Can You Solve a Trig Equation?</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7E2EAC" w:rsidRDefault="007E2EAC"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755CE3"/>
    <w:multiLevelType w:val="hybridMultilevel"/>
    <w:tmpl w:val="7C80C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811409F"/>
    <w:multiLevelType w:val="hybridMultilevel"/>
    <w:tmpl w:val="E2AC9D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951C93"/>
    <w:multiLevelType w:val="hybridMultilevel"/>
    <w:tmpl w:val="B4D4A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A6E4D"/>
    <w:multiLevelType w:val="hybridMultilevel"/>
    <w:tmpl w:val="422880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1815CD"/>
    <w:multiLevelType w:val="hybridMultilevel"/>
    <w:tmpl w:val="D2606A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0"/>
  </w:num>
  <w:num w:numId="6">
    <w:abstractNumId w:val="10"/>
  </w:num>
  <w:num w:numId="7">
    <w:abstractNumId w:val="3"/>
  </w:num>
  <w:num w:numId="8">
    <w:abstractNumId w:val="6"/>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AB"/>
    <w:rsid w:val="0000194E"/>
    <w:rsid w:val="000030BD"/>
    <w:rsid w:val="000044DB"/>
    <w:rsid w:val="00004513"/>
    <w:rsid w:val="00004BAB"/>
    <w:rsid w:val="000054F3"/>
    <w:rsid w:val="00006FD5"/>
    <w:rsid w:val="00010332"/>
    <w:rsid w:val="000127CE"/>
    <w:rsid w:val="00013D10"/>
    <w:rsid w:val="00020212"/>
    <w:rsid w:val="000207FA"/>
    <w:rsid w:val="0002155E"/>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590C"/>
    <w:rsid w:val="000960D4"/>
    <w:rsid w:val="00096520"/>
    <w:rsid w:val="000A2C72"/>
    <w:rsid w:val="000A38FE"/>
    <w:rsid w:val="000A3A6F"/>
    <w:rsid w:val="000A3FBA"/>
    <w:rsid w:val="000A5992"/>
    <w:rsid w:val="000A5D80"/>
    <w:rsid w:val="000A6664"/>
    <w:rsid w:val="000B07D1"/>
    <w:rsid w:val="000B0A60"/>
    <w:rsid w:val="000B1852"/>
    <w:rsid w:val="000B22D9"/>
    <w:rsid w:val="000B3D28"/>
    <w:rsid w:val="000B4A31"/>
    <w:rsid w:val="000B69D5"/>
    <w:rsid w:val="000B7319"/>
    <w:rsid w:val="000C0D1D"/>
    <w:rsid w:val="000C1E20"/>
    <w:rsid w:val="000C21FF"/>
    <w:rsid w:val="000C2394"/>
    <w:rsid w:val="000C39D6"/>
    <w:rsid w:val="000C39E8"/>
    <w:rsid w:val="000C4B64"/>
    <w:rsid w:val="000C59D8"/>
    <w:rsid w:val="000C61EE"/>
    <w:rsid w:val="000D00BC"/>
    <w:rsid w:val="000D2407"/>
    <w:rsid w:val="000D2CB5"/>
    <w:rsid w:val="000D36EA"/>
    <w:rsid w:val="000D3DFE"/>
    <w:rsid w:val="000D4186"/>
    <w:rsid w:val="000D7044"/>
    <w:rsid w:val="000D7952"/>
    <w:rsid w:val="000D7C37"/>
    <w:rsid w:val="000E0397"/>
    <w:rsid w:val="000E19C6"/>
    <w:rsid w:val="000E291A"/>
    <w:rsid w:val="000E3E07"/>
    <w:rsid w:val="000E491B"/>
    <w:rsid w:val="000E5DD4"/>
    <w:rsid w:val="000F0079"/>
    <w:rsid w:val="000F091A"/>
    <w:rsid w:val="000F0AC0"/>
    <w:rsid w:val="000F0CE8"/>
    <w:rsid w:val="000F11E3"/>
    <w:rsid w:val="000F1402"/>
    <w:rsid w:val="000F16CC"/>
    <w:rsid w:val="000F3B69"/>
    <w:rsid w:val="000F653D"/>
    <w:rsid w:val="000F70C1"/>
    <w:rsid w:val="001037C6"/>
    <w:rsid w:val="001048A2"/>
    <w:rsid w:val="00105079"/>
    <w:rsid w:val="001067EB"/>
    <w:rsid w:val="001133CE"/>
    <w:rsid w:val="001149AB"/>
    <w:rsid w:val="001177E8"/>
    <w:rsid w:val="00121B58"/>
    <w:rsid w:val="00122345"/>
    <w:rsid w:val="00123070"/>
    <w:rsid w:val="00124E8E"/>
    <w:rsid w:val="00124EA5"/>
    <w:rsid w:val="001252CA"/>
    <w:rsid w:val="00126EBF"/>
    <w:rsid w:val="00127FCA"/>
    <w:rsid w:val="0013074D"/>
    <w:rsid w:val="00131485"/>
    <w:rsid w:val="00133CBD"/>
    <w:rsid w:val="0014016E"/>
    <w:rsid w:val="00140D80"/>
    <w:rsid w:val="001414B4"/>
    <w:rsid w:val="00141F52"/>
    <w:rsid w:val="0014289D"/>
    <w:rsid w:val="00143955"/>
    <w:rsid w:val="00145A6F"/>
    <w:rsid w:val="001502E5"/>
    <w:rsid w:val="00151CD9"/>
    <w:rsid w:val="00153931"/>
    <w:rsid w:val="00154819"/>
    <w:rsid w:val="001554E8"/>
    <w:rsid w:val="00156BEE"/>
    <w:rsid w:val="00156E6C"/>
    <w:rsid w:val="00157653"/>
    <w:rsid w:val="001647ED"/>
    <w:rsid w:val="00166A2C"/>
    <w:rsid w:val="00166A7E"/>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3DEC"/>
    <w:rsid w:val="00327F35"/>
    <w:rsid w:val="00327FF0"/>
    <w:rsid w:val="00330039"/>
    <w:rsid w:val="00332590"/>
    <w:rsid w:val="00337F04"/>
    <w:rsid w:val="00340F0E"/>
    <w:rsid w:val="003436F6"/>
    <w:rsid w:val="00344664"/>
    <w:rsid w:val="003453EF"/>
    <w:rsid w:val="00345B34"/>
    <w:rsid w:val="00346471"/>
    <w:rsid w:val="00346D4D"/>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2CDF"/>
    <w:rsid w:val="003942EC"/>
    <w:rsid w:val="00394B8D"/>
    <w:rsid w:val="00394FE8"/>
    <w:rsid w:val="00395A82"/>
    <w:rsid w:val="003962D9"/>
    <w:rsid w:val="003A03E1"/>
    <w:rsid w:val="003A2592"/>
    <w:rsid w:val="003A2AC0"/>
    <w:rsid w:val="003A3179"/>
    <w:rsid w:val="003A432E"/>
    <w:rsid w:val="003A49B1"/>
    <w:rsid w:val="003A69EE"/>
    <w:rsid w:val="003B19D8"/>
    <w:rsid w:val="003B257B"/>
    <w:rsid w:val="003B5B49"/>
    <w:rsid w:val="003B62AF"/>
    <w:rsid w:val="003B6ACC"/>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3F6B"/>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1A53"/>
    <w:rsid w:val="0043282F"/>
    <w:rsid w:val="0043632A"/>
    <w:rsid w:val="004367CF"/>
    <w:rsid w:val="00437765"/>
    <w:rsid w:val="004402E3"/>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28DB"/>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838"/>
    <w:rsid w:val="00526D5E"/>
    <w:rsid w:val="00526F6C"/>
    <w:rsid w:val="00527B33"/>
    <w:rsid w:val="0053014E"/>
    <w:rsid w:val="00530DEB"/>
    <w:rsid w:val="0053122D"/>
    <w:rsid w:val="005316B0"/>
    <w:rsid w:val="005318BF"/>
    <w:rsid w:val="0053434A"/>
    <w:rsid w:val="00535F7C"/>
    <w:rsid w:val="005374C4"/>
    <w:rsid w:val="0054216D"/>
    <w:rsid w:val="00543692"/>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5FB1"/>
    <w:rsid w:val="00577586"/>
    <w:rsid w:val="005811FD"/>
    <w:rsid w:val="005828DD"/>
    <w:rsid w:val="00582B32"/>
    <w:rsid w:val="00583C81"/>
    <w:rsid w:val="00585339"/>
    <w:rsid w:val="00585DD7"/>
    <w:rsid w:val="005861C8"/>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D5B"/>
    <w:rsid w:val="00603538"/>
    <w:rsid w:val="006038F1"/>
    <w:rsid w:val="00605371"/>
    <w:rsid w:val="0060602A"/>
    <w:rsid w:val="006068ED"/>
    <w:rsid w:val="00607502"/>
    <w:rsid w:val="00612A29"/>
    <w:rsid w:val="00613293"/>
    <w:rsid w:val="00613AFB"/>
    <w:rsid w:val="00616559"/>
    <w:rsid w:val="00617665"/>
    <w:rsid w:val="006207ED"/>
    <w:rsid w:val="00621212"/>
    <w:rsid w:val="00622947"/>
    <w:rsid w:val="00622BFE"/>
    <w:rsid w:val="00623575"/>
    <w:rsid w:val="00623757"/>
    <w:rsid w:val="00624DB2"/>
    <w:rsid w:val="00625277"/>
    <w:rsid w:val="0062585A"/>
    <w:rsid w:val="00625EC3"/>
    <w:rsid w:val="00626838"/>
    <w:rsid w:val="00630B86"/>
    <w:rsid w:val="00630C29"/>
    <w:rsid w:val="00635346"/>
    <w:rsid w:val="00635712"/>
    <w:rsid w:val="00637407"/>
    <w:rsid w:val="00637D10"/>
    <w:rsid w:val="006423C0"/>
    <w:rsid w:val="006427DD"/>
    <w:rsid w:val="006500C5"/>
    <w:rsid w:val="00650478"/>
    <w:rsid w:val="00650626"/>
    <w:rsid w:val="006509D2"/>
    <w:rsid w:val="00651611"/>
    <w:rsid w:val="006531DB"/>
    <w:rsid w:val="006545CF"/>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1E26"/>
    <w:rsid w:val="006D3A1B"/>
    <w:rsid w:val="006D63ED"/>
    <w:rsid w:val="006D651B"/>
    <w:rsid w:val="006D7E8F"/>
    <w:rsid w:val="006E1CE0"/>
    <w:rsid w:val="006E2E4B"/>
    <w:rsid w:val="006E31DF"/>
    <w:rsid w:val="006E47B1"/>
    <w:rsid w:val="006E7CB3"/>
    <w:rsid w:val="006F032D"/>
    <w:rsid w:val="006F034B"/>
    <w:rsid w:val="006F2BF5"/>
    <w:rsid w:val="006F3B8F"/>
    <w:rsid w:val="006F5048"/>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6C9"/>
    <w:rsid w:val="007C4717"/>
    <w:rsid w:val="007C5E46"/>
    <w:rsid w:val="007C736D"/>
    <w:rsid w:val="007C775C"/>
    <w:rsid w:val="007C7C2D"/>
    <w:rsid w:val="007D0CDE"/>
    <w:rsid w:val="007D1B94"/>
    <w:rsid w:val="007D4C32"/>
    <w:rsid w:val="007D727A"/>
    <w:rsid w:val="007E1133"/>
    <w:rsid w:val="007E2EAC"/>
    <w:rsid w:val="007E5E34"/>
    <w:rsid w:val="007F3448"/>
    <w:rsid w:val="007F5280"/>
    <w:rsid w:val="007F5FC0"/>
    <w:rsid w:val="007F75D5"/>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1E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1AA1"/>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5931"/>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99D"/>
    <w:rsid w:val="008C7D82"/>
    <w:rsid w:val="008D0FC4"/>
    <w:rsid w:val="008D15E8"/>
    <w:rsid w:val="008D163F"/>
    <w:rsid w:val="008D1864"/>
    <w:rsid w:val="008D2808"/>
    <w:rsid w:val="008D29F8"/>
    <w:rsid w:val="008D35BA"/>
    <w:rsid w:val="008D76DB"/>
    <w:rsid w:val="008E0B02"/>
    <w:rsid w:val="008E1054"/>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0AFA"/>
    <w:rsid w:val="00961789"/>
    <w:rsid w:val="00961A98"/>
    <w:rsid w:val="00962CE2"/>
    <w:rsid w:val="0096610F"/>
    <w:rsid w:val="0096787B"/>
    <w:rsid w:val="00967E92"/>
    <w:rsid w:val="00970676"/>
    <w:rsid w:val="00971001"/>
    <w:rsid w:val="00974181"/>
    <w:rsid w:val="00974CB0"/>
    <w:rsid w:val="00977A14"/>
    <w:rsid w:val="009832C2"/>
    <w:rsid w:val="0098331B"/>
    <w:rsid w:val="00985865"/>
    <w:rsid w:val="00986578"/>
    <w:rsid w:val="009903A4"/>
    <w:rsid w:val="00991951"/>
    <w:rsid w:val="00992006"/>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0B5C"/>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3058"/>
    <w:rsid w:val="009F4ED0"/>
    <w:rsid w:val="009F5445"/>
    <w:rsid w:val="009F585F"/>
    <w:rsid w:val="009F6D9C"/>
    <w:rsid w:val="00A00402"/>
    <w:rsid w:val="00A02B92"/>
    <w:rsid w:val="00A03A7F"/>
    <w:rsid w:val="00A04CB9"/>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5430"/>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1F76"/>
    <w:rsid w:val="00A724D9"/>
    <w:rsid w:val="00A75A93"/>
    <w:rsid w:val="00A76CD1"/>
    <w:rsid w:val="00A7723F"/>
    <w:rsid w:val="00A77642"/>
    <w:rsid w:val="00A80B55"/>
    <w:rsid w:val="00A8103A"/>
    <w:rsid w:val="00A82E64"/>
    <w:rsid w:val="00A83C5C"/>
    <w:rsid w:val="00A857CF"/>
    <w:rsid w:val="00A905BD"/>
    <w:rsid w:val="00A90F8E"/>
    <w:rsid w:val="00A90FD9"/>
    <w:rsid w:val="00A92D9A"/>
    <w:rsid w:val="00A93436"/>
    <w:rsid w:val="00A9749A"/>
    <w:rsid w:val="00AA7B5B"/>
    <w:rsid w:val="00AB07B0"/>
    <w:rsid w:val="00AB31AC"/>
    <w:rsid w:val="00AB4135"/>
    <w:rsid w:val="00AC18F2"/>
    <w:rsid w:val="00AC28D1"/>
    <w:rsid w:val="00AC391A"/>
    <w:rsid w:val="00AC499C"/>
    <w:rsid w:val="00AC540D"/>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99C"/>
    <w:rsid w:val="00B45A05"/>
    <w:rsid w:val="00B45B94"/>
    <w:rsid w:val="00B51423"/>
    <w:rsid w:val="00B5384C"/>
    <w:rsid w:val="00B54397"/>
    <w:rsid w:val="00B553C5"/>
    <w:rsid w:val="00B5608F"/>
    <w:rsid w:val="00B56819"/>
    <w:rsid w:val="00B57C78"/>
    <w:rsid w:val="00B609A5"/>
    <w:rsid w:val="00B60BFE"/>
    <w:rsid w:val="00B64A6B"/>
    <w:rsid w:val="00B661E8"/>
    <w:rsid w:val="00B66E84"/>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25F3"/>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5D56"/>
    <w:rsid w:val="00C56822"/>
    <w:rsid w:val="00C56BB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522E"/>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07BB"/>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5374"/>
    <w:rsid w:val="00CD7512"/>
    <w:rsid w:val="00CD7A61"/>
    <w:rsid w:val="00CE17FB"/>
    <w:rsid w:val="00CE201E"/>
    <w:rsid w:val="00CE3631"/>
    <w:rsid w:val="00CE37C0"/>
    <w:rsid w:val="00CE4038"/>
    <w:rsid w:val="00CE7142"/>
    <w:rsid w:val="00CF2A47"/>
    <w:rsid w:val="00CF7314"/>
    <w:rsid w:val="00D02F53"/>
    <w:rsid w:val="00D03F46"/>
    <w:rsid w:val="00D047DD"/>
    <w:rsid w:val="00D04853"/>
    <w:rsid w:val="00D04893"/>
    <w:rsid w:val="00D10B6F"/>
    <w:rsid w:val="00D12AE9"/>
    <w:rsid w:val="00D14E28"/>
    <w:rsid w:val="00D157DC"/>
    <w:rsid w:val="00D167DB"/>
    <w:rsid w:val="00D16F68"/>
    <w:rsid w:val="00D20C44"/>
    <w:rsid w:val="00D224B1"/>
    <w:rsid w:val="00D23515"/>
    <w:rsid w:val="00D24D7F"/>
    <w:rsid w:val="00D24F80"/>
    <w:rsid w:val="00D24F8B"/>
    <w:rsid w:val="00D260D5"/>
    <w:rsid w:val="00D26178"/>
    <w:rsid w:val="00D27818"/>
    <w:rsid w:val="00D32CA4"/>
    <w:rsid w:val="00D330DF"/>
    <w:rsid w:val="00D34E26"/>
    <w:rsid w:val="00D40229"/>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6DD5"/>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0957"/>
    <w:rsid w:val="00D817B7"/>
    <w:rsid w:val="00D8678F"/>
    <w:rsid w:val="00D86850"/>
    <w:rsid w:val="00D87402"/>
    <w:rsid w:val="00D87FD8"/>
    <w:rsid w:val="00D910D7"/>
    <w:rsid w:val="00D929E0"/>
    <w:rsid w:val="00D93EA5"/>
    <w:rsid w:val="00D958F3"/>
    <w:rsid w:val="00D96340"/>
    <w:rsid w:val="00DA1B9B"/>
    <w:rsid w:val="00DA260C"/>
    <w:rsid w:val="00DB247F"/>
    <w:rsid w:val="00DB2626"/>
    <w:rsid w:val="00DB39E3"/>
    <w:rsid w:val="00DB7DBE"/>
    <w:rsid w:val="00DC0742"/>
    <w:rsid w:val="00DC1C43"/>
    <w:rsid w:val="00DC1E78"/>
    <w:rsid w:val="00DC3FDA"/>
    <w:rsid w:val="00DC4716"/>
    <w:rsid w:val="00DC66D7"/>
    <w:rsid w:val="00DC7658"/>
    <w:rsid w:val="00DD3E21"/>
    <w:rsid w:val="00DD4B32"/>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66D8"/>
    <w:rsid w:val="00DF7C8D"/>
    <w:rsid w:val="00E04F2D"/>
    <w:rsid w:val="00E159EF"/>
    <w:rsid w:val="00E1658B"/>
    <w:rsid w:val="00E17A50"/>
    <w:rsid w:val="00E21317"/>
    <w:rsid w:val="00E2152A"/>
    <w:rsid w:val="00E23A7A"/>
    <w:rsid w:val="00E244BB"/>
    <w:rsid w:val="00E27DEB"/>
    <w:rsid w:val="00E316E6"/>
    <w:rsid w:val="00E31E41"/>
    <w:rsid w:val="00E3351A"/>
    <w:rsid w:val="00E3627A"/>
    <w:rsid w:val="00E362D0"/>
    <w:rsid w:val="00E36C87"/>
    <w:rsid w:val="00E379AC"/>
    <w:rsid w:val="00E436E5"/>
    <w:rsid w:val="00E43FA4"/>
    <w:rsid w:val="00E4694E"/>
    <w:rsid w:val="00E510EE"/>
    <w:rsid w:val="00E53341"/>
    <w:rsid w:val="00E542AE"/>
    <w:rsid w:val="00E54AD7"/>
    <w:rsid w:val="00E600C2"/>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29"/>
    <w:rsid w:val="00EA3482"/>
    <w:rsid w:val="00EA4150"/>
    <w:rsid w:val="00EA6B66"/>
    <w:rsid w:val="00EA7240"/>
    <w:rsid w:val="00EB12DE"/>
    <w:rsid w:val="00EB21D7"/>
    <w:rsid w:val="00EB25AC"/>
    <w:rsid w:val="00EC0115"/>
    <w:rsid w:val="00EC118F"/>
    <w:rsid w:val="00ED285C"/>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668"/>
    <w:rsid w:val="00F20D52"/>
    <w:rsid w:val="00F22A22"/>
    <w:rsid w:val="00F23C35"/>
    <w:rsid w:val="00F305BD"/>
    <w:rsid w:val="00F33740"/>
    <w:rsid w:val="00F3375A"/>
    <w:rsid w:val="00F34E39"/>
    <w:rsid w:val="00F34F9B"/>
    <w:rsid w:val="00F365C9"/>
    <w:rsid w:val="00F36811"/>
    <w:rsid w:val="00F40059"/>
    <w:rsid w:val="00F42739"/>
    <w:rsid w:val="00F44784"/>
    <w:rsid w:val="00F453AF"/>
    <w:rsid w:val="00F46157"/>
    <w:rsid w:val="00F461FE"/>
    <w:rsid w:val="00F52087"/>
    <w:rsid w:val="00F52C04"/>
    <w:rsid w:val="00F57A93"/>
    <w:rsid w:val="00F57BC1"/>
    <w:rsid w:val="00F57D92"/>
    <w:rsid w:val="00F65133"/>
    <w:rsid w:val="00F66B38"/>
    <w:rsid w:val="00F7109E"/>
    <w:rsid w:val="00F71ABC"/>
    <w:rsid w:val="00F7553E"/>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5955"/>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8E1A"/>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uiPriority w:val="34"/>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 w:type="paragraph" w:styleId="BodyTextIndent">
    <w:name w:val="Body Text Indent"/>
    <w:basedOn w:val="Normal"/>
    <w:link w:val="BodyTextIndentChar"/>
    <w:unhideWhenUsed/>
    <w:rsid w:val="00323DEC"/>
    <w:pPr>
      <w:spacing w:after="120" w:line="280" w:lineRule="atLeast"/>
      <w:ind w:left="720" w:hanging="720"/>
    </w:pPr>
    <w:rPr>
      <w:rFonts w:ascii="Arial" w:hAnsi="Arial" w:cs="Arial"/>
      <w:sz w:val="22"/>
      <w:szCs w:val="20"/>
    </w:rPr>
  </w:style>
  <w:style w:type="character" w:customStyle="1" w:styleId="BodyTextIndentChar">
    <w:name w:val="Body Text Indent Char"/>
    <w:basedOn w:val="DefaultParagraphFont"/>
    <w:link w:val="BodyTextIndent"/>
    <w:rsid w:val="00323DE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4143">
      <w:bodyDiv w:val="1"/>
      <w:marLeft w:val="0"/>
      <w:marRight w:val="0"/>
      <w:marTop w:val="0"/>
      <w:marBottom w:val="0"/>
      <w:divBdr>
        <w:top w:val="none" w:sz="0" w:space="0" w:color="auto"/>
        <w:left w:val="none" w:sz="0" w:space="0" w:color="auto"/>
        <w:bottom w:val="none" w:sz="0" w:space="0" w:color="auto"/>
        <w:right w:val="none" w:sz="0" w:space="0" w:color="auto"/>
      </w:divBdr>
    </w:div>
    <w:div w:id="86852926">
      <w:bodyDiv w:val="1"/>
      <w:marLeft w:val="0"/>
      <w:marRight w:val="0"/>
      <w:marTop w:val="0"/>
      <w:marBottom w:val="0"/>
      <w:divBdr>
        <w:top w:val="none" w:sz="0" w:space="0" w:color="auto"/>
        <w:left w:val="none" w:sz="0" w:space="0" w:color="auto"/>
        <w:bottom w:val="none" w:sz="0" w:space="0" w:color="auto"/>
        <w:right w:val="none" w:sz="0" w:space="0" w:color="auto"/>
      </w:divBdr>
    </w:div>
    <w:div w:id="160702997">
      <w:bodyDiv w:val="1"/>
      <w:marLeft w:val="0"/>
      <w:marRight w:val="0"/>
      <w:marTop w:val="0"/>
      <w:marBottom w:val="0"/>
      <w:divBdr>
        <w:top w:val="none" w:sz="0" w:space="0" w:color="auto"/>
        <w:left w:val="none" w:sz="0" w:space="0" w:color="auto"/>
        <w:bottom w:val="none" w:sz="0" w:space="0" w:color="auto"/>
        <w:right w:val="none" w:sz="0" w:space="0" w:color="auto"/>
      </w:divBdr>
    </w:div>
    <w:div w:id="237718122">
      <w:bodyDiv w:val="1"/>
      <w:marLeft w:val="0"/>
      <w:marRight w:val="0"/>
      <w:marTop w:val="0"/>
      <w:marBottom w:val="0"/>
      <w:divBdr>
        <w:top w:val="none" w:sz="0" w:space="0" w:color="auto"/>
        <w:left w:val="none" w:sz="0" w:space="0" w:color="auto"/>
        <w:bottom w:val="none" w:sz="0" w:space="0" w:color="auto"/>
        <w:right w:val="none" w:sz="0" w:space="0" w:color="auto"/>
      </w:divBdr>
    </w:div>
    <w:div w:id="287048194">
      <w:bodyDiv w:val="1"/>
      <w:marLeft w:val="0"/>
      <w:marRight w:val="0"/>
      <w:marTop w:val="0"/>
      <w:marBottom w:val="0"/>
      <w:divBdr>
        <w:top w:val="none" w:sz="0" w:space="0" w:color="auto"/>
        <w:left w:val="none" w:sz="0" w:space="0" w:color="auto"/>
        <w:bottom w:val="none" w:sz="0" w:space="0" w:color="auto"/>
        <w:right w:val="none" w:sz="0" w:space="0" w:color="auto"/>
      </w:divBdr>
    </w:div>
    <w:div w:id="389233173">
      <w:bodyDiv w:val="1"/>
      <w:marLeft w:val="0"/>
      <w:marRight w:val="0"/>
      <w:marTop w:val="0"/>
      <w:marBottom w:val="0"/>
      <w:divBdr>
        <w:top w:val="none" w:sz="0" w:space="0" w:color="auto"/>
        <w:left w:val="none" w:sz="0" w:space="0" w:color="auto"/>
        <w:bottom w:val="none" w:sz="0" w:space="0" w:color="auto"/>
        <w:right w:val="none" w:sz="0" w:space="0" w:color="auto"/>
      </w:divBdr>
    </w:div>
    <w:div w:id="519002976">
      <w:bodyDiv w:val="1"/>
      <w:marLeft w:val="0"/>
      <w:marRight w:val="0"/>
      <w:marTop w:val="0"/>
      <w:marBottom w:val="0"/>
      <w:divBdr>
        <w:top w:val="none" w:sz="0" w:space="0" w:color="auto"/>
        <w:left w:val="none" w:sz="0" w:space="0" w:color="auto"/>
        <w:bottom w:val="none" w:sz="0" w:space="0" w:color="auto"/>
        <w:right w:val="none" w:sz="0" w:space="0" w:color="auto"/>
      </w:divBdr>
    </w:div>
    <w:div w:id="678044377">
      <w:bodyDiv w:val="1"/>
      <w:marLeft w:val="0"/>
      <w:marRight w:val="0"/>
      <w:marTop w:val="0"/>
      <w:marBottom w:val="0"/>
      <w:divBdr>
        <w:top w:val="none" w:sz="0" w:space="0" w:color="auto"/>
        <w:left w:val="none" w:sz="0" w:space="0" w:color="auto"/>
        <w:bottom w:val="none" w:sz="0" w:space="0" w:color="auto"/>
        <w:right w:val="none" w:sz="0" w:space="0" w:color="auto"/>
      </w:divBdr>
    </w:div>
    <w:div w:id="690574244">
      <w:bodyDiv w:val="1"/>
      <w:marLeft w:val="0"/>
      <w:marRight w:val="0"/>
      <w:marTop w:val="0"/>
      <w:marBottom w:val="0"/>
      <w:divBdr>
        <w:top w:val="none" w:sz="0" w:space="0" w:color="auto"/>
        <w:left w:val="none" w:sz="0" w:space="0" w:color="auto"/>
        <w:bottom w:val="none" w:sz="0" w:space="0" w:color="auto"/>
        <w:right w:val="none" w:sz="0" w:space="0" w:color="auto"/>
      </w:divBdr>
    </w:div>
    <w:div w:id="802187695">
      <w:bodyDiv w:val="1"/>
      <w:marLeft w:val="0"/>
      <w:marRight w:val="0"/>
      <w:marTop w:val="0"/>
      <w:marBottom w:val="0"/>
      <w:divBdr>
        <w:top w:val="none" w:sz="0" w:space="0" w:color="auto"/>
        <w:left w:val="none" w:sz="0" w:space="0" w:color="auto"/>
        <w:bottom w:val="none" w:sz="0" w:space="0" w:color="auto"/>
        <w:right w:val="none" w:sz="0" w:space="0" w:color="auto"/>
      </w:divBdr>
    </w:div>
    <w:div w:id="909537746">
      <w:bodyDiv w:val="1"/>
      <w:marLeft w:val="0"/>
      <w:marRight w:val="0"/>
      <w:marTop w:val="0"/>
      <w:marBottom w:val="0"/>
      <w:divBdr>
        <w:top w:val="none" w:sz="0" w:space="0" w:color="auto"/>
        <w:left w:val="none" w:sz="0" w:space="0" w:color="auto"/>
        <w:bottom w:val="none" w:sz="0" w:space="0" w:color="auto"/>
        <w:right w:val="none" w:sz="0" w:space="0" w:color="auto"/>
      </w:divBdr>
    </w:div>
    <w:div w:id="921794128">
      <w:bodyDiv w:val="1"/>
      <w:marLeft w:val="0"/>
      <w:marRight w:val="0"/>
      <w:marTop w:val="0"/>
      <w:marBottom w:val="0"/>
      <w:divBdr>
        <w:top w:val="none" w:sz="0" w:space="0" w:color="auto"/>
        <w:left w:val="none" w:sz="0" w:space="0" w:color="auto"/>
        <w:bottom w:val="none" w:sz="0" w:space="0" w:color="auto"/>
        <w:right w:val="none" w:sz="0" w:space="0" w:color="auto"/>
      </w:divBdr>
    </w:div>
    <w:div w:id="943348017">
      <w:bodyDiv w:val="1"/>
      <w:marLeft w:val="0"/>
      <w:marRight w:val="0"/>
      <w:marTop w:val="0"/>
      <w:marBottom w:val="0"/>
      <w:divBdr>
        <w:top w:val="none" w:sz="0" w:space="0" w:color="auto"/>
        <w:left w:val="none" w:sz="0" w:space="0" w:color="auto"/>
        <w:bottom w:val="none" w:sz="0" w:space="0" w:color="auto"/>
        <w:right w:val="none" w:sz="0" w:space="0" w:color="auto"/>
      </w:divBdr>
    </w:div>
    <w:div w:id="983242817">
      <w:bodyDiv w:val="1"/>
      <w:marLeft w:val="0"/>
      <w:marRight w:val="0"/>
      <w:marTop w:val="0"/>
      <w:marBottom w:val="0"/>
      <w:divBdr>
        <w:top w:val="none" w:sz="0" w:space="0" w:color="auto"/>
        <w:left w:val="none" w:sz="0" w:space="0" w:color="auto"/>
        <w:bottom w:val="none" w:sz="0" w:space="0" w:color="auto"/>
        <w:right w:val="none" w:sz="0" w:space="0" w:color="auto"/>
      </w:divBdr>
    </w:div>
    <w:div w:id="1038314458">
      <w:bodyDiv w:val="1"/>
      <w:marLeft w:val="0"/>
      <w:marRight w:val="0"/>
      <w:marTop w:val="0"/>
      <w:marBottom w:val="0"/>
      <w:divBdr>
        <w:top w:val="none" w:sz="0" w:space="0" w:color="auto"/>
        <w:left w:val="none" w:sz="0" w:space="0" w:color="auto"/>
        <w:bottom w:val="none" w:sz="0" w:space="0" w:color="auto"/>
        <w:right w:val="none" w:sz="0" w:space="0" w:color="auto"/>
      </w:divBdr>
    </w:div>
    <w:div w:id="1078017499">
      <w:bodyDiv w:val="1"/>
      <w:marLeft w:val="0"/>
      <w:marRight w:val="0"/>
      <w:marTop w:val="0"/>
      <w:marBottom w:val="0"/>
      <w:divBdr>
        <w:top w:val="none" w:sz="0" w:space="0" w:color="auto"/>
        <w:left w:val="none" w:sz="0" w:space="0" w:color="auto"/>
        <w:bottom w:val="none" w:sz="0" w:space="0" w:color="auto"/>
        <w:right w:val="none" w:sz="0" w:space="0" w:color="auto"/>
      </w:divBdr>
    </w:div>
    <w:div w:id="1096098548">
      <w:bodyDiv w:val="1"/>
      <w:marLeft w:val="0"/>
      <w:marRight w:val="0"/>
      <w:marTop w:val="0"/>
      <w:marBottom w:val="0"/>
      <w:divBdr>
        <w:top w:val="none" w:sz="0" w:space="0" w:color="auto"/>
        <w:left w:val="none" w:sz="0" w:space="0" w:color="auto"/>
        <w:bottom w:val="none" w:sz="0" w:space="0" w:color="auto"/>
        <w:right w:val="none" w:sz="0" w:space="0" w:color="auto"/>
      </w:divBdr>
    </w:div>
    <w:div w:id="1098259077">
      <w:bodyDiv w:val="1"/>
      <w:marLeft w:val="0"/>
      <w:marRight w:val="0"/>
      <w:marTop w:val="0"/>
      <w:marBottom w:val="0"/>
      <w:divBdr>
        <w:top w:val="none" w:sz="0" w:space="0" w:color="auto"/>
        <w:left w:val="none" w:sz="0" w:space="0" w:color="auto"/>
        <w:bottom w:val="none" w:sz="0" w:space="0" w:color="auto"/>
        <w:right w:val="none" w:sz="0" w:space="0" w:color="auto"/>
      </w:divBdr>
    </w:div>
    <w:div w:id="1229270867">
      <w:bodyDiv w:val="1"/>
      <w:marLeft w:val="0"/>
      <w:marRight w:val="0"/>
      <w:marTop w:val="0"/>
      <w:marBottom w:val="0"/>
      <w:divBdr>
        <w:top w:val="none" w:sz="0" w:space="0" w:color="auto"/>
        <w:left w:val="none" w:sz="0" w:space="0" w:color="auto"/>
        <w:bottom w:val="none" w:sz="0" w:space="0" w:color="auto"/>
        <w:right w:val="none" w:sz="0" w:space="0" w:color="auto"/>
      </w:divBdr>
    </w:div>
    <w:div w:id="1423574705">
      <w:bodyDiv w:val="1"/>
      <w:marLeft w:val="0"/>
      <w:marRight w:val="0"/>
      <w:marTop w:val="0"/>
      <w:marBottom w:val="0"/>
      <w:divBdr>
        <w:top w:val="none" w:sz="0" w:space="0" w:color="auto"/>
        <w:left w:val="none" w:sz="0" w:space="0" w:color="auto"/>
        <w:bottom w:val="none" w:sz="0" w:space="0" w:color="auto"/>
        <w:right w:val="none" w:sz="0" w:space="0" w:color="auto"/>
      </w:divBdr>
    </w:div>
    <w:div w:id="1676617465">
      <w:bodyDiv w:val="1"/>
      <w:marLeft w:val="0"/>
      <w:marRight w:val="0"/>
      <w:marTop w:val="0"/>
      <w:marBottom w:val="0"/>
      <w:divBdr>
        <w:top w:val="none" w:sz="0" w:space="0" w:color="auto"/>
        <w:left w:val="none" w:sz="0" w:space="0" w:color="auto"/>
        <w:bottom w:val="none" w:sz="0" w:space="0" w:color="auto"/>
        <w:right w:val="none" w:sz="0" w:space="0" w:color="auto"/>
      </w:divBdr>
    </w:div>
    <w:div w:id="1918974271">
      <w:bodyDiv w:val="1"/>
      <w:marLeft w:val="0"/>
      <w:marRight w:val="0"/>
      <w:marTop w:val="0"/>
      <w:marBottom w:val="0"/>
      <w:divBdr>
        <w:top w:val="none" w:sz="0" w:space="0" w:color="auto"/>
        <w:left w:val="none" w:sz="0" w:space="0" w:color="auto"/>
        <w:bottom w:val="none" w:sz="0" w:space="0" w:color="auto"/>
        <w:right w:val="none" w:sz="0" w:space="0" w:color="auto"/>
      </w:divBdr>
    </w:div>
    <w:div w:id="21416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9AA1-5FDC-4843-9AF8-2A57AB14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Template>
  <TotalTime>3547</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Dan Wilkie</cp:lastModifiedBy>
  <cp:revision>26</cp:revision>
  <cp:lastPrinted>2022-11-22T17:46:00Z</cp:lastPrinted>
  <dcterms:created xsi:type="dcterms:W3CDTF">2023-01-09T11:15:00Z</dcterms:created>
  <dcterms:modified xsi:type="dcterms:W3CDTF">2023-01-11T22:34:00Z</dcterms:modified>
</cp:coreProperties>
</file>