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17"/>
        <w:gridCol w:w="285"/>
        <w:gridCol w:w="3576"/>
      </w:tblGrid>
      <w:tr w:rsidR="0004162B" w:rsidRPr="0004162B" w:rsidTr="008511E4">
        <w:tc>
          <w:tcPr>
            <w:tcW w:w="946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8511E4">
        <w:tc>
          <w:tcPr>
            <w:tcW w:w="5892" w:type="dxa"/>
            <w:gridSpan w:val="3"/>
            <w:vMerge w:val="restart"/>
          </w:tcPr>
          <w:p w:rsidR="000708A3" w:rsidRDefault="00AC7051" w:rsidP="00932484">
            <w:pPr>
              <w:spacing w:after="120" w:line="280" w:lineRule="atLeast"/>
              <w:rPr>
                <w:rFonts w:ascii="Arial" w:hAnsi="Arial" w:cs="Arial"/>
                <w:iCs/>
                <w:sz w:val="20"/>
                <w:szCs w:val="20"/>
              </w:rPr>
            </w:pPr>
            <w:r w:rsidRPr="00DE08A0">
              <w:rPr>
                <w:rFonts w:ascii="Arial" w:hAnsi="Arial" w:cs="Arial"/>
                <w:sz w:val="20"/>
                <w:szCs w:val="20"/>
              </w:rPr>
              <w:t>This TI-Nspire</w:t>
            </w:r>
            <w:r w:rsidRPr="004464D4">
              <w:rPr>
                <w:rFonts w:ascii="Arial" w:hAnsi="Arial" w:cs="Arial"/>
                <w:position w:val="6"/>
                <w:sz w:val="16"/>
                <w:szCs w:val="16"/>
              </w:rPr>
              <w:t>™</w:t>
            </w:r>
            <w:r w:rsidRPr="00DE08A0">
              <w:rPr>
                <w:rFonts w:ascii="Arial" w:hAnsi="Arial" w:cs="Arial"/>
                <w:sz w:val="20"/>
                <w:szCs w:val="20"/>
              </w:rPr>
              <w:t xml:space="preserve"> </w:t>
            </w:r>
            <w:r>
              <w:rPr>
                <w:rFonts w:ascii="Arial" w:hAnsi="Arial" w:cs="Arial"/>
                <w:sz w:val="20"/>
                <w:szCs w:val="20"/>
              </w:rPr>
              <w:t>lesson</w:t>
            </w:r>
            <w:r w:rsidRPr="00DE08A0">
              <w:rPr>
                <w:rFonts w:ascii="Arial" w:hAnsi="Arial" w:cs="Arial"/>
                <w:sz w:val="20"/>
                <w:szCs w:val="20"/>
              </w:rPr>
              <w:t xml:space="preserve"> uses a unit square to explore division of a unit fraction and a fraction in general by a whole number. The concept of dividing a quantity by a whole number</w:t>
            </w:r>
            <w:r>
              <w:rPr>
                <w:rFonts w:ascii="Arial" w:hAnsi="Arial" w:cs="Arial"/>
                <w:sz w:val="20"/>
                <w:szCs w:val="20"/>
              </w:rPr>
              <w:t xml:space="preserve">, </w:t>
            </w:r>
            <w:r w:rsidRPr="00461FD5">
              <w:rPr>
                <w:rFonts w:ascii="Arial" w:hAnsi="Arial" w:cs="Arial"/>
                <w:b/>
                <w:i/>
                <w:sz w:val="20"/>
                <w:szCs w:val="20"/>
              </w:rPr>
              <w:t>n</w:t>
            </w:r>
            <w:r>
              <w:rPr>
                <w:rFonts w:ascii="Arial" w:hAnsi="Arial" w:cs="Arial"/>
                <w:sz w:val="20"/>
                <w:szCs w:val="20"/>
              </w:rPr>
              <w:t xml:space="preserve">, </w:t>
            </w:r>
            <w:r w:rsidRPr="00DE08A0">
              <w:rPr>
                <w:rFonts w:ascii="Arial" w:hAnsi="Arial" w:cs="Arial"/>
                <w:sz w:val="20"/>
                <w:szCs w:val="20"/>
              </w:rPr>
              <w:t xml:space="preserve">can be thought of as separating the quantity into </w:t>
            </w:r>
            <w:r w:rsidRPr="00461FD5">
              <w:rPr>
                <w:rFonts w:ascii="Arial" w:hAnsi="Arial" w:cs="Arial"/>
                <w:b/>
                <w:i/>
                <w:sz w:val="20"/>
                <w:szCs w:val="20"/>
              </w:rPr>
              <w:t>n</w:t>
            </w:r>
            <w:r w:rsidRPr="00DE08A0">
              <w:rPr>
                <w:rFonts w:ascii="Arial" w:hAnsi="Arial" w:cs="Arial"/>
                <w:sz w:val="20"/>
                <w:szCs w:val="20"/>
              </w:rPr>
              <w:t xml:space="preserve"> parts and selecting one of those parts (i.e., </w:t>
            </w:r>
            <w:r w:rsidRPr="00DE08A0">
              <w:rPr>
                <w:rFonts w:ascii="Arial" w:hAnsi="Arial" w:cs="Arial"/>
                <w:position w:val="-20"/>
                <w:sz w:val="20"/>
                <w:szCs w:val="20"/>
              </w:rPr>
              <w:object w:dxaOrig="220" w:dyaOrig="540">
                <v:shape id="_x0000_i1025" type="#_x0000_t75" style="width:10.5pt;height:27pt" o:ole="">
                  <v:imagedata r:id="rId12" o:title=""/>
                </v:shape>
                <o:OLEObject Type="Embed" ProgID="Equation.DSMT4" ShapeID="_x0000_i1025" DrawAspect="Content" ObjectID="_1498895574" r:id="rId13"/>
              </w:object>
            </w:r>
            <w:r w:rsidRPr="00DE08A0">
              <w:rPr>
                <w:rFonts w:ascii="Arial" w:hAnsi="Arial" w:cs="Arial"/>
                <w:sz w:val="20"/>
                <w:szCs w:val="20"/>
              </w:rPr>
              <w:t xml:space="preserve"> divided by 2 is separating </w:t>
            </w:r>
            <w:r w:rsidRPr="00DE08A0">
              <w:rPr>
                <w:rFonts w:ascii="Arial" w:hAnsi="Arial" w:cs="Arial"/>
                <w:position w:val="-20"/>
                <w:sz w:val="20"/>
                <w:szCs w:val="20"/>
              </w:rPr>
              <w:object w:dxaOrig="220" w:dyaOrig="540">
                <v:shape id="_x0000_i1026" type="#_x0000_t75" style="width:10.5pt;height:27pt" o:ole="">
                  <v:imagedata r:id="rId14" o:title=""/>
                </v:shape>
                <o:OLEObject Type="Embed" ProgID="Equation.DSMT4" ShapeID="_x0000_i1026" DrawAspect="Content" ObjectID="_1498895575" r:id="rId15"/>
              </w:object>
            </w:r>
            <w:r w:rsidRPr="00DE08A0">
              <w:rPr>
                <w:rFonts w:ascii="Arial" w:hAnsi="Arial" w:cs="Arial"/>
                <w:sz w:val="20"/>
                <w:szCs w:val="20"/>
              </w:rPr>
              <w:t xml:space="preserve"> into two equal parts, each </w:t>
            </w:r>
            <w:r w:rsidRPr="00DE08A0">
              <w:rPr>
                <w:rFonts w:ascii="Arial" w:hAnsi="Arial" w:cs="Arial"/>
                <w:position w:val="-20"/>
                <w:sz w:val="20"/>
                <w:szCs w:val="20"/>
              </w:rPr>
              <w:object w:dxaOrig="220" w:dyaOrig="540">
                <v:shape id="_x0000_i1027" type="#_x0000_t75" style="width:10.5pt;height:27pt" o:ole="">
                  <v:imagedata r:id="rId16" o:title=""/>
                </v:shape>
                <o:OLEObject Type="Embed" ProgID="Equation.DSMT4" ShapeID="_x0000_i1027" DrawAspect="Content" ObjectID="_1498895576" r:id="rId17"/>
              </w:object>
            </w:r>
            <w:r>
              <w:rPr>
                <w:rFonts w:ascii="Arial" w:hAnsi="Arial" w:cs="Arial"/>
                <w:sz w:val="20"/>
                <w:szCs w:val="20"/>
              </w:rPr>
              <w:t>, and selecting one of them</w:t>
            </w:r>
            <w:r w:rsidRPr="00DE08A0">
              <w:rPr>
                <w:rFonts w:ascii="Arial" w:hAnsi="Arial" w:cs="Arial"/>
                <w:sz w:val="20"/>
                <w:szCs w:val="20"/>
              </w:rPr>
              <w:t>).</w:t>
            </w:r>
          </w:p>
          <w:p w:rsidR="004D697B" w:rsidRPr="005D0A16" w:rsidRDefault="004D697B" w:rsidP="00932484">
            <w:pPr>
              <w:spacing w:after="120" w:line="280" w:lineRule="atLeast"/>
              <w:rPr>
                <w:rFonts w:ascii="Arial" w:hAnsi="Arial" w:cs="Arial"/>
                <w:sz w:val="20"/>
                <w:szCs w:val="20"/>
                <w:lang w:eastAsia="ja-JP"/>
              </w:rPr>
            </w:pPr>
          </w:p>
        </w:tc>
        <w:tc>
          <w:tcPr>
            <w:tcW w:w="3576"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8511E4">
        <w:trPr>
          <w:trHeight w:val="1269"/>
        </w:trPr>
        <w:tc>
          <w:tcPr>
            <w:tcW w:w="5892" w:type="dxa"/>
            <w:gridSpan w:val="3"/>
            <w:vMerge/>
          </w:tcPr>
          <w:p w:rsidR="00125BDB" w:rsidRPr="00C4442A" w:rsidRDefault="00125BDB" w:rsidP="002A62F9">
            <w:pPr>
              <w:spacing w:after="120" w:line="280" w:lineRule="atLeast"/>
              <w:rPr>
                <w:sz w:val="18"/>
                <w:szCs w:val="18"/>
              </w:rPr>
            </w:pPr>
          </w:p>
        </w:tc>
        <w:tc>
          <w:tcPr>
            <w:tcW w:w="3576" w:type="dxa"/>
            <w:vMerge w:val="restart"/>
          </w:tcPr>
          <w:p w:rsidR="00135BE7" w:rsidRPr="00135BE7" w:rsidRDefault="00135BE7" w:rsidP="00135BE7">
            <w:pPr>
              <w:tabs>
                <w:tab w:val="left" w:pos="26"/>
              </w:tabs>
              <w:spacing w:after="120" w:line="280" w:lineRule="atLeast"/>
              <w:ind w:left="26" w:hanging="26"/>
              <w:rPr>
                <w:rFonts w:ascii="Arial" w:hAnsi="Arial" w:cs="Arial"/>
                <w:iCs/>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p w:rsidR="00E307FA" w:rsidRDefault="003F0F4A" w:rsidP="003F0F4A">
            <w:pPr>
              <w:tabs>
                <w:tab w:val="left" w:pos="318"/>
              </w:tabs>
              <w:spacing w:after="120" w:line="280" w:lineRule="atLeast"/>
              <w:ind w:left="228" w:hanging="228"/>
              <w:rPr>
                <w:rFonts w:ascii="Arial" w:hAnsi="Arial" w:cs="Arial"/>
                <w:iCs/>
                <w:sz w:val="20"/>
                <w:szCs w:val="20"/>
              </w:rPr>
            </w:pPr>
            <w:r>
              <w:rPr>
                <w:rFonts w:ascii="Arial" w:hAnsi="Arial" w:cs="Arial"/>
                <w:sz w:val="20"/>
                <w:szCs w:val="20"/>
              </w:rPr>
              <w:t xml:space="preserve">1. </w:t>
            </w:r>
            <w:r w:rsidR="0029370B" w:rsidRPr="00DE08A0">
              <w:rPr>
                <w:rFonts w:ascii="Arial" w:hAnsi="Arial" w:cs="Arial"/>
                <w:sz w:val="20"/>
                <w:szCs w:val="20"/>
              </w:rPr>
              <w:t>Dividing a unit fraction by a whole number partitions the unit fraction into the number of pieces determined by the whole number</w:t>
            </w:r>
            <w:r>
              <w:rPr>
                <w:rFonts w:ascii="Arial" w:hAnsi="Arial" w:cs="Arial"/>
                <w:sz w:val="20"/>
                <w:szCs w:val="20"/>
              </w:rPr>
              <w:t>;</w:t>
            </w:r>
          </w:p>
          <w:p w:rsidR="003F0F4A" w:rsidRDefault="003F0F4A" w:rsidP="000F53B2">
            <w:pPr>
              <w:tabs>
                <w:tab w:val="left" w:pos="180"/>
              </w:tabs>
              <w:spacing w:after="120" w:line="280" w:lineRule="atLeast"/>
              <w:ind w:left="228" w:hanging="180"/>
              <w:rPr>
                <w:rFonts w:ascii="Arial" w:hAnsi="Arial" w:cs="Arial"/>
                <w:iCs/>
                <w:sz w:val="20"/>
                <w:szCs w:val="20"/>
              </w:rPr>
            </w:pPr>
            <w:r>
              <w:rPr>
                <w:rFonts w:ascii="Arial" w:hAnsi="Arial" w:cs="Arial"/>
                <w:sz w:val="20"/>
                <w:szCs w:val="20"/>
              </w:rPr>
              <w:t>2.</w:t>
            </w:r>
            <w:r w:rsidR="00F65329">
              <w:rPr>
                <w:rFonts w:ascii="Arial" w:hAnsi="Arial" w:cs="Arial"/>
                <w:sz w:val="20"/>
                <w:szCs w:val="20"/>
              </w:rPr>
              <w:t xml:space="preserve"> </w:t>
            </w:r>
            <w:r w:rsidR="0029370B" w:rsidRPr="00DE08A0">
              <w:rPr>
                <w:rFonts w:ascii="Arial" w:hAnsi="Arial" w:cs="Arial"/>
                <w:sz w:val="20"/>
                <w:szCs w:val="20"/>
              </w:rPr>
              <w:t xml:space="preserve">To divide any fraction by a whole number, divide the unit fraction by the whole number and multiply the result by the numerator of the fraction (i.e., to divide </w:t>
            </w:r>
            <w:r w:rsidR="0029370B" w:rsidRPr="00DE08A0">
              <w:rPr>
                <w:rFonts w:ascii="Arial" w:hAnsi="Arial" w:cs="Arial"/>
                <w:position w:val="-22"/>
                <w:sz w:val="20"/>
                <w:szCs w:val="20"/>
              </w:rPr>
              <w:object w:dxaOrig="220" w:dyaOrig="560">
                <v:shape id="_x0000_i1028" type="#_x0000_t75" style="width:10.5pt;height:27.75pt" o:ole="">
                  <v:imagedata r:id="rId18" o:title=""/>
                </v:shape>
                <o:OLEObject Type="Embed" ProgID="Equation.DSMT4" ShapeID="_x0000_i1028" DrawAspect="Content" ObjectID="_1498895577" r:id="rId19"/>
              </w:object>
            </w:r>
            <w:r w:rsidR="0029370B" w:rsidRPr="00DE08A0">
              <w:rPr>
                <w:rFonts w:ascii="Arial" w:hAnsi="Arial" w:cs="Arial"/>
                <w:sz w:val="20"/>
                <w:szCs w:val="20"/>
              </w:rPr>
              <w:t xml:space="preserve"> by 4, consider </w:t>
            </w:r>
            <w:r w:rsidR="0029370B" w:rsidRPr="00DE08A0">
              <w:rPr>
                <w:rFonts w:ascii="Arial" w:hAnsi="Arial" w:cs="Arial"/>
                <w:position w:val="-22"/>
                <w:sz w:val="20"/>
                <w:szCs w:val="20"/>
              </w:rPr>
              <w:object w:dxaOrig="220" w:dyaOrig="560">
                <v:shape id="_x0000_i1029" type="#_x0000_t75" style="width:10.5pt;height:27.75pt" o:ole="">
                  <v:imagedata r:id="rId20" o:title=""/>
                </v:shape>
                <o:OLEObject Type="Embed" ProgID="Equation.DSMT4" ShapeID="_x0000_i1029" DrawAspect="Content" ObjectID="_1498895578" r:id="rId21"/>
              </w:object>
            </w:r>
            <w:r w:rsidR="0029370B" w:rsidRPr="00DE08A0">
              <w:rPr>
                <w:rFonts w:ascii="Arial" w:hAnsi="Arial" w:cs="Arial"/>
                <w:sz w:val="20"/>
                <w:szCs w:val="20"/>
              </w:rPr>
              <w:t xml:space="preserve"> divided into 4 parts so each part is</w:t>
            </w:r>
            <w:r w:rsidR="0029370B" w:rsidRPr="00DE08A0">
              <w:rPr>
                <w:rFonts w:ascii="Arial" w:hAnsi="Arial" w:cs="Arial"/>
                <w:position w:val="-20"/>
                <w:sz w:val="20"/>
                <w:szCs w:val="20"/>
              </w:rPr>
              <w:object w:dxaOrig="320" w:dyaOrig="540">
                <v:shape id="_x0000_i1030" type="#_x0000_t75" style="width:15.75pt;height:27pt" o:ole="">
                  <v:imagedata r:id="rId22" o:title=""/>
                </v:shape>
                <o:OLEObject Type="Embed" ProgID="Equation.DSMT4" ShapeID="_x0000_i1030" DrawAspect="Content" ObjectID="_1498895579" r:id="rId23"/>
              </w:object>
            </w:r>
            <w:r w:rsidR="0029370B" w:rsidRPr="00DE08A0">
              <w:rPr>
                <w:rFonts w:ascii="Arial" w:hAnsi="Arial" w:cs="Arial"/>
                <w:sz w:val="20"/>
                <w:szCs w:val="20"/>
              </w:rPr>
              <w:t xml:space="preserve">; thus, </w:t>
            </w:r>
            <w:r w:rsidR="0029370B" w:rsidRPr="00DE08A0">
              <w:rPr>
                <w:rFonts w:ascii="Arial" w:hAnsi="Arial" w:cs="Arial"/>
                <w:position w:val="-22"/>
                <w:sz w:val="20"/>
                <w:szCs w:val="20"/>
              </w:rPr>
              <w:object w:dxaOrig="220" w:dyaOrig="560">
                <v:shape id="_x0000_i1031" type="#_x0000_t75" style="width:10.5pt;height:27.75pt" o:ole="">
                  <v:imagedata r:id="rId24" o:title=""/>
                </v:shape>
                <o:OLEObject Type="Embed" ProgID="Equation.DSMT4" ShapeID="_x0000_i1031" DrawAspect="Content" ObjectID="_1498895580" r:id="rId25"/>
              </w:object>
            </w:r>
            <w:r w:rsidR="0029370B" w:rsidRPr="00DE08A0">
              <w:rPr>
                <w:rFonts w:ascii="Arial" w:hAnsi="Arial" w:cs="Arial"/>
                <w:sz w:val="20"/>
                <w:szCs w:val="20"/>
              </w:rPr>
              <w:t xml:space="preserve"> divided by 4 would be 2 times </w:t>
            </w:r>
            <w:r w:rsidR="0029370B" w:rsidRPr="00DE08A0">
              <w:rPr>
                <w:rFonts w:ascii="Arial" w:hAnsi="Arial" w:cs="Arial"/>
                <w:position w:val="-20"/>
                <w:sz w:val="20"/>
                <w:szCs w:val="20"/>
              </w:rPr>
              <w:object w:dxaOrig="320" w:dyaOrig="540">
                <v:shape id="_x0000_i1032" type="#_x0000_t75" style="width:15.75pt;height:27pt" o:ole="">
                  <v:imagedata r:id="rId26" o:title=""/>
                </v:shape>
                <o:OLEObject Type="Embed" ProgID="Equation.DSMT4" ShapeID="_x0000_i1032" DrawAspect="Content" ObjectID="_1498895581" r:id="rId27"/>
              </w:object>
            </w:r>
            <w:r w:rsidR="0029370B" w:rsidRPr="00DE08A0">
              <w:rPr>
                <w:rFonts w:ascii="Arial" w:hAnsi="Arial" w:cs="Arial"/>
                <w:sz w:val="20"/>
                <w:szCs w:val="20"/>
              </w:rPr>
              <w:t xml:space="preserve"> or </w:t>
            </w:r>
            <w:r w:rsidR="0029370B" w:rsidRPr="00DE08A0">
              <w:rPr>
                <w:rFonts w:ascii="Arial" w:hAnsi="Arial" w:cs="Arial"/>
                <w:position w:val="-20"/>
                <w:sz w:val="20"/>
                <w:szCs w:val="20"/>
              </w:rPr>
              <w:object w:dxaOrig="320" w:dyaOrig="540">
                <v:shape id="_x0000_i1033" type="#_x0000_t75" style="width:15.75pt;height:27pt" o:ole="">
                  <v:imagedata r:id="rId28" o:title=""/>
                </v:shape>
                <o:OLEObject Type="Embed" ProgID="Equation.DSMT4" ShapeID="_x0000_i1033" DrawAspect="Content" ObjectID="_1498895582" r:id="rId29"/>
              </w:object>
            </w:r>
            <w:r w:rsidR="0029370B" w:rsidRPr="00DE08A0">
              <w:rPr>
                <w:rFonts w:ascii="Arial" w:hAnsi="Arial" w:cs="Arial"/>
                <w:sz w:val="20"/>
                <w:szCs w:val="20"/>
              </w:rPr>
              <w:t xml:space="preserve">, which could be written as </w:t>
            </w:r>
            <w:r w:rsidR="0029370B" w:rsidRPr="00DE08A0">
              <w:rPr>
                <w:rFonts w:ascii="Arial" w:hAnsi="Arial" w:cs="Arial"/>
                <w:position w:val="-22"/>
                <w:sz w:val="20"/>
                <w:szCs w:val="20"/>
              </w:rPr>
              <w:object w:dxaOrig="220" w:dyaOrig="560">
                <v:shape id="_x0000_i1034" type="#_x0000_t75" style="width:10.5pt;height:27.75pt" o:ole="">
                  <v:imagedata r:id="rId30" o:title=""/>
                </v:shape>
                <o:OLEObject Type="Embed" ProgID="Equation.DSMT4" ShapeID="_x0000_i1034" DrawAspect="Content" ObjectID="_1498895583" r:id="rId31"/>
              </w:object>
            </w:r>
            <w:r w:rsidR="0029370B">
              <w:rPr>
                <w:rFonts w:ascii="Arial" w:hAnsi="Arial" w:cs="Arial"/>
                <w:sz w:val="20"/>
                <w:szCs w:val="20"/>
              </w:rPr>
              <w:t>)</w:t>
            </w:r>
            <w:r w:rsidR="0029370B" w:rsidRPr="00DE08A0">
              <w:rPr>
                <w:rFonts w:ascii="Arial" w:hAnsi="Arial" w:cs="Arial"/>
                <w:sz w:val="20"/>
                <w:szCs w:val="20"/>
              </w:rPr>
              <w:t>;</w:t>
            </w:r>
          </w:p>
          <w:p w:rsidR="00BB622A" w:rsidRPr="003F0F4A" w:rsidRDefault="003F0F4A" w:rsidP="008511E4">
            <w:pPr>
              <w:spacing w:after="120" w:line="280" w:lineRule="atLeast"/>
              <w:ind w:left="228" w:right="-198" w:hanging="228"/>
              <w:rPr>
                <w:rFonts w:ascii="Arial" w:hAnsi="Arial" w:cs="Arial"/>
                <w:sz w:val="20"/>
                <w:szCs w:val="20"/>
              </w:rPr>
            </w:pPr>
            <w:r>
              <w:rPr>
                <w:rFonts w:ascii="Arial" w:hAnsi="Arial" w:cs="Arial"/>
                <w:sz w:val="20"/>
                <w:szCs w:val="20"/>
              </w:rPr>
              <w:t xml:space="preserve">3. </w:t>
            </w:r>
            <w:r w:rsidR="0029370B" w:rsidRPr="00DE08A0">
              <w:rPr>
                <w:rFonts w:ascii="Arial" w:hAnsi="Arial" w:cs="Arial"/>
                <w:iCs/>
                <w:sz w:val="20"/>
                <w:szCs w:val="20"/>
                <w:lang w:eastAsia="ja-JP"/>
              </w:rPr>
              <w:t xml:space="preserve">The relationship between multiplication and division justifies </w:t>
            </w:r>
            <w:r w:rsidR="0029370B" w:rsidRPr="00DE08A0">
              <w:rPr>
                <w:rFonts w:ascii="Arial" w:hAnsi="Arial" w:cs="Arial"/>
                <w:iCs/>
                <w:position w:val="-24"/>
                <w:sz w:val="20"/>
                <w:szCs w:val="20"/>
                <w:lang w:eastAsia="ja-JP"/>
              </w:rPr>
              <w:object w:dxaOrig="1160" w:dyaOrig="580">
                <v:shape id="_x0000_i1035" type="#_x0000_t75" style="width:58.5pt;height:28.5pt" o:ole="">
                  <v:imagedata r:id="rId32" o:title=""/>
                </v:shape>
                <o:OLEObject Type="Embed" ProgID="Equation.DSMT4" ShapeID="_x0000_i1035" DrawAspect="Content" ObjectID="_1498895584" r:id="rId33"/>
              </w:object>
            </w:r>
            <w:r w:rsidR="0029370B" w:rsidRPr="00DE08A0">
              <w:rPr>
                <w:rFonts w:ascii="Arial" w:hAnsi="Arial" w:cs="Arial"/>
                <w:sz w:val="20"/>
                <w:szCs w:val="20"/>
                <w:lang w:eastAsia="ja-JP"/>
              </w:rPr>
              <w:t xml:space="preserve"> </w:t>
            </w:r>
            <w:proofErr w:type="gramStart"/>
            <w:r w:rsidR="0029370B" w:rsidRPr="00DE08A0">
              <w:rPr>
                <w:rFonts w:ascii="Arial" w:hAnsi="Arial" w:cs="Arial"/>
                <w:iCs/>
                <w:sz w:val="20"/>
                <w:szCs w:val="20"/>
                <w:lang w:eastAsia="ja-JP"/>
              </w:rPr>
              <w:t xml:space="preserve">because </w:t>
            </w:r>
            <w:proofErr w:type="gramEnd"/>
            <w:r w:rsidR="0029370B" w:rsidRPr="00DE08A0">
              <w:rPr>
                <w:rFonts w:ascii="Arial" w:hAnsi="Arial" w:cs="Arial"/>
                <w:iCs/>
                <w:position w:val="-24"/>
                <w:sz w:val="20"/>
                <w:szCs w:val="20"/>
                <w:lang w:eastAsia="ja-JP"/>
              </w:rPr>
              <w:object w:dxaOrig="1160" w:dyaOrig="580">
                <v:shape id="_x0000_i1036" type="#_x0000_t75" style="width:58.5pt;height:28.5pt" o:ole="">
                  <v:imagedata r:id="rId34" o:title=""/>
                </v:shape>
                <o:OLEObject Type="Embed" ProgID="Equation.DSMT4" ShapeID="_x0000_i1036" DrawAspect="Content" ObjectID="_1498895585" r:id="rId35"/>
              </w:object>
            </w:r>
            <w:r w:rsidR="0029370B" w:rsidRPr="00DE08A0">
              <w:rPr>
                <w:rFonts w:ascii="Arial" w:hAnsi="Arial" w:cs="Arial"/>
                <w:iCs/>
                <w:sz w:val="20"/>
                <w:szCs w:val="20"/>
                <w:lang w:eastAsia="ja-JP"/>
              </w:rPr>
              <w:t>.</w:t>
            </w:r>
          </w:p>
        </w:tc>
      </w:tr>
      <w:tr w:rsidR="00125BDB" w:rsidRPr="00C4442A" w:rsidTr="008511E4">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76C3D997" wp14:editId="527F7D66">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302" w:type="dxa"/>
            <w:gridSpan w:val="2"/>
          </w:tcPr>
          <w:p w:rsidR="00125BDB" w:rsidRPr="00C4442A" w:rsidRDefault="00E1242B" w:rsidP="002C049A">
            <w:pPr>
              <w:spacing w:after="120" w:line="280" w:lineRule="atLeast"/>
              <w:rPr>
                <w:sz w:val="18"/>
                <w:szCs w:val="18"/>
              </w:rPr>
            </w:pPr>
            <w:r w:rsidRPr="00A32E0F">
              <w:rPr>
                <w:rFonts w:ascii="Arial" w:hAnsi="Arial" w:cs="Arial"/>
                <w:sz w:val="20"/>
                <w:szCs w:val="20"/>
              </w:rPr>
              <w:t xml:space="preserve">Students </w:t>
            </w:r>
            <w:r>
              <w:rPr>
                <w:rFonts w:ascii="Arial" w:hAnsi="Arial" w:cs="Arial"/>
                <w:sz w:val="20"/>
                <w:szCs w:val="20"/>
              </w:rPr>
              <w:t xml:space="preserve">can </w:t>
            </w:r>
            <w:r w:rsidRPr="00A32E0F">
              <w:rPr>
                <w:rFonts w:ascii="Arial" w:hAnsi="Arial" w:cs="Arial"/>
                <w:sz w:val="20"/>
                <w:szCs w:val="20"/>
              </w:rPr>
              <w:t>use t</w:t>
            </w:r>
            <w:r w:rsidRPr="00A32E0F">
              <w:rPr>
                <w:rFonts w:ascii="Arial" w:hAnsi="Arial" w:cs="Arial"/>
                <w:sz w:val="20"/>
                <w:szCs w:val="20"/>
                <w:lang w:eastAsia="ja-JP"/>
              </w:rPr>
              <w:t>he relationship between division and multiplication to solve</w:t>
            </w:r>
            <w:r>
              <w:rPr>
                <w:rFonts w:ascii="Arial" w:hAnsi="Arial" w:cs="Arial"/>
                <w:sz w:val="20"/>
                <w:szCs w:val="20"/>
                <w:lang w:eastAsia="ja-JP"/>
              </w:rPr>
              <w:t xml:space="preserve"> problems involving dividing fractions by whole numbers</w:t>
            </w:r>
            <w:r w:rsidRPr="00A32E0F">
              <w:rPr>
                <w:rFonts w:ascii="Arial" w:hAnsi="Arial" w:cs="Arial"/>
                <w:sz w:val="20"/>
                <w:szCs w:val="20"/>
                <w:lang w:eastAsia="ja-JP"/>
              </w:rPr>
              <w:t>.</w:t>
            </w:r>
          </w:p>
        </w:tc>
        <w:tc>
          <w:tcPr>
            <w:tcW w:w="3576"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607"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5"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576"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607" w:type="dxa"/>
            <w:gridSpan w:val="2"/>
            <w:tcBorders>
              <w:top w:val="nil"/>
              <w:left w:val="nil"/>
              <w:bottom w:val="nil"/>
              <w:right w:val="nil"/>
            </w:tcBorders>
          </w:tcPr>
          <w:p w:rsidR="0029370B" w:rsidRPr="00DE08A0" w:rsidRDefault="0029370B" w:rsidP="0029370B">
            <w:pPr>
              <w:spacing w:after="120" w:line="280" w:lineRule="atLeast"/>
              <w:rPr>
                <w:rFonts w:ascii="Arial" w:hAnsi="Arial" w:cs="Arial"/>
                <w:i/>
                <w:sz w:val="20"/>
                <w:szCs w:val="20"/>
              </w:rPr>
            </w:pPr>
            <w:r w:rsidRPr="00DE08A0">
              <w:rPr>
                <w:rFonts w:ascii="Arial" w:hAnsi="Arial" w:cs="Arial"/>
                <w:i/>
                <w:sz w:val="20"/>
                <w:szCs w:val="20"/>
                <w:lang w:eastAsia="ja-JP"/>
              </w:rPr>
              <w:t xml:space="preserve">Dividing a Fraction by a Whole Number </w:t>
            </w:r>
            <w:r w:rsidRPr="00DE08A0">
              <w:rPr>
                <w:rFonts w:ascii="Arial" w:hAnsi="Arial" w:cs="Arial"/>
                <w:sz w:val="20"/>
                <w:szCs w:val="20"/>
              </w:rPr>
              <w:t xml:space="preserve">is the eleventh </w:t>
            </w:r>
            <w:r w:rsidR="0095056D">
              <w:rPr>
                <w:rFonts w:ascii="Arial" w:hAnsi="Arial" w:cs="Arial"/>
                <w:sz w:val="20"/>
                <w:szCs w:val="20"/>
              </w:rPr>
              <w:t>lesson</w:t>
            </w:r>
            <w:r w:rsidRPr="00DE08A0">
              <w:rPr>
                <w:rFonts w:ascii="Arial" w:hAnsi="Arial" w:cs="Arial"/>
                <w:sz w:val="20"/>
                <w:szCs w:val="20"/>
              </w:rPr>
              <w:t xml:space="preserve"> in a series of </w:t>
            </w:r>
            <w:r w:rsidR="0095056D">
              <w:rPr>
                <w:rFonts w:ascii="Arial" w:hAnsi="Arial" w:cs="Arial"/>
                <w:sz w:val="20"/>
                <w:szCs w:val="20"/>
              </w:rPr>
              <w:t>lessons</w:t>
            </w:r>
            <w:r w:rsidRPr="00DE08A0">
              <w:rPr>
                <w:rFonts w:ascii="Arial" w:hAnsi="Arial" w:cs="Arial"/>
                <w:sz w:val="20"/>
                <w:szCs w:val="20"/>
              </w:rPr>
              <w:t xml:space="preserve"> that explore fractions. Students should have experience with the concepts of equivalence and the relation of fractions to unit squares. These can be found in </w:t>
            </w:r>
            <w:r w:rsidRPr="00DE08A0">
              <w:rPr>
                <w:rFonts w:ascii="Arial" w:hAnsi="Arial" w:cs="Arial"/>
                <w:i/>
                <w:sz w:val="20"/>
                <w:szCs w:val="20"/>
              </w:rPr>
              <w:t>What is a Fraction</w:t>
            </w:r>
            <w:proofErr w:type="gramStart"/>
            <w:r w:rsidRPr="00DE08A0">
              <w:rPr>
                <w:rFonts w:ascii="Arial" w:hAnsi="Arial" w:cs="Arial"/>
                <w:i/>
                <w:sz w:val="20"/>
                <w:szCs w:val="20"/>
              </w:rPr>
              <w:t>?,</w:t>
            </w:r>
            <w:proofErr w:type="gramEnd"/>
            <w:r w:rsidRPr="00DE08A0">
              <w:rPr>
                <w:rFonts w:ascii="Arial" w:hAnsi="Arial" w:cs="Arial"/>
                <w:i/>
                <w:sz w:val="20"/>
                <w:szCs w:val="20"/>
              </w:rPr>
              <w:t xml:space="preserve"> Equivalent Fractions, Creating Equivalent Fractions, </w:t>
            </w:r>
            <w:r w:rsidRPr="00DE08A0">
              <w:rPr>
                <w:rFonts w:ascii="Arial" w:hAnsi="Arial" w:cs="Arial"/>
                <w:sz w:val="20"/>
                <w:szCs w:val="20"/>
              </w:rPr>
              <w:t>and</w:t>
            </w:r>
            <w:r w:rsidRPr="00DE08A0">
              <w:rPr>
                <w:rFonts w:ascii="Arial" w:hAnsi="Arial" w:cs="Arial"/>
                <w:i/>
                <w:sz w:val="20"/>
                <w:szCs w:val="20"/>
              </w:rPr>
              <w:t xml:space="preserve"> Fractions and Unit Squares.</w:t>
            </w:r>
            <w:r w:rsidR="004144CE">
              <w:rPr>
                <w:rFonts w:ascii="Arial" w:hAnsi="Arial" w:cs="Arial"/>
                <w:i/>
                <w:sz w:val="20"/>
                <w:szCs w:val="20"/>
              </w:rPr>
              <w:t xml:space="preserve"> </w:t>
            </w:r>
            <w:r w:rsidR="004144CE" w:rsidRPr="00655DB3">
              <w:rPr>
                <w:rFonts w:ascii="Arial" w:eastAsia="MS Mincho" w:hAnsi="Arial" w:cs="Arial"/>
                <w:sz w:val="20"/>
                <w:szCs w:val="20"/>
              </w:rPr>
              <w:t xml:space="preserve">Prior to working on this </w:t>
            </w:r>
            <w:r w:rsidR="004144CE">
              <w:rPr>
                <w:rFonts w:ascii="Arial" w:eastAsia="MS Mincho" w:hAnsi="Arial" w:cs="Arial"/>
                <w:sz w:val="20"/>
                <w:szCs w:val="20"/>
              </w:rPr>
              <w:t>lesson</w:t>
            </w:r>
            <w:r w:rsidR="004144CE" w:rsidRPr="00655DB3">
              <w:rPr>
                <w:rFonts w:ascii="Arial" w:eastAsia="MS Mincho" w:hAnsi="Arial" w:cs="Arial"/>
                <w:sz w:val="20"/>
                <w:szCs w:val="20"/>
              </w:rPr>
              <w:t xml:space="preserve"> students should understand</w:t>
            </w:r>
            <w:r w:rsidR="004144CE">
              <w:rPr>
                <w:rFonts w:ascii="Arial" w:eastAsia="MS Mincho" w:hAnsi="Arial" w:cs="Arial"/>
                <w:sz w:val="20"/>
                <w:szCs w:val="20"/>
              </w:rPr>
              <w:t>:</w:t>
            </w:r>
          </w:p>
          <w:p w:rsidR="0029370B" w:rsidRPr="00DE08A0" w:rsidRDefault="0029370B" w:rsidP="0029370B">
            <w:pPr>
              <w:numPr>
                <w:ilvl w:val="0"/>
                <w:numId w:val="3"/>
              </w:numPr>
              <w:tabs>
                <w:tab w:val="clear" w:pos="360"/>
                <w:tab w:val="num" w:pos="180"/>
              </w:tabs>
              <w:spacing w:after="120" w:line="280" w:lineRule="atLeast"/>
              <w:ind w:left="180" w:hanging="180"/>
              <w:rPr>
                <w:rFonts w:ascii="Arial" w:hAnsi="Arial" w:cs="Arial"/>
                <w:sz w:val="20"/>
              </w:rPr>
            </w:pPr>
            <w:proofErr w:type="gramStart"/>
            <w:r w:rsidRPr="00DE08A0">
              <w:rPr>
                <w:rFonts w:ascii="Arial" w:hAnsi="Arial" w:cs="Arial"/>
                <w:sz w:val="20"/>
                <w:szCs w:val="20"/>
              </w:rPr>
              <w:t>the</w:t>
            </w:r>
            <w:proofErr w:type="gramEnd"/>
            <w:r w:rsidRPr="00DE08A0">
              <w:rPr>
                <w:rFonts w:ascii="Arial" w:hAnsi="Arial" w:cs="Arial"/>
                <w:sz w:val="20"/>
                <w:szCs w:val="20"/>
              </w:rPr>
              <w:t xml:space="preserve"> concept of related multiplication and division facts.</w:t>
            </w:r>
          </w:p>
          <w:p w:rsidR="000F53B2" w:rsidRDefault="0029370B" w:rsidP="0029370B">
            <w:pPr>
              <w:numPr>
                <w:ilvl w:val="0"/>
                <w:numId w:val="3"/>
              </w:numPr>
              <w:tabs>
                <w:tab w:val="clear" w:pos="360"/>
                <w:tab w:val="num" w:pos="180"/>
                <w:tab w:val="num" w:pos="2790"/>
              </w:tabs>
              <w:spacing w:after="120" w:line="280" w:lineRule="atLeast"/>
              <w:ind w:left="180" w:hanging="180"/>
              <w:rPr>
                <w:rFonts w:ascii="Arial" w:hAnsi="Arial" w:cs="Arial"/>
                <w:sz w:val="20"/>
              </w:rPr>
            </w:pPr>
            <w:proofErr w:type="gramStart"/>
            <w:r w:rsidRPr="00DE08A0">
              <w:rPr>
                <w:rFonts w:ascii="Arial" w:hAnsi="Arial" w:cs="Arial"/>
                <w:sz w:val="20"/>
                <w:szCs w:val="20"/>
              </w:rPr>
              <w:t>that</w:t>
            </w:r>
            <w:proofErr w:type="gramEnd"/>
            <w:r w:rsidRPr="00DE08A0">
              <w:rPr>
                <w:rFonts w:ascii="Arial" w:hAnsi="Arial" w:cs="Arial"/>
                <w:sz w:val="20"/>
                <w:szCs w:val="20"/>
              </w:rPr>
              <w:t xml:space="preserve"> a fraction </w:t>
            </w:r>
            <w:r w:rsidRPr="00DE08A0">
              <w:rPr>
                <w:rFonts w:ascii="Arial" w:hAnsi="Arial" w:cs="Arial"/>
                <w:position w:val="-22"/>
                <w:sz w:val="20"/>
                <w:szCs w:val="20"/>
              </w:rPr>
              <w:object w:dxaOrig="220" w:dyaOrig="560">
                <v:shape id="_x0000_i1037" type="#_x0000_t75" style="width:10.5pt;height:27.75pt" o:ole="">
                  <v:imagedata r:id="rId37" o:title=""/>
                </v:shape>
                <o:OLEObject Type="Embed" ProgID="Equation.DSMT4" ShapeID="_x0000_i1037" DrawAspect="Content" ObjectID="_1498895586" r:id="rId38"/>
              </w:object>
            </w:r>
            <w:r w:rsidRPr="00DE08A0">
              <w:rPr>
                <w:rFonts w:ascii="Arial" w:hAnsi="Arial" w:cs="Arial"/>
                <w:sz w:val="20"/>
                <w:szCs w:val="20"/>
              </w:rPr>
              <w:t xml:space="preserve"> is one part of a unit square that has been partitioned into </w:t>
            </w:r>
            <w:r w:rsidRPr="00DE08A0">
              <w:rPr>
                <w:rFonts w:ascii="Arial" w:hAnsi="Arial" w:cs="Arial"/>
                <w:i/>
                <w:sz w:val="20"/>
                <w:szCs w:val="20"/>
              </w:rPr>
              <w:t>b</w:t>
            </w:r>
            <w:r w:rsidRPr="00DE08A0">
              <w:rPr>
                <w:rFonts w:ascii="Arial" w:hAnsi="Arial" w:cs="Arial"/>
                <w:sz w:val="20"/>
                <w:szCs w:val="20"/>
              </w:rPr>
              <w:t xml:space="preserve"> equal parts.</w:t>
            </w:r>
          </w:p>
          <w:p w:rsidR="00C2742A" w:rsidRPr="00D212A5" w:rsidRDefault="000F53B2" w:rsidP="000F53B2">
            <w:pPr>
              <w:numPr>
                <w:ilvl w:val="0"/>
                <w:numId w:val="3"/>
              </w:numPr>
              <w:tabs>
                <w:tab w:val="clear" w:pos="360"/>
                <w:tab w:val="num" w:pos="180"/>
              </w:tabs>
              <w:spacing w:after="120" w:line="280" w:lineRule="atLeast"/>
              <w:ind w:left="180" w:hanging="180"/>
              <w:rPr>
                <w:rFonts w:ascii="Arial" w:hAnsi="Arial" w:cs="Arial"/>
                <w:sz w:val="20"/>
              </w:rPr>
            </w:pPr>
            <w:proofErr w:type="gramStart"/>
            <w:r w:rsidRPr="003C64F9">
              <w:rPr>
                <w:rFonts w:ascii="Arial" w:hAnsi="Arial" w:cs="Arial"/>
                <w:sz w:val="20"/>
                <w:szCs w:val="20"/>
              </w:rPr>
              <w:t>that</w:t>
            </w:r>
            <w:proofErr w:type="gramEnd"/>
            <w:r w:rsidRPr="003C64F9">
              <w:rPr>
                <w:rFonts w:ascii="Arial" w:hAnsi="Arial" w:cs="Arial"/>
                <w:sz w:val="20"/>
                <w:szCs w:val="20"/>
              </w:rPr>
              <w:t xml:space="preserve"> the product of two numbers is not affected by the order in which they are multiplied.</w:t>
            </w:r>
          </w:p>
        </w:tc>
        <w:tc>
          <w:tcPr>
            <w:tcW w:w="285"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576" w:type="dxa"/>
            <w:tcBorders>
              <w:top w:val="nil"/>
              <w:left w:val="nil"/>
              <w:bottom w:val="nil"/>
              <w:right w:val="nil"/>
            </w:tcBorders>
          </w:tcPr>
          <w:p w:rsidR="000F53B2" w:rsidRPr="00F00CAA" w:rsidRDefault="0029370B" w:rsidP="000F53B2">
            <w:pPr>
              <w:numPr>
                <w:ilvl w:val="0"/>
                <w:numId w:val="3"/>
              </w:numPr>
              <w:tabs>
                <w:tab w:val="clear" w:pos="360"/>
                <w:tab w:val="num" w:pos="180"/>
              </w:tabs>
              <w:spacing w:after="120" w:line="280" w:lineRule="atLeast"/>
              <w:ind w:left="180" w:hanging="180"/>
              <w:rPr>
                <w:rFonts w:ascii="Arial" w:hAnsi="Arial" w:cs="Arial"/>
                <w:sz w:val="20"/>
              </w:rPr>
            </w:pPr>
            <w:r w:rsidRPr="00461FD5">
              <w:rPr>
                <w:rFonts w:ascii="Arial" w:hAnsi="Arial" w:cs="Arial"/>
                <w:b/>
                <w:sz w:val="20"/>
              </w:rPr>
              <w:t xml:space="preserve">non unit fraction: </w:t>
            </w:r>
            <w:r>
              <w:rPr>
                <w:rFonts w:ascii="Arial" w:hAnsi="Arial" w:cs="Arial"/>
                <w:sz w:val="20"/>
              </w:rPr>
              <w:t>a fraction that has a number other than 1 in the numerator</w:t>
            </w:r>
            <w:r w:rsidRPr="00336A0E">
              <w:rPr>
                <w:rFonts w:ascii="Arial" w:hAnsi="Arial" w:cs="Arial"/>
                <w:sz w:val="20"/>
              </w:rPr>
              <w:t xml:space="preserve"> </w:t>
            </w:r>
          </w:p>
          <w:p w:rsidR="00C2742A" w:rsidRPr="002426BB" w:rsidRDefault="0029370B" w:rsidP="007A3BD1">
            <w:pPr>
              <w:pStyle w:val="ListParagraph"/>
              <w:numPr>
                <w:ilvl w:val="0"/>
                <w:numId w:val="3"/>
              </w:numPr>
              <w:tabs>
                <w:tab w:val="clear" w:pos="360"/>
                <w:tab w:val="num" w:pos="498"/>
              </w:tabs>
              <w:spacing w:after="120" w:line="280" w:lineRule="atLeast"/>
              <w:ind w:left="228" w:hanging="228"/>
              <w:rPr>
                <w:rFonts w:ascii="Arial" w:hAnsi="Arial" w:cs="Arial"/>
                <w:sz w:val="20"/>
                <w:szCs w:val="20"/>
              </w:rPr>
            </w:pPr>
            <w:r>
              <w:rPr>
                <w:rFonts w:ascii="Arial" w:hAnsi="Arial" w:cs="Arial"/>
                <w:b/>
                <w:sz w:val="20"/>
              </w:rPr>
              <w:t>quotient</w:t>
            </w:r>
            <w:r w:rsidRPr="00461FD5">
              <w:rPr>
                <w:rFonts w:ascii="Arial" w:hAnsi="Arial" w:cs="Arial"/>
                <w:b/>
                <w:sz w:val="20"/>
              </w:rPr>
              <w:t xml:space="preserve">: </w:t>
            </w:r>
            <w:r w:rsidRPr="00461FD5">
              <w:rPr>
                <w:rFonts w:ascii="Arial" w:hAnsi="Arial" w:cs="Arial"/>
                <w:sz w:val="20"/>
              </w:rPr>
              <w:t>the answer after you divide one number by another</w:t>
            </w:r>
          </w:p>
        </w:tc>
      </w:tr>
      <w:tr w:rsidR="00C2742A" w:rsidRPr="0004162B"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w:lastRenderedPageBreak/>
              <mc:AlternateContent>
                <mc:Choice Requires="wpg">
                  <w:drawing>
                    <wp:inline distT="0" distB="0" distL="0" distR="0" wp14:anchorId="5A113644" wp14:editId="615BC277">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auto"/>
          </w:tcPr>
          <w:p w:rsidR="001618C5" w:rsidRPr="00230DE9" w:rsidRDefault="00BC76E4" w:rsidP="001618C5">
            <w:pPr>
              <w:spacing w:after="120" w:line="280" w:lineRule="atLeast"/>
              <w:rPr>
                <w:rFonts w:ascii="Arial" w:hAnsi="Arial" w:cs="Arial"/>
                <w:sz w:val="20"/>
              </w:rPr>
            </w:pPr>
            <w:r>
              <w:rPr>
                <w:rFonts w:ascii="Arial" w:hAnsi="Arial" w:cs="Arial"/>
                <w:sz w:val="20"/>
                <w:szCs w:val="20"/>
              </w:rPr>
              <w:t xml:space="preserve">This lesson contains multiple parts and can </w:t>
            </w:r>
            <w:r w:rsidRPr="004F45EC">
              <w:rPr>
                <w:rFonts w:ascii="Arial" w:hAnsi="Arial" w:cs="Arial"/>
                <w:sz w:val="20"/>
              </w:rPr>
              <w:t>take 50</w:t>
            </w:r>
            <w:r>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 as needed</w:t>
            </w:r>
            <w:r w:rsidR="0057686D" w:rsidRPr="004F45EC">
              <w:rPr>
                <w:rFonts w:ascii="Arial" w:hAnsi="Arial" w:cs="Arial"/>
                <w:sz w:val="20"/>
              </w:rPr>
              <w:t>.</w:t>
            </w:r>
          </w:p>
        </w:tc>
      </w:tr>
      <w:tr w:rsidR="00C2742A" w:rsidRPr="0004162B"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44803B20" wp14:editId="06691811">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08CCFBB4" wp14:editId="3AE0CC5B">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5D0CA017" wp14:editId="486674D0">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95056D" w:rsidP="00EA740F">
            <w:pPr>
              <w:numPr>
                <w:ilvl w:val="0"/>
                <w:numId w:val="1"/>
              </w:numPr>
              <w:tabs>
                <w:tab w:val="clear" w:pos="450"/>
              </w:tabs>
              <w:spacing w:after="120" w:line="280" w:lineRule="atLeast"/>
              <w:ind w:left="180" w:hanging="180"/>
              <w:rPr>
                <w:rFonts w:ascii="Arial" w:hAnsi="Arial" w:cs="Arial"/>
                <w:b/>
                <w:sz w:val="20"/>
                <w:szCs w:val="20"/>
              </w:rPr>
            </w:pPr>
            <w:r w:rsidRPr="00DE08A0">
              <w:rPr>
                <w:rFonts w:ascii="Arial" w:hAnsi="Arial" w:cs="Arial"/>
                <w:sz w:val="20"/>
                <w:szCs w:val="20"/>
              </w:rPr>
              <w:t>Dividing a Fraction by a Whole Number</w:t>
            </w:r>
            <w:r w:rsidR="00C2742A" w:rsidRPr="005D0A16">
              <w:rPr>
                <w:rFonts w:ascii="Arial" w:hAnsi="Arial" w:cs="Arial"/>
                <w:sz w:val="20"/>
                <w:szCs w:val="20"/>
              </w:rPr>
              <w:t>_Student.pdf</w:t>
            </w:r>
          </w:p>
          <w:p w:rsidR="00C2742A" w:rsidRPr="005D0A16" w:rsidRDefault="0095056D" w:rsidP="00EA740F">
            <w:pPr>
              <w:numPr>
                <w:ilvl w:val="0"/>
                <w:numId w:val="1"/>
              </w:numPr>
              <w:tabs>
                <w:tab w:val="clear" w:pos="450"/>
              </w:tabs>
              <w:spacing w:after="120" w:line="280" w:lineRule="atLeast"/>
              <w:ind w:left="180" w:hanging="180"/>
              <w:rPr>
                <w:rFonts w:ascii="Arial" w:hAnsi="Arial" w:cs="Arial"/>
                <w:b/>
                <w:sz w:val="20"/>
                <w:szCs w:val="20"/>
              </w:rPr>
            </w:pPr>
            <w:r w:rsidRPr="00DE08A0">
              <w:rPr>
                <w:rFonts w:ascii="Arial" w:hAnsi="Arial" w:cs="Arial"/>
                <w:sz w:val="20"/>
                <w:szCs w:val="20"/>
              </w:rPr>
              <w:t>Dividing a Fraction by a Whole Number</w:t>
            </w:r>
            <w:r w:rsidR="00C2742A" w:rsidRPr="005D0A16">
              <w:rPr>
                <w:rFonts w:ascii="Arial" w:hAnsi="Arial" w:cs="Arial"/>
                <w:sz w:val="20"/>
                <w:szCs w:val="20"/>
              </w:rPr>
              <w:t>_Student.doc</w:t>
            </w:r>
          </w:p>
          <w:p w:rsidR="00C2742A" w:rsidRPr="005D0A16" w:rsidRDefault="0095056D" w:rsidP="00EA740F">
            <w:pPr>
              <w:numPr>
                <w:ilvl w:val="0"/>
                <w:numId w:val="1"/>
              </w:numPr>
              <w:tabs>
                <w:tab w:val="clear" w:pos="450"/>
              </w:tabs>
              <w:spacing w:after="120" w:line="280" w:lineRule="atLeast"/>
              <w:ind w:left="180" w:hanging="180"/>
              <w:rPr>
                <w:rFonts w:ascii="Arial" w:hAnsi="Arial" w:cs="Arial"/>
                <w:b/>
                <w:sz w:val="20"/>
                <w:szCs w:val="20"/>
              </w:rPr>
            </w:pPr>
            <w:r w:rsidRPr="00DE08A0">
              <w:rPr>
                <w:rFonts w:ascii="Arial" w:hAnsi="Arial" w:cs="Arial"/>
                <w:sz w:val="20"/>
                <w:szCs w:val="20"/>
              </w:rPr>
              <w:t xml:space="preserve">Dividing a Fraction by a Whole </w:t>
            </w:r>
            <w:proofErr w:type="spellStart"/>
            <w:r w:rsidRPr="00DE08A0">
              <w:rPr>
                <w:rFonts w:ascii="Arial" w:hAnsi="Arial" w:cs="Arial"/>
                <w:sz w:val="20"/>
                <w:szCs w:val="20"/>
              </w:rPr>
              <w:t>Number</w:t>
            </w:r>
            <w:r w:rsidR="00C2742A" w:rsidRPr="005D0A16">
              <w:rPr>
                <w:rFonts w:ascii="Arial" w:hAnsi="Arial" w:cs="Arial"/>
                <w:sz w:val="20"/>
                <w:szCs w:val="20"/>
              </w:rPr>
              <w:t>.tns</w:t>
            </w:r>
            <w:proofErr w:type="spellEnd"/>
          </w:p>
          <w:p w:rsidR="00DD678E" w:rsidRPr="005D0A16" w:rsidRDefault="0095056D" w:rsidP="00EA740F">
            <w:pPr>
              <w:numPr>
                <w:ilvl w:val="0"/>
                <w:numId w:val="1"/>
              </w:numPr>
              <w:tabs>
                <w:tab w:val="clear" w:pos="450"/>
              </w:tabs>
              <w:spacing w:after="120" w:line="280" w:lineRule="atLeast"/>
              <w:ind w:left="180" w:hanging="180"/>
              <w:rPr>
                <w:rFonts w:ascii="Arial" w:hAnsi="Arial" w:cs="Arial"/>
                <w:b/>
                <w:sz w:val="20"/>
                <w:szCs w:val="20"/>
              </w:rPr>
            </w:pPr>
            <w:r w:rsidRPr="00DE08A0">
              <w:rPr>
                <w:rFonts w:ascii="Arial" w:hAnsi="Arial" w:cs="Arial"/>
                <w:sz w:val="20"/>
                <w:szCs w:val="20"/>
              </w:rPr>
              <w:t xml:space="preserve">Dividing a Fraction by a Whole </w:t>
            </w:r>
            <w:proofErr w:type="spellStart"/>
            <w:r w:rsidRPr="00DE08A0">
              <w:rPr>
                <w:rFonts w:ascii="Arial" w:hAnsi="Arial" w:cs="Arial"/>
                <w:sz w:val="20"/>
                <w:szCs w:val="20"/>
              </w:rPr>
              <w:t>Number</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87101B" w:rsidRPr="00207D84" w:rsidRDefault="00C2742A" w:rsidP="00207D84">
            <w:pPr>
              <w:numPr>
                <w:ilvl w:val="0"/>
                <w:numId w:val="1"/>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42"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38C529AA" wp14:editId="7EDC3A9E">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851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057200" w:rsidRDefault="00207D84" w:rsidP="00435E97">
            <w:pPr>
              <w:spacing w:after="120" w:line="280" w:lineRule="atLeast"/>
            </w:pPr>
            <w:r>
              <w:rPr>
                <w:rFonts w:ascii="Arial Black" w:hAnsi="Arial Black" w:cs="Arial"/>
                <w:sz w:val="20"/>
                <w:szCs w:val="20"/>
              </w:rPr>
              <w:pict w14:anchorId="7F3BEAA3">
                <v:shape id="_x0000_i1038" type="#_x0000_t75" style="width:16.5pt;height:15pt">
                  <v:imagedata r:id="rId44"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bl>
    <w:p w:rsidR="00520C8F" w:rsidRDefault="00520C8F">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AC7051" w:rsidRPr="00DE08A0" w:rsidRDefault="00AC7051" w:rsidP="00AC7051">
            <w:pPr>
              <w:spacing w:after="120" w:line="280" w:lineRule="atLeast"/>
              <w:rPr>
                <w:rFonts w:ascii="Arial" w:hAnsi="Arial" w:cs="Arial"/>
                <w:sz w:val="20"/>
                <w:szCs w:val="20"/>
              </w:rPr>
            </w:pPr>
            <w:r w:rsidRPr="00DE08A0">
              <w:rPr>
                <w:rFonts w:ascii="Arial" w:hAnsi="Arial" w:cs="Arial"/>
                <w:sz w:val="20"/>
                <w:szCs w:val="20"/>
              </w:rPr>
              <w:t>This TI-Nspire</w:t>
            </w:r>
            <w:r w:rsidRPr="004464D4">
              <w:rPr>
                <w:rFonts w:ascii="Arial" w:hAnsi="Arial" w:cs="Arial"/>
                <w:position w:val="6"/>
                <w:sz w:val="16"/>
                <w:szCs w:val="16"/>
              </w:rPr>
              <w:t>™</w:t>
            </w:r>
            <w:r w:rsidRPr="00DE08A0">
              <w:rPr>
                <w:rFonts w:ascii="Arial" w:hAnsi="Arial" w:cs="Arial"/>
                <w:sz w:val="20"/>
                <w:szCs w:val="20"/>
              </w:rPr>
              <w:t xml:space="preserve"> </w:t>
            </w:r>
            <w:r>
              <w:rPr>
                <w:rFonts w:ascii="Arial" w:hAnsi="Arial" w:cs="Arial"/>
                <w:sz w:val="20"/>
                <w:szCs w:val="20"/>
              </w:rPr>
              <w:t>lesson</w:t>
            </w:r>
            <w:r w:rsidRPr="00DE08A0">
              <w:rPr>
                <w:rFonts w:ascii="Arial" w:hAnsi="Arial" w:cs="Arial"/>
                <w:sz w:val="20"/>
                <w:szCs w:val="20"/>
              </w:rPr>
              <w:t xml:space="preserve"> uses a unit square to explore division of a unit fraction and a fraction in general by a whole number. The concept of dividing a quantity by a whole number</w:t>
            </w:r>
            <w:r>
              <w:rPr>
                <w:rFonts w:ascii="Arial" w:hAnsi="Arial" w:cs="Arial"/>
                <w:sz w:val="20"/>
                <w:szCs w:val="20"/>
              </w:rPr>
              <w:t xml:space="preserve">, </w:t>
            </w:r>
            <w:r w:rsidRPr="00461FD5">
              <w:rPr>
                <w:rFonts w:ascii="Arial" w:hAnsi="Arial" w:cs="Arial"/>
                <w:b/>
                <w:i/>
                <w:sz w:val="20"/>
                <w:szCs w:val="20"/>
              </w:rPr>
              <w:t>n</w:t>
            </w:r>
            <w:r>
              <w:rPr>
                <w:rFonts w:ascii="Arial" w:hAnsi="Arial" w:cs="Arial"/>
                <w:sz w:val="20"/>
                <w:szCs w:val="20"/>
              </w:rPr>
              <w:t xml:space="preserve">, </w:t>
            </w:r>
            <w:r w:rsidRPr="00DE08A0">
              <w:rPr>
                <w:rFonts w:ascii="Arial" w:hAnsi="Arial" w:cs="Arial"/>
                <w:sz w:val="20"/>
                <w:szCs w:val="20"/>
              </w:rPr>
              <w:t xml:space="preserve">can be thought of as separating the quantity into </w:t>
            </w:r>
            <w:r w:rsidRPr="00461FD5">
              <w:rPr>
                <w:rFonts w:ascii="Arial" w:hAnsi="Arial" w:cs="Arial"/>
                <w:b/>
                <w:i/>
                <w:sz w:val="20"/>
                <w:szCs w:val="20"/>
              </w:rPr>
              <w:t>n</w:t>
            </w:r>
            <w:r w:rsidRPr="00DE08A0">
              <w:rPr>
                <w:rFonts w:ascii="Arial" w:hAnsi="Arial" w:cs="Arial"/>
                <w:sz w:val="20"/>
                <w:szCs w:val="20"/>
              </w:rPr>
              <w:t xml:space="preserve"> parts and selecting one of those parts (i.e., </w:t>
            </w:r>
            <w:r w:rsidRPr="00DE08A0">
              <w:rPr>
                <w:rFonts w:ascii="Arial" w:hAnsi="Arial" w:cs="Arial"/>
                <w:position w:val="-20"/>
                <w:sz w:val="20"/>
                <w:szCs w:val="20"/>
              </w:rPr>
              <w:object w:dxaOrig="220" w:dyaOrig="540">
                <v:shape id="_x0000_i1039" type="#_x0000_t75" style="width:10.5pt;height:27pt" o:ole="">
                  <v:imagedata r:id="rId12" o:title=""/>
                </v:shape>
                <o:OLEObject Type="Embed" ProgID="Equation.DSMT4" ShapeID="_x0000_i1039" DrawAspect="Content" ObjectID="_1498895587" r:id="rId45"/>
              </w:object>
            </w:r>
            <w:r w:rsidRPr="00DE08A0">
              <w:rPr>
                <w:rFonts w:ascii="Arial" w:hAnsi="Arial" w:cs="Arial"/>
                <w:sz w:val="20"/>
                <w:szCs w:val="20"/>
              </w:rPr>
              <w:t xml:space="preserve"> divided by 2 is separating </w:t>
            </w:r>
            <w:r w:rsidRPr="00DE08A0">
              <w:rPr>
                <w:rFonts w:ascii="Arial" w:hAnsi="Arial" w:cs="Arial"/>
                <w:position w:val="-20"/>
                <w:sz w:val="20"/>
                <w:szCs w:val="20"/>
              </w:rPr>
              <w:object w:dxaOrig="220" w:dyaOrig="540">
                <v:shape id="_x0000_i1040" type="#_x0000_t75" style="width:10.5pt;height:27pt" o:ole="">
                  <v:imagedata r:id="rId14" o:title=""/>
                </v:shape>
                <o:OLEObject Type="Embed" ProgID="Equation.DSMT4" ShapeID="_x0000_i1040" DrawAspect="Content" ObjectID="_1498895588" r:id="rId46"/>
              </w:object>
            </w:r>
            <w:r w:rsidRPr="00DE08A0">
              <w:rPr>
                <w:rFonts w:ascii="Arial" w:hAnsi="Arial" w:cs="Arial"/>
                <w:sz w:val="20"/>
                <w:szCs w:val="20"/>
              </w:rPr>
              <w:t xml:space="preserve"> into two equal parts, each </w:t>
            </w:r>
            <w:r w:rsidRPr="00DE08A0">
              <w:rPr>
                <w:rFonts w:ascii="Arial" w:hAnsi="Arial" w:cs="Arial"/>
                <w:position w:val="-20"/>
                <w:sz w:val="20"/>
                <w:szCs w:val="20"/>
              </w:rPr>
              <w:object w:dxaOrig="220" w:dyaOrig="540">
                <v:shape id="_x0000_i1041" type="#_x0000_t75" style="width:10.5pt;height:27pt" o:ole="">
                  <v:imagedata r:id="rId16" o:title=""/>
                </v:shape>
                <o:OLEObject Type="Embed" ProgID="Equation.DSMT4" ShapeID="_x0000_i1041" DrawAspect="Content" ObjectID="_1498895589" r:id="rId47"/>
              </w:object>
            </w:r>
            <w:r>
              <w:rPr>
                <w:rFonts w:ascii="Arial" w:hAnsi="Arial" w:cs="Arial"/>
                <w:sz w:val="20"/>
                <w:szCs w:val="20"/>
              </w:rPr>
              <w:t>, and selecting one of them</w:t>
            </w:r>
            <w:r w:rsidRPr="00DE08A0">
              <w:rPr>
                <w:rFonts w:ascii="Arial" w:hAnsi="Arial" w:cs="Arial"/>
                <w:sz w:val="20"/>
                <w:szCs w:val="20"/>
              </w:rPr>
              <w:t xml:space="preserve">). To divide </w:t>
            </w:r>
            <w:r w:rsidRPr="00DE08A0">
              <w:rPr>
                <w:rFonts w:ascii="Arial" w:hAnsi="Arial" w:cs="Arial"/>
                <w:position w:val="-22"/>
                <w:sz w:val="20"/>
                <w:szCs w:val="20"/>
              </w:rPr>
              <w:object w:dxaOrig="220" w:dyaOrig="560">
                <v:shape id="_x0000_i1042" type="#_x0000_t75" style="width:10.5pt;height:27.75pt" o:ole="">
                  <v:imagedata r:id="rId48" o:title=""/>
                </v:shape>
                <o:OLEObject Type="Embed" ProgID="Equation.DSMT4" ShapeID="_x0000_i1042" DrawAspect="Content" ObjectID="_1498895590" r:id="rId49"/>
              </w:object>
            </w:r>
            <w:r w:rsidRPr="00DE08A0">
              <w:rPr>
                <w:rFonts w:ascii="Arial" w:hAnsi="Arial" w:cs="Arial"/>
                <w:sz w:val="20"/>
                <w:szCs w:val="20"/>
              </w:rPr>
              <w:t xml:space="preserve"> by a whole number </w:t>
            </w:r>
            <w:r w:rsidRPr="00461FD5">
              <w:rPr>
                <w:rFonts w:ascii="Arial" w:hAnsi="Arial" w:cs="Arial"/>
                <w:b/>
                <w:i/>
                <w:sz w:val="20"/>
                <w:szCs w:val="20"/>
              </w:rPr>
              <w:t>c</w:t>
            </w:r>
            <w:r w:rsidRPr="00DE08A0">
              <w:rPr>
                <w:rFonts w:ascii="Arial" w:hAnsi="Arial" w:cs="Arial"/>
                <w:sz w:val="20"/>
                <w:szCs w:val="20"/>
              </w:rPr>
              <w:t xml:space="preserve">, students can consider dividing the unit fraction </w:t>
            </w:r>
            <w:r w:rsidRPr="00DE08A0">
              <w:rPr>
                <w:rFonts w:ascii="Arial" w:hAnsi="Arial" w:cs="Arial"/>
                <w:position w:val="-22"/>
                <w:sz w:val="20"/>
                <w:szCs w:val="20"/>
              </w:rPr>
              <w:object w:dxaOrig="220" w:dyaOrig="560">
                <v:shape id="_x0000_i1043" type="#_x0000_t75" style="width:10.5pt;height:27.75pt" o:ole="">
                  <v:imagedata r:id="rId50" o:title=""/>
                </v:shape>
                <o:OLEObject Type="Embed" ProgID="Equation.DSMT4" ShapeID="_x0000_i1043" DrawAspect="Content" ObjectID="_1498895591" r:id="rId51"/>
              </w:object>
            </w:r>
            <w:r w:rsidRPr="00DE08A0">
              <w:rPr>
                <w:rFonts w:ascii="Arial" w:hAnsi="Arial" w:cs="Arial"/>
                <w:sz w:val="20"/>
                <w:szCs w:val="20"/>
              </w:rPr>
              <w:t xml:space="preserve"> into </w:t>
            </w:r>
            <w:r w:rsidRPr="00461FD5">
              <w:rPr>
                <w:rFonts w:ascii="Arial" w:hAnsi="Arial" w:cs="Arial"/>
                <w:b/>
                <w:i/>
                <w:sz w:val="20"/>
                <w:szCs w:val="20"/>
              </w:rPr>
              <w:t>c</w:t>
            </w:r>
            <w:r w:rsidRPr="00DE08A0">
              <w:rPr>
                <w:rFonts w:ascii="Arial" w:hAnsi="Arial" w:cs="Arial"/>
                <w:i/>
                <w:sz w:val="20"/>
                <w:szCs w:val="20"/>
              </w:rPr>
              <w:t xml:space="preserve"> </w:t>
            </w:r>
            <w:r w:rsidRPr="00DE08A0">
              <w:rPr>
                <w:rFonts w:ascii="Arial" w:hAnsi="Arial" w:cs="Arial"/>
                <w:sz w:val="20"/>
                <w:szCs w:val="20"/>
              </w:rPr>
              <w:t xml:space="preserve">parts, selecting one of them and then multiplying that answer by </w:t>
            </w:r>
            <w:r w:rsidRPr="00461FD5">
              <w:rPr>
                <w:rFonts w:ascii="Arial" w:hAnsi="Arial" w:cs="Arial"/>
                <w:b/>
                <w:i/>
                <w:sz w:val="20"/>
                <w:szCs w:val="20"/>
              </w:rPr>
              <w:t>a</w:t>
            </w:r>
            <w:r w:rsidRPr="00DE08A0">
              <w:rPr>
                <w:rFonts w:ascii="Arial" w:hAnsi="Arial" w:cs="Arial"/>
                <w:sz w:val="20"/>
                <w:szCs w:val="20"/>
              </w:rPr>
              <w:t xml:space="preserve">. For example, </w:t>
            </w:r>
            <w:r w:rsidRPr="00DE08A0">
              <w:rPr>
                <w:rFonts w:ascii="Arial" w:hAnsi="Arial" w:cs="Arial"/>
                <w:position w:val="-22"/>
                <w:sz w:val="20"/>
                <w:szCs w:val="20"/>
              </w:rPr>
              <w:object w:dxaOrig="220" w:dyaOrig="560">
                <v:shape id="_x0000_i1044" type="#_x0000_t75" style="width:10.5pt;height:27.75pt" o:ole="">
                  <v:imagedata r:id="rId52" o:title=""/>
                </v:shape>
                <o:OLEObject Type="Embed" ProgID="Equation.DSMT4" ShapeID="_x0000_i1044" DrawAspect="Content" ObjectID="_1498895592" r:id="rId53"/>
              </w:object>
            </w:r>
            <w:r w:rsidRPr="00DE08A0">
              <w:rPr>
                <w:rFonts w:ascii="Arial" w:hAnsi="Arial" w:cs="Arial"/>
                <w:sz w:val="20"/>
                <w:szCs w:val="20"/>
              </w:rPr>
              <w:t xml:space="preserve"> divided by 2 could be thought of in this way: </w:t>
            </w:r>
            <w:r w:rsidRPr="00DE08A0">
              <w:rPr>
                <w:rFonts w:ascii="Arial" w:hAnsi="Arial" w:cs="Arial"/>
                <w:position w:val="-22"/>
                <w:sz w:val="20"/>
                <w:szCs w:val="20"/>
              </w:rPr>
              <w:object w:dxaOrig="220" w:dyaOrig="560">
                <v:shape id="_x0000_i1045" type="#_x0000_t75" style="width:10.5pt;height:27.75pt" o:ole="">
                  <v:imagedata r:id="rId54" o:title=""/>
                </v:shape>
                <o:OLEObject Type="Embed" ProgID="Equation.DSMT4" ShapeID="_x0000_i1045" DrawAspect="Content" ObjectID="_1498895593" r:id="rId55"/>
              </w:object>
            </w:r>
            <w:r w:rsidRPr="00DE08A0">
              <w:rPr>
                <w:rFonts w:ascii="Arial" w:hAnsi="Arial" w:cs="Arial"/>
                <w:sz w:val="20"/>
                <w:szCs w:val="20"/>
              </w:rPr>
              <w:t xml:space="preserve"> divided by 2 gives </w:t>
            </w:r>
            <w:r w:rsidRPr="00DE08A0">
              <w:rPr>
                <w:rFonts w:ascii="Arial" w:hAnsi="Arial" w:cs="Arial"/>
                <w:position w:val="-20"/>
                <w:sz w:val="20"/>
                <w:szCs w:val="20"/>
              </w:rPr>
              <w:object w:dxaOrig="320" w:dyaOrig="540">
                <v:shape id="_x0000_i1046" type="#_x0000_t75" style="width:15.75pt;height:27pt" o:ole="">
                  <v:imagedata r:id="rId56" o:title=""/>
                </v:shape>
                <o:OLEObject Type="Embed" ProgID="Equation.DSMT4" ShapeID="_x0000_i1046" DrawAspect="Content" ObjectID="_1498895594" r:id="rId57"/>
              </w:object>
            </w:r>
            <w:r w:rsidRPr="00DE08A0">
              <w:rPr>
                <w:rFonts w:ascii="Arial" w:hAnsi="Arial" w:cs="Arial"/>
                <w:sz w:val="20"/>
                <w:szCs w:val="20"/>
              </w:rPr>
              <w:t xml:space="preserve"> and 5 copies of </w:t>
            </w:r>
            <w:r w:rsidRPr="00DE08A0">
              <w:rPr>
                <w:rFonts w:ascii="Arial" w:hAnsi="Arial" w:cs="Arial"/>
                <w:position w:val="-20"/>
                <w:sz w:val="20"/>
                <w:szCs w:val="20"/>
              </w:rPr>
              <w:object w:dxaOrig="320" w:dyaOrig="540">
                <v:shape id="_x0000_i1047" type="#_x0000_t75" style="width:15.75pt;height:27pt" o:ole="">
                  <v:imagedata r:id="rId58" o:title=""/>
                </v:shape>
                <o:OLEObject Type="Embed" ProgID="Equation.DSMT4" ShapeID="_x0000_i1047" DrawAspect="Content" ObjectID="_1498895595" r:id="rId59"/>
              </w:object>
            </w:r>
            <w:r w:rsidRPr="00DE08A0">
              <w:rPr>
                <w:rFonts w:ascii="Arial" w:hAnsi="Arial" w:cs="Arial"/>
                <w:sz w:val="20"/>
                <w:szCs w:val="20"/>
              </w:rPr>
              <w:t xml:space="preserve"> </w:t>
            </w:r>
            <w:proofErr w:type="gramStart"/>
            <w:r w:rsidRPr="00DE08A0">
              <w:rPr>
                <w:rFonts w:ascii="Arial" w:hAnsi="Arial" w:cs="Arial"/>
                <w:sz w:val="20"/>
                <w:szCs w:val="20"/>
              </w:rPr>
              <w:t xml:space="preserve">is </w:t>
            </w:r>
            <w:proofErr w:type="gramEnd"/>
            <w:r w:rsidRPr="00DE08A0">
              <w:rPr>
                <w:rFonts w:ascii="Arial" w:hAnsi="Arial" w:cs="Arial"/>
                <w:position w:val="-20"/>
                <w:sz w:val="20"/>
                <w:szCs w:val="20"/>
              </w:rPr>
              <w:object w:dxaOrig="320" w:dyaOrig="540">
                <v:shape id="_x0000_i1048" type="#_x0000_t75" style="width:15.75pt;height:27pt" o:ole="">
                  <v:imagedata r:id="rId60" o:title=""/>
                </v:shape>
                <o:OLEObject Type="Embed" ProgID="Equation.DSMT4" ShapeID="_x0000_i1048" DrawAspect="Content" ObjectID="_1498895596" r:id="rId61"/>
              </w:object>
            </w:r>
            <w:r w:rsidRPr="00DE08A0">
              <w:rPr>
                <w:rFonts w:ascii="Arial" w:hAnsi="Arial" w:cs="Arial"/>
                <w:sz w:val="20"/>
                <w:szCs w:val="20"/>
              </w:rPr>
              <w:t>.</w:t>
            </w:r>
          </w:p>
          <w:p w:rsidR="005370C9" w:rsidRPr="005D0A16" w:rsidRDefault="00AC7051" w:rsidP="00AC7051">
            <w:pPr>
              <w:spacing w:after="120" w:line="280" w:lineRule="atLeast"/>
              <w:rPr>
                <w:rFonts w:ascii="Arial" w:hAnsi="Arial" w:cs="Arial"/>
                <w:sz w:val="20"/>
                <w:szCs w:val="20"/>
              </w:rPr>
            </w:pPr>
            <w:r w:rsidRPr="00DE08A0">
              <w:rPr>
                <w:rFonts w:ascii="Arial" w:hAnsi="Arial" w:cs="Arial"/>
                <w:sz w:val="20"/>
                <w:szCs w:val="20"/>
              </w:rPr>
              <w:t>A second approach to dividing a fraction by a whole number is to consider the related multiplication problem, that is</w:t>
            </w:r>
            <w:r>
              <w:rPr>
                <w:rFonts w:ascii="Arial" w:hAnsi="Arial" w:cs="Arial"/>
                <w:sz w:val="20"/>
                <w:szCs w:val="20"/>
              </w:rPr>
              <w:t>:</w:t>
            </w:r>
            <w:r w:rsidRPr="00DE08A0">
              <w:rPr>
                <w:rFonts w:ascii="Arial" w:hAnsi="Arial" w:cs="Arial"/>
                <w:sz w:val="20"/>
                <w:szCs w:val="20"/>
              </w:rPr>
              <w:t xml:space="preserve"> </w:t>
            </w:r>
            <w:r w:rsidRPr="00DE08A0">
              <w:rPr>
                <w:rFonts w:ascii="Arial" w:hAnsi="Arial" w:cs="Arial"/>
                <w:position w:val="-22"/>
                <w:sz w:val="20"/>
                <w:szCs w:val="20"/>
              </w:rPr>
              <w:object w:dxaOrig="220" w:dyaOrig="560">
                <v:shape id="_x0000_i1049" type="#_x0000_t75" style="width:10.5pt;height:27.75pt" o:ole="">
                  <v:imagedata r:id="rId62" o:title=""/>
                </v:shape>
                <o:OLEObject Type="Embed" ProgID="Equation.DSMT4" ShapeID="_x0000_i1049" DrawAspect="Content" ObjectID="_1498895597" r:id="rId63"/>
              </w:object>
            </w:r>
            <w:r w:rsidRPr="00DE08A0">
              <w:rPr>
                <w:rFonts w:ascii="Arial" w:hAnsi="Arial" w:cs="Arial"/>
                <w:sz w:val="20"/>
                <w:szCs w:val="20"/>
              </w:rPr>
              <w:t xml:space="preserve"> divided by </w:t>
            </w:r>
            <w:r w:rsidRPr="00461FD5">
              <w:rPr>
                <w:rFonts w:ascii="Arial" w:hAnsi="Arial" w:cs="Arial"/>
                <w:b/>
                <w:i/>
                <w:sz w:val="20"/>
                <w:szCs w:val="20"/>
              </w:rPr>
              <w:t>c</w:t>
            </w:r>
            <w:r w:rsidRPr="00DE08A0">
              <w:rPr>
                <w:rFonts w:ascii="Arial" w:hAnsi="Arial" w:cs="Arial"/>
                <w:sz w:val="20"/>
                <w:szCs w:val="20"/>
              </w:rPr>
              <w:t xml:space="preserve"> equals </w:t>
            </w:r>
            <w:r w:rsidRPr="00461FD5">
              <w:rPr>
                <w:rFonts w:ascii="Arial" w:hAnsi="Arial" w:cs="Arial"/>
                <w:b/>
                <w:i/>
                <w:sz w:val="20"/>
                <w:szCs w:val="20"/>
              </w:rPr>
              <w:t>d</w:t>
            </w:r>
            <w:r w:rsidRPr="00DE08A0">
              <w:rPr>
                <w:rFonts w:ascii="Arial" w:hAnsi="Arial" w:cs="Arial"/>
                <w:sz w:val="20"/>
                <w:szCs w:val="20"/>
              </w:rPr>
              <w:t xml:space="preserve"> implies that </w:t>
            </w:r>
            <w:r w:rsidRPr="00DE08A0">
              <w:rPr>
                <w:rFonts w:ascii="Arial" w:hAnsi="Arial" w:cs="Arial"/>
                <w:position w:val="-22"/>
                <w:sz w:val="20"/>
                <w:szCs w:val="20"/>
              </w:rPr>
              <w:object w:dxaOrig="220" w:dyaOrig="560">
                <v:shape id="_x0000_i1050" type="#_x0000_t75" style="width:10.5pt;height:27.75pt" o:ole="">
                  <v:imagedata r:id="rId64" o:title=""/>
                </v:shape>
                <o:OLEObject Type="Embed" ProgID="Equation.DSMT4" ShapeID="_x0000_i1050" DrawAspect="Content" ObjectID="_1498895598" r:id="rId65"/>
              </w:object>
            </w:r>
            <w:r w:rsidRPr="00DE08A0">
              <w:rPr>
                <w:rFonts w:ascii="Arial" w:hAnsi="Arial" w:cs="Arial"/>
                <w:sz w:val="20"/>
                <w:szCs w:val="20"/>
              </w:rPr>
              <w:t xml:space="preserve"> is equal to the product of </w:t>
            </w:r>
            <w:r w:rsidRPr="00461FD5">
              <w:rPr>
                <w:rFonts w:ascii="Arial" w:hAnsi="Arial" w:cs="Arial"/>
                <w:b/>
                <w:i/>
                <w:sz w:val="20"/>
                <w:szCs w:val="20"/>
              </w:rPr>
              <w:t>c</w:t>
            </w:r>
            <w:r w:rsidRPr="00DE08A0">
              <w:rPr>
                <w:rFonts w:ascii="Arial" w:hAnsi="Arial" w:cs="Arial"/>
                <w:sz w:val="20"/>
                <w:szCs w:val="20"/>
              </w:rPr>
              <w:t xml:space="preserve"> and </w:t>
            </w:r>
            <w:proofErr w:type="gramStart"/>
            <w:r w:rsidRPr="00461FD5">
              <w:rPr>
                <w:rFonts w:ascii="Arial" w:hAnsi="Arial" w:cs="Arial"/>
                <w:b/>
                <w:i/>
                <w:sz w:val="20"/>
                <w:szCs w:val="20"/>
              </w:rPr>
              <w:t>d</w:t>
            </w:r>
            <w:r w:rsidRPr="00DE08A0">
              <w:rPr>
                <w:rFonts w:ascii="Arial" w:hAnsi="Arial" w:cs="Arial"/>
                <w:i/>
                <w:sz w:val="20"/>
                <w:szCs w:val="20"/>
              </w:rPr>
              <w:t xml:space="preserve"> </w:t>
            </w:r>
            <w:proofErr w:type="gramEnd"/>
            <w:r w:rsidRPr="00DE08A0">
              <w:rPr>
                <w:rFonts w:ascii="Arial" w:hAnsi="Arial" w:cs="Arial"/>
                <w:i/>
                <w:position w:val="-26"/>
                <w:sz w:val="20"/>
                <w:szCs w:val="20"/>
              </w:rPr>
              <w:object w:dxaOrig="2340" w:dyaOrig="620">
                <v:shape id="_x0000_i1051" type="#_x0000_t75" style="width:117pt;height:30.75pt" o:ole="">
                  <v:imagedata r:id="rId66" o:title=""/>
                </v:shape>
                <o:OLEObject Type="Embed" ProgID="Equation.DSMT4" ShapeID="_x0000_i1051" DrawAspect="Content" ObjectID="_1498895599" r:id="rId67"/>
              </w:object>
            </w:r>
            <w:r w:rsidRPr="00DE08A0">
              <w:rPr>
                <w:rFonts w:ascii="Arial" w:hAnsi="Arial" w:cs="Arial"/>
                <w:sz w:val="20"/>
                <w:szCs w:val="20"/>
              </w:rPr>
              <w:t xml:space="preserve">. In thinking about this approach, students might want to refer back to earlier work on multiplication of fractions by a whole number (the focus of the </w:t>
            </w:r>
            <w:r>
              <w:rPr>
                <w:rFonts w:ascii="Arial" w:hAnsi="Arial" w:cs="Arial"/>
                <w:sz w:val="20"/>
                <w:szCs w:val="20"/>
              </w:rPr>
              <w:t>lesson</w:t>
            </w:r>
            <w:r w:rsidRPr="00DE08A0">
              <w:rPr>
                <w:rFonts w:ascii="Arial" w:hAnsi="Arial" w:cs="Arial"/>
                <w:sz w:val="20"/>
                <w:szCs w:val="20"/>
              </w:rPr>
              <w:t xml:space="preserve"> </w:t>
            </w:r>
            <w:r w:rsidRPr="00DE08A0">
              <w:rPr>
                <w:rFonts w:ascii="Arial" w:hAnsi="Arial" w:cs="Arial"/>
                <w:i/>
                <w:sz w:val="20"/>
                <w:szCs w:val="20"/>
              </w:rPr>
              <w:t>Multiplying Fractions by a Whole Number</w:t>
            </w:r>
            <w:r w:rsidRPr="00DE08A0">
              <w:rPr>
                <w:rFonts w:ascii="Arial" w:hAnsi="Arial" w:cs="Arial"/>
                <w:sz w:val="20"/>
                <w:szCs w:val="20"/>
              </w:rPr>
              <w:t>).</w:t>
            </w:r>
          </w:p>
        </w:tc>
      </w:tr>
    </w:tbl>
    <w:p w:rsidR="00ED3288" w:rsidRDefault="00ED328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3510"/>
        <w:gridCol w:w="244"/>
        <w:gridCol w:w="2006"/>
      </w:tblGrid>
      <w:tr w:rsidR="00840730" w:rsidRPr="00A80A71" w:rsidTr="004D3CFF">
        <w:trPr>
          <w:trHeight w:val="441"/>
        </w:trPr>
        <w:tc>
          <w:tcPr>
            <w:tcW w:w="9468" w:type="dxa"/>
            <w:gridSpan w:val="4"/>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4D3CFF" w:rsidTr="004D3CFF">
        <w:trPr>
          <w:trHeight w:val="348"/>
        </w:trPr>
        <w:tc>
          <w:tcPr>
            <w:tcW w:w="3708" w:type="dxa"/>
            <w:vMerge w:val="restart"/>
            <w:shd w:val="clear" w:color="auto" w:fill="auto"/>
          </w:tcPr>
          <w:p w:rsidR="004D3CFF" w:rsidRDefault="004D3CFF" w:rsidP="00F70641">
            <w:pPr>
              <w:spacing w:after="120" w:line="280" w:lineRule="atLeast"/>
              <w:rPr>
                <w:rFonts w:ascii="Arial" w:hAnsi="Arial" w:cs="Arial"/>
                <w:sz w:val="20"/>
                <w:szCs w:val="20"/>
              </w:rPr>
            </w:pPr>
            <w:r w:rsidRPr="00F70641">
              <w:rPr>
                <w:rFonts w:ascii="Arial" w:hAnsi="Arial" w:cs="Arial"/>
                <w:sz w:val="20"/>
                <w:szCs w:val="20"/>
              </w:rPr>
              <w:t xml:space="preserve">Focus: </w:t>
            </w:r>
            <w:r w:rsidRPr="00DE08A0">
              <w:rPr>
                <w:rFonts w:ascii="Arial" w:hAnsi="Arial" w:cs="Arial"/>
                <w:sz w:val="20"/>
                <w:szCs w:val="20"/>
              </w:rPr>
              <w:t>Students will use unit squares to investigate dividing a fraction by a whole number.</w:t>
            </w:r>
          </w:p>
          <w:p w:rsidR="004D3CFF" w:rsidRDefault="004D3CFF" w:rsidP="00BC420A">
            <w:pPr>
              <w:spacing w:after="120" w:line="280" w:lineRule="atLeast"/>
              <w:ind w:left="270" w:right="-18"/>
              <w:rPr>
                <w:rFonts w:ascii="Arial" w:hAnsi="Arial" w:cs="Arial"/>
                <w:sz w:val="20"/>
                <w:szCs w:val="20"/>
              </w:rPr>
            </w:pPr>
            <w:r w:rsidRPr="00DE08A0">
              <w:rPr>
                <w:rFonts w:ascii="Arial" w:hAnsi="Arial" w:cs="Arial"/>
                <w:sz w:val="20"/>
                <w:szCs w:val="20"/>
              </w:rPr>
              <w:t xml:space="preserve">In this activity a unit square is used to show the division of a fraction by a whole number. On page 1.3 the arrows </w:t>
            </w:r>
            <w:r>
              <w:rPr>
                <w:rFonts w:ascii="Arial" w:hAnsi="Arial" w:cs="Arial"/>
                <w:sz w:val="20"/>
                <w:szCs w:val="20"/>
              </w:rPr>
              <w:t>to</w:t>
            </w:r>
            <w:r w:rsidRPr="00DE08A0">
              <w:rPr>
                <w:rFonts w:ascii="Arial" w:hAnsi="Arial" w:cs="Arial"/>
                <w:sz w:val="20"/>
                <w:szCs w:val="20"/>
              </w:rPr>
              <w:t xml:space="preserve"> the left of the unit square set the denominator of a unit fraction, shown in the unit square. Moving the dot sets the numerator.  The arrows </w:t>
            </w:r>
            <w:r>
              <w:rPr>
                <w:rFonts w:ascii="Arial" w:hAnsi="Arial" w:cs="Arial"/>
                <w:sz w:val="20"/>
                <w:szCs w:val="20"/>
              </w:rPr>
              <w:t>underneath the unit square</w:t>
            </w:r>
            <w:r w:rsidRPr="00DE08A0">
              <w:rPr>
                <w:rFonts w:ascii="Arial" w:hAnsi="Arial" w:cs="Arial"/>
                <w:sz w:val="20"/>
                <w:szCs w:val="20"/>
              </w:rPr>
              <w:t xml:space="preserve"> set the whole number by which the fraction is divided. The unit square is then partitioned into equal parts according to that whole number.</w:t>
            </w:r>
          </w:p>
        </w:tc>
        <w:tc>
          <w:tcPr>
            <w:tcW w:w="3510" w:type="dxa"/>
            <w:vMerge w:val="restart"/>
            <w:tcBorders>
              <w:left w:val="nil"/>
            </w:tcBorders>
            <w:shd w:val="clear" w:color="auto" w:fill="auto"/>
          </w:tcPr>
          <w:p w:rsidR="004D3CFF" w:rsidRPr="005D0A16" w:rsidRDefault="004D3CFF"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0ADDA8C6" wp14:editId="74A0600F">
                  <wp:extent cx="1865630" cy="139890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65630" cy="1398905"/>
                          </a:xfrm>
                          <a:prstGeom prst="rect">
                            <a:avLst/>
                          </a:prstGeom>
                          <a:noFill/>
                          <a:ln>
                            <a:noFill/>
                          </a:ln>
                        </pic:spPr>
                      </pic:pic>
                    </a:graphicData>
                  </a:graphic>
                </wp:inline>
              </w:drawing>
            </w:r>
          </w:p>
        </w:tc>
        <w:tc>
          <w:tcPr>
            <w:tcW w:w="244" w:type="dxa"/>
            <w:shd w:val="clear" w:color="auto" w:fill="auto"/>
          </w:tcPr>
          <w:p w:rsidR="004D3CFF" w:rsidRDefault="004D3CFF" w:rsidP="002A62F9">
            <w:pPr>
              <w:spacing w:after="120" w:line="280" w:lineRule="atLeast"/>
            </w:pPr>
          </w:p>
        </w:tc>
        <w:tc>
          <w:tcPr>
            <w:tcW w:w="2006" w:type="dxa"/>
            <w:shd w:val="clear" w:color="auto" w:fill="auto"/>
          </w:tcPr>
          <w:p w:rsidR="004D3CFF" w:rsidRPr="00D22D06" w:rsidRDefault="004D3CFF" w:rsidP="002A62F9">
            <w:pPr>
              <w:spacing w:after="120" w:line="280" w:lineRule="atLeast"/>
              <w:rPr>
                <w:rFonts w:ascii="Arial" w:hAnsi="Arial" w:cs="Arial"/>
                <w:b/>
                <w:sz w:val="20"/>
                <w:szCs w:val="20"/>
              </w:rPr>
            </w:pPr>
          </w:p>
        </w:tc>
      </w:tr>
      <w:tr w:rsidR="004D3CFF" w:rsidTr="004D3CFF">
        <w:trPr>
          <w:trHeight w:val="348"/>
        </w:trPr>
        <w:tc>
          <w:tcPr>
            <w:tcW w:w="3708" w:type="dxa"/>
            <w:vMerge/>
          </w:tcPr>
          <w:p w:rsidR="004D3CFF" w:rsidRPr="00F70641" w:rsidRDefault="004D3CFF" w:rsidP="00BC420A">
            <w:pPr>
              <w:spacing w:after="120" w:line="280" w:lineRule="atLeast"/>
              <w:ind w:left="270" w:right="-18"/>
              <w:rPr>
                <w:rFonts w:ascii="Arial" w:hAnsi="Arial" w:cs="Arial"/>
                <w:sz w:val="20"/>
                <w:szCs w:val="20"/>
              </w:rPr>
            </w:pPr>
          </w:p>
        </w:tc>
        <w:tc>
          <w:tcPr>
            <w:tcW w:w="3510" w:type="dxa"/>
            <w:vMerge/>
            <w:tcBorders>
              <w:left w:val="nil"/>
            </w:tcBorders>
          </w:tcPr>
          <w:p w:rsidR="004D3CFF" w:rsidRDefault="004D3CFF" w:rsidP="000967F4">
            <w:pPr>
              <w:tabs>
                <w:tab w:val="left" w:pos="3747"/>
              </w:tabs>
              <w:spacing w:before="120" w:after="120" w:line="280" w:lineRule="atLeast"/>
              <w:ind w:left="342" w:right="470"/>
            </w:pPr>
          </w:p>
        </w:tc>
        <w:tc>
          <w:tcPr>
            <w:tcW w:w="244" w:type="dxa"/>
            <w:tcBorders>
              <w:right w:val="single" w:sz="12" w:space="0" w:color="auto"/>
            </w:tcBorders>
          </w:tcPr>
          <w:p w:rsidR="004D3CFF" w:rsidRDefault="004D3CFF"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D3CFF" w:rsidRPr="00F22B7C" w:rsidRDefault="004D3CFF" w:rsidP="002A62F9">
            <w:pPr>
              <w:spacing w:after="120" w:line="280" w:lineRule="atLeast"/>
              <w:rPr>
                <w:b/>
              </w:rPr>
            </w:pPr>
            <w:r w:rsidRPr="00D22D06">
              <w:rPr>
                <w:rFonts w:ascii="Arial" w:hAnsi="Arial" w:cs="Arial"/>
                <w:b/>
                <w:sz w:val="20"/>
                <w:szCs w:val="20"/>
              </w:rPr>
              <w:t>TI-Nspire Technology Tips</w:t>
            </w:r>
          </w:p>
        </w:tc>
      </w:tr>
      <w:tr w:rsidR="004D3CFF" w:rsidTr="004D3CFF">
        <w:trPr>
          <w:trHeight w:val="987"/>
        </w:trPr>
        <w:tc>
          <w:tcPr>
            <w:tcW w:w="3708" w:type="dxa"/>
            <w:vMerge/>
          </w:tcPr>
          <w:p w:rsidR="004D3CFF" w:rsidRPr="005D0A16" w:rsidRDefault="004D3CFF" w:rsidP="002A62F9">
            <w:pPr>
              <w:spacing w:after="120" w:line="280" w:lineRule="atLeast"/>
              <w:ind w:left="194"/>
              <w:rPr>
                <w:rFonts w:ascii="Arial" w:hAnsi="Arial" w:cs="Arial"/>
                <w:sz w:val="20"/>
                <w:szCs w:val="20"/>
              </w:rPr>
            </w:pPr>
          </w:p>
        </w:tc>
        <w:tc>
          <w:tcPr>
            <w:tcW w:w="3510" w:type="dxa"/>
            <w:vMerge/>
            <w:tcBorders>
              <w:left w:val="nil"/>
            </w:tcBorders>
          </w:tcPr>
          <w:p w:rsidR="004D3CFF" w:rsidRPr="005D0A16" w:rsidRDefault="004D3CFF" w:rsidP="002A62F9">
            <w:pPr>
              <w:spacing w:after="120" w:line="280" w:lineRule="atLeast"/>
              <w:rPr>
                <w:rFonts w:ascii="Arial" w:hAnsi="Arial" w:cs="Arial"/>
                <w:b/>
                <w:noProof/>
                <w:sz w:val="20"/>
                <w:szCs w:val="20"/>
              </w:rPr>
            </w:pPr>
          </w:p>
        </w:tc>
        <w:tc>
          <w:tcPr>
            <w:tcW w:w="244" w:type="dxa"/>
            <w:tcBorders>
              <w:right w:val="single" w:sz="12" w:space="0" w:color="auto"/>
            </w:tcBorders>
          </w:tcPr>
          <w:p w:rsidR="004D3CFF" w:rsidRDefault="004D3CFF"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D3CFF" w:rsidRDefault="004D3CFF"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4D3CFF" w:rsidRPr="00840730" w:rsidRDefault="004D3CFF"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5C0FB7" w:rsidRPr="00A80A71" w:rsidTr="004D3CFF">
        <w:tc>
          <w:tcPr>
            <w:tcW w:w="9468" w:type="dxa"/>
            <w:gridSpan w:val="4"/>
            <w:shd w:val="clear" w:color="auto" w:fill="auto"/>
          </w:tcPr>
          <w:p w:rsidR="005C0FB7" w:rsidRPr="00EC71F5" w:rsidRDefault="0095056D" w:rsidP="00BC420A">
            <w:pPr>
              <w:tabs>
                <w:tab w:val="center" w:pos="4458"/>
                <w:tab w:val="left" w:pos="9090"/>
              </w:tabs>
              <w:spacing w:after="120" w:line="280" w:lineRule="atLeast"/>
              <w:ind w:left="270" w:right="2502"/>
              <w:rPr>
                <w:rFonts w:ascii="Arial" w:hAnsi="Arial" w:cs="Arial"/>
                <w:sz w:val="20"/>
                <w:szCs w:val="20"/>
              </w:rPr>
            </w:pPr>
            <w:r w:rsidRPr="00DE08A0">
              <w:rPr>
                <w:rFonts w:ascii="Arial" w:hAnsi="Arial" w:cs="Arial"/>
                <w:sz w:val="20"/>
                <w:szCs w:val="20"/>
              </w:rPr>
              <w:t xml:space="preserve">Help students to recognize that the unit square measures one unit vertically and one unit horizontally. Point out that these vertical and horizontal sides are almost like having perpendicular number lines. Thus, the </w:t>
            </w:r>
            <w:r w:rsidRPr="00DE08A0">
              <w:rPr>
                <w:rFonts w:ascii="Arial" w:hAnsi="Arial" w:cs="Arial"/>
                <w:position w:val="-20"/>
                <w:sz w:val="20"/>
                <w:szCs w:val="20"/>
              </w:rPr>
              <w:object w:dxaOrig="220" w:dyaOrig="540">
                <v:shape id="_x0000_i1052" type="#_x0000_t75" style="width:10.5pt;height:27pt" o:ole="">
                  <v:imagedata r:id="rId69" o:title=""/>
                </v:shape>
                <o:OLEObject Type="Embed" ProgID="Equation.DSMT4" ShapeID="_x0000_i1052" DrawAspect="Content" ObjectID="_1498895600" r:id="rId70"/>
              </w:object>
            </w:r>
            <w:r w:rsidRPr="00DE08A0">
              <w:rPr>
                <w:rFonts w:ascii="Arial" w:hAnsi="Arial" w:cs="Arial"/>
                <w:sz w:val="20"/>
                <w:szCs w:val="20"/>
              </w:rPr>
              <w:t xml:space="preserve"> on page 1.3 marks </w:t>
            </w:r>
            <w:r w:rsidRPr="00DE08A0">
              <w:rPr>
                <w:rFonts w:ascii="Arial" w:hAnsi="Arial" w:cs="Arial"/>
                <w:position w:val="-20"/>
                <w:sz w:val="20"/>
                <w:szCs w:val="20"/>
              </w:rPr>
              <w:object w:dxaOrig="220" w:dyaOrig="540">
                <v:shape id="_x0000_i1053" type="#_x0000_t75" style="width:10.5pt;height:27pt" o:ole="">
                  <v:imagedata r:id="rId71" o:title=""/>
                </v:shape>
                <o:OLEObject Type="Embed" ProgID="Equation.DSMT4" ShapeID="_x0000_i1053" DrawAspect="Content" ObjectID="_1498895601" r:id="rId72"/>
              </w:object>
            </w:r>
            <w:r w:rsidRPr="00DE08A0">
              <w:rPr>
                <w:rFonts w:ascii="Arial" w:hAnsi="Arial" w:cs="Arial"/>
                <w:sz w:val="20"/>
                <w:szCs w:val="20"/>
              </w:rPr>
              <w:t xml:space="preserve"> on the vertical side of the unit square; </w:t>
            </w:r>
            <w:r w:rsidRPr="00DE08A0">
              <w:rPr>
                <w:rFonts w:ascii="Arial" w:hAnsi="Arial" w:cs="Arial"/>
                <w:position w:val="-22"/>
                <w:sz w:val="20"/>
                <w:szCs w:val="20"/>
              </w:rPr>
              <w:object w:dxaOrig="220" w:dyaOrig="560">
                <v:shape id="_x0000_i1054" type="#_x0000_t75" style="width:10.5pt;height:27.75pt" o:ole="">
                  <v:imagedata r:id="rId73" o:title=""/>
                </v:shape>
                <o:OLEObject Type="Embed" ProgID="Equation.DSMT4" ShapeID="_x0000_i1054" DrawAspect="Content" ObjectID="_1498895602" r:id="rId74"/>
              </w:object>
            </w:r>
            <w:r w:rsidRPr="00DE08A0">
              <w:rPr>
                <w:rFonts w:ascii="Arial" w:hAnsi="Arial" w:cs="Arial"/>
                <w:sz w:val="20"/>
                <w:szCs w:val="20"/>
              </w:rPr>
              <w:t xml:space="preserve"> would mark </w:t>
            </w:r>
            <w:r w:rsidRPr="00DE08A0">
              <w:rPr>
                <w:rFonts w:ascii="Arial" w:hAnsi="Arial" w:cs="Arial"/>
                <w:position w:val="-22"/>
                <w:sz w:val="20"/>
                <w:szCs w:val="20"/>
              </w:rPr>
              <w:object w:dxaOrig="220" w:dyaOrig="560">
                <v:shape id="_x0000_i1055" type="#_x0000_t75" style="width:10.5pt;height:27.75pt" o:ole="">
                  <v:imagedata r:id="rId75" o:title=""/>
                </v:shape>
                <o:OLEObject Type="Embed" ProgID="Equation.DSMT4" ShapeID="_x0000_i1055" DrawAspect="Content" ObjectID="_1498895603" r:id="rId76"/>
              </w:object>
            </w:r>
            <w:r w:rsidRPr="00DE08A0">
              <w:rPr>
                <w:rFonts w:ascii="Arial" w:hAnsi="Arial" w:cs="Arial"/>
                <w:sz w:val="20"/>
                <w:szCs w:val="20"/>
              </w:rPr>
              <w:t xml:space="preserve"> of that side and so on. Dividing the fraction by 2 on the bottom is represented by the division of the unit square into two congruent parts indicated by the dashed lines, and the result is shown by the shaded portion of the unit square.</w:t>
            </w:r>
          </w:p>
        </w:tc>
      </w:tr>
      <w:tr w:rsidR="00266AC6" w:rsidRPr="00A80A71" w:rsidTr="004D3CFF">
        <w:tc>
          <w:tcPr>
            <w:tcW w:w="9468" w:type="dxa"/>
            <w:gridSpan w:val="4"/>
            <w:shd w:val="clear" w:color="auto" w:fill="auto"/>
          </w:tcPr>
          <w:p w:rsidR="00266AC6" w:rsidRPr="00C55BAA" w:rsidRDefault="00266AC6" w:rsidP="00BC420A">
            <w:pPr>
              <w:tabs>
                <w:tab w:val="center" w:pos="4458"/>
                <w:tab w:val="left" w:pos="9090"/>
              </w:tabs>
              <w:spacing w:after="120" w:line="280" w:lineRule="atLeast"/>
              <w:ind w:left="270" w:right="2502"/>
              <w:rPr>
                <w:rFonts w:ascii="Arial" w:hAnsi="Arial" w:cs="Arial"/>
                <w:sz w:val="20"/>
                <w:szCs w:val="20"/>
              </w:rPr>
            </w:pPr>
          </w:p>
        </w:tc>
      </w:tr>
      <w:tr w:rsidR="0095056D" w:rsidRPr="00A80A71" w:rsidTr="004D3CFF">
        <w:tc>
          <w:tcPr>
            <w:tcW w:w="9468" w:type="dxa"/>
            <w:gridSpan w:val="4"/>
            <w:shd w:val="clear" w:color="auto" w:fill="auto"/>
          </w:tcPr>
          <w:p w:rsidR="0095056D" w:rsidRPr="00DE08A0" w:rsidRDefault="0095056D" w:rsidP="0095056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 xml:space="preserve">Teacher Tip: </w:t>
            </w:r>
            <w:r w:rsidRPr="00DE08A0">
              <w:rPr>
                <w:rFonts w:ascii="Arial" w:hAnsi="Arial" w:cs="Arial"/>
                <w:sz w:val="20"/>
                <w:szCs w:val="20"/>
              </w:rPr>
              <w:t>Have students begin with a unit fraction and observe the result of dividing by</w:t>
            </w:r>
            <w:r>
              <w:rPr>
                <w:rFonts w:ascii="Arial" w:hAnsi="Arial" w:cs="Arial"/>
                <w:sz w:val="20"/>
                <w:szCs w:val="20"/>
              </w:rPr>
              <w:t xml:space="preserve"> whole numbers beginning with 1. T</w:t>
            </w:r>
            <w:r w:rsidRPr="00DE08A0">
              <w:rPr>
                <w:rFonts w:ascii="Arial" w:hAnsi="Arial" w:cs="Arial"/>
                <w:sz w:val="20"/>
                <w:szCs w:val="20"/>
              </w:rPr>
              <w:t>he mathematical relationship should become clear and they can generalize what they observe. Once they understand that relationship, students can make the transition to non-unit fractions.</w:t>
            </w:r>
          </w:p>
        </w:tc>
      </w:tr>
      <w:tr w:rsidR="0095056D" w:rsidRPr="00A80A71" w:rsidTr="004D3CFF">
        <w:tc>
          <w:tcPr>
            <w:tcW w:w="9468" w:type="dxa"/>
            <w:gridSpan w:val="4"/>
            <w:shd w:val="clear" w:color="auto" w:fill="auto"/>
          </w:tcPr>
          <w:p w:rsidR="0095056D" w:rsidRPr="00C55BAA" w:rsidRDefault="0095056D" w:rsidP="00BC420A">
            <w:pPr>
              <w:tabs>
                <w:tab w:val="center" w:pos="4458"/>
                <w:tab w:val="left" w:pos="9090"/>
              </w:tabs>
              <w:spacing w:after="120" w:line="280" w:lineRule="atLeast"/>
              <w:ind w:left="270" w:right="2502"/>
              <w:rPr>
                <w:rFonts w:ascii="Arial" w:hAnsi="Arial" w:cs="Arial"/>
                <w:sz w:val="20"/>
                <w:szCs w:val="20"/>
              </w:rPr>
            </w:pPr>
            <w:r w:rsidRPr="00DE08A0">
              <w:rPr>
                <w:rFonts w:ascii="Arial" w:hAnsi="Arial" w:cs="Arial"/>
                <w:sz w:val="20"/>
                <w:szCs w:val="20"/>
              </w:rPr>
              <w:t xml:space="preserve">Be sure students understand how the interaction with the unit square supports the mathematics. Asking them how the representation of the unit square is connected to the process of dividing by a whole number can lead to a productive discussion about their interpretation both of the </w:t>
            </w:r>
            <w:r>
              <w:rPr>
                <w:rFonts w:ascii="Arial" w:hAnsi="Arial" w:cs="Arial"/>
                <w:sz w:val="20"/>
                <w:szCs w:val="20"/>
              </w:rPr>
              <w:t>unit square</w:t>
            </w:r>
            <w:r w:rsidRPr="00DE08A0">
              <w:rPr>
                <w:rFonts w:ascii="Arial" w:hAnsi="Arial" w:cs="Arial"/>
                <w:sz w:val="20"/>
                <w:szCs w:val="20"/>
              </w:rPr>
              <w:t xml:space="preserve"> and of the mathematical question.</w:t>
            </w:r>
          </w:p>
        </w:tc>
      </w:tr>
    </w:tbl>
    <w:p w:rsidR="004D3CFF" w:rsidRDefault="004D3CFF">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9"/>
        <w:gridCol w:w="279"/>
        <w:gridCol w:w="4410"/>
        <w:gridCol w:w="90"/>
      </w:tblGrid>
      <w:tr w:rsidR="00BC420A" w:rsidRPr="00A80A71" w:rsidTr="004D3CFF">
        <w:trPr>
          <w:gridAfter w:val="1"/>
          <w:wAfter w:w="90" w:type="dxa"/>
        </w:trPr>
        <w:tc>
          <w:tcPr>
            <w:tcW w:w="9468" w:type="dxa"/>
            <w:gridSpan w:val="3"/>
            <w:shd w:val="clear" w:color="auto" w:fill="D9D9D9" w:themeFill="background1" w:themeFillShade="D9"/>
          </w:tcPr>
          <w:p w:rsidR="00BC420A" w:rsidRPr="00A80A71" w:rsidRDefault="00BC420A"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1CE8F8E9" wp14:editId="30A1CCD3">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BC420A" w:rsidRPr="00A80A71" w:rsidTr="004D3CFF">
        <w:tc>
          <w:tcPr>
            <w:tcW w:w="5058" w:type="dxa"/>
            <w:gridSpan w:val="2"/>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500" w:type="dxa"/>
            <w:gridSpan w:val="2"/>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BC420A" w:rsidRPr="00A80A71" w:rsidTr="004D3CFF">
        <w:tc>
          <w:tcPr>
            <w:tcW w:w="5058" w:type="dxa"/>
            <w:gridSpan w:val="2"/>
          </w:tcPr>
          <w:p w:rsidR="00BC420A" w:rsidRPr="0095056D" w:rsidRDefault="0095056D" w:rsidP="00266AC6">
            <w:pPr>
              <w:pStyle w:val="ListParagraph"/>
              <w:numPr>
                <w:ilvl w:val="0"/>
                <w:numId w:val="24"/>
              </w:numPr>
              <w:spacing w:after="120" w:line="280" w:lineRule="atLeast"/>
              <w:ind w:left="720"/>
              <w:rPr>
                <w:rFonts w:ascii="Arial" w:hAnsi="Arial" w:cs="Arial"/>
                <w:b/>
                <w:i/>
                <w:sz w:val="20"/>
                <w:szCs w:val="20"/>
              </w:rPr>
            </w:pPr>
            <w:r w:rsidRPr="0095056D">
              <w:rPr>
                <w:rFonts w:ascii="Arial" w:hAnsi="Arial" w:cs="Arial"/>
                <w:b/>
                <w:i/>
                <w:sz w:val="20"/>
                <w:szCs w:val="20"/>
              </w:rPr>
              <w:t xml:space="preserve">On page 1.3 of the activity use the bottom arrow to change the divisor to 2. Explain how the display on the screen represents the problem </w:t>
            </w:r>
            <w:r w:rsidR="008A045A" w:rsidRPr="0095056D">
              <w:rPr>
                <w:rFonts w:ascii="Arial" w:hAnsi="Arial" w:cs="Arial"/>
                <w:b/>
                <w:i/>
                <w:position w:val="-20"/>
                <w:sz w:val="20"/>
                <w:szCs w:val="20"/>
              </w:rPr>
              <w:object w:dxaOrig="220" w:dyaOrig="540">
                <v:shape id="_x0000_i1056" type="#_x0000_t75" style="width:10.5pt;height:27pt" o:ole="">
                  <v:imagedata r:id="rId78" o:title=""/>
                </v:shape>
                <o:OLEObject Type="Embed" ProgID="Equation.DSMT4" ShapeID="_x0000_i1056" DrawAspect="Content" ObjectID="_1498895604" r:id="rId79"/>
              </w:object>
            </w:r>
            <w:r w:rsidRPr="0095056D">
              <w:rPr>
                <w:rFonts w:ascii="Arial" w:hAnsi="Arial" w:cs="Arial"/>
                <w:b/>
                <w:i/>
                <w:sz w:val="20"/>
                <w:szCs w:val="20"/>
              </w:rPr>
              <w:t xml:space="preserve"> divided by 2.</w:t>
            </w:r>
          </w:p>
        </w:tc>
        <w:tc>
          <w:tcPr>
            <w:tcW w:w="4500" w:type="dxa"/>
            <w:gridSpan w:val="2"/>
          </w:tcPr>
          <w:p w:rsidR="00BC420A" w:rsidRPr="0095056D" w:rsidRDefault="0095056D" w:rsidP="005B2F8C">
            <w:pPr>
              <w:spacing w:after="120" w:line="280" w:lineRule="atLeast"/>
              <w:rPr>
                <w:rFonts w:ascii="Arial" w:hAnsi="Arial" w:cs="Arial"/>
                <w:sz w:val="20"/>
                <w:szCs w:val="20"/>
              </w:rPr>
            </w:pPr>
            <w:r w:rsidRPr="0095056D">
              <w:rPr>
                <w:rFonts w:ascii="Arial" w:hAnsi="Arial" w:cs="Arial"/>
                <w:sz w:val="20"/>
                <w:szCs w:val="20"/>
              </w:rPr>
              <w:t xml:space="preserve">Answer: The entire unit square was divided into 4 parts. Each </w:t>
            </w:r>
            <w:r w:rsidRPr="00DE08A0">
              <w:rPr>
                <w:rFonts w:ascii="Arial" w:hAnsi="Arial" w:cs="Arial"/>
                <w:b/>
                <w:i/>
                <w:position w:val="-20"/>
                <w:sz w:val="20"/>
                <w:szCs w:val="20"/>
              </w:rPr>
              <w:object w:dxaOrig="220" w:dyaOrig="540">
                <v:shape id="_x0000_i1057" type="#_x0000_t75" style="width:10.5pt;height:27pt" o:ole="">
                  <v:imagedata r:id="rId80" o:title=""/>
                </v:shape>
                <o:OLEObject Type="Embed" ProgID="Equation.DSMT4" ShapeID="_x0000_i1057" DrawAspect="Content" ObjectID="_1498895605" r:id="rId81"/>
              </w:object>
            </w:r>
            <w:r w:rsidRPr="0095056D">
              <w:rPr>
                <w:rFonts w:ascii="Arial" w:hAnsi="Arial" w:cs="Arial"/>
                <w:sz w:val="20"/>
                <w:szCs w:val="20"/>
              </w:rPr>
              <w:t xml:space="preserve"> region was divided into 2 parts. One of the parts is shaded, so </w:t>
            </w:r>
            <w:r w:rsidRPr="00DE08A0">
              <w:rPr>
                <w:rFonts w:ascii="Arial" w:hAnsi="Arial" w:cs="Arial"/>
                <w:b/>
                <w:i/>
                <w:position w:val="-20"/>
                <w:sz w:val="20"/>
                <w:szCs w:val="20"/>
              </w:rPr>
              <w:object w:dxaOrig="220" w:dyaOrig="540">
                <v:shape id="_x0000_i1058" type="#_x0000_t75" style="width:10.5pt;height:27pt" o:ole="">
                  <v:imagedata r:id="rId80" o:title=""/>
                </v:shape>
                <o:OLEObject Type="Embed" ProgID="Equation.DSMT4" ShapeID="_x0000_i1058" DrawAspect="Content" ObjectID="_1498895606" r:id="rId82"/>
              </w:object>
            </w:r>
            <w:r w:rsidRPr="0095056D">
              <w:rPr>
                <w:rFonts w:ascii="Arial" w:hAnsi="Arial" w:cs="Arial"/>
                <w:sz w:val="20"/>
                <w:szCs w:val="20"/>
              </w:rPr>
              <w:t xml:space="preserve"> divided by 2 is</w:t>
            </w:r>
            <w:r w:rsidRPr="00DE08A0">
              <w:rPr>
                <w:rFonts w:ascii="Arial" w:hAnsi="Arial" w:cs="Arial"/>
                <w:b/>
                <w:i/>
                <w:position w:val="-20"/>
                <w:sz w:val="20"/>
                <w:szCs w:val="20"/>
              </w:rPr>
              <w:object w:dxaOrig="220" w:dyaOrig="540">
                <v:shape id="_x0000_i1059" type="#_x0000_t75" style="width:10.5pt;height:27pt" o:ole="">
                  <v:imagedata r:id="rId83" o:title=""/>
                </v:shape>
                <o:OLEObject Type="Embed" ProgID="Equation.DSMT4" ShapeID="_x0000_i1059" DrawAspect="Content" ObjectID="_1498895607" r:id="rId84"/>
              </w:object>
            </w:r>
            <w:r w:rsidRPr="0095056D">
              <w:rPr>
                <w:rFonts w:ascii="Arial" w:hAnsi="Arial" w:cs="Arial"/>
                <w:sz w:val="20"/>
                <w:szCs w:val="20"/>
              </w:rPr>
              <w:t>.</w:t>
            </w:r>
          </w:p>
        </w:tc>
      </w:tr>
      <w:tr w:rsidR="0095056D" w:rsidRPr="00A80A71" w:rsidTr="004D3CFF">
        <w:tc>
          <w:tcPr>
            <w:tcW w:w="5058" w:type="dxa"/>
            <w:gridSpan w:val="2"/>
          </w:tcPr>
          <w:p w:rsidR="0095056D" w:rsidRPr="0095056D" w:rsidRDefault="0095056D" w:rsidP="0095056D">
            <w:pPr>
              <w:pStyle w:val="ListParagraph"/>
              <w:spacing w:after="120" w:line="280" w:lineRule="atLeast"/>
              <w:rPr>
                <w:rFonts w:ascii="Arial" w:hAnsi="Arial" w:cs="Arial"/>
                <w:b/>
                <w:i/>
                <w:sz w:val="20"/>
                <w:szCs w:val="20"/>
              </w:rPr>
            </w:pPr>
          </w:p>
        </w:tc>
        <w:tc>
          <w:tcPr>
            <w:tcW w:w="4500" w:type="dxa"/>
            <w:gridSpan w:val="2"/>
          </w:tcPr>
          <w:p w:rsidR="0095056D" w:rsidRPr="0095056D" w:rsidRDefault="0095056D" w:rsidP="005B2F8C">
            <w:pPr>
              <w:spacing w:after="120" w:line="280" w:lineRule="atLeast"/>
              <w:rPr>
                <w:rFonts w:ascii="Arial" w:hAnsi="Arial" w:cs="Arial"/>
                <w:sz w:val="20"/>
                <w:szCs w:val="20"/>
              </w:rPr>
            </w:pPr>
          </w:p>
        </w:tc>
      </w:tr>
      <w:tr w:rsidR="00BC420A" w:rsidRPr="00A80A71" w:rsidTr="004D3CFF">
        <w:tc>
          <w:tcPr>
            <w:tcW w:w="5058" w:type="dxa"/>
            <w:gridSpan w:val="2"/>
          </w:tcPr>
          <w:p w:rsidR="00BC420A" w:rsidRPr="0095056D" w:rsidRDefault="0095056D" w:rsidP="005B2F8C">
            <w:pPr>
              <w:pStyle w:val="ListParagraph"/>
              <w:numPr>
                <w:ilvl w:val="0"/>
                <w:numId w:val="22"/>
              </w:numPr>
              <w:spacing w:after="120" w:line="280" w:lineRule="atLeast"/>
              <w:rPr>
                <w:rFonts w:ascii="Arial" w:hAnsi="Arial" w:cs="Arial"/>
                <w:b/>
                <w:i/>
                <w:sz w:val="20"/>
                <w:szCs w:val="20"/>
              </w:rPr>
            </w:pPr>
            <w:r w:rsidRPr="0095056D">
              <w:rPr>
                <w:rFonts w:ascii="Arial" w:hAnsi="Arial" w:cs="Arial"/>
                <w:b/>
                <w:i/>
                <w:sz w:val="20"/>
                <w:szCs w:val="20"/>
              </w:rPr>
              <w:t xml:space="preserve">Make a conjecture about the answer to </w:t>
            </w:r>
            <w:r w:rsidR="008A045A" w:rsidRPr="0095056D">
              <w:rPr>
                <w:rFonts w:ascii="Arial" w:hAnsi="Arial" w:cs="Arial"/>
                <w:b/>
                <w:i/>
                <w:position w:val="-22"/>
                <w:sz w:val="20"/>
                <w:szCs w:val="20"/>
              </w:rPr>
              <w:object w:dxaOrig="220" w:dyaOrig="560">
                <v:shape id="_x0000_i1060" type="#_x0000_t75" style="width:10.5pt;height:27.75pt" o:ole="">
                  <v:imagedata r:id="rId85" o:title=""/>
                </v:shape>
                <o:OLEObject Type="Embed" ProgID="Equation.DSMT4" ShapeID="_x0000_i1060" DrawAspect="Content" ObjectID="_1498895608" r:id="rId86"/>
              </w:object>
            </w:r>
            <w:r w:rsidRPr="0095056D">
              <w:rPr>
                <w:rFonts w:ascii="Arial" w:hAnsi="Arial" w:cs="Arial"/>
                <w:b/>
                <w:i/>
                <w:sz w:val="20"/>
                <w:szCs w:val="20"/>
              </w:rPr>
              <w:t xml:space="preserve"> divided by 2.</w:t>
            </w:r>
          </w:p>
        </w:tc>
        <w:tc>
          <w:tcPr>
            <w:tcW w:w="4500" w:type="dxa"/>
            <w:gridSpan w:val="2"/>
          </w:tcPr>
          <w:p w:rsidR="00BC420A" w:rsidRPr="0095056D" w:rsidRDefault="0095056D" w:rsidP="009027DF">
            <w:pPr>
              <w:spacing w:after="120" w:line="280" w:lineRule="atLeast"/>
              <w:rPr>
                <w:rFonts w:ascii="Arial" w:hAnsi="Arial" w:cs="Arial"/>
                <w:sz w:val="20"/>
                <w:szCs w:val="20"/>
              </w:rPr>
            </w:pPr>
            <w:r w:rsidRPr="0095056D">
              <w:rPr>
                <w:rFonts w:ascii="Arial" w:hAnsi="Arial" w:cs="Arial"/>
                <w:sz w:val="20"/>
                <w:szCs w:val="20"/>
              </w:rPr>
              <w:t xml:space="preserve">Possible answer: It will probably be </w:t>
            </w:r>
            <w:r w:rsidRPr="00DE08A0">
              <w:rPr>
                <w:rFonts w:ascii="Arial" w:hAnsi="Arial" w:cs="Arial"/>
                <w:position w:val="-22"/>
                <w:sz w:val="20"/>
                <w:szCs w:val="20"/>
              </w:rPr>
              <w:object w:dxaOrig="220" w:dyaOrig="560">
                <v:shape id="_x0000_i1061" type="#_x0000_t75" style="width:10.5pt;height:27.75pt" o:ole="">
                  <v:imagedata r:id="rId87" o:title=""/>
                </v:shape>
                <o:OLEObject Type="Embed" ProgID="Equation.DSMT4" ShapeID="_x0000_i1061" DrawAspect="Content" ObjectID="_1498895609" r:id="rId88"/>
              </w:object>
            </w:r>
            <w:r w:rsidRPr="0095056D">
              <w:rPr>
                <w:rFonts w:ascii="Arial" w:hAnsi="Arial" w:cs="Arial"/>
                <w:sz w:val="20"/>
                <w:szCs w:val="20"/>
              </w:rPr>
              <w:t xml:space="preserve"> because each of the</w:t>
            </w:r>
            <w:r w:rsidRPr="00DE08A0">
              <w:rPr>
                <w:rFonts w:ascii="Arial" w:hAnsi="Arial" w:cs="Arial"/>
                <w:position w:val="-22"/>
                <w:sz w:val="20"/>
                <w:szCs w:val="20"/>
              </w:rPr>
              <w:object w:dxaOrig="220" w:dyaOrig="560">
                <v:shape id="_x0000_i1062" type="#_x0000_t75" style="width:10.5pt;height:27.75pt" o:ole="">
                  <v:imagedata r:id="rId89" o:title=""/>
                </v:shape>
                <o:OLEObject Type="Embed" ProgID="Equation.DSMT4" ShapeID="_x0000_i1062" DrawAspect="Content" ObjectID="_1498895610" r:id="rId90"/>
              </w:object>
            </w:r>
            <w:r w:rsidRPr="0095056D">
              <w:rPr>
                <w:rFonts w:ascii="Arial" w:hAnsi="Arial" w:cs="Arial"/>
                <w:sz w:val="20"/>
                <w:szCs w:val="20"/>
              </w:rPr>
              <w:t xml:space="preserve"> parts will be cut into two parts, so there will be 6 parts all together. One of the 6 parts will be shaded.</w:t>
            </w:r>
          </w:p>
        </w:tc>
      </w:tr>
      <w:tr w:rsidR="00BC420A" w:rsidRPr="00A80A71" w:rsidTr="004D3CFF">
        <w:tc>
          <w:tcPr>
            <w:tcW w:w="5058" w:type="dxa"/>
            <w:gridSpan w:val="2"/>
          </w:tcPr>
          <w:p w:rsidR="00BC420A" w:rsidRPr="0095056D" w:rsidRDefault="0095056D" w:rsidP="005B2F8C">
            <w:pPr>
              <w:pStyle w:val="ListParagraph"/>
              <w:numPr>
                <w:ilvl w:val="0"/>
                <w:numId w:val="22"/>
              </w:numPr>
              <w:spacing w:after="120" w:line="280" w:lineRule="atLeast"/>
              <w:rPr>
                <w:rFonts w:ascii="Arial" w:hAnsi="Arial" w:cs="Arial"/>
                <w:b/>
                <w:i/>
                <w:sz w:val="20"/>
                <w:szCs w:val="20"/>
              </w:rPr>
            </w:pPr>
            <w:r w:rsidRPr="0095056D">
              <w:rPr>
                <w:rFonts w:ascii="Arial" w:hAnsi="Arial" w:cs="Arial"/>
                <w:b/>
                <w:i/>
                <w:sz w:val="20"/>
                <w:szCs w:val="20"/>
              </w:rPr>
              <w:t>Change the fraction using the arrows on the left of the unit square and check your conjecture.</w:t>
            </w:r>
          </w:p>
        </w:tc>
        <w:tc>
          <w:tcPr>
            <w:tcW w:w="4500" w:type="dxa"/>
            <w:gridSpan w:val="2"/>
          </w:tcPr>
          <w:p w:rsidR="00BC420A" w:rsidRPr="0095056D" w:rsidRDefault="0095056D" w:rsidP="009027DF">
            <w:pPr>
              <w:spacing w:after="120" w:line="280" w:lineRule="atLeast"/>
              <w:rPr>
                <w:rFonts w:ascii="Arial" w:hAnsi="Arial" w:cs="Arial"/>
                <w:sz w:val="20"/>
                <w:szCs w:val="20"/>
              </w:rPr>
            </w:pPr>
            <w:r w:rsidRPr="0095056D">
              <w:rPr>
                <w:rFonts w:ascii="Arial" w:hAnsi="Arial" w:cs="Arial"/>
                <w:sz w:val="20"/>
                <w:szCs w:val="20"/>
              </w:rPr>
              <w:t>Possible answers: I was correct or I was not right.</w:t>
            </w:r>
          </w:p>
        </w:tc>
      </w:tr>
      <w:tr w:rsidR="00BC420A" w:rsidRPr="00A80A71" w:rsidTr="004D3CFF">
        <w:tc>
          <w:tcPr>
            <w:tcW w:w="5058" w:type="dxa"/>
            <w:gridSpan w:val="2"/>
          </w:tcPr>
          <w:p w:rsidR="00BC420A" w:rsidRPr="0095056D" w:rsidRDefault="0095056D" w:rsidP="005B2F8C">
            <w:pPr>
              <w:pStyle w:val="ListParagraph"/>
              <w:numPr>
                <w:ilvl w:val="0"/>
                <w:numId w:val="22"/>
              </w:numPr>
              <w:spacing w:after="120" w:line="280" w:lineRule="atLeast"/>
              <w:rPr>
                <w:rFonts w:ascii="Arial" w:hAnsi="Arial" w:cs="Arial"/>
                <w:b/>
                <w:i/>
                <w:sz w:val="20"/>
                <w:szCs w:val="20"/>
              </w:rPr>
            </w:pPr>
            <w:r w:rsidRPr="0095056D">
              <w:rPr>
                <w:rFonts w:ascii="Arial" w:hAnsi="Arial" w:cs="Arial"/>
                <w:b/>
                <w:i/>
                <w:sz w:val="20"/>
                <w:szCs w:val="20"/>
              </w:rPr>
              <w:t xml:space="preserve">What do you think the answer for </w:t>
            </w:r>
            <w:r w:rsidR="008A045A" w:rsidRPr="0095056D">
              <w:rPr>
                <w:rFonts w:ascii="Arial" w:hAnsi="Arial" w:cs="Arial"/>
                <w:b/>
                <w:i/>
                <w:position w:val="-22"/>
                <w:sz w:val="20"/>
                <w:szCs w:val="20"/>
              </w:rPr>
              <w:object w:dxaOrig="220" w:dyaOrig="560">
                <v:shape id="_x0000_i1063" type="#_x0000_t75" style="width:10.5pt;height:27.75pt" o:ole="">
                  <v:imagedata r:id="rId91" o:title=""/>
                </v:shape>
                <o:OLEObject Type="Embed" ProgID="Equation.DSMT4" ShapeID="_x0000_i1063" DrawAspect="Content" ObjectID="_1498895611" r:id="rId92"/>
              </w:object>
            </w:r>
            <w:r w:rsidRPr="0095056D">
              <w:rPr>
                <w:rFonts w:ascii="Arial" w:hAnsi="Arial" w:cs="Arial"/>
                <w:b/>
                <w:i/>
                <w:sz w:val="20"/>
                <w:szCs w:val="20"/>
              </w:rPr>
              <w:t xml:space="preserve"> divided by 3 will be?  Check your answer using the unit square.</w:t>
            </w:r>
          </w:p>
        </w:tc>
        <w:tc>
          <w:tcPr>
            <w:tcW w:w="4500" w:type="dxa"/>
            <w:gridSpan w:val="2"/>
          </w:tcPr>
          <w:p w:rsidR="00BC420A" w:rsidRPr="0095056D" w:rsidRDefault="0095056D" w:rsidP="00567088">
            <w:pPr>
              <w:spacing w:before="120" w:after="120" w:line="280" w:lineRule="atLeast"/>
              <w:rPr>
                <w:rFonts w:ascii="Arial" w:hAnsi="Arial" w:cs="Arial"/>
                <w:sz w:val="20"/>
                <w:szCs w:val="20"/>
              </w:rPr>
            </w:pPr>
            <w:r w:rsidRPr="0095056D">
              <w:rPr>
                <w:rFonts w:ascii="Arial" w:hAnsi="Arial" w:cs="Arial"/>
                <w:sz w:val="20"/>
                <w:szCs w:val="20"/>
              </w:rPr>
              <w:t xml:space="preserve">Possible answer: My conjecture was that it would be 1.  But it was </w:t>
            </w:r>
            <w:r w:rsidRPr="0095056D">
              <w:rPr>
                <w:rFonts w:ascii="Arial" w:hAnsi="Arial" w:cs="Arial"/>
                <w:b/>
                <w:i/>
                <w:position w:val="-22"/>
                <w:sz w:val="20"/>
                <w:szCs w:val="20"/>
              </w:rPr>
              <w:object w:dxaOrig="220" w:dyaOrig="560">
                <v:shape id="_x0000_i1064" type="#_x0000_t75" style="width:10.5pt;height:27.75pt" o:ole="">
                  <v:imagedata r:id="rId93" o:title=""/>
                </v:shape>
                <o:OLEObject Type="Embed" ProgID="Equation.DSMT4" ShapeID="_x0000_i1064" DrawAspect="Content" ObjectID="_1498895612" r:id="rId94"/>
              </w:object>
            </w:r>
            <w:r w:rsidRPr="0095056D">
              <w:rPr>
                <w:rFonts w:ascii="Arial" w:hAnsi="Arial" w:cs="Arial"/>
                <w:sz w:val="20"/>
                <w:szCs w:val="20"/>
              </w:rPr>
              <w:t xml:space="preserve"> because all of the copies of </w:t>
            </w:r>
            <w:r w:rsidRPr="0095056D">
              <w:rPr>
                <w:rFonts w:ascii="Arial" w:hAnsi="Arial" w:cs="Arial"/>
                <w:b/>
                <w:i/>
                <w:position w:val="-22"/>
                <w:sz w:val="20"/>
                <w:szCs w:val="20"/>
              </w:rPr>
              <w:object w:dxaOrig="220" w:dyaOrig="560">
                <v:shape id="_x0000_i1065" type="#_x0000_t75" style="width:10.5pt;height:27.75pt" o:ole="">
                  <v:imagedata r:id="rId95" o:title=""/>
                </v:shape>
                <o:OLEObject Type="Embed" ProgID="Equation.DSMT4" ShapeID="_x0000_i1065" DrawAspect="Content" ObjectID="_1498895613" r:id="rId96"/>
              </w:object>
            </w:r>
            <w:r w:rsidRPr="0095056D">
              <w:rPr>
                <w:rFonts w:ascii="Arial" w:hAnsi="Arial" w:cs="Arial"/>
                <w:sz w:val="20"/>
                <w:szCs w:val="20"/>
              </w:rPr>
              <w:t xml:space="preserve"> were divided into 3 parts, making 9 parts all together.</w:t>
            </w:r>
          </w:p>
        </w:tc>
      </w:tr>
      <w:tr w:rsidR="00BC420A" w:rsidRPr="00A80A71" w:rsidTr="004D3CFF">
        <w:tc>
          <w:tcPr>
            <w:tcW w:w="4779" w:type="dxa"/>
          </w:tcPr>
          <w:p w:rsidR="00BC420A" w:rsidRDefault="0095056D" w:rsidP="0095056D">
            <w:pPr>
              <w:spacing w:after="120" w:line="280" w:lineRule="atLeast"/>
              <w:ind w:left="720" w:hanging="360"/>
              <w:rPr>
                <w:rFonts w:ascii="Arial" w:hAnsi="Arial" w:cs="Arial"/>
                <w:b/>
                <w:i/>
                <w:sz w:val="20"/>
                <w:szCs w:val="20"/>
              </w:rPr>
            </w:pPr>
            <w:r w:rsidRPr="00DE08A0">
              <w:rPr>
                <w:b/>
              </w:rPr>
              <w:sym w:font="Wingdings" w:char="F0FC"/>
            </w:r>
            <w:r>
              <w:rPr>
                <w:b/>
              </w:rPr>
              <w:t xml:space="preserve">    </w:t>
            </w:r>
            <w:r w:rsidRPr="0095056D">
              <w:rPr>
                <w:rFonts w:ascii="Arial" w:hAnsi="Arial" w:cs="Arial"/>
                <w:b/>
                <w:i/>
                <w:sz w:val="20"/>
                <w:szCs w:val="20"/>
              </w:rPr>
              <w:t xml:space="preserve">Make a conjecture about </w:t>
            </w:r>
            <w:r w:rsidR="008A045A" w:rsidRPr="0095056D">
              <w:rPr>
                <w:b/>
                <w:i/>
                <w:position w:val="-22"/>
              </w:rPr>
              <w:object w:dxaOrig="220" w:dyaOrig="560">
                <v:shape id="_x0000_i1066" type="#_x0000_t75" style="width:10.5pt;height:27.75pt" o:ole="">
                  <v:imagedata r:id="rId97" o:title=""/>
                </v:shape>
                <o:OLEObject Type="Embed" ProgID="Equation.DSMT4" ShapeID="_x0000_i1066" DrawAspect="Content" ObjectID="_1498895614" r:id="rId98"/>
              </w:object>
            </w:r>
            <w:r w:rsidRPr="0095056D">
              <w:rPr>
                <w:rFonts w:ascii="Arial" w:hAnsi="Arial" w:cs="Arial"/>
                <w:b/>
                <w:i/>
                <w:sz w:val="20"/>
                <w:szCs w:val="20"/>
              </w:rPr>
              <w:t xml:space="preserve"> divided by 4. Check your answer using the unit square.</w:t>
            </w:r>
          </w:p>
          <w:p w:rsidR="00992E06" w:rsidRPr="0095056D" w:rsidRDefault="00992E06" w:rsidP="00992E06">
            <w:pPr>
              <w:spacing w:after="120" w:line="280" w:lineRule="atLeast"/>
              <w:ind w:left="720" w:hanging="360"/>
              <w:rPr>
                <w:rFonts w:ascii="Arial" w:hAnsi="Arial" w:cs="Arial"/>
                <w:b/>
                <w:i/>
                <w:sz w:val="20"/>
                <w:szCs w:val="20"/>
              </w:rPr>
            </w:pPr>
            <w:bookmarkStart w:id="0" w:name="_GoBack"/>
            <w:bookmarkEnd w:id="0"/>
            <w:r w:rsidRPr="00DE08A0">
              <w:rPr>
                <w:rFonts w:ascii="Arial" w:hAnsi="Arial" w:cs="Arial"/>
                <w:sz w:val="20"/>
                <w:szCs w:val="20"/>
              </w:rPr>
              <w:t>(Question #1 on the Student Activity sheet.)</w:t>
            </w:r>
          </w:p>
        </w:tc>
        <w:tc>
          <w:tcPr>
            <w:tcW w:w="4779" w:type="dxa"/>
            <w:gridSpan w:val="3"/>
          </w:tcPr>
          <w:p w:rsidR="00BC420A" w:rsidRPr="0095056D" w:rsidRDefault="0095056D" w:rsidP="008F6E61">
            <w:pPr>
              <w:spacing w:after="120" w:line="280" w:lineRule="atLeast"/>
              <w:ind w:left="261"/>
              <w:rPr>
                <w:rFonts w:ascii="Arial" w:hAnsi="Arial" w:cs="Arial"/>
                <w:sz w:val="20"/>
                <w:szCs w:val="20"/>
              </w:rPr>
            </w:pPr>
            <w:r w:rsidRPr="0095056D">
              <w:rPr>
                <w:rFonts w:ascii="Arial" w:hAnsi="Arial" w:cs="Arial"/>
                <w:sz w:val="20"/>
                <w:szCs w:val="20"/>
              </w:rPr>
              <w:t xml:space="preserve">Possible answer: My conjecture </w:t>
            </w:r>
            <w:proofErr w:type="gramStart"/>
            <w:r w:rsidRPr="0095056D">
              <w:rPr>
                <w:rFonts w:ascii="Arial" w:hAnsi="Arial" w:cs="Arial"/>
                <w:sz w:val="20"/>
                <w:szCs w:val="20"/>
              </w:rPr>
              <w:t xml:space="preserve">was </w:t>
            </w:r>
            <w:proofErr w:type="gramEnd"/>
            <w:r w:rsidR="00992E06" w:rsidRPr="00992E06">
              <w:rPr>
                <w:b/>
                <w:i/>
                <w:position w:val="-20"/>
              </w:rPr>
              <w:object w:dxaOrig="320" w:dyaOrig="540">
                <v:shape id="_x0000_i1067" type="#_x0000_t75" style="width:15.75pt;height:27pt" o:ole="">
                  <v:imagedata r:id="rId99" o:title=""/>
                </v:shape>
                <o:OLEObject Type="Embed" ProgID="Equation.DSMT4" ShapeID="_x0000_i1067" DrawAspect="Content" ObjectID="_1498895615" r:id="rId100"/>
              </w:object>
            </w:r>
            <w:r w:rsidRPr="0095056D">
              <w:rPr>
                <w:rFonts w:ascii="Arial" w:hAnsi="Arial" w:cs="Arial"/>
                <w:sz w:val="20"/>
                <w:szCs w:val="20"/>
              </w:rPr>
              <w:t>, and I was right.</w:t>
            </w:r>
          </w:p>
        </w:tc>
      </w:tr>
    </w:tbl>
    <w:tbl>
      <w:tblPr>
        <w:tblW w:w="9603" w:type="dxa"/>
        <w:jc w:val="center"/>
        <w:tblInd w:w="-350" w:type="dxa"/>
        <w:tblLayout w:type="fixed"/>
        <w:tblLook w:val="01E0" w:firstRow="1" w:lastRow="1" w:firstColumn="1" w:lastColumn="1" w:noHBand="0" w:noVBand="0"/>
      </w:tblPr>
      <w:tblGrid>
        <w:gridCol w:w="9603"/>
      </w:tblGrid>
      <w:tr w:rsidR="00992E06" w:rsidRPr="00DE08A0" w:rsidTr="00E1242B">
        <w:trPr>
          <w:cantSplit/>
          <w:trHeight w:val="1143"/>
          <w:jc w:val="center"/>
        </w:trPr>
        <w:tc>
          <w:tcPr>
            <w:tcW w:w="9603" w:type="dxa"/>
            <w:shd w:val="clear" w:color="auto" w:fill="auto"/>
          </w:tcPr>
          <w:p w:rsidR="00992E06" w:rsidRPr="00DE08A0" w:rsidRDefault="00992E06" w:rsidP="00E1242B">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 xml:space="preserve">Teacher Tip: </w:t>
            </w:r>
            <w:r w:rsidRPr="00DE08A0">
              <w:rPr>
                <w:rFonts w:ascii="Arial" w:hAnsi="Arial" w:cs="Arial"/>
                <w:sz w:val="20"/>
                <w:szCs w:val="20"/>
              </w:rPr>
              <w:t>Have students illustrate their conjectures by completing the unit square on their worksheets (Question 1) before working together on the interactive unit square.</w:t>
            </w:r>
          </w:p>
        </w:tc>
      </w:tr>
    </w:tbl>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tblGrid>
      <w:tr w:rsidR="00992E06" w:rsidRPr="00A80A71" w:rsidTr="00E1242B">
        <w:tc>
          <w:tcPr>
            <w:tcW w:w="9558" w:type="dxa"/>
          </w:tcPr>
          <w:p w:rsidR="00992E06" w:rsidRPr="0095056D" w:rsidRDefault="00992E06" w:rsidP="008F6E61">
            <w:pPr>
              <w:spacing w:after="120" w:line="280" w:lineRule="atLeast"/>
              <w:ind w:left="261"/>
              <w:rPr>
                <w:rFonts w:ascii="Arial" w:hAnsi="Arial" w:cs="Arial"/>
                <w:sz w:val="20"/>
                <w:szCs w:val="20"/>
              </w:rPr>
            </w:pPr>
          </w:p>
        </w:tc>
      </w:tr>
    </w:tbl>
    <w:p w:rsidR="008F6E61" w:rsidRDefault="008F6E61">
      <w:r>
        <w:br w:type="page"/>
      </w:r>
    </w:p>
    <w:tbl>
      <w:tblPr>
        <w:tblStyle w:val="TableGrid"/>
        <w:tblW w:w="11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90"/>
        <w:gridCol w:w="128"/>
        <w:gridCol w:w="4192"/>
        <w:gridCol w:w="459"/>
        <w:gridCol w:w="257"/>
        <w:gridCol w:w="556"/>
        <w:gridCol w:w="39"/>
        <w:gridCol w:w="459"/>
      </w:tblGrid>
      <w:tr w:rsidR="002D76B9" w:rsidRPr="00A80A71" w:rsidTr="004C24C1">
        <w:trPr>
          <w:gridAfter w:val="5"/>
          <w:wAfter w:w="1770" w:type="dxa"/>
        </w:trPr>
        <w:tc>
          <w:tcPr>
            <w:tcW w:w="9468" w:type="dxa"/>
            <w:gridSpan w:val="4"/>
            <w:shd w:val="clear" w:color="auto" w:fill="D9D9D9" w:themeFill="background1" w:themeFillShade="D9"/>
          </w:tcPr>
          <w:p w:rsidR="002D76B9" w:rsidRPr="00A80A71" w:rsidRDefault="002D76B9" w:rsidP="0095056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08F7C3B" wp14:editId="2B9DBB2D">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36339B" w:rsidRPr="00A80A71" w:rsidTr="004C24C1">
        <w:trPr>
          <w:gridAfter w:val="4"/>
          <w:wAfter w:w="1311" w:type="dxa"/>
        </w:trPr>
        <w:tc>
          <w:tcPr>
            <w:tcW w:w="9927" w:type="dxa"/>
            <w:gridSpan w:val="5"/>
          </w:tcPr>
          <w:p w:rsidR="0036339B" w:rsidRPr="008F6E61" w:rsidRDefault="0036339B" w:rsidP="00B87270">
            <w:pPr>
              <w:spacing w:after="120" w:line="280" w:lineRule="atLeast"/>
              <w:ind w:right="621"/>
              <w:rPr>
                <w:rFonts w:ascii="Arial" w:hAnsi="Arial" w:cs="Arial"/>
                <w:sz w:val="20"/>
                <w:szCs w:val="20"/>
              </w:rPr>
            </w:pPr>
            <w:r w:rsidRPr="00532035">
              <w:rPr>
                <w:rFonts w:ascii="Arial" w:hAnsi="Arial" w:cs="Arial"/>
                <w:b/>
                <w:i/>
                <w:sz w:val="20"/>
                <w:szCs w:val="20"/>
              </w:rPr>
              <w:t xml:space="preserve">Use some of the following examples to practice dividing fractions by whole numbers. </w:t>
            </w:r>
            <w:r>
              <w:rPr>
                <w:rFonts w:ascii="Arial" w:hAnsi="Arial" w:cs="Arial"/>
                <w:b/>
                <w:i/>
                <w:sz w:val="20"/>
                <w:szCs w:val="20"/>
              </w:rPr>
              <w:br/>
            </w:r>
            <w:r w:rsidRPr="00532035">
              <w:rPr>
                <w:rFonts w:ascii="Arial" w:hAnsi="Arial" w:cs="Arial"/>
                <w:b/>
                <w:i/>
                <w:sz w:val="20"/>
                <w:szCs w:val="20"/>
              </w:rPr>
              <w:t>(You do not have to do them all.)</w:t>
            </w:r>
          </w:p>
        </w:tc>
      </w:tr>
      <w:tr w:rsidR="00532035" w:rsidRPr="00A80A71" w:rsidTr="004C24C1">
        <w:trPr>
          <w:gridAfter w:val="4"/>
          <w:wAfter w:w="1311" w:type="dxa"/>
        </w:trPr>
        <w:tc>
          <w:tcPr>
            <w:tcW w:w="5148" w:type="dxa"/>
            <w:gridSpan w:val="2"/>
          </w:tcPr>
          <w:p w:rsidR="00532035" w:rsidRPr="00532035" w:rsidRDefault="008A045A" w:rsidP="00532035">
            <w:pPr>
              <w:pStyle w:val="ListParagraph"/>
              <w:numPr>
                <w:ilvl w:val="0"/>
                <w:numId w:val="22"/>
              </w:numPr>
              <w:spacing w:after="120" w:line="280" w:lineRule="atLeast"/>
              <w:rPr>
                <w:rFonts w:ascii="Arial" w:hAnsi="Arial" w:cs="Arial"/>
                <w:sz w:val="20"/>
                <w:szCs w:val="20"/>
              </w:rPr>
            </w:pPr>
            <w:r w:rsidRPr="00DE08A0">
              <w:rPr>
                <w:rFonts w:ascii="Arial" w:hAnsi="Arial" w:cs="Arial"/>
                <w:position w:val="-22"/>
                <w:sz w:val="20"/>
                <w:szCs w:val="20"/>
              </w:rPr>
              <w:object w:dxaOrig="220" w:dyaOrig="560">
                <v:shape id="_x0000_i1068" type="#_x0000_t75" style="width:10.5pt;height:27.75pt" o:ole="">
                  <v:imagedata r:id="rId101" o:title=""/>
                </v:shape>
                <o:OLEObject Type="Embed" ProgID="Equation.DSMT4" ShapeID="_x0000_i1068" DrawAspect="Content" ObjectID="_1498895616" r:id="rId102"/>
              </w:object>
            </w:r>
            <w:r w:rsidR="00532035" w:rsidRPr="00DE08A0">
              <w:rPr>
                <w:rFonts w:ascii="Arial" w:hAnsi="Arial" w:cs="Arial"/>
                <w:sz w:val="20"/>
                <w:szCs w:val="20"/>
              </w:rPr>
              <w:t xml:space="preserve"> </w:t>
            </w:r>
            <w:r w:rsidR="00532035" w:rsidRPr="00532035">
              <w:rPr>
                <w:rFonts w:ascii="Arial" w:hAnsi="Arial" w:cs="Arial"/>
                <w:b/>
                <w:i/>
                <w:sz w:val="20"/>
                <w:szCs w:val="20"/>
              </w:rPr>
              <w:t>divided by 3, 4, 5, 6, 8</w:t>
            </w:r>
          </w:p>
        </w:tc>
        <w:tc>
          <w:tcPr>
            <w:tcW w:w="4779" w:type="dxa"/>
            <w:gridSpan w:val="3"/>
          </w:tcPr>
          <w:p w:rsidR="00532035" w:rsidRPr="008F6E61" w:rsidRDefault="00532035" w:rsidP="008F6E61">
            <w:pPr>
              <w:spacing w:after="120" w:line="280" w:lineRule="atLeast"/>
              <w:ind w:left="261"/>
              <w:rPr>
                <w:rFonts w:ascii="Arial" w:hAnsi="Arial" w:cs="Arial"/>
                <w:sz w:val="20"/>
                <w:szCs w:val="20"/>
              </w:rPr>
            </w:pPr>
          </w:p>
        </w:tc>
      </w:tr>
      <w:tr w:rsidR="00532035" w:rsidRPr="00A80A71" w:rsidTr="004C24C1">
        <w:trPr>
          <w:gridAfter w:val="4"/>
          <w:wAfter w:w="1311" w:type="dxa"/>
        </w:trPr>
        <w:tc>
          <w:tcPr>
            <w:tcW w:w="5148" w:type="dxa"/>
            <w:gridSpan w:val="2"/>
          </w:tcPr>
          <w:p w:rsidR="00532035" w:rsidRDefault="008A045A" w:rsidP="00532035">
            <w:pPr>
              <w:pStyle w:val="ListParagraph"/>
              <w:numPr>
                <w:ilvl w:val="0"/>
                <w:numId w:val="22"/>
              </w:numPr>
              <w:spacing w:after="120" w:line="280" w:lineRule="atLeast"/>
              <w:rPr>
                <w:rFonts w:ascii="Arial" w:hAnsi="Arial" w:cs="Arial"/>
                <w:sz w:val="20"/>
                <w:szCs w:val="20"/>
              </w:rPr>
            </w:pPr>
            <w:r w:rsidRPr="00461FD5">
              <w:rPr>
                <w:rFonts w:ascii="Arial" w:hAnsi="Arial" w:cs="Arial"/>
                <w:position w:val="-22"/>
                <w:sz w:val="20"/>
                <w:szCs w:val="20"/>
              </w:rPr>
              <w:object w:dxaOrig="220" w:dyaOrig="560">
                <v:shape id="_x0000_i1069" type="#_x0000_t75" style="width:10.5pt;height:27.75pt" o:ole="">
                  <v:imagedata r:id="rId103" o:title=""/>
                </v:shape>
                <o:OLEObject Type="Embed" ProgID="Equation.DSMT4" ShapeID="_x0000_i1069" DrawAspect="Content" ObjectID="_1498895617" r:id="rId104"/>
              </w:object>
            </w:r>
            <w:r w:rsidR="00532035">
              <w:rPr>
                <w:rFonts w:ascii="Arial" w:hAnsi="Arial" w:cs="Arial"/>
                <w:sz w:val="20"/>
                <w:szCs w:val="20"/>
              </w:rPr>
              <w:t xml:space="preserve"> </w:t>
            </w:r>
            <w:r w:rsidR="00532035" w:rsidRPr="00532035">
              <w:rPr>
                <w:rFonts w:ascii="Arial" w:hAnsi="Arial" w:cs="Arial"/>
                <w:b/>
                <w:i/>
                <w:sz w:val="20"/>
                <w:szCs w:val="20"/>
              </w:rPr>
              <w:t>divided by 3, 4, 5, 6, 8</w:t>
            </w:r>
          </w:p>
        </w:tc>
        <w:tc>
          <w:tcPr>
            <w:tcW w:w="4779" w:type="dxa"/>
            <w:gridSpan w:val="3"/>
          </w:tcPr>
          <w:p w:rsidR="00532035" w:rsidRPr="008F6E61" w:rsidRDefault="00532035" w:rsidP="008F6E61">
            <w:pPr>
              <w:spacing w:after="120" w:line="280" w:lineRule="atLeast"/>
              <w:ind w:left="261"/>
              <w:rPr>
                <w:rFonts w:ascii="Arial" w:hAnsi="Arial" w:cs="Arial"/>
                <w:sz w:val="20"/>
                <w:szCs w:val="20"/>
              </w:rPr>
            </w:pPr>
          </w:p>
        </w:tc>
      </w:tr>
      <w:tr w:rsidR="002D76B9" w:rsidRPr="00A80A71" w:rsidTr="004C24C1">
        <w:trPr>
          <w:gridAfter w:val="4"/>
          <w:wAfter w:w="1311" w:type="dxa"/>
        </w:trPr>
        <w:tc>
          <w:tcPr>
            <w:tcW w:w="9927" w:type="dxa"/>
            <w:gridSpan w:val="5"/>
          </w:tcPr>
          <w:p w:rsidR="002D76B9" w:rsidRPr="008F6E61" w:rsidRDefault="002D76B9" w:rsidP="008F6E61">
            <w:pPr>
              <w:spacing w:after="120" w:line="280" w:lineRule="atLeast"/>
              <w:ind w:left="261"/>
              <w:rPr>
                <w:rFonts w:ascii="Arial" w:hAnsi="Arial" w:cs="Arial"/>
                <w:sz w:val="20"/>
                <w:szCs w:val="20"/>
              </w:rPr>
            </w:pPr>
          </w:p>
        </w:tc>
      </w:tr>
      <w:tr w:rsidR="007C01E5" w:rsidRPr="00A80A71" w:rsidTr="004C24C1">
        <w:trPr>
          <w:gridAfter w:val="3"/>
          <w:wAfter w:w="1054" w:type="dxa"/>
        </w:trPr>
        <w:tc>
          <w:tcPr>
            <w:tcW w:w="5276" w:type="dxa"/>
            <w:gridSpan w:val="3"/>
          </w:tcPr>
          <w:p w:rsidR="007C01E5" w:rsidRPr="00532035" w:rsidRDefault="00532035" w:rsidP="00532035">
            <w:pPr>
              <w:spacing w:after="120" w:line="280" w:lineRule="atLeast"/>
              <w:rPr>
                <w:rFonts w:ascii="Arial" w:hAnsi="Arial" w:cs="Arial"/>
                <w:b/>
                <w:i/>
                <w:sz w:val="20"/>
                <w:szCs w:val="20"/>
              </w:rPr>
            </w:pPr>
            <w:r w:rsidRPr="00532035">
              <w:rPr>
                <w:rFonts w:ascii="Arial" w:hAnsi="Arial" w:cs="Arial"/>
                <w:b/>
                <w:i/>
                <w:sz w:val="20"/>
                <w:szCs w:val="20"/>
              </w:rPr>
              <w:t>Use the unit square to divide some of the following</w:t>
            </w:r>
          </w:p>
        </w:tc>
        <w:tc>
          <w:tcPr>
            <w:tcW w:w="4908" w:type="dxa"/>
            <w:gridSpan w:val="3"/>
          </w:tcPr>
          <w:p w:rsidR="007C01E5" w:rsidRPr="002D76B9" w:rsidRDefault="007C01E5" w:rsidP="009027DF">
            <w:pPr>
              <w:spacing w:after="120" w:line="280" w:lineRule="atLeast"/>
              <w:rPr>
                <w:rFonts w:ascii="Arial" w:hAnsi="Arial" w:cs="Arial"/>
                <w:sz w:val="20"/>
                <w:szCs w:val="20"/>
              </w:rPr>
            </w:pPr>
          </w:p>
        </w:tc>
      </w:tr>
      <w:tr w:rsidR="007C01E5" w:rsidRPr="00A80A71" w:rsidTr="004C24C1">
        <w:trPr>
          <w:gridAfter w:val="3"/>
          <w:wAfter w:w="1054" w:type="dxa"/>
        </w:trPr>
        <w:tc>
          <w:tcPr>
            <w:tcW w:w="5276" w:type="dxa"/>
            <w:gridSpan w:val="3"/>
          </w:tcPr>
          <w:p w:rsidR="007C01E5" w:rsidRPr="002D76B9" w:rsidRDefault="008A045A" w:rsidP="00F028B7">
            <w:pPr>
              <w:pStyle w:val="ListParagraph"/>
              <w:numPr>
                <w:ilvl w:val="0"/>
                <w:numId w:val="22"/>
              </w:numPr>
              <w:spacing w:after="120" w:line="280" w:lineRule="atLeast"/>
              <w:rPr>
                <w:rFonts w:ascii="Arial" w:hAnsi="Arial" w:cs="Arial"/>
                <w:b/>
                <w:i/>
                <w:sz w:val="20"/>
                <w:szCs w:val="20"/>
              </w:rPr>
            </w:pPr>
            <w:r w:rsidRPr="00461FD5">
              <w:rPr>
                <w:rFonts w:ascii="Arial" w:hAnsi="Arial" w:cs="Arial"/>
                <w:position w:val="-22"/>
                <w:sz w:val="20"/>
                <w:szCs w:val="20"/>
              </w:rPr>
              <w:object w:dxaOrig="220" w:dyaOrig="560">
                <v:shape id="_x0000_i1070" type="#_x0000_t75" style="width:10.5pt;height:27.75pt" o:ole="">
                  <v:imagedata r:id="rId105" o:title=""/>
                </v:shape>
                <o:OLEObject Type="Embed" ProgID="Equation.DSMT4" ShapeID="_x0000_i1070" DrawAspect="Content" ObjectID="_1498895618" r:id="rId106"/>
              </w:object>
            </w:r>
            <w:r w:rsidR="00532035">
              <w:rPr>
                <w:rFonts w:ascii="Arial" w:hAnsi="Arial" w:cs="Arial"/>
                <w:sz w:val="20"/>
                <w:szCs w:val="20"/>
              </w:rPr>
              <w:t xml:space="preserve"> </w:t>
            </w:r>
            <w:r w:rsidR="00532035" w:rsidRPr="00E27CA0">
              <w:rPr>
                <w:rFonts w:ascii="Arial" w:hAnsi="Arial" w:cs="Arial"/>
                <w:b/>
                <w:i/>
                <w:sz w:val="20"/>
                <w:szCs w:val="20"/>
              </w:rPr>
              <w:t>divided by 2, 3, 4, 6, 8</w:t>
            </w:r>
          </w:p>
        </w:tc>
        <w:tc>
          <w:tcPr>
            <w:tcW w:w="4908" w:type="dxa"/>
            <w:gridSpan w:val="3"/>
          </w:tcPr>
          <w:p w:rsidR="007C01E5" w:rsidRPr="002D76B9" w:rsidRDefault="007C01E5" w:rsidP="009027DF">
            <w:pPr>
              <w:spacing w:after="120" w:line="280" w:lineRule="atLeast"/>
              <w:rPr>
                <w:rFonts w:ascii="Arial" w:hAnsi="Arial" w:cs="Arial"/>
                <w:sz w:val="20"/>
                <w:szCs w:val="20"/>
              </w:rPr>
            </w:pPr>
          </w:p>
        </w:tc>
      </w:tr>
      <w:tr w:rsidR="007C01E5" w:rsidRPr="00A80A71" w:rsidTr="004C24C1">
        <w:trPr>
          <w:gridAfter w:val="3"/>
          <w:wAfter w:w="1054" w:type="dxa"/>
        </w:trPr>
        <w:tc>
          <w:tcPr>
            <w:tcW w:w="5276" w:type="dxa"/>
            <w:gridSpan w:val="3"/>
          </w:tcPr>
          <w:p w:rsidR="007C01E5" w:rsidRPr="002D76B9" w:rsidRDefault="008A045A" w:rsidP="002D76B9">
            <w:pPr>
              <w:pStyle w:val="ListParagraph"/>
              <w:numPr>
                <w:ilvl w:val="0"/>
                <w:numId w:val="22"/>
              </w:numPr>
              <w:spacing w:after="120" w:line="280" w:lineRule="atLeast"/>
              <w:rPr>
                <w:rFonts w:ascii="Arial" w:hAnsi="Arial" w:cs="Arial"/>
                <w:b/>
                <w:i/>
                <w:sz w:val="20"/>
                <w:szCs w:val="20"/>
              </w:rPr>
            </w:pPr>
            <w:r w:rsidRPr="00461FD5">
              <w:rPr>
                <w:rFonts w:ascii="Arial" w:hAnsi="Arial" w:cs="Arial"/>
                <w:position w:val="-22"/>
                <w:sz w:val="20"/>
                <w:szCs w:val="20"/>
              </w:rPr>
              <w:object w:dxaOrig="220" w:dyaOrig="560">
                <v:shape id="_x0000_i1071" type="#_x0000_t75" style="width:10.5pt;height:27.75pt" o:ole="">
                  <v:imagedata r:id="rId107" o:title=""/>
                </v:shape>
                <o:OLEObject Type="Embed" ProgID="Equation.DSMT4" ShapeID="_x0000_i1071" DrawAspect="Content" ObjectID="_1498895619" r:id="rId108"/>
              </w:object>
            </w:r>
            <w:r w:rsidR="00532035">
              <w:rPr>
                <w:rFonts w:ascii="Arial" w:hAnsi="Arial" w:cs="Arial"/>
                <w:sz w:val="20"/>
                <w:szCs w:val="20"/>
              </w:rPr>
              <w:t xml:space="preserve"> </w:t>
            </w:r>
            <w:r w:rsidR="00532035" w:rsidRPr="00E27CA0">
              <w:rPr>
                <w:rFonts w:ascii="Arial" w:hAnsi="Arial" w:cs="Arial"/>
                <w:b/>
                <w:i/>
                <w:sz w:val="20"/>
                <w:szCs w:val="20"/>
              </w:rPr>
              <w:t>divided by 2, 3, 4, 5, 6, 8</w:t>
            </w:r>
          </w:p>
        </w:tc>
        <w:tc>
          <w:tcPr>
            <w:tcW w:w="4908" w:type="dxa"/>
            <w:gridSpan w:val="3"/>
          </w:tcPr>
          <w:p w:rsidR="007C01E5" w:rsidRPr="002D76B9" w:rsidRDefault="007C01E5" w:rsidP="009027DF">
            <w:pPr>
              <w:spacing w:after="120" w:line="280" w:lineRule="atLeast"/>
              <w:rPr>
                <w:rFonts w:ascii="Arial" w:hAnsi="Arial" w:cs="Arial"/>
                <w:sz w:val="20"/>
                <w:szCs w:val="20"/>
              </w:rPr>
            </w:pPr>
          </w:p>
        </w:tc>
      </w:tr>
      <w:tr w:rsidR="00532035" w:rsidRPr="00A80A71" w:rsidTr="004C24C1">
        <w:trPr>
          <w:gridAfter w:val="3"/>
          <w:wAfter w:w="1054" w:type="dxa"/>
        </w:trPr>
        <w:tc>
          <w:tcPr>
            <w:tcW w:w="5276" w:type="dxa"/>
            <w:gridSpan w:val="3"/>
          </w:tcPr>
          <w:p w:rsidR="00532035" w:rsidRDefault="008A045A" w:rsidP="002D76B9">
            <w:pPr>
              <w:pStyle w:val="ListParagraph"/>
              <w:numPr>
                <w:ilvl w:val="0"/>
                <w:numId w:val="22"/>
              </w:numPr>
              <w:spacing w:after="120" w:line="280" w:lineRule="atLeast"/>
              <w:rPr>
                <w:rFonts w:ascii="Arial" w:hAnsi="Arial" w:cs="Arial"/>
                <w:sz w:val="20"/>
                <w:szCs w:val="20"/>
              </w:rPr>
            </w:pPr>
            <w:r w:rsidRPr="00461FD5">
              <w:rPr>
                <w:rFonts w:ascii="Arial" w:hAnsi="Arial" w:cs="Arial"/>
                <w:position w:val="-20"/>
                <w:sz w:val="20"/>
                <w:szCs w:val="20"/>
              </w:rPr>
              <w:object w:dxaOrig="320" w:dyaOrig="540">
                <v:shape id="_x0000_i1072" type="#_x0000_t75" style="width:15.75pt;height:27pt" o:ole="">
                  <v:imagedata r:id="rId109" o:title=""/>
                </v:shape>
                <o:OLEObject Type="Embed" ProgID="Equation.DSMT4" ShapeID="_x0000_i1072" DrawAspect="Content" ObjectID="_1498895620" r:id="rId110"/>
              </w:object>
            </w:r>
            <w:r w:rsidR="00532035">
              <w:rPr>
                <w:rFonts w:ascii="Arial" w:hAnsi="Arial" w:cs="Arial"/>
                <w:sz w:val="20"/>
                <w:szCs w:val="20"/>
              </w:rPr>
              <w:t xml:space="preserve"> </w:t>
            </w:r>
            <w:r w:rsidR="00532035" w:rsidRPr="00E27CA0">
              <w:rPr>
                <w:rFonts w:ascii="Arial" w:hAnsi="Arial" w:cs="Arial"/>
                <w:b/>
                <w:i/>
                <w:sz w:val="20"/>
                <w:szCs w:val="20"/>
              </w:rPr>
              <w:t>divided by 2, 3, 4, 5, 6, 8, 10, 12</w:t>
            </w:r>
          </w:p>
        </w:tc>
        <w:tc>
          <w:tcPr>
            <w:tcW w:w="4908" w:type="dxa"/>
            <w:gridSpan w:val="3"/>
          </w:tcPr>
          <w:p w:rsidR="00532035" w:rsidRPr="002D76B9" w:rsidRDefault="00532035" w:rsidP="009027DF">
            <w:pPr>
              <w:spacing w:after="120" w:line="280" w:lineRule="atLeast"/>
              <w:rPr>
                <w:rFonts w:ascii="Arial" w:hAnsi="Arial" w:cs="Arial"/>
                <w:sz w:val="20"/>
                <w:szCs w:val="20"/>
              </w:rPr>
            </w:pPr>
          </w:p>
        </w:tc>
      </w:tr>
      <w:tr w:rsidR="00004CAF" w:rsidRPr="00A80A71" w:rsidTr="004C24C1">
        <w:trPr>
          <w:gridAfter w:val="3"/>
          <w:wAfter w:w="1054" w:type="dxa"/>
        </w:trPr>
        <w:tc>
          <w:tcPr>
            <w:tcW w:w="10184" w:type="dxa"/>
            <w:gridSpan w:val="6"/>
          </w:tcPr>
          <w:p w:rsidR="00004CAF" w:rsidRPr="007C01E5" w:rsidRDefault="00004CAF" w:rsidP="009027DF">
            <w:pPr>
              <w:spacing w:after="120" w:line="280" w:lineRule="atLeast"/>
              <w:rPr>
                <w:rFonts w:ascii="Arial" w:hAnsi="Arial" w:cs="Arial"/>
                <w:sz w:val="20"/>
                <w:szCs w:val="20"/>
              </w:rPr>
            </w:pPr>
          </w:p>
        </w:tc>
      </w:tr>
      <w:tr w:rsidR="0036339B" w:rsidRPr="00A80A71" w:rsidTr="004C24C1">
        <w:trPr>
          <w:gridAfter w:val="3"/>
          <w:wAfter w:w="1054" w:type="dxa"/>
        </w:trPr>
        <w:tc>
          <w:tcPr>
            <w:tcW w:w="10184" w:type="dxa"/>
            <w:gridSpan w:val="6"/>
          </w:tcPr>
          <w:p w:rsidR="0036339B" w:rsidRPr="0036339B" w:rsidRDefault="0036339B" w:rsidP="0036339B">
            <w:pPr>
              <w:pStyle w:val="ListParagraph"/>
              <w:numPr>
                <w:ilvl w:val="0"/>
                <w:numId w:val="22"/>
              </w:numPr>
              <w:spacing w:after="120" w:line="280" w:lineRule="atLeast"/>
              <w:ind w:right="612"/>
              <w:rPr>
                <w:rFonts w:ascii="Arial" w:hAnsi="Arial" w:cs="Arial"/>
                <w:b/>
                <w:i/>
                <w:sz w:val="20"/>
                <w:szCs w:val="20"/>
              </w:rPr>
            </w:pPr>
            <w:r w:rsidRPr="0036339B">
              <w:rPr>
                <w:rFonts w:ascii="Arial" w:hAnsi="Arial" w:cs="Arial"/>
                <w:b/>
                <w:i/>
                <w:sz w:val="20"/>
                <w:szCs w:val="20"/>
              </w:rPr>
              <w:t>After you have done some of the problems, make a conjecture about how to divide a fraction by a whole number. Try dividing by a few other fractions to test your conjecture.</w:t>
            </w:r>
          </w:p>
          <w:p w:rsidR="0036339B" w:rsidRPr="00532035" w:rsidRDefault="0036339B" w:rsidP="0036339B">
            <w:pPr>
              <w:spacing w:after="120" w:line="280" w:lineRule="atLeast"/>
              <w:ind w:left="720" w:right="612"/>
              <w:rPr>
                <w:rFonts w:ascii="Arial" w:hAnsi="Arial" w:cs="Arial"/>
                <w:sz w:val="20"/>
                <w:szCs w:val="20"/>
              </w:rPr>
            </w:pPr>
            <w:r w:rsidRPr="00532035">
              <w:rPr>
                <w:rFonts w:ascii="Arial" w:hAnsi="Arial" w:cs="Arial"/>
                <w:sz w:val="20"/>
                <w:szCs w:val="20"/>
              </w:rPr>
              <w:t>Possible answer: My conjecture was that you used the same procedure as dividing by the unit fraction and just kept the same numerator. Some of the fractions could be reduced, though. The examples supported my conjecture.</w:t>
            </w:r>
          </w:p>
        </w:tc>
      </w:tr>
      <w:tr w:rsidR="00532035" w:rsidRPr="00A80A71" w:rsidTr="004C24C1">
        <w:trPr>
          <w:gridAfter w:val="3"/>
          <w:wAfter w:w="1054" w:type="dxa"/>
        </w:trPr>
        <w:tc>
          <w:tcPr>
            <w:tcW w:w="10184" w:type="dxa"/>
            <w:gridSpan w:val="6"/>
          </w:tcPr>
          <w:p w:rsidR="00532035" w:rsidRPr="00532035" w:rsidRDefault="00532035" w:rsidP="00004CAF">
            <w:pPr>
              <w:spacing w:after="120" w:line="280" w:lineRule="atLeast"/>
              <w:ind w:right="612"/>
              <w:rPr>
                <w:rFonts w:ascii="Arial" w:hAnsi="Arial" w:cs="Arial"/>
                <w:sz w:val="20"/>
                <w:szCs w:val="20"/>
              </w:rPr>
            </w:pPr>
          </w:p>
        </w:tc>
      </w:tr>
      <w:tr w:rsidR="00004CAF" w:rsidRPr="00A80A71" w:rsidTr="004C24C1">
        <w:trPr>
          <w:gridAfter w:val="3"/>
          <w:wAfter w:w="1054" w:type="dxa"/>
        </w:trPr>
        <w:tc>
          <w:tcPr>
            <w:tcW w:w="10184" w:type="dxa"/>
            <w:gridSpan w:val="6"/>
          </w:tcPr>
          <w:p w:rsidR="0036339B" w:rsidRDefault="00532035" w:rsidP="00532035">
            <w:pPr>
              <w:pStyle w:val="ListParagraph"/>
              <w:spacing w:after="120" w:line="280" w:lineRule="atLeast"/>
              <w:ind w:left="0" w:right="612"/>
              <w:rPr>
                <w:rFonts w:ascii="Arial" w:hAnsi="Arial" w:cs="Arial"/>
                <w:b/>
                <w:i/>
                <w:sz w:val="20"/>
                <w:szCs w:val="20"/>
              </w:rPr>
            </w:pPr>
            <w:r w:rsidRPr="00532035">
              <w:rPr>
                <w:rFonts w:ascii="Arial" w:hAnsi="Arial" w:cs="Arial"/>
                <w:b/>
                <w:i/>
                <w:sz w:val="20"/>
                <w:szCs w:val="20"/>
              </w:rPr>
              <w:t xml:space="preserve">Based on your thinking in </w:t>
            </w:r>
            <w:r w:rsidR="00B87270">
              <w:rPr>
                <w:rFonts w:ascii="Arial" w:hAnsi="Arial" w:cs="Arial"/>
                <w:b/>
                <w:i/>
                <w:sz w:val="20"/>
                <w:szCs w:val="20"/>
              </w:rPr>
              <w:t>the problems above</w:t>
            </w:r>
            <w:r w:rsidRPr="00532035">
              <w:rPr>
                <w:rFonts w:ascii="Arial" w:hAnsi="Arial" w:cs="Arial"/>
                <w:b/>
                <w:i/>
                <w:sz w:val="20"/>
                <w:szCs w:val="20"/>
              </w:rPr>
              <w:t xml:space="preserve">, decide which of the following statements seem to be true and be ready to explain your reasoning. </w:t>
            </w:r>
          </w:p>
          <w:p w:rsidR="00004CAF" w:rsidRPr="00532035" w:rsidRDefault="00532035" w:rsidP="00532035">
            <w:pPr>
              <w:pStyle w:val="ListParagraph"/>
              <w:spacing w:after="120" w:line="280" w:lineRule="atLeast"/>
              <w:ind w:left="0" w:right="612"/>
              <w:rPr>
                <w:rFonts w:ascii="Arial" w:hAnsi="Arial" w:cs="Arial"/>
                <w:b/>
                <w:i/>
                <w:sz w:val="20"/>
                <w:szCs w:val="20"/>
              </w:rPr>
            </w:pPr>
            <w:r w:rsidRPr="00532035">
              <w:rPr>
                <w:rFonts w:ascii="Arial" w:hAnsi="Arial" w:cs="Arial"/>
                <w:b/>
                <w:i/>
                <w:sz w:val="20"/>
                <w:szCs w:val="20"/>
              </w:rPr>
              <w:t>To divide a fraction by a whole number</w:t>
            </w:r>
            <w:r w:rsidR="00C957D0">
              <w:rPr>
                <w:rFonts w:ascii="Arial" w:hAnsi="Arial" w:cs="Arial"/>
                <w:b/>
                <w:i/>
                <w:sz w:val="20"/>
                <w:szCs w:val="20"/>
              </w:rPr>
              <w:t>,</w:t>
            </w:r>
          </w:p>
        </w:tc>
      </w:tr>
      <w:tr w:rsidR="00532035" w:rsidRPr="00A80A71" w:rsidTr="004C24C1">
        <w:tc>
          <w:tcPr>
            <w:tcW w:w="11238" w:type="dxa"/>
            <w:gridSpan w:val="9"/>
          </w:tcPr>
          <w:p w:rsidR="00532035" w:rsidRPr="00532035" w:rsidRDefault="00532035" w:rsidP="00B87270">
            <w:pPr>
              <w:pStyle w:val="ListParagraph"/>
              <w:numPr>
                <w:ilvl w:val="0"/>
                <w:numId w:val="26"/>
              </w:numPr>
              <w:spacing w:after="120" w:line="280" w:lineRule="atLeast"/>
              <w:ind w:left="806" w:right="1930" w:hanging="450"/>
              <w:contextualSpacing w:val="0"/>
              <w:rPr>
                <w:rFonts w:ascii="Arial" w:hAnsi="Arial" w:cs="Arial"/>
                <w:b/>
                <w:i/>
                <w:sz w:val="20"/>
                <w:szCs w:val="20"/>
              </w:rPr>
            </w:pPr>
            <w:proofErr w:type="gramStart"/>
            <w:r w:rsidRPr="00532035">
              <w:rPr>
                <w:rFonts w:ascii="Arial" w:hAnsi="Arial" w:cs="Arial"/>
                <w:b/>
                <w:i/>
                <w:sz w:val="20"/>
                <w:szCs w:val="20"/>
              </w:rPr>
              <w:t>you</w:t>
            </w:r>
            <w:proofErr w:type="gramEnd"/>
            <w:r w:rsidRPr="00532035">
              <w:rPr>
                <w:rFonts w:ascii="Arial" w:hAnsi="Arial" w:cs="Arial"/>
                <w:b/>
                <w:i/>
                <w:sz w:val="20"/>
                <w:szCs w:val="20"/>
              </w:rPr>
              <w:t xml:space="preserve"> multiply the denominator of the fraction by the whole number and use the same numerator. </w:t>
            </w:r>
          </w:p>
          <w:p w:rsidR="00532035" w:rsidRPr="00532035" w:rsidRDefault="00532035" w:rsidP="00B87270">
            <w:pPr>
              <w:pStyle w:val="ListParagraph"/>
              <w:spacing w:after="120" w:line="280" w:lineRule="atLeast"/>
              <w:ind w:left="806" w:right="1930"/>
              <w:contextualSpacing w:val="0"/>
              <w:rPr>
                <w:rFonts w:ascii="Arial" w:hAnsi="Arial" w:cs="Arial"/>
                <w:sz w:val="20"/>
                <w:szCs w:val="20"/>
              </w:rPr>
            </w:pPr>
            <w:r w:rsidRPr="00532035">
              <w:rPr>
                <w:rFonts w:ascii="Arial" w:hAnsi="Arial" w:cs="Arial"/>
                <w:sz w:val="20"/>
                <w:szCs w:val="20"/>
              </w:rPr>
              <w:t>Answer: True</w:t>
            </w:r>
          </w:p>
        </w:tc>
      </w:tr>
      <w:tr w:rsidR="00532035" w:rsidRPr="00A80A71" w:rsidTr="004C24C1">
        <w:tc>
          <w:tcPr>
            <w:tcW w:w="11238" w:type="dxa"/>
            <w:gridSpan w:val="9"/>
          </w:tcPr>
          <w:p w:rsidR="00532035" w:rsidRPr="00532035" w:rsidRDefault="00532035" w:rsidP="00B87270">
            <w:pPr>
              <w:pStyle w:val="ListParagraph"/>
              <w:numPr>
                <w:ilvl w:val="0"/>
                <w:numId w:val="26"/>
              </w:numPr>
              <w:spacing w:after="120" w:line="280" w:lineRule="atLeast"/>
              <w:ind w:left="806" w:right="1930" w:hanging="450"/>
              <w:contextualSpacing w:val="0"/>
              <w:rPr>
                <w:rFonts w:ascii="Arial" w:hAnsi="Arial" w:cs="Arial"/>
                <w:b/>
                <w:i/>
                <w:sz w:val="20"/>
                <w:szCs w:val="20"/>
              </w:rPr>
            </w:pPr>
            <w:proofErr w:type="gramStart"/>
            <w:r w:rsidRPr="00532035">
              <w:rPr>
                <w:rFonts w:ascii="Arial" w:hAnsi="Arial" w:cs="Arial"/>
                <w:b/>
                <w:i/>
                <w:sz w:val="20"/>
                <w:szCs w:val="20"/>
              </w:rPr>
              <w:t>you</w:t>
            </w:r>
            <w:proofErr w:type="gramEnd"/>
            <w:r w:rsidRPr="00532035">
              <w:rPr>
                <w:rFonts w:ascii="Arial" w:hAnsi="Arial" w:cs="Arial"/>
                <w:b/>
                <w:i/>
                <w:sz w:val="20"/>
                <w:szCs w:val="20"/>
              </w:rPr>
              <w:t xml:space="preserve"> multiply the numerator of the fraction by the whole number and use the same denominator. </w:t>
            </w:r>
          </w:p>
          <w:p w:rsidR="00532035" w:rsidRPr="0036339B" w:rsidRDefault="00532035" w:rsidP="00B87270">
            <w:pPr>
              <w:pStyle w:val="ListParagraph"/>
              <w:spacing w:after="120" w:line="280" w:lineRule="atLeast"/>
              <w:ind w:left="806" w:right="1930"/>
              <w:contextualSpacing w:val="0"/>
              <w:rPr>
                <w:rFonts w:ascii="Arial" w:hAnsi="Arial" w:cs="Arial"/>
                <w:sz w:val="20"/>
                <w:szCs w:val="20"/>
              </w:rPr>
            </w:pPr>
            <w:r w:rsidRPr="0036339B">
              <w:rPr>
                <w:rFonts w:ascii="Arial" w:hAnsi="Arial" w:cs="Arial"/>
                <w:sz w:val="20"/>
                <w:szCs w:val="20"/>
              </w:rPr>
              <w:t>Answer: False</w:t>
            </w:r>
          </w:p>
        </w:tc>
      </w:tr>
      <w:tr w:rsidR="00532035" w:rsidRPr="00A80A71" w:rsidTr="004C24C1">
        <w:tc>
          <w:tcPr>
            <w:tcW w:w="11238" w:type="dxa"/>
            <w:gridSpan w:val="9"/>
          </w:tcPr>
          <w:p w:rsidR="00532035" w:rsidRPr="00532035" w:rsidRDefault="00532035" w:rsidP="00B87270">
            <w:pPr>
              <w:pStyle w:val="ListParagraph"/>
              <w:numPr>
                <w:ilvl w:val="0"/>
                <w:numId w:val="26"/>
              </w:numPr>
              <w:spacing w:after="120" w:line="280" w:lineRule="atLeast"/>
              <w:ind w:left="806" w:right="1930" w:hanging="450"/>
              <w:contextualSpacing w:val="0"/>
              <w:rPr>
                <w:rFonts w:ascii="Arial" w:hAnsi="Arial" w:cs="Arial"/>
                <w:b/>
                <w:i/>
                <w:sz w:val="20"/>
                <w:szCs w:val="20"/>
              </w:rPr>
            </w:pPr>
            <w:proofErr w:type="gramStart"/>
            <w:r w:rsidRPr="00532035">
              <w:rPr>
                <w:rFonts w:ascii="Arial" w:hAnsi="Arial" w:cs="Arial"/>
                <w:b/>
                <w:i/>
                <w:sz w:val="20"/>
                <w:szCs w:val="20"/>
              </w:rPr>
              <w:t>if</w:t>
            </w:r>
            <w:proofErr w:type="gramEnd"/>
            <w:r w:rsidRPr="00532035">
              <w:rPr>
                <w:rFonts w:ascii="Arial" w:hAnsi="Arial" w:cs="Arial"/>
                <w:b/>
                <w:i/>
                <w:sz w:val="20"/>
                <w:szCs w:val="20"/>
              </w:rPr>
              <w:t xml:space="preserve"> the whole number and the numerator of the fraction have a common factor, you can reduce the result. </w:t>
            </w:r>
          </w:p>
          <w:p w:rsidR="00532035" w:rsidRPr="0036339B" w:rsidRDefault="00532035" w:rsidP="00B87270">
            <w:pPr>
              <w:pStyle w:val="ListParagraph"/>
              <w:spacing w:after="120" w:line="280" w:lineRule="atLeast"/>
              <w:ind w:left="806" w:right="1930"/>
              <w:contextualSpacing w:val="0"/>
              <w:rPr>
                <w:rFonts w:ascii="Arial" w:hAnsi="Arial" w:cs="Arial"/>
                <w:sz w:val="20"/>
                <w:szCs w:val="20"/>
              </w:rPr>
            </w:pPr>
            <w:r w:rsidRPr="0036339B">
              <w:rPr>
                <w:rFonts w:ascii="Arial" w:hAnsi="Arial" w:cs="Arial"/>
                <w:sz w:val="20"/>
                <w:szCs w:val="20"/>
              </w:rPr>
              <w:t>Answer: True</w:t>
            </w:r>
          </w:p>
        </w:tc>
      </w:tr>
      <w:tr w:rsidR="0036339B" w:rsidRPr="00A80A71" w:rsidTr="004C24C1">
        <w:tc>
          <w:tcPr>
            <w:tcW w:w="11238" w:type="dxa"/>
            <w:gridSpan w:val="9"/>
          </w:tcPr>
          <w:p w:rsidR="0036339B" w:rsidRPr="0036339B" w:rsidRDefault="0036339B" w:rsidP="0036339B">
            <w:pPr>
              <w:pStyle w:val="ListParagraph"/>
              <w:spacing w:after="120" w:line="280" w:lineRule="atLeast"/>
              <w:ind w:left="810" w:right="1932"/>
              <w:rPr>
                <w:rFonts w:ascii="Arial" w:hAnsi="Arial" w:cs="Arial"/>
                <w:i/>
                <w:sz w:val="20"/>
                <w:szCs w:val="20"/>
              </w:rPr>
            </w:pPr>
          </w:p>
        </w:tc>
      </w:tr>
      <w:tr w:rsidR="007C01E5" w:rsidRPr="00A80A71" w:rsidTr="004C24C1">
        <w:trPr>
          <w:gridAfter w:val="5"/>
          <w:wAfter w:w="1770" w:type="dxa"/>
        </w:trPr>
        <w:tc>
          <w:tcPr>
            <w:tcW w:w="9468" w:type="dxa"/>
            <w:gridSpan w:val="4"/>
            <w:shd w:val="clear" w:color="auto" w:fill="D9D9D9" w:themeFill="background1" w:themeFillShade="D9"/>
          </w:tcPr>
          <w:p w:rsidR="007C01E5" w:rsidRPr="00A80A71" w:rsidRDefault="007C01E5" w:rsidP="002F0CCB">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D227BB9" wp14:editId="0EF141E6">
                  <wp:extent cx="219456" cy="219456"/>
                  <wp:effectExtent l="0" t="0" r="28575" b="28575"/>
                  <wp:docPr id="14" name="Picture 1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36339B" w:rsidRPr="00A80A71" w:rsidTr="004C24C1">
        <w:trPr>
          <w:gridAfter w:val="2"/>
          <w:wAfter w:w="498" w:type="dxa"/>
        </w:trPr>
        <w:tc>
          <w:tcPr>
            <w:tcW w:w="10740" w:type="dxa"/>
            <w:gridSpan w:val="7"/>
            <w:shd w:val="clear" w:color="auto" w:fill="auto"/>
          </w:tcPr>
          <w:p w:rsidR="0036339B" w:rsidRPr="0036339B" w:rsidRDefault="0036339B" w:rsidP="0036339B">
            <w:pPr>
              <w:pStyle w:val="ListParagraph"/>
              <w:numPr>
                <w:ilvl w:val="0"/>
                <w:numId w:val="26"/>
              </w:numPr>
              <w:spacing w:after="120" w:line="280" w:lineRule="atLeast"/>
              <w:ind w:left="810" w:right="1932" w:hanging="450"/>
              <w:rPr>
                <w:rFonts w:ascii="Arial" w:hAnsi="Arial" w:cs="Arial"/>
                <w:b/>
                <w:i/>
                <w:sz w:val="20"/>
                <w:szCs w:val="20"/>
              </w:rPr>
            </w:pPr>
            <w:proofErr w:type="gramStart"/>
            <w:r w:rsidRPr="0036339B">
              <w:rPr>
                <w:rFonts w:ascii="Arial" w:hAnsi="Arial" w:cs="Arial"/>
                <w:b/>
                <w:i/>
                <w:sz w:val="20"/>
                <w:szCs w:val="20"/>
              </w:rPr>
              <w:t>if</w:t>
            </w:r>
            <w:proofErr w:type="gramEnd"/>
            <w:r w:rsidRPr="0036339B">
              <w:rPr>
                <w:rFonts w:ascii="Arial" w:hAnsi="Arial" w:cs="Arial"/>
                <w:b/>
                <w:i/>
                <w:sz w:val="20"/>
                <w:szCs w:val="20"/>
              </w:rPr>
              <w:t xml:space="preserve"> the whole number and the denominator of the fraction have a common factor, you can reduce the result. </w:t>
            </w:r>
          </w:p>
          <w:p w:rsidR="0036339B" w:rsidRPr="0036339B" w:rsidRDefault="0036339B" w:rsidP="0036339B">
            <w:pPr>
              <w:spacing w:after="120" w:line="280" w:lineRule="atLeast"/>
              <w:ind w:firstLine="810"/>
              <w:rPr>
                <w:rFonts w:ascii="Arial" w:hAnsi="Arial" w:cs="Arial"/>
                <w:b/>
                <w:sz w:val="20"/>
                <w:szCs w:val="20"/>
              </w:rPr>
            </w:pPr>
            <w:r w:rsidRPr="0036339B">
              <w:rPr>
                <w:rFonts w:ascii="Arial" w:hAnsi="Arial" w:cs="Arial"/>
                <w:sz w:val="20"/>
                <w:szCs w:val="20"/>
              </w:rPr>
              <w:t>Answer: False</w:t>
            </w:r>
          </w:p>
        </w:tc>
      </w:tr>
      <w:tr w:rsidR="0036339B" w:rsidRPr="00A80A71" w:rsidTr="004C24C1">
        <w:trPr>
          <w:gridAfter w:val="2"/>
          <w:wAfter w:w="498" w:type="dxa"/>
        </w:trPr>
        <w:tc>
          <w:tcPr>
            <w:tcW w:w="10740" w:type="dxa"/>
            <w:gridSpan w:val="7"/>
            <w:shd w:val="clear" w:color="auto" w:fill="auto"/>
          </w:tcPr>
          <w:p w:rsidR="0036339B" w:rsidRPr="0036339B" w:rsidRDefault="0036339B" w:rsidP="00B87270">
            <w:pPr>
              <w:pStyle w:val="ListParagraph"/>
              <w:numPr>
                <w:ilvl w:val="0"/>
                <w:numId w:val="26"/>
              </w:numPr>
              <w:spacing w:after="120" w:line="280" w:lineRule="atLeast"/>
              <w:ind w:left="806" w:right="1930" w:hanging="450"/>
              <w:contextualSpacing w:val="0"/>
              <w:rPr>
                <w:rFonts w:ascii="Arial" w:hAnsi="Arial" w:cs="Arial"/>
                <w:b/>
                <w:i/>
                <w:sz w:val="20"/>
                <w:szCs w:val="20"/>
              </w:rPr>
            </w:pPr>
            <w:proofErr w:type="gramStart"/>
            <w:r w:rsidRPr="0036339B">
              <w:rPr>
                <w:rFonts w:ascii="Arial" w:hAnsi="Arial" w:cs="Arial"/>
                <w:b/>
                <w:i/>
                <w:sz w:val="20"/>
                <w:szCs w:val="20"/>
              </w:rPr>
              <w:t>the</w:t>
            </w:r>
            <w:proofErr w:type="gramEnd"/>
            <w:r w:rsidRPr="0036339B">
              <w:rPr>
                <w:rFonts w:ascii="Arial" w:hAnsi="Arial" w:cs="Arial"/>
                <w:b/>
                <w:i/>
                <w:sz w:val="20"/>
                <w:szCs w:val="20"/>
              </w:rPr>
              <w:t xml:space="preserve"> answer will always be less than the original fraction. </w:t>
            </w:r>
          </w:p>
          <w:p w:rsidR="0036339B" w:rsidRPr="0036339B" w:rsidRDefault="0036339B" w:rsidP="00B87270">
            <w:pPr>
              <w:pStyle w:val="ListParagraph"/>
              <w:spacing w:after="120" w:line="280" w:lineRule="atLeast"/>
              <w:ind w:left="806" w:right="1930"/>
              <w:contextualSpacing w:val="0"/>
              <w:rPr>
                <w:rFonts w:ascii="Arial" w:hAnsi="Arial" w:cs="Arial"/>
                <w:sz w:val="20"/>
                <w:szCs w:val="20"/>
              </w:rPr>
            </w:pPr>
            <w:r w:rsidRPr="0036339B">
              <w:rPr>
                <w:rFonts w:ascii="Arial" w:hAnsi="Arial" w:cs="Arial"/>
                <w:sz w:val="20"/>
                <w:szCs w:val="20"/>
              </w:rPr>
              <w:t>Answer: True</w:t>
            </w:r>
          </w:p>
        </w:tc>
      </w:tr>
      <w:tr w:rsidR="007C01E5" w:rsidRPr="00A80A71" w:rsidTr="004C24C1">
        <w:trPr>
          <w:gridAfter w:val="1"/>
          <w:wAfter w:w="459" w:type="dxa"/>
        </w:trPr>
        <w:tc>
          <w:tcPr>
            <w:tcW w:w="5148" w:type="dxa"/>
            <w:gridSpan w:val="2"/>
            <w:shd w:val="clear" w:color="auto" w:fill="auto"/>
          </w:tcPr>
          <w:p w:rsidR="007C01E5" w:rsidRPr="00F6261F" w:rsidRDefault="007C01E5" w:rsidP="00F6261F">
            <w:pPr>
              <w:pStyle w:val="ListParagraph"/>
              <w:spacing w:after="120" w:line="280" w:lineRule="atLeast"/>
              <w:ind w:hanging="720"/>
              <w:rPr>
                <w:rFonts w:ascii="Arial" w:hAnsi="Arial" w:cs="Arial"/>
                <w:b/>
                <w:i/>
                <w:sz w:val="20"/>
                <w:szCs w:val="20"/>
              </w:rPr>
            </w:pPr>
          </w:p>
        </w:tc>
        <w:tc>
          <w:tcPr>
            <w:tcW w:w="5631" w:type="dxa"/>
            <w:gridSpan w:val="6"/>
            <w:shd w:val="clear" w:color="auto" w:fill="auto"/>
          </w:tcPr>
          <w:p w:rsidR="007C01E5" w:rsidRPr="00A80A71" w:rsidRDefault="007C01E5" w:rsidP="002F0CCB">
            <w:pPr>
              <w:spacing w:after="120" w:line="280" w:lineRule="atLeast"/>
              <w:rPr>
                <w:rFonts w:ascii="Arial" w:hAnsi="Arial" w:cs="Arial"/>
                <w:b/>
                <w:sz w:val="20"/>
                <w:szCs w:val="20"/>
              </w:rPr>
            </w:pPr>
          </w:p>
        </w:tc>
      </w:tr>
      <w:tr w:rsidR="00F6261F" w:rsidRPr="00A80A71" w:rsidTr="004C24C1">
        <w:trPr>
          <w:gridAfter w:val="1"/>
          <w:wAfter w:w="459" w:type="dxa"/>
        </w:trPr>
        <w:tc>
          <w:tcPr>
            <w:tcW w:w="5148" w:type="dxa"/>
            <w:gridSpan w:val="2"/>
            <w:shd w:val="clear" w:color="auto" w:fill="auto"/>
          </w:tcPr>
          <w:p w:rsidR="00F6261F" w:rsidRPr="0036339B" w:rsidRDefault="0036339B" w:rsidP="0036339B">
            <w:pPr>
              <w:pStyle w:val="ListParagraph"/>
              <w:spacing w:after="120" w:line="280" w:lineRule="atLeast"/>
              <w:ind w:left="0"/>
              <w:rPr>
                <w:rFonts w:ascii="Arial" w:hAnsi="Arial" w:cs="Arial"/>
                <w:b/>
                <w:i/>
                <w:sz w:val="20"/>
                <w:szCs w:val="20"/>
              </w:rPr>
            </w:pPr>
            <w:r w:rsidRPr="0036339B">
              <w:rPr>
                <w:rFonts w:ascii="Arial" w:hAnsi="Arial" w:cs="Arial"/>
                <w:b/>
                <w:i/>
                <w:sz w:val="20"/>
                <w:szCs w:val="20"/>
              </w:rPr>
              <w:t>Answer each of the following and explain your thinking in each case.</w:t>
            </w:r>
            <w:r w:rsidR="00F6261F" w:rsidRPr="0036339B">
              <w:rPr>
                <w:rFonts w:ascii="Arial" w:hAnsi="Arial" w:cs="Arial"/>
                <w:b/>
                <w:i/>
                <w:sz w:val="20"/>
                <w:szCs w:val="20"/>
              </w:rPr>
              <w:t xml:space="preserve"> </w:t>
            </w:r>
          </w:p>
        </w:tc>
        <w:tc>
          <w:tcPr>
            <w:tcW w:w="5631" w:type="dxa"/>
            <w:gridSpan w:val="6"/>
            <w:shd w:val="clear" w:color="auto" w:fill="auto"/>
          </w:tcPr>
          <w:p w:rsidR="00F6261F" w:rsidRPr="00A80A71" w:rsidRDefault="00F6261F" w:rsidP="002F0CCB">
            <w:pPr>
              <w:spacing w:after="120" w:line="280" w:lineRule="atLeast"/>
              <w:rPr>
                <w:rFonts w:ascii="Arial" w:hAnsi="Arial" w:cs="Arial"/>
                <w:b/>
                <w:sz w:val="20"/>
                <w:szCs w:val="20"/>
              </w:rPr>
            </w:pPr>
          </w:p>
        </w:tc>
      </w:tr>
      <w:tr w:rsidR="00F6261F" w:rsidRPr="00A80A71" w:rsidTr="004C24C1">
        <w:trPr>
          <w:gridAfter w:val="1"/>
          <w:wAfter w:w="459" w:type="dxa"/>
        </w:trPr>
        <w:tc>
          <w:tcPr>
            <w:tcW w:w="5148" w:type="dxa"/>
            <w:gridSpan w:val="2"/>
            <w:shd w:val="clear" w:color="auto" w:fill="auto"/>
          </w:tcPr>
          <w:p w:rsidR="00F6261F" w:rsidRPr="00873126" w:rsidRDefault="0036339B" w:rsidP="0036339B">
            <w:pPr>
              <w:pStyle w:val="ListParagraph"/>
              <w:numPr>
                <w:ilvl w:val="0"/>
                <w:numId w:val="26"/>
              </w:numPr>
              <w:spacing w:after="120" w:line="280" w:lineRule="atLeast"/>
              <w:ind w:left="810" w:hanging="450"/>
              <w:rPr>
                <w:rFonts w:ascii="Arial" w:hAnsi="Arial" w:cs="Arial"/>
                <w:b/>
                <w:i/>
                <w:sz w:val="20"/>
                <w:szCs w:val="20"/>
              </w:rPr>
            </w:pPr>
            <w:r w:rsidRPr="00873126">
              <w:rPr>
                <w:rFonts w:ascii="Arial" w:hAnsi="Arial" w:cs="Arial"/>
                <w:b/>
                <w:i/>
                <w:sz w:val="20"/>
                <w:szCs w:val="20"/>
              </w:rPr>
              <w:t xml:space="preserve">2 </w:t>
            </w:r>
            <w:r w:rsidRPr="00873126">
              <w:rPr>
                <w:rFonts w:ascii="Arial" w:hAnsi="Arial" w:cs="Arial"/>
                <w:b/>
                <w:i/>
                <w:sz w:val="20"/>
                <w:szCs w:val="20"/>
              </w:rPr>
              <w:sym w:font="Symbol" w:char="F0B4"/>
            </w:r>
            <w:r w:rsidRPr="00873126">
              <w:rPr>
                <w:rFonts w:ascii="Arial" w:hAnsi="Arial" w:cs="Arial"/>
                <w:b/>
                <w:i/>
                <w:sz w:val="20"/>
                <w:szCs w:val="20"/>
              </w:rPr>
              <w:t xml:space="preserve"> what number </w:t>
            </w:r>
            <w:proofErr w:type="gramStart"/>
            <w:r w:rsidRPr="00C957D0">
              <w:rPr>
                <w:rFonts w:ascii="Arial" w:hAnsi="Arial" w:cs="Arial"/>
                <w:b/>
                <w:i/>
                <w:sz w:val="20"/>
                <w:szCs w:val="20"/>
              </w:rPr>
              <w:t>=</w:t>
            </w:r>
            <w:r w:rsidRPr="00873126">
              <w:rPr>
                <w:rFonts w:ascii="Arial" w:hAnsi="Arial" w:cs="Arial"/>
                <w:b/>
                <w:i/>
                <w:sz w:val="20"/>
                <w:szCs w:val="20"/>
              </w:rPr>
              <w:t xml:space="preserve"> </w:t>
            </w:r>
            <w:proofErr w:type="gramEnd"/>
            <w:r w:rsidR="008A045A" w:rsidRPr="00873126">
              <w:rPr>
                <w:rFonts w:ascii="Arial" w:hAnsi="Arial" w:cs="Arial"/>
                <w:b/>
                <w:i/>
                <w:position w:val="-20"/>
                <w:sz w:val="20"/>
                <w:szCs w:val="20"/>
              </w:rPr>
              <w:object w:dxaOrig="220" w:dyaOrig="540">
                <v:shape id="_x0000_i1073" type="#_x0000_t75" style="width:10.5pt;height:27pt" o:ole="">
                  <v:imagedata r:id="rId111" o:title=""/>
                </v:shape>
                <o:OLEObject Type="Embed" ProgID="Equation.DSMT4" ShapeID="_x0000_i1073" DrawAspect="Content" ObjectID="_1498895621" r:id="rId112"/>
              </w:object>
            </w:r>
            <w:r w:rsidR="00E13EFD" w:rsidRPr="00873126">
              <w:rPr>
                <w:rFonts w:ascii="Arial" w:hAnsi="Arial" w:cs="Arial"/>
                <w:b/>
                <w:i/>
                <w:sz w:val="20"/>
                <w:szCs w:val="20"/>
              </w:rPr>
              <w:t>?</w:t>
            </w:r>
          </w:p>
        </w:tc>
        <w:tc>
          <w:tcPr>
            <w:tcW w:w="5631" w:type="dxa"/>
            <w:gridSpan w:val="6"/>
            <w:shd w:val="clear" w:color="auto" w:fill="auto"/>
          </w:tcPr>
          <w:p w:rsidR="00F6261F" w:rsidRPr="0036339B" w:rsidRDefault="0036339B" w:rsidP="0036339B">
            <w:pPr>
              <w:spacing w:after="120" w:line="280" w:lineRule="atLeast"/>
              <w:ind w:right="1473"/>
              <w:rPr>
                <w:rFonts w:ascii="Arial" w:hAnsi="Arial" w:cs="Arial"/>
                <w:sz w:val="20"/>
                <w:szCs w:val="20"/>
              </w:rPr>
            </w:pPr>
            <w:r w:rsidRPr="0036339B">
              <w:rPr>
                <w:rFonts w:ascii="Arial" w:hAnsi="Arial" w:cs="Arial"/>
                <w:sz w:val="20"/>
                <w:szCs w:val="20"/>
              </w:rPr>
              <w:t>Answer</w:t>
            </w:r>
            <w:proofErr w:type="gramStart"/>
            <w:r w:rsidRPr="0036339B">
              <w:rPr>
                <w:rFonts w:ascii="Arial" w:hAnsi="Arial" w:cs="Arial"/>
                <w:sz w:val="20"/>
                <w:szCs w:val="20"/>
              </w:rPr>
              <w:t xml:space="preserve">: </w:t>
            </w:r>
            <w:proofErr w:type="gramEnd"/>
            <w:r w:rsidR="00E13EFD" w:rsidRPr="00DE08A0">
              <w:rPr>
                <w:rFonts w:ascii="Arial" w:hAnsi="Arial" w:cs="Arial"/>
                <w:position w:val="-20"/>
                <w:sz w:val="20"/>
                <w:szCs w:val="20"/>
              </w:rPr>
              <w:object w:dxaOrig="220" w:dyaOrig="540">
                <v:shape id="_x0000_i1074" type="#_x0000_t75" style="width:10.5pt;height:27pt" o:ole="">
                  <v:imagedata r:id="rId113" o:title=""/>
                </v:shape>
                <o:OLEObject Type="Embed" ProgID="Equation.DSMT4" ShapeID="_x0000_i1074" DrawAspect="Content" ObjectID="_1498895622" r:id="rId114"/>
              </w:object>
            </w:r>
            <w:r w:rsidRPr="0036339B">
              <w:rPr>
                <w:rFonts w:ascii="Arial" w:hAnsi="Arial" w:cs="Arial"/>
                <w:sz w:val="20"/>
                <w:szCs w:val="20"/>
              </w:rPr>
              <w:t xml:space="preserve">; you need 2 copies of something to make </w:t>
            </w:r>
            <w:r w:rsidR="00E13EFD" w:rsidRPr="00DE08A0">
              <w:rPr>
                <w:rFonts w:ascii="Arial" w:hAnsi="Arial" w:cs="Arial"/>
                <w:position w:val="-20"/>
                <w:sz w:val="20"/>
                <w:szCs w:val="20"/>
              </w:rPr>
              <w:object w:dxaOrig="220" w:dyaOrig="540">
                <v:shape id="_x0000_i1075" type="#_x0000_t75" style="width:10.5pt;height:27pt" o:ole="">
                  <v:imagedata r:id="rId115" o:title=""/>
                </v:shape>
                <o:OLEObject Type="Embed" ProgID="Equation.DSMT4" ShapeID="_x0000_i1075" DrawAspect="Content" ObjectID="_1498895623" r:id="rId116"/>
              </w:object>
            </w:r>
            <w:r w:rsidRPr="0036339B">
              <w:rPr>
                <w:rFonts w:ascii="Arial" w:hAnsi="Arial" w:cs="Arial"/>
                <w:sz w:val="20"/>
                <w:szCs w:val="20"/>
              </w:rPr>
              <w:t xml:space="preserve"> on the number line; 2 copies of </w:t>
            </w:r>
            <w:r w:rsidR="00E13EFD" w:rsidRPr="00DE08A0">
              <w:rPr>
                <w:rFonts w:ascii="Arial" w:hAnsi="Arial" w:cs="Arial"/>
                <w:position w:val="-20"/>
                <w:sz w:val="20"/>
                <w:szCs w:val="20"/>
              </w:rPr>
              <w:object w:dxaOrig="220" w:dyaOrig="540">
                <v:shape id="_x0000_i1076" type="#_x0000_t75" style="width:10.5pt;height:27pt" o:ole="">
                  <v:imagedata r:id="rId113" o:title=""/>
                </v:shape>
                <o:OLEObject Type="Embed" ProgID="Equation.DSMT4" ShapeID="_x0000_i1076" DrawAspect="Content" ObjectID="_1498895624" r:id="rId117"/>
              </w:object>
            </w:r>
            <w:r w:rsidRPr="0036339B">
              <w:rPr>
                <w:rFonts w:ascii="Arial" w:hAnsi="Arial" w:cs="Arial"/>
                <w:sz w:val="20"/>
                <w:szCs w:val="20"/>
              </w:rPr>
              <w:t xml:space="preserve">is </w:t>
            </w:r>
            <w:r w:rsidR="00E13EFD" w:rsidRPr="00DE08A0">
              <w:rPr>
                <w:rFonts w:ascii="Arial" w:hAnsi="Arial" w:cs="Arial"/>
                <w:position w:val="-20"/>
                <w:sz w:val="20"/>
                <w:szCs w:val="20"/>
              </w:rPr>
              <w:object w:dxaOrig="220" w:dyaOrig="540">
                <v:shape id="_x0000_i1077" type="#_x0000_t75" style="width:10.5pt;height:27pt" o:ole="">
                  <v:imagedata r:id="rId115" o:title=""/>
                </v:shape>
                <o:OLEObject Type="Embed" ProgID="Equation.DSMT4" ShapeID="_x0000_i1077" DrawAspect="Content" ObjectID="_1498895625" r:id="rId118"/>
              </w:object>
            </w:r>
            <w:r w:rsidRPr="0036339B">
              <w:rPr>
                <w:rFonts w:ascii="Arial" w:hAnsi="Arial" w:cs="Arial"/>
                <w:sz w:val="20"/>
                <w:szCs w:val="20"/>
              </w:rPr>
              <w:t>.</w:t>
            </w:r>
          </w:p>
        </w:tc>
      </w:tr>
      <w:tr w:rsidR="00F6261F" w:rsidRPr="00A80A71" w:rsidTr="004C24C1">
        <w:trPr>
          <w:gridAfter w:val="1"/>
          <w:wAfter w:w="459" w:type="dxa"/>
        </w:trPr>
        <w:tc>
          <w:tcPr>
            <w:tcW w:w="5148" w:type="dxa"/>
            <w:gridSpan w:val="2"/>
            <w:shd w:val="clear" w:color="auto" w:fill="auto"/>
          </w:tcPr>
          <w:p w:rsidR="00F6261F" w:rsidRPr="00873126" w:rsidRDefault="00E13EFD" w:rsidP="00E13EFD">
            <w:pPr>
              <w:pStyle w:val="ListParagraph"/>
              <w:numPr>
                <w:ilvl w:val="0"/>
                <w:numId w:val="26"/>
              </w:numPr>
              <w:spacing w:after="120" w:line="280" w:lineRule="atLeast"/>
              <w:ind w:left="810" w:hanging="450"/>
              <w:rPr>
                <w:rFonts w:ascii="Arial" w:hAnsi="Arial" w:cs="Arial"/>
                <w:b/>
                <w:i/>
                <w:sz w:val="20"/>
                <w:szCs w:val="20"/>
              </w:rPr>
            </w:pPr>
            <w:r w:rsidRPr="00873126">
              <w:rPr>
                <w:rFonts w:ascii="Arial" w:hAnsi="Arial" w:cs="Arial"/>
                <w:b/>
                <w:i/>
                <w:sz w:val="20"/>
                <w:szCs w:val="20"/>
              </w:rPr>
              <w:t xml:space="preserve">4 </w:t>
            </w:r>
            <w:r w:rsidRPr="00873126">
              <w:rPr>
                <w:rFonts w:ascii="Arial" w:hAnsi="Arial" w:cs="Arial"/>
                <w:b/>
                <w:i/>
                <w:sz w:val="20"/>
                <w:szCs w:val="20"/>
              </w:rPr>
              <w:sym w:font="Symbol" w:char="F0B4"/>
            </w:r>
            <w:r w:rsidRPr="00873126">
              <w:rPr>
                <w:rFonts w:ascii="Arial" w:hAnsi="Arial" w:cs="Arial"/>
                <w:b/>
                <w:i/>
                <w:sz w:val="20"/>
                <w:szCs w:val="20"/>
              </w:rPr>
              <w:t xml:space="preserve"> what number </w:t>
            </w:r>
            <w:proofErr w:type="gramStart"/>
            <w:r w:rsidRPr="00873126">
              <w:rPr>
                <w:rFonts w:ascii="Arial" w:hAnsi="Arial" w:cs="Arial"/>
                <w:b/>
                <w:i/>
                <w:sz w:val="20"/>
                <w:szCs w:val="20"/>
              </w:rPr>
              <w:t xml:space="preserve">= </w:t>
            </w:r>
            <w:proofErr w:type="gramEnd"/>
            <w:r w:rsidR="008A045A" w:rsidRPr="00873126">
              <w:rPr>
                <w:rFonts w:ascii="Arial" w:hAnsi="Arial" w:cs="Arial"/>
                <w:b/>
                <w:i/>
                <w:position w:val="-22"/>
                <w:sz w:val="20"/>
                <w:szCs w:val="20"/>
              </w:rPr>
              <w:object w:dxaOrig="220" w:dyaOrig="560">
                <v:shape id="_x0000_i1078" type="#_x0000_t75" style="width:10.5pt;height:27.75pt" o:ole="">
                  <v:imagedata r:id="rId119" o:title=""/>
                </v:shape>
                <o:OLEObject Type="Embed" ProgID="Equation.DSMT4" ShapeID="_x0000_i1078" DrawAspect="Content" ObjectID="_1498895626" r:id="rId120"/>
              </w:object>
            </w:r>
            <w:r w:rsidRPr="00873126">
              <w:rPr>
                <w:rFonts w:ascii="Arial" w:hAnsi="Arial" w:cs="Arial"/>
                <w:b/>
                <w:i/>
                <w:sz w:val="20"/>
                <w:szCs w:val="20"/>
              </w:rPr>
              <w:t>?</w:t>
            </w:r>
          </w:p>
        </w:tc>
        <w:tc>
          <w:tcPr>
            <w:tcW w:w="5631" w:type="dxa"/>
            <w:gridSpan w:val="6"/>
            <w:shd w:val="clear" w:color="auto" w:fill="auto"/>
          </w:tcPr>
          <w:p w:rsidR="00F6261F" w:rsidRPr="00E13EFD" w:rsidRDefault="00E13EFD" w:rsidP="00F6261F">
            <w:pPr>
              <w:spacing w:after="120" w:line="280" w:lineRule="atLeast"/>
              <w:ind w:right="1203"/>
              <w:rPr>
                <w:rFonts w:ascii="Arial" w:hAnsi="Arial" w:cs="Arial"/>
                <w:sz w:val="20"/>
                <w:szCs w:val="20"/>
              </w:rPr>
            </w:pPr>
            <w:r w:rsidRPr="00E13EFD">
              <w:rPr>
                <w:rFonts w:ascii="Arial" w:hAnsi="Arial" w:cs="Arial"/>
                <w:sz w:val="20"/>
                <w:szCs w:val="20"/>
              </w:rPr>
              <w:t>Answer</w:t>
            </w:r>
            <w:proofErr w:type="gramStart"/>
            <w:r w:rsidRPr="00E13EFD">
              <w:rPr>
                <w:rFonts w:ascii="Arial" w:hAnsi="Arial" w:cs="Arial"/>
                <w:sz w:val="20"/>
                <w:szCs w:val="20"/>
              </w:rPr>
              <w:t xml:space="preserve">: </w:t>
            </w:r>
            <w:proofErr w:type="gramEnd"/>
            <w:r w:rsidRPr="00E13EFD">
              <w:rPr>
                <w:rFonts w:ascii="Arial" w:hAnsi="Arial" w:cs="Arial"/>
                <w:position w:val="-22"/>
                <w:sz w:val="20"/>
                <w:szCs w:val="20"/>
              </w:rPr>
              <w:object w:dxaOrig="220" w:dyaOrig="560">
                <v:shape id="_x0000_i1079" type="#_x0000_t75" style="width:10.5pt;height:27.75pt" o:ole="">
                  <v:imagedata r:id="rId121" o:title=""/>
                </v:shape>
                <o:OLEObject Type="Embed" ProgID="Equation.DSMT4" ShapeID="_x0000_i1079" DrawAspect="Content" ObjectID="_1498895627" r:id="rId122"/>
              </w:object>
            </w:r>
            <w:r w:rsidRPr="00E13EFD">
              <w:rPr>
                <w:rFonts w:ascii="Arial" w:hAnsi="Arial" w:cs="Arial"/>
                <w:sz w:val="20"/>
                <w:szCs w:val="20"/>
              </w:rPr>
              <w:t xml:space="preserve">; you need to find a fraction that will leave a 3 in the denominator after a 2 has been reduced. </w:t>
            </w:r>
            <w:r w:rsidRPr="00E13EFD">
              <w:rPr>
                <w:rFonts w:ascii="Arial" w:hAnsi="Arial" w:cs="Arial"/>
                <w:position w:val="-22"/>
                <w:sz w:val="20"/>
                <w:szCs w:val="20"/>
              </w:rPr>
              <w:object w:dxaOrig="220" w:dyaOrig="560">
                <v:shape id="_x0000_i1080" type="#_x0000_t75" style="width:10.5pt;height:27.75pt" o:ole="">
                  <v:imagedata r:id="rId121" o:title=""/>
                </v:shape>
                <o:OLEObject Type="Embed" ProgID="Equation.DSMT4" ShapeID="_x0000_i1080" DrawAspect="Content" ObjectID="_1498895628" r:id="rId123"/>
              </w:object>
            </w:r>
            <w:r w:rsidRPr="00E13EFD">
              <w:rPr>
                <w:rFonts w:ascii="Arial" w:hAnsi="Arial" w:cs="Arial"/>
                <w:sz w:val="20"/>
                <w:szCs w:val="20"/>
              </w:rPr>
              <w:t xml:space="preserve"> </w:t>
            </w:r>
            <w:proofErr w:type="gramStart"/>
            <w:r w:rsidRPr="00E13EFD">
              <w:rPr>
                <w:rFonts w:ascii="Arial" w:hAnsi="Arial" w:cs="Arial"/>
                <w:sz w:val="20"/>
                <w:szCs w:val="20"/>
              </w:rPr>
              <w:t>works</w:t>
            </w:r>
            <w:proofErr w:type="gramEnd"/>
            <w:r w:rsidRPr="00E13EFD">
              <w:rPr>
                <w:rFonts w:ascii="Arial" w:hAnsi="Arial" w:cs="Arial"/>
                <w:sz w:val="20"/>
                <w:szCs w:val="20"/>
              </w:rPr>
              <w:t>.</w:t>
            </w:r>
          </w:p>
        </w:tc>
      </w:tr>
      <w:tr w:rsidR="00E13EFD" w:rsidRPr="00A80A71" w:rsidTr="004C24C1">
        <w:trPr>
          <w:gridAfter w:val="1"/>
          <w:wAfter w:w="459" w:type="dxa"/>
        </w:trPr>
        <w:tc>
          <w:tcPr>
            <w:tcW w:w="5148" w:type="dxa"/>
            <w:gridSpan w:val="2"/>
            <w:shd w:val="clear" w:color="auto" w:fill="auto"/>
          </w:tcPr>
          <w:p w:rsidR="00E13EFD" w:rsidRPr="00873126" w:rsidRDefault="00E13EFD" w:rsidP="00E13EFD">
            <w:pPr>
              <w:pStyle w:val="ListParagraph"/>
              <w:numPr>
                <w:ilvl w:val="0"/>
                <w:numId w:val="26"/>
              </w:numPr>
              <w:spacing w:after="120" w:line="280" w:lineRule="atLeast"/>
              <w:ind w:left="810" w:hanging="450"/>
              <w:rPr>
                <w:rFonts w:ascii="Arial" w:hAnsi="Arial" w:cs="Arial"/>
                <w:b/>
                <w:i/>
                <w:sz w:val="20"/>
                <w:szCs w:val="20"/>
              </w:rPr>
            </w:pPr>
            <w:r w:rsidRPr="00873126">
              <w:rPr>
                <w:rFonts w:ascii="Arial" w:hAnsi="Arial" w:cs="Arial"/>
                <w:b/>
                <w:i/>
                <w:sz w:val="20"/>
                <w:szCs w:val="20"/>
              </w:rPr>
              <w:t xml:space="preserve">10 </w:t>
            </w:r>
            <w:r w:rsidRPr="00873126">
              <w:rPr>
                <w:rFonts w:ascii="Arial" w:hAnsi="Arial" w:cs="Arial"/>
                <w:b/>
                <w:i/>
                <w:sz w:val="20"/>
                <w:szCs w:val="20"/>
              </w:rPr>
              <w:sym w:font="Symbol" w:char="F0B4"/>
            </w:r>
            <w:r w:rsidRPr="00873126">
              <w:rPr>
                <w:rFonts w:ascii="Arial" w:hAnsi="Arial" w:cs="Arial"/>
                <w:b/>
                <w:i/>
                <w:sz w:val="20"/>
                <w:szCs w:val="20"/>
              </w:rPr>
              <w:t xml:space="preserve"> what number </w:t>
            </w:r>
            <w:proofErr w:type="gramStart"/>
            <w:r w:rsidRPr="00873126">
              <w:rPr>
                <w:rFonts w:ascii="Arial" w:hAnsi="Arial" w:cs="Arial"/>
                <w:b/>
                <w:i/>
                <w:sz w:val="20"/>
                <w:szCs w:val="20"/>
              </w:rPr>
              <w:t xml:space="preserve">= </w:t>
            </w:r>
            <w:proofErr w:type="gramEnd"/>
            <w:r w:rsidR="008A045A" w:rsidRPr="00873126">
              <w:rPr>
                <w:rFonts w:ascii="Arial" w:hAnsi="Arial" w:cs="Arial"/>
                <w:b/>
                <w:i/>
                <w:position w:val="-20"/>
                <w:sz w:val="20"/>
                <w:szCs w:val="20"/>
              </w:rPr>
              <w:object w:dxaOrig="340" w:dyaOrig="540">
                <v:shape id="_x0000_i1081" type="#_x0000_t75" style="width:16.5pt;height:27pt" o:ole="">
                  <v:imagedata r:id="rId124" o:title=""/>
                </v:shape>
                <o:OLEObject Type="Embed" ProgID="Equation.DSMT4" ShapeID="_x0000_i1081" DrawAspect="Content" ObjectID="_1498895629" r:id="rId125"/>
              </w:object>
            </w:r>
            <w:r w:rsidRPr="00873126">
              <w:rPr>
                <w:rFonts w:ascii="Arial" w:hAnsi="Arial" w:cs="Arial"/>
                <w:b/>
                <w:i/>
                <w:sz w:val="20"/>
                <w:szCs w:val="20"/>
              </w:rPr>
              <w:t>?</w:t>
            </w:r>
          </w:p>
        </w:tc>
        <w:tc>
          <w:tcPr>
            <w:tcW w:w="5631" w:type="dxa"/>
            <w:gridSpan w:val="6"/>
            <w:shd w:val="clear" w:color="auto" w:fill="auto"/>
          </w:tcPr>
          <w:p w:rsidR="00E13EFD" w:rsidRPr="00E13EFD" w:rsidRDefault="00E13EFD" w:rsidP="00F6261F">
            <w:pPr>
              <w:spacing w:after="120" w:line="280" w:lineRule="atLeast"/>
              <w:ind w:right="1203"/>
              <w:rPr>
                <w:rFonts w:ascii="Arial" w:hAnsi="Arial" w:cs="Arial"/>
                <w:sz w:val="20"/>
                <w:szCs w:val="20"/>
              </w:rPr>
            </w:pPr>
            <w:r w:rsidRPr="00E13EFD">
              <w:rPr>
                <w:rFonts w:ascii="Arial" w:hAnsi="Arial" w:cs="Arial"/>
                <w:sz w:val="20"/>
                <w:szCs w:val="20"/>
              </w:rPr>
              <w:t>Answer</w:t>
            </w:r>
            <w:proofErr w:type="gramStart"/>
            <w:r w:rsidRPr="00E13EFD">
              <w:rPr>
                <w:rFonts w:ascii="Arial" w:hAnsi="Arial" w:cs="Arial"/>
                <w:sz w:val="20"/>
                <w:szCs w:val="20"/>
              </w:rPr>
              <w:t xml:space="preserve">: </w:t>
            </w:r>
            <w:proofErr w:type="gramEnd"/>
            <w:r w:rsidRPr="00E13EFD">
              <w:rPr>
                <w:rFonts w:ascii="Arial" w:hAnsi="Arial" w:cs="Arial"/>
                <w:position w:val="-20"/>
                <w:sz w:val="20"/>
                <w:szCs w:val="20"/>
              </w:rPr>
              <w:object w:dxaOrig="220" w:dyaOrig="540">
                <v:shape id="_x0000_i1082" type="#_x0000_t75" style="width:10.5pt;height:27pt" o:ole="">
                  <v:imagedata r:id="rId126" o:title=""/>
                </v:shape>
                <o:OLEObject Type="Embed" ProgID="Equation.DSMT4" ShapeID="_x0000_i1082" DrawAspect="Content" ObjectID="_1498895630" r:id="rId127"/>
              </w:object>
            </w:r>
            <w:r w:rsidRPr="00E13EFD">
              <w:rPr>
                <w:rFonts w:ascii="Arial" w:hAnsi="Arial" w:cs="Arial"/>
                <w:sz w:val="20"/>
                <w:szCs w:val="20"/>
              </w:rPr>
              <w:t xml:space="preserve">; you need a fraction that has a multiple of 2 in the denominator so it has to be an even number 4, 6, 8,…; the fraction has to have a 3 in the numerator in order to make 15.  The first fraction that works </w:t>
            </w:r>
            <w:proofErr w:type="gramStart"/>
            <w:r w:rsidRPr="00E13EFD">
              <w:rPr>
                <w:rFonts w:ascii="Arial" w:hAnsi="Arial" w:cs="Arial"/>
                <w:sz w:val="20"/>
                <w:szCs w:val="20"/>
              </w:rPr>
              <w:t xml:space="preserve">is </w:t>
            </w:r>
            <w:proofErr w:type="gramEnd"/>
            <w:r w:rsidRPr="00E13EFD">
              <w:rPr>
                <w:rFonts w:ascii="Arial" w:hAnsi="Arial" w:cs="Arial"/>
                <w:position w:val="-20"/>
                <w:sz w:val="20"/>
                <w:szCs w:val="20"/>
              </w:rPr>
              <w:object w:dxaOrig="220" w:dyaOrig="540">
                <v:shape id="_x0000_i1083" type="#_x0000_t75" style="width:10.5pt;height:27pt" o:ole="">
                  <v:imagedata r:id="rId126" o:title=""/>
                </v:shape>
                <o:OLEObject Type="Embed" ProgID="Equation.DSMT4" ShapeID="_x0000_i1083" DrawAspect="Content" ObjectID="_1498895631" r:id="rId128"/>
              </w:object>
            </w:r>
            <w:r w:rsidRPr="00E13EFD">
              <w:rPr>
                <w:rFonts w:ascii="Arial" w:hAnsi="Arial" w:cs="Arial"/>
                <w:sz w:val="20"/>
                <w:szCs w:val="20"/>
              </w:rPr>
              <w:t>.</w:t>
            </w:r>
          </w:p>
        </w:tc>
      </w:tr>
      <w:tr w:rsidR="00E13EFD" w:rsidRPr="00A80A71" w:rsidTr="004C24C1">
        <w:trPr>
          <w:gridAfter w:val="1"/>
          <w:wAfter w:w="459" w:type="dxa"/>
        </w:trPr>
        <w:tc>
          <w:tcPr>
            <w:tcW w:w="5148" w:type="dxa"/>
            <w:gridSpan w:val="2"/>
            <w:shd w:val="clear" w:color="auto" w:fill="auto"/>
          </w:tcPr>
          <w:p w:rsidR="00E13EFD" w:rsidRPr="00873126" w:rsidRDefault="00E13EFD" w:rsidP="00567088">
            <w:pPr>
              <w:pStyle w:val="ListParagraph"/>
              <w:numPr>
                <w:ilvl w:val="0"/>
                <w:numId w:val="26"/>
              </w:numPr>
              <w:spacing w:before="120" w:after="120" w:line="280" w:lineRule="atLeast"/>
              <w:ind w:left="806" w:hanging="446"/>
              <w:rPr>
                <w:rFonts w:ascii="Arial" w:hAnsi="Arial" w:cs="Arial"/>
                <w:b/>
                <w:i/>
                <w:sz w:val="20"/>
                <w:szCs w:val="20"/>
              </w:rPr>
            </w:pPr>
            <w:r w:rsidRPr="00873126">
              <w:rPr>
                <w:rFonts w:ascii="Arial" w:hAnsi="Arial" w:cs="Arial"/>
                <w:b/>
                <w:i/>
                <w:sz w:val="20"/>
                <w:szCs w:val="20"/>
              </w:rPr>
              <w:t xml:space="preserve">6 </w:t>
            </w:r>
            <w:r w:rsidRPr="00873126">
              <w:rPr>
                <w:rFonts w:ascii="Arial" w:hAnsi="Arial" w:cs="Arial"/>
                <w:b/>
                <w:i/>
                <w:sz w:val="20"/>
                <w:szCs w:val="20"/>
              </w:rPr>
              <w:sym w:font="Symbol" w:char="F0B4"/>
            </w:r>
            <w:r w:rsidRPr="00873126">
              <w:rPr>
                <w:rFonts w:ascii="Arial" w:hAnsi="Arial" w:cs="Arial"/>
                <w:b/>
                <w:i/>
                <w:sz w:val="20"/>
                <w:szCs w:val="20"/>
              </w:rPr>
              <w:t xml:space="preserve"> what number = 1?</w:t>
            </w:r>
          </w:p>
        </w:tc>
        <w:tc>
          <w:tcPr>
            <w:tcW w:w="5631" w:type="dxa"/>
            <w:gridSpan w:val="6"/>
            <w:shd w:val="clear" w:color="auto" w:fill="auto"/>
          </w:tcPr>
          <w:p w:rsidR="00E13EFD" w:rsidRPr="00E13EFD" w:rsidRDefault="00E13EFD" w:rsidP="00F6261F">
            <w:pPr>
              <w:spacing w:after="120" w:line="280" w:lineRule="atLeast"/>
              <w:ind w:right="1203"/>
              <w:rPr>
                <w:rFonts w:ascii="Arial" w:hAnsi="Arial" w:cs="Arial"/>
                <w:sz w:val="20"/>
                <w:szCs w:val="20"/>
              </w:rPr>
            </w:pPr>
            <w:r w:rsidRPr="00E13EFD">
              <w:rPr>
                <w:rFonts w:ascii="Arial" w:hAnsi="Arial" w:cs="Arial"/>
                <w:sz w:val="20"/>
                <w:szCs w:val="20"/>
              </w:rPr>
              <w:t xml:space="preserve">Answer: </w:t>
            </w:r>
            <w:r w:rsidRPr="00E13EFD">
              <w:rPr>
                <w:rFonts w:ascii="Arial" w:hAnsi="Arial" w:cs="Arial"/>
                <w:position w:val="-22"/>
                <w:sz w:val="20"/>
                <w:szCs w:val="20"/>
              </w:rPr>
              <w:object w:dxaOrig="220" w:dyaOrig="560">
                <v:shape id="_x0000_i1084" type="#_x0000_t75" style="width:10.5pt;height:27.75pt" o:ole="">
                  <v:imagedata r:id="rId121" o:title=""/>
                </v:shape>
                <o:OLEObject Type="Embed" ProgID="Equation.DSMT4" ShapeID="_x0000_i1084" DrawAspect="Content" ObjectID="_1498895632" r:id="rId129"/>
              </w:object>
            </w:r>
            <w:r w:rsidRPr="00E13EFD">
              <w:rPr>
                <w:rFonts w:ascii="Arial" w:hAnsi="Arial" w:cs="Arial"/>
                <w:sz w:val="20"/>
                <w:szCs w:val="20"/>
              </w:rPr>
              <w:t xml:space="preserve">; 6 copies of </w:t>
            </w:r>
            <w:r w:rsidRPr="00E13EFD">
              <w:rPr>
                <w:rFonts w:ascii="Arial" w:hAnsi="Arial" w:cs="Arial"/>
                <w:position w:val="-22"/>
                <w:sz w:val="20"/>
                <w:szCs w:val="20"/>
              </w:rPr>
              <w:object w:dxaOrig="220" w:dyaOrig="560">
                <v:shape id="_x0000_i1085" type="#_x0000_t75" style="width:10.5pt;height:27.75pt" o:ole="">
                  <v:imagedata r:id="rId121" o:title=""/>
                </v:shape>
                <o:OLEObject Type="Embed" ProgID="Equation.DSMT4" ShapeID="_x0000_i1085" DrawAspect="Content" ObjectID="_1498895633" r:id="rId130"/>
              </w:object>
            </w:r>
            <w:r w:rsidRPr="00E13EFD">
              <w:rPr>
                <w:rFonts w:ascii="Arial" w:hAnsi="Arial" w:cs="Arial"/>
                <w:sz w:val="20"/>
                <w:szCs w:val="20"/>
              </w:rPr>
              <w:t xml:space="preserve"> is </w:t>
            </w:r>
            <w:r w:rsidRPr="00E13EFD">
              <w:rPr>
                <w:rFonts w:ascii="Arial" w:hAnsi="Arial" w:cs="Arial"/>
                <w:position w:val="-22"/>
                <w:sz w:val="20"/>
                <w:szCs w:val="20"/>
              </w:rPr>
              <w:object w:dxaOrig="220" w:dyaOrig="560">
                <v:shape id="_x0000_i1086" type="#_x0000_t75" style="width:10.5pt;height:27.75pt" o:ole="">
                  <v:imagedata r:id="rId131" o:title=""/>
                </v:shape>
                <o:OLEObject Type="Embed" ProgID="Equation.DSMT4" ShapeID="_x0000_i1086" DrawAspect="Content" ObjectID="_1498895634" r:id="rId132"/>
              </w:object>
            </w:r>
            <w:r w:rsidRPr="00E13EFD">
              <w:rPr>
                <w:rFonts w:ascii="Arial" w:hAnsi="Arial" w:cs="Arial"/>
                <w:sz w:val="20"/>
                <w:szCs w:val="20"/>
              </w:rPr>
              <w:t>, or 1.</w:t>
            </w:r>
          </w:p>
        </w:tc>
      </w:tr>
      <w:tr w:rsidR="00873126" w:rsidRPr="00A80A71" w:rsidTr="004C24C1">
        <w:trPr>
          <w:gridAfter w:val="1"/>
          <w:wAfter w:w="459" w:type="dxa"/>
        </w:trPr>
        <w:tc>
          <w:tcPr>
            <w:tcW w:w="5148" w:type="dxa"/>
            <w:gridSpan w:val="2"/>
            <w:shd w:val="clear" w:color="auto" w:fill="auto"/>
          </w:tcPr>
          <w:p w:rsidR="00873126" w:rsidRDefault="00873126" w:rsidP="00873126">
            <w:pPr>
              <w:pStyle w:val="ListParagraph"/>
              <w:spacing w:after="120" w:line="280" w:lineRule="atLeast"/>
              <w:ind w:left="810"/>
              <w:rPr>
                <w:rFonts w:ascii="Arial" w:hAnsi="Arial" w:cs="Arial"/>
                <w:sz w:val="20"/>
                <w:szCs w:val="20"/>
              </w:rPr>
            </w:pPr>
          </w:p>
        </w:tc>
        <w:tc>
          <w:tcPr>
            <w:tcW w:w="5631" w:type="dxa"/>
            <w:gridSpan w:val="6"/>
            <w:shd w:val="clear" w:color="auto" w:fill="auto"/>
          </w:tcPr>
          <w:p w:rsidR="00873126" w:rsidRPr="00E13EFD" w:rsidRDefault="00873126" w:rsidP="00F6261F">
            <w:pPr>
              <w:spacing w:after="120" w:line="280" w:lineRule="atLeast"/>
              <w:ind w:right="1203"/>
              <w:rPr>
                <w:rFonts w:ascii="Arial" w:hAnsi="Arial" w:cs="Arial"/>
                <w:sz w:val="20"/>
                <w:szCs w:val="20"/>
              </w:rPr>
            </w:pPr>
          </w:p>
        </w:tc>
      </w:tr>
      <w:tr w:rsidR="00873126" w:rsidRPr="00A80A71" w:rsidTr="004C24C1">
        <w:trPr>
          <w:gridAfter w:val="1"/>
          <w:wAfter w:w="459" w:type="dxa"/>
        </w:trPr>
        <w:tc>
          <w:tcPr>
            <w:tcW w:w="10779" w:type="dxa"/>
            <w:gridSpan w:val="8"/>
            <w:shd w:val="clear" w:color="auto" w:fill="auto"/>
          </w:tcPr>
          <w:p w:rsidR="00873126" w:rsidRPr="00873126" w:rsidRDefault="00873126" w:rsidP="00873126">
            <w:pPr>
              <w:spacing w:after="120" w:line="280" w:lineRule="atLeast"/>
              <w:ind w:right="1203"/>
              <w:rPr>
                <w:rFonts w:ascii="Arial" w:hAnsi="Arial" w:cs="Arial"/>
                <w:b/>
                <w:i/>
                <w:sz w:val="20"/>
                <w:szCs w:val="20"/>
              </w:rPr>
            </w:pPr>
            <w:r w:rsidRPr="00873126">
              <w:rPr>
                <w:rFonts w:ascii="Arial" w:hAnsi="Arial" w:cs="Arial"/>
                <w:b/>
                <w:i/>
                <w:sz w:val="20"/>
                <w:szCs w:val="20"/>
              </w:rPr>
              <w:t xml:space="preserve">Recall that multiplication and division are related: </w:t>
            </w:r>
            <w:r w:rsidR="008A045A" w:rsidRPr="00873126">
              <w:rPr>
                <w:rFonts w:ascii="Arial" w:hAnsi="Arial" w:cs="Arial"/>
                <w:position w:val="-6"/>
                <w:sz w:val="20"/>
                <w:szCs w:val="20"/>
              </w:rPr>
              <w:object w:dxaOrig="1060" w:dyaOrig="260">
                <v:shape id="_x0000_i1087" type="#_x0000_t75" style="width:53.25pt;height:12.75pt" o:ole="">
                  <v:imagedata r:id="rId133" o:title=""/>
                </v:shape>
                <o:OLEObject Type="Embed" ProgID="Equation.DSMT4" ShapeID="_x0000_i1087" DrawAspect="Content" ObjectID="_1498895635" r:id="rId134"/>
              </w:object>
            </w:r>
            <w:r w:rsidRPr="00873126">
              <w:rPr>
                <w:rFonts w:ascii="Arial" w:hAnsi="Arial" w:cs="Arial"/>
                <w:b/>
                <w:i/>
                <w:sz w:val="20"/>
                <w:szCs w:val="20"/>
              </w:rPr>
              <w:t xml:space="preserve">can be written </w:t>
            </w:r>
            <w:proofErr w:type="gramStart"/>
            <w:r w:rsidRPr="00873126">
              <w:rPr>
                <w:rFonts w:ascii="Arial" w:hAnsi="Arial" w:cs="Arial"/>
                <w:b/>
                <w:i/>
                <w:sz w:val="20"/>
                <w:szCs w:val="20"/>
              </w:rPr>
              <w:t xml:space="preserve">as </w:t>
            </w:r>
            <w:proofErr w:type="gramEnd"/>
            <w:r w:rsidR="008A045A" w:rsidRPr="00873126">
              <w:rPr>
                <w:rFonts w:ascii="Arial" w:hAnsi="Arial" w:cs="Arial"/>
                <w:position w:val="-6"/>
                <w:sz w:val="20"/>
                <w:szCs w:val="20"/>
              </w:rPr>
              <w:object w:dxaOrig="1080" w:dyaOrig="260">
                <v:shape id="_x0000_i1088" type="#_x0000_t75" style="width:54pt;height:12.75pt" o:ole="">
                  <v:imagedata r:id="rId135" o:title=""/>
                </v:shape>
                <o:OLEObject Type="Embed" ProgID="Equation.DSMT4" ShapeID="_x0000_i1088" DrawAspect="Content" ObjectID="_1498895636" r:id="rId136"/>
              </w:object>
            </w:r>
            <w:r w:rsidRPr="00873126">
              <w:rPr>
                <w:rFonts w:ascii="Arial" w:hAnsi="Arial" w:cs="Arial"/>
                <w:b/>
                <w:i/>
                <w:sz w:val="20"/>
                <w:szCs w:val="20"/>
              </w:rPr>
              <w:t>.</w:t>
            </w:r>
          </w:p>
        </w:tc>
      </w:tr>
      <w:tr w:rsidR="00873126" w:rsidRPr="00A80A71" w:rsidTr="004C24C1">
        <w:trPr>
          <w:gridAfter w:val="1"/>
          <w:wAfter w:w="459" w:type="dxa"/>
        </w:trPr>
        <w:tc>
          <w:tcPr>
            <w:tcW w:w="10779" w:type="dxa"/>
            <w:gridSpan w:val="8"/>
            <w:shd w:val="clear" w:color="auto" w:fill="auto"/>
          </w:tcPr>
          <w:p w:rsidR="00873126" w:rsidRPr="00873126" w:rsidRDefault="00873126" w:rsidP="00873126">
            <w:pPr>
              <w:pStyle w:val="ListParagraph"/>
              <w:numPr>
                <w:ilvl w:val="0"/>
                <w:numId w:val="26"/>
              </w:numPr>
              <w:spacing w:after="120" w:line="280" w:lineRule="atLeast"/>
              <w:ind w:left="720" w:right="1203"/>
              <w:rPr>
                <w:rFonts w:ascii="Arial" w:hAnsi="Arial" w:cs="Arial"/>
                <w:b/>
                <w:i/>
                <w:sz w:val="20"/>
                <w:szCs w:val="20"/>
              </w:rPr>
            </w:pPr>
            <w:r w:rsidRPr="00873126">
              <w:rPr>
                <w:rFonts w:ascii="Arial" w:hAnsi="Arial" w:cs="Arial"/>
                <w:b/>
                <w:i/>
                <w:sz w:val="20"/>
                <w:szCs w:val="20"/>
              </w:rPr>
              <w:t xml:space="preserve">What other division statement could you make </w:t>
            </w:r>
            <w:proofErr w:type="gramStart"/>
            <w:r w:rsidRPr="00873126">
              <w:rPr>
                <w:rFonts w:ascii="Arial" w:hAnsi="Arial" w:cs="Arial"/>
                <w:b/>
                <w:i/>
                <w:sz w:val="20"/>
                <w:szCs w:val="20"/>
              </w:rPr>
              <w:t xml:space="preserve">from </w:t>
            </w:r>
            <w:proofErr w:type="gramEnd"/>
            <w:r w:rsidR="008A045A" w:rsidRPr="00873126">
              <w:rPr>
                <w:rFonts w:ascii="Arial" w:hAnsi="Arial" w:cs="Arial"/>
                <w:position w:val="-6"/>
                <w:sz w:val="20"/>
                <w:szCs w:val="20"/>
              </w:rPr>
              <w:object w:dxaOrig="1060" w:dyaOrig="260">
                <v:shape id="_x0000_i1089" type="#_x0000_t75" style="width:53.25pt;height:12.75pt" o:ole="">
                  <v:imagedata r:id="rId137" o:title=""/>
                </v:shape>
                <o:OLEObject Type="Embed" ProgID="Equation.DSMT4" ShapeID="_x0000_i1089" DrawAspect="Content" ObjectID="_1498895637" r:id="rId138"/>
              </w:object>
            </w:r>
            <w:r w:rsidR="004C24C1">
              <w:rPr>
                <w:rFonts w:ascii="Arial" w:hAnsi="Arial" w:cs="Arial"/>
                <w:sz w:val="20"/>
                <w:szCs w:val="20"/>
              </w:rPr>
              <w:t>?</w:t>
            </w:r>
          </w:p>
          <w:p w:rsidR="00873126" w:rsidRPr="00873126" w:rsidRDefault="00873126" w:rsidP="00873126">
            <w:pPr>
              <w:pStyle w:val="ListParagraph"/>
              <w:spacing w:after="120" w:line="280" w:lineRule="atLeast"/>
              <w:ind w:left="810" w:right="1203" w:hanging="90"/>
              <w:rPr>
                <w:rFonts w:ascii="Arial" w:hAnsi="Arial" w:cs="Arial"/>
                <w:sz w:val="20"/>
                <w:szCs w:val="20"/>
              </w:rPr>
            </w:pPr>
            <w:r w:rsidRPr="00873126">
              <w:rPr>
                <w:rFonts w:ascii="Arial" w:hAnsi="Arial" w:cs="Arial"/>
                <w:sz w:val="20"/>
                <w:szCs w:val="20"/>
              </w:rPr>
              <w:t xml:space="preserve">Answer: </w:t>
            </w:r>
            <w:r w:rsidRPr="00873126">
              <w:rPr>
                <w:rFonts w:ascii="Arial" w:hAnsi="Arial" w:cs="Arial"/>
                <w:position w:val="-6"/>
                <w:sz w:val="20"/>
                <w:szCs w:val="20"/>
              </w:rPr>
              <w:object w:dxaOrig="1040" w:dyaOrig="260">
                <v:shape id="_x0000_i1090" type="#_x0000_t75" style="width:51.75pt;height:12.75pt" o:ole="">
                  <v:imagedata r:id="rId139" o:title=""/>
                </v:shape>
                <o:OLEObject Type="Embed" ProgID="Equation.DSMT4" ShapeID="_x0000_i1090" DrawAspect="Content" ObjectID="_1498895638" r:id="rId140"/>
              </w:object>
            </w:r>
          </w:p>
        </w:tc>
      </w:tr>
      <w:tr w:rsidR="00873126" w:rsidRPr="00A80A71" w:rsidTr="004C24C1">
        <w:trPr>
          <w:gridAfter w:val="1"/>
          <w:wAfter w:w="459" w:type="dxa"/>
        </w:trPr>
        <w:tc>
          <w:tcPr>
            <w:tcW w:w="10779" w:type="dxa"/>
            <w:gridSpan w:val="8"/>
            <w:shd w:val="clear" w:color="auto" w:fill="auto"/>
          </w:tcPr>
          <w:p w:rsidR="00873126" w:rsidRPr="00873126" w:rsidRDefault="00207D84" w:rsidP="00207D84">
            <w:pPr>
              <w:pStyle w:val="ListParagraph"/>
              <w:ind w:left="810" w:hanging="450"/>
              <w:rPr>
                <w:b/>
                <w:i/>
              </w:rPr>
            </w:pPr>
            <w:r w:rsidRPr="00DE08A0">
              <w:rPr>
                <w:b/>
              </w:rPr>
              <w:sym w:font="Wingdings" w:char="F0FC"/>
            </w:r>
            <w:r>
              <w:rPr>
                <w:b/>
              </w:rPr>
              <w:t xml:space="preserve">   </w:t>
            </w:r>
            <w:r w:rsidR="00873126" w:rsidRPr="00873126">
              <w:rPr>
                <w:rFonts w:ascii="Arial" w:hAnsi="Arial" w:cs="Arial"/>
                <w:b/>
                <w:i/>
                <w:sz w:val="20"/>
                <w:szCs w:val="20"/>
              </w:rPr>
              <w:t xml:space="preserve">Write </w:t>
            </w:r>
            <w:r w:rsidR="008A045A" w:rsidRPr="008A045A">
              <w:rPr>
                <w:b/>
                <w:i/>
                <w:position w:val="-20"/>
              </w:rPr>
              <w:object w:dxaOrig="999" w:dyaOrig="540" w14:anchorId="243F69C3">
                <v:shape id="_x0000_i1091" type="#_x0000_t75" style="width:50.25pt;height:27pt" o:ole="">
                  <v:imagedata r:id="rId141" o:title=""/>
                </v:shape>
                <o:OLEObject Type="Embed" ProgID="Equation.DSMT4" ShapeID="_x0000_i1091" DrawAspect="Content" ObjectID="_1498895639" r:id="rId142"/>
              </w:object>
            </w:r>
            <w:r w:rsidR="00873126" w:rsidRPr="00873126">
              <w:rPr>
                <w:rFonts w:ascii="Arial" w:hAnsi="Arial" w:cs="Arial"/>
                <w:b/>
                <w:i/>
                <w:sz w:val="20"/>
                <w:szCs w:val="20"/>
              </w:rPr>
              <w:t xml:space="preserve"> as a division problem. </w:t>
            </w:r>
          </w:p>
          <w:p w:rsidR="00873126" w:rsidRPr="00873126" w:rsidRDefault="00873126" w:rsidP="00207D84">
            <w:pPr>
              <w:pStyle w:val="ListParagraph"/>
              <w:ind w:left="810"/>
              <w:rPr>
                <w:b/>
                <w:i/>
              </w:rPr>
            </w:pPr>
            <w:r w:rsidRPr="00873126">
              <w:rPr>
                <w:rFonts w:ascii="Arial" w:hAnsi="Arial" w:cs="Arial"/>
                <w:sz w:val="20"/>
                <w:szCs w:val="20"/>
              </w:rPr>
              <w:t>(Question #2 on the Student Activity sheet.)</w:t>
            </w:r>
          </w:p>
          <w:p w:rsidR="00873126" w:rsidRDefault="00873126" w:rsidP="00873126">
            <w:pPr>
              <w:pStyle w:val="ListParagraph"/>
              <w:ind w:left="1440" w:hanging="630"/>
            </w:pPr>
            <w:r w:rsidRPr="00873126">
              <w:rPr>
                <w:rFonts w:ascii="Arial" w:hAnsi="Arial" w:cs="Arial"/>
                <w:sz w:val="20"/>
                <w:szCs w:val="20"/>
              </w:rPr>
              <w:t xml:space="preserve">Answer: </w:t>
            </w:r>
            <w:r w:rsidR="008A045A" w:rsidRPr="008A045A">
              <w:rPr>
                <w:position w:val="-22"/>
              </w:rPr>
              <w:object w:dxaOrig="980" w:dyaOrig="560" w14:anchorId="2FC91104">
                <v:shape id="_x0000_i1092" type="#_x0000_t75" style="width:48.75pt;height:27.75pt" o:ole="">
                  <v:imagedata r:id="rId143" o:title=""/>
                </v:shape>
                <o:OLEObject Type="Embed" ProgID="Equation.DSMT4" ShapeID="_x0000_i1092" DrawAspect="Content" ObjectID="_1498895640" r:id="rId144"/>
              </w:object>
            </w:r>
            <w:r w:rsidRPr="00873126">
              <w:rPr>
                <w:rFonts w:ascii="Arial" w:hAnsi="Arial" w:cs="Arial"/>
                <w:sz w:val="20"/>
                <w:szCs w:val="20"/>
              </w:rPr>
              <w:t xml:space="preserve"> or </w:t>
            </w:r>
            <w:r w:rsidR="008A045A" w:rsidRPr="008A045A">
              <w:rPr>
                <w:position w:val="-22"/>
              </w:rPr>
              <w:object w:dxaOrig="980" w:dyaOrig="560" w14:anchorId="4F9EA29D">
                <v:shape id="_x0000_i1093" type="#_x0000_t75" style="width:48.75pt;height:27.75pt" o:ole="">
                  <v:imagedata r:id="rId145" o:title=""/>
                </v:shape>
                <o:OLEObject Type="Embed" ProgID="Equation.DSMT4" ShapeID="_x0000_i1093" DrawAspect="Content" ObjectID="_1498895641" r:id="rId146"/>
              </w:object>
            </w:r>
            <w:r w:rsidRPr="00873126">
              <w:rPr>
                <w:rFonts w:ascii="Arial" w:hAnsi="Arial" w:cs="Arial"/>
                <w:b/>
                <w:i/>
                <w:sz w:val="20"/>
                <w:szCs w:val="20"/>
              </w:rPr>
              <w:t xml:space="preserve"> </w:t>
            </w:r>
          </w:p>
        </w:tc>
      </w:tr>
      <w:tr w:rsidR="007C7AB2" w:rsidRPr="00A80A71" w:rsidTr="004C24C1">
        <w:trPr>
          <w:gridAfter w:val="5"/>
          <w:wAfter w:w="1770" w:type="dxa"/>
        </w:trPr>
        <w:tc>
          <w:tcPr>
            <w:tcW w:w="9468" w:type="dxa"/>
            <w:gridSpan w:val="4"/>
            <w:shd w:val="clear" w:color="auto" w:fill="D9D9D9" w:themeFill="background1" w:themeFillShade="D9"/>
          </w:tcPr>
          <w:p w:rsidR="007C7AB2" w:rsidRPr="00A80A71" w:rsidRDefault="007C7AB2" w:rsidP="000F53B2">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BCA42EB" wp14:editId="19763AA4">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4C24C1" w:rsidRPr="00A80A71" w:rsidTr="00E1242B">
        <w:trPr>
          <w:gridAfter w:val="5"/>
          <w:wAfter w:w="1770" w:type="dxa"/>
        </w:trPr>
        <w:tc>
          <w:tcPr>
            <w:tcW w:w="9468" w:type="dxa"/>
            <w:gridSpan w:val="4"/>
          </w:tcPr>
          <w:p w:rsidR="004C24C1" w:rsidRPr="004C24C1" w:rsidRDefault="004C24C1" w:rsidP="004C24C1">
            <w:pPr>
              <w:spacing w:after="120" w:line="280" w:lineRule="atLeast"/>
              <w:ind w:right="1023"/>
              <w:rPr>
                <w:rFonts w:ascii="Arial" w:hAnsi="Arial" w:cs="Arial"/>
                <w:b/>
                <w:i/>
                <w:sz w:val="20"/>
                <w:szCs w:val="20"/>
              </w:rPr>
            </w:pPr>
            <w:r w:rsidRPr="004C24C1">
              <w:rPr>
                <w:rFonts w:ascii="Arial" w:hAnsi="Arial" w:cs="Arial"/>
                <w:b/>
                <w:i/>
                <w:sz w:val="20"/>
                <w:szCs w:val="20"/>
              </w:rPr>
              <w:t>Rewrite the multiplication sentences as division statements where the divisor is a whole number.</w:t>
            </w:r>
          </w:p>
        </w:tc>
      </w:tr>
      <w:tr w:rsidR="004C24C1" w:rsidRPr="00A80A71" w:rsidTr="00E1242B">
        <w:trPr>
          <w:gridAfter w:val="5"/>
          <w:wAfter w:w="1770" w:type="dxa"/>
        </w:trPr>
        <w:tc>
          <w:tcPr>
            <w:tcW w:w="9468" w:type="dxa"/>
            <w:gridSpan w:val="4"/>
          </w:tcPr>
          <w:p w:rsidR="004C24C1" w:rsidRPr="004C24C1" w:rsidRDefault="004C24C1" w:rsidP="004C24C1">
            <w:pPr>
              <w:pStyle w:val="ListParagraph"/>
              <w:numPr>
                <w:ilvl w:val="0"/>
                <w:numId w:val="26"/>
              </w:numPr>
              <w:tabs>
                <w:tab w:val="left" w:pos="3762"/>
              </w:tabs>
              <w:spacing w:after="120" w:line="280" w:lineRule="atLeast"/>
              <w:ind w:left="720" w:right="252"/>
              <w:rPr>
                <w:rFonts w:ascii="Arial" w:hAnsi="Arial" w:cs="Arial"/>
                <w:sz w:val="20"/>
                <w:szCs w:val="20"/>
              </w:rPr>
            </w:pPr>
            <w:r w:rsidRPr="00BA4685">
              <w:rPr>
                <w:rFonts w:ascii="Arial" w:hAnsi="Arial" w:cs="Arial"/>
                <w:position w:val="-20"/>
                <w:sz w:val="20"/>
                <w:szCs w:val="20"/>
              </w:rPr>
              <w:object w:dxaOrig="900" w:dyaOrig="540">
                <v:shape id="_x0000_i1094" type="#_x0000_t75" style="width:45pt;height:27pt" o:ole="">
                  <v:imagedata r:id="rId147" o:title=""/>
                </v:shape>
                <o:OLEObject Type="Embed" ProgID="Equation.DSMT4" ShapeID="_x0000_i1094" DrawAspect="Content" ObjectID="_1498895642" r:id="rId148"/>
              </w:object>
            </w:r>
            <w:r w:rsidRPr="00DE08A0">
              <w:rPr>
                <w:rFonts w:ascii="Arial" w:hAnsi="Arial" w:cs="Arial"/>
                <w:b/>
                <w:i/>
                <w:sz w:val="20"/>
                <w:szCs w:val="20"/>
              </w:rPr>
              <w:t xml:space="preserve"> </w:t>
            </w:r>
          </w:p>
          <w:p w:rsidR="004C24C1" w:rsidRPr="004C24C1" w:rsidRDefault="004C24C1" w:rsidP="004C24C1">
            <w:pPr>
              <w:pStyle w:val="ListParagraph"/>
              <w:tabs>
                <w:tab w:val="left" w:pos="3762"/>
              </w:tabs>
              <w:spacing w:after="120" w:line="280" w:lineRule="atLeast"/>
              <w:ind w:right="252"/>
              <w:rPr>
                <w:rFonts w:ascii="Arial" w:hAnsi="Arial" w:cs="Arial"/>
                <w:sz w:val="20"/>
                <w:szCs w:val="20"/>
              </w:rPr>
            </w:pPr>
            <w:r w:rsidRPr="004C24C1">
              <w:rPr>
                <w:rFonts w:ascii="Arial" w:hAnsi="Arial" w:cs="Arial"/>
                <w:sz w:val="20"/>
                <w:szCs w:val="20"/>
              </w:rPr>
              <w:t xml:space="preserve">Answer: </w:t>
            </w:r>
            <w:r w:rsidRPr="004C24C1">
              <w:rPr>
                <w:rFonts w:ascii="Arial" w:hAnsi="Arial" w:cs="Arial"/>
                <w:b/>
                <w:i/>
                <w:position w:val="-20"/>
                <w:sz w:val="20"/>
                <w:szCs w:val="20"/>
              </w:rPr>
              <w:object w:dxaOrig="880" w:dyaOrig="540">
                <v:shape id="_x0000_i1095" type="#_x0000_t75" style="width:45pt;height:27pt" o:ole="">
                  <v:imagedata r:id="rId149" o:title=""/>
                </v:shape>
                <o:OLEObject Type="Embed" ProgID="Equation.DSMT4" ShapeID="_x0000_i1095" DrawAspect="Content" ObjectID="_1498895643" r:id="rId150"/>
              </w:object>
            </w:r>
          </w:p>
        </w:tc>
      </w:tr>
      <w:tr w:rsidR="004C24C1" w:rsidRPr="00A80A71" w:rsidTr="00E1242B">
        <w:trPr>
          <w:gridAfter w:val="5"/>
          <w:wAfter w:w="1770" w:type="dxa"/>
        </w:trPr>
        <w:tc>
          <w:tcPr>
            <w:tcW w:w="9468" w:type="dxa"/>
            <w:gridSpan w:val="4"/>
          </w:tcPr>
          <w:p w:rsidR="004C24C1" w:rsidRDefault="004C24C1" w:rsidP="004C24C1">
            <w:pPr>
              <w:pStyle w:val="ListParagraph"/>
              <w:numPr>
                <w:ilvl w:val="0"/>
                <w:numId w:val="26"/>
              </w:numPr>
              <w:spacing w:after="120" w:line="280" w:lineRule="atLeast"/>
              <w:ind w:left="720"/>
              <w:rPr>
                <w:rFonts w:ascii="Arial" w:hAnsi="Arial" w:cs="Arial"/>
                <w:sz w:val="20"/>
                <w:szCs w:val="20"/>
              </w:rPr>
            </w:pPr>
            <w:r w:rsidRPr="00BA4685">
              <w:rPr>
                <w:position w:val="-20"/>
              </w:rPr>
              <w:object w:dxaOrig="900" w:dyaOrig="540">
                <v:shape id="_x0000_i1096" type="#_x0000_t75" style="width:45pt;height:27pt" o:ole="">
                  <v:imagedata r:id="rId151" o:title=""/>
                </v:shape>
                <o:OLEObject Type="Embed" ProgID="Equation.DSMT4" ShapeID="_x0000_i1096" DrawAspect="Content" ObjectID="_1498895644" r:id="rId152"/>
              </w:object>
            </w:r>
          </w:p>
          <w:p w:rsidR="004C24C1" w:rsidRPr="008D29A1" w:rsidRDefault="004C24C1" w:rsidP="004C24C1">
            <w:pPr>
              <w:pStyle w:val="ListParagraph"/>
              <w:spacing w:after="120" w:line="280" w:lineRule="atLeast"/>
              <w:rPr>
                <w:rFonts w:ascii="Arial" w:hAnsi="Arial" w:cs="Arial"/>
                <w:sz w:val="20"/>
                <w:szCs w:val="20"/>
              </w:rPr>
            </w:pPr>
            <w:r w:rsidRPr="004C24C1">
              <w:rPr>
                <w:rFonts w:ascii="Arial" w:hAnsi="Arial" w:cs="Arial"/>
                <w:sz w:val="20"/>
                <w:szCs w:val="20"/>
              </w:rPr>
              <w:t xml:space="preserve">Answer: </w:t>
            </w:r>
            <w:r w:rsidRPr="004C24C1">
              <w:rPr>
                <w:rFonts w:ascii="Arial" w:hAnsi="Arial" w:cs="Arial"/>
                <w:b/>
                <w:i/>
                <w:position w:val="-22"/>
                <w:sz w:val="20"/>
                <w:szCs w:val="20"/>
              </w:rPr>
              <w:object w:dxaOrig="880" w:dyaOrig="560">
                <v:shape id="_x0000_i1097" type="#_x0000_t75" style="width:45pt;height:27.75pt" o:ole="">
                  <v:imagedata r:id="rId153" o:title=""/>
                </v:shape>
                <o:OLEObject Type="Embed" ProgID="Equation.DSMT4" ShapeID="_x0000_i1097" DrawAspect="Content" ObjectID="_1498895645" r:id="rId154"/>
              </w:object>
            </w:r>
          </w:p>
        </w:tc>
      </w:tr>
      <w:tr w:rsidR="004C24C1" w:rsidRPr="00A80A71" w:rsidTr="00E1242B">
        <w:trPr>
          <w:gridAfter w:val="5"/>
          <w:wAfter w:w="1770" w:type="dxa"/>
        </w:trPr>
        <w:tc>
          <w:tcPr>
            <w:tcW w:w="9468" w:type="dxa"/>
            <w:gridSpan w:val="4"/>
          </w:tcPr>
          <w:p w:rsidR="004C24C1" w:rsidRDefault="004C24C1" w:rsidP="004C24C1">
            <w:pPr>
              <w:pStyle w:val="ListParagraph"/>
              <w:numPr>
                <w:ilvl w:val="0"/>
                <w:numId w:val="26"/>
              </w:numPr>
              <w:spacing w:after="120" w:line="280" w:lineRule="atLeast"/>
              <w:ind w:left="720"/>
              <w:rPr>
                <w:rFonts w:ascii="Arial" w:hAnsi="Arial" w:cs="Arial"/>
                <w:sz w:val="20"/>
                <w:szCs w:val="20"/>
              </w:rPr>
            </w:pPr>
            <w:r w:rsidRPr="00BA4685">
              <w:rPr>
                <w:rFonts w:ascii="Arial" w:hAnsi="Arial" w:cs="Arial"/>
                <w:position w:val="-20"/>
                <w:sz w:val="20"/>
                <w:szCs w:val="20"/>
              </w:rPr>
              <w:object w:dxaOrig="1120" w:dyaOrig="540">
                <v:shape id="_x0000_i1098" type="#_x0000_t75" style="width:56.25pt;height:27pt" o:ole="">
                  <v:imagedata r:id="rId155" o:title=""/>
                </v:shape>
                <o:OLEObject Type="Embed" ProgID="Equation.DSMT4" ShapeID="_x0000_i1098" DrawAspect="Content" ObjectID="_1498895646" r:id="rId156"/>
              </w:object>
            </w:r>
            <w:r>
              <w:rPr>
                <w:rFonts w:ascii="Arial" w:hAnsi="Arial" w:cs="Arial"/>
                <w:sz w:val="20"/>
                <w:szCs w:val="20"/>
              </w:rPr>
              <w:t xml:space="preserve"> </w:t>
            </w:r>
          </w:p>
          <w:p w:rsidR="004C24C1" w:rsidRPr="004C24C1" w:rsidRDefault="004C24C1" w:rsidP="004C24C1">
            <w:pPr>
              <w:pStyle w:val="ListParagraph"/>
              <w:spacing w:after="120" w:line="280" w:lineRule="atLeast"/>
              <w:rPr>
                <w:rFonts w:ascii="Arial" w:hAnsi="Arial" w:cs="Arial"/>
                <w:sz w:val="20"/>
                <w:szCs w:val="20"/>
              </w:rPr>
            </w:pPr>
            <w:r w:rsidRPr="004C24C1">
              <w:rPr>
                <w:rFonts w:ascii="Arial" w:hAnsi="Arial" w:cs="Arial"/>
                <w:sz w:val="20"/>
                <w:szCs w:val="20"/>
              </w:rPr>
              <w:t xml:space="preserve">Answer: </w:t>
            </w:r>
            <w:r w:rsidRPr="004C24C1">
              <w:rPr>
                <w:rFonts w:ascii="Arial" w:hAnsi="Arial" w:cs="Arial"/>
                <w:b/>
                <w:i/>
                <w:position w:val="-20"/>
                <w:sz w:val="20"/>
                <w:szCs w:val="20"/>
              </w:rPr>
              <w:object w:dxaOrig="1080" w:dyaOrig="540">
                <v:shape id="_x0000_i1099" type="#_x0000_t75" style="width:54.75pt;height:27pt" o:ole="">
                  <v:imagedata r:id="rId157" o:title=""/>
                </v:shape>
                <o:OLEObject Type="Embed" ProgID="Equation.DSMT4" ShapeID="_x0000_i1099" DrawAspect="Content" ObjectID="_1498895647" r:id="rId158"/>
              </w:object>
            </w:r>
          </w:p>
        </w:tc>
      </w:tr>
      <w:tr w:rsidR="004C24C1" w:rsidRPr="00A80A71" w:rsidTr="00E1242B">
        <w:trPr>
          <w:gridAfter w:val="5"/>
          <w:wAfter w:w="1770" w:type="dxa"/>
        </w:trPr>
        <w:tc>
          <w:tcPr>
            <w:tcW w:w="9468" w:type="dxa"/>
            <w:gridSpan w:val="4"/>
          </w:tcPr>
          <w:p w:rsidR="004C24C1" w:rsidRDefault="004C24C1" w:rsidP="004C24C1">
            <w:pPr>
              <w:pStyle w:val="ListParagraph"/>
              <w:numPr>
                <w:ilvl w:val="0"/>
                <w:numId w:val="26"/>
              </w:numPr>
              <w:spacing w:after="120" w:line="280" w:lineRule="atLeast"/>
              <w:ind w:left="720"/>
              <w:rPr>
                <w:rFonts w:ascii="Arial" w:hAnsi="Arial" w:cs="Arial"/>
                <w:sz w:val="20"/>
                <w:szCs w:val="20"/>
              </w:rPr>
            </w:pPr>
            <w:r w:rsidRPr="00BA4685">
              <w:rPr>
                <w:rFonts w:ascii="Arial" w:hAnsi="Arial" w:cs="Arial"/>
                <w:position w:val="-20"/>
                <w:sz w:val="20"/>
                <w:szCs w:val="20"/>
              </w:rPr>
              <w:object w:dxaOrig="1200" w:dyaOrig="540">
                <v:shape id="_x0000_i1100" type="#_x0000_t75" style="width:60pt;height:27pt" o:ole="">
                  <v:imagedata r:id="rId159" o:title=""/>
                </v:shape>
                <o:OLEObject Type="Embed" ProgID="Equation.DSMT4" ShapeID="_x0000_i1100" DrawAspect="Content" ObjectID="_1498895648" r:id="rId160"/>
              </w:object>
            </w:r>
          </w:p>
          <w:p w:rsidR="004C24C1" w:rsidRDefault="004C24C1" w:rsidP="004C24C1">
            <w:pPr>
              <w:pStyle w:val="ListParagraph"/>
              <w:spacing w:after="120" w:line="280" w:lineRule="atLeast"/>
              <w:rPr>
                <w:rFonts w:ascii="Arial" w:hAnsi="Arial" w:cs="Arial"/>
                <w:sz w:val="20"/>
                <w:szCs w:val="20"/>
              </w:rPr>
            </w:pPr>
            <w:r w:rsidRPr="004C24C1">
              <w:rPr>
                <w:rFonts w:ascii="Arial" w:hAnsi="Arial" w:cs="Arial"/>
                <w:sz w:val="20"/>
                <w:szCs w:val="20"/>
              </w:rPr>
              <w:t xml:space="preserve">Answer: </w:t>
            </w:r>
            <w:r w:rsidRPr="004C24C1">
              <w:rPr>
                <w:rFonts w:ascii="Arial" w:hAnsi="Arial" w:cs="Arial"/>
                <w:b/>
                <w:i/>
                <w:position w:val="-22"/>
                <w:sz w:val="20"/>
                <w:szCs w:val="20"/>
              </w:rPr>
              <w:object w:dxaOrig="880" w:dyaOrig="560">
                <v:shape id="_x0000_i1101" type="#_x0000_t75" style="width:45pt;height:27.75pt" o:ole="">
                  <v:imagedata r:id="rId161" o:title=""/>
                </v:shape>
                <o:OLEObject Type="Embed" ProgID="Equation.DSMT4" ShapeID="_x0000_i1101" DrawAspect="Content" ObjectID="_1498895649" r:id="rId162"/>
              </w:object>
            </w:r>
          </w:p>
        </w:tc>
      </w:tr>
      <w:tr w:rsidR="008D29A1" w:rsidRPr="00A80A71" w:rsidTr="004C24C1">
        <w:trPr>
          <w:gridAfter w:val="5"/>
          <w:wAfter w:w="1770" w:type="dxa"/>
        </w:trPr>
        <w:tc>
          <w:tcPr>
            <w:tcW w:w="5058" w:type="dxa"/>
          </w:tcPr>
          <w:p w:rsidR="008D29A1" w:rsidRPr="008D29A1" w:rsidRDefault="008D29A1" w:rsidP="00D17FF0">
            <w:pPr>
              <w:pStyle w:val="ListParagraph"/>
              <w:spacing w:after="120" w:line="280" w:lineRule="atLeast"/>
              <w:rPr>
                <w:rFonts w:ascii="Arial" w:hAnsi="Arial" w:cs="Arial"/>
                <w:b/>
                <w:i/>
                <w:sz w:val="20"/>
                <w:szCs w:val="20"/>
              </w:rPr>
            </w:pPr>
          </w:p>
        </w:tc>
        <w:tc>
          <w:tcPr>
            <w:tcW w:w="4410" w:type="dxa"/>
            <w:gridSpan w:val="3"/>
          </w:tcPr>
          <w:p w:rsidR="008D29A1" w:rsidRPr="008D29A1" w:rsidRDefault="008D29A1" w:rsidP="009A5B85">
            <w:pPr>
              <w:spacing w:after="120" w:line="280" w:lineRule="atLeast"/>
              <w:rPr>
                <w:rFonts w:ascii="Arial" w:hAnsi="Arial" w:cs="Arial"/>
                <w:sz w:val="20"/>
                <w:szCs w:val="20"/>
              </w:rPr>
            </w:pPr>
          </w:p>
        </w:tc>
      </w:tr>
      <w:tr w:rsidR="008D29A1" w:rsidRPr="00A80A71" w:rsidTr="004C24C1">
        <w:trPr>
          <w:gridAfter w:val="5"/>
          <w:wAfter w:w="1770" w:type="dxa"/>
        </w:trPr>
        <w:tc>
          <w:tcPr>
            <w:tcW w:w="5058" w:type="dxa"/>
          </w:tcPr>
          <w:p w:rsidR="008D29A1" w:rsidRPr="00D17FF0" w:rsidRDefault="00D17FF0" w:rsidP="008D29A1">
            <w:pPr>
              <w:pStyle w:val="ListParagraph"/>
              <w:numPr>
                <w:ilvl w:val="0"/>
                <w:numId w:val="22"/>
              </w:numPr>
              <w:spacing w:after="120" w:line="280" w:lineRule="atLeast"/>
              <w:rPr>
                <w:rFonts w:ascii="Arial" w:hAnsi="Arial" w:cs="Arial"/>
                <w:b/>
                <w:i/>
                <w:sz w:val="20"/>
                <w:szCs w:val="20"/>
              </w:rPr>
            </w:pPr>
            <w:r w:rsidRPr="00D17FF0">
              <w:rPr>
                <w:rFonts w:ascii="Arial" w:hAnsi="Arial" w:cs="Arial"/>
                <w:b/>
                <w:i/>
                <w:sz w:val="20"/>
                <w:szCs w:val="20"/>
              </w:rPr>
              <w:t>Remember your conjecture about dividing a fraction by a whole number: you multiply the denominator of the fraction by the whole number and use the same numerator. Create a division problem and its related multiplication problem to see if your conjecture is true.</w:t>
            </w:r>
          </w:p>
        </w:tc>
        <w:tc>
          <w:tcPr>
            <w:tcW w:w="4410" w:type="dxa"/>
            <w:gridSpan w:val="3"/>
          </w:tcPr>
          <w:p w:rsidR="008D29A1" w:rsidRPr="00D17FF0" w:rsidRDefault="00D17FF0" w:rsidP="00D17FF0">
            <w:pPr>
              <w:spacing w:after="120" w:line="280" w:lineRule="atLeast"/>
              <w:rPr>
                <w:rFonts w:ascii="Arial" w:hAnsi="Arial" w:cs="Arial"/>
                <w:sz w:val="20"/>
                <w:szCs w:val="20"/>
              </w:rPr>
            </w:pPr>
            <w:r w:rsidRPr="00D17FF0">
              <w:rPr>
                <w:rFonts w:ascii="Arial" w:hAnsi="Arial" w:cs="Arial"/>
                <w:sz w:val="20"/>
                <w:szCs w:val="20"/>
              </w:rPr>
              <w:t xml:space="preserve">Possible answer: Using the rule on </w:t>
            </w:r>
            <w:r w:rsidRPr="004C24C1">
              <w:rPr>
                <w:rFonts w:ascii="Arial" w:hAnsi="Arial" w:cs="Arial"/>
                <w:b/>
                <w:i/>
                <w:position w:val="-22"/>
                <w:sz w:val="20"/>
                <w:szCs w:val="20"/>
              </w:rPr>
              <w:object w:dxaOrig="1359" w:dyaOrig="560">
                <v:shape id="_x0000_i1102" type="#_x0000_t75" style="width:69pt;height:27.75pt" o:ole="">
                  <v:imagedata r:id="rId163" o:title=""/>
                </v:shape>
                <o:OLEObject Type="Embed" ProgID="Equation.DSMT4" ShapeID="_x0000_i1102" DrawAspect="Content" ObjectID="_1498895650" r:id="rId164"/>
              </w:object>
            </w:r>
            <w:r w:rsidRPr="00D17FF0">
              <w:rPr>
                <w:rFonts w:ascii="Arial" w:hAnsi="Arial" w:cs="Arial"/>
                <w:sz w:val="20"/>
                <w:szCs w:val="20"/>
              </w:rPr>
              <w:t xml:space="preserve"> you would multiply 8 </w:t>
            </w:r>
            <w:r w:rsidRPr="00D17FF0">
              <w:rPr>
                <w:rFonts w:ascii="Arial" w:hAnsi="Arial" w:cs="Arial"/>
                <w:sz w:val="20"/>
                <w:szCs w:val="20"/>
              </w:rPr>
              <w:sym w:font="Symbol" w:char="F0B4"/>
            </w:r>
            <w:r w:rsidRPr="00D17FF0">
              <w:rPr>
                <w:rFonts w:ascii="Arial" w:hAnsi="Arial" w:cs="Arial"/>
                <w:sz w:val="20"/>
                <w:szCs w:val="20"/>
              </w:rPr>
              <w:t xml:space="preserve"> 3 and keep the numerator 4 to </w:t>
            </w:r>
            <w:proofErr w:type="gramStart"/>
            <w:r w:rsidRPr="00D17FF0">
              <w:rPr>
                <w:rFonts w:ascii="Arial" w:hAnsi="Arial" w:cs="Arial"/>
                <w:sz w:val="20"/>
                <w:szCs w:val="20"/>
              </w:rPr>
              <w:t xml:space="preserve">get </w:t>
            </w:r>
            <w:proofErr w:type="gramEnd"/>
            <w:r w:rsidRPr="00D17FF0">
              <w:rPr>
                <w:rFonts w:ascii="Arial" w:hAnsi="Arial" w:cs="Arial"/>
                <w:position w:val="-20"/>
                <w:sz w:val="20"/>
                <w:szCs w:val="20"/>
              </w:rPr>
              <w:object w:dxaOrig="340" w:dyaOrig="540">
                <v:shape id="_x0000_i1103" type="#_x0000_t75" style="width:17.25pt;height:27pt" o:ole="">
                  <v:imagedata r:id="rId165" o:title=""/>
                </v:shape>
                <o:OLEObject Type="Embed" ProgID="Equation.DSMT4" ShapeID="_x0000_i1103" DrawAspect="Content" ObjectID="_1498895651" r:id="rId166"/>
              </w:object>
            </w:r>
            <w:r w:rsidRPr="00D17FF0">
              <w:rPr>
                <w:rFonts w:ascii="Arial" w:hAnsi="Arial" w:cs="Arial"/>
                <w:sz w:val="20"/>
                <w:szCs w:val="20"/>
              </w:rPr>
              <w:t xml:space="preserve">. Considering the corresponding multiplication problem, you would have to find a fraction that multiplies a whole number to produce the original fraction. For example, you can multiply 8 by some fraction to </w:t>
            </w:r>
            <w:proofErr w:type="gramStart"/>
            <w:r w:rsidRPr="00D17FF0">
              <w:rPr>
                <w:rFonts w:ascii="Arial" w:hAnsi="Arial" w:cs="Arial"/>
                <w:sz w:val="20"/>
                <w:szCs w:val="20"/>
              </w:rPr>
              <w:t xml:space="preserve">get </w:t>
            </w:r>
            <w:proofErr w:type="gramEnd"/>
            <w:r w:rsidRPr="00E13EFD">
              <w:rPr>
                <w:rFonts w:ascii="Arial" w:hAnsi="Arial" w:cs="Arial"/>
                <w:position w:val="-22"/>
                <w:sz w:val="20"/>
                <w:szCs w:val="20"/>
              </w:rPr>
              <w:object w:dxaOrig="220" w:dyaOrig="560">
                <v:shape id="_x0000_i1104" type="#_x0000_t75" style="width:10.5pt;height:27.75pt" o:ole="">
                  <v:imagedata r:id="rId167" o:title=""/>
                </v:shape>
                <o:OLEObject Type="Embed" ProgID="Equation.DSMT4" ShapeID="_x0000_i1104" DrawAspect="Content" ObjectID="_1498895652" r:id="rId168"/>
              </w:object>
            </w:r>
            <w:r w:rsidRPr="00D17FF0">
              <w:rPr>
                <w:rFonts w:ascii="Arial" w:hAnsi="Arial" w:cs="Arial"/>
                <w:sz w:val="20"/>
                <w:szCs w:val="20"/>
              </w:rPr>
              <w:t>. In other words</w:t>
            </w:r>
            <w:proofErr w:type="gramStart"/>
            <w:r w:rsidRPr="00D17FF0">
              <w:rPr>
                <w:rFonts w:ascii="Arial" w:hAnsi="Arial" w:cs="Arial"/>
                <w:sz w:val="20"/>
                <w:szCs w:val="20"/>
              </w:rPr>
              <w:t xml:space="preserve">, </w:t>
            </w:r>
            <w:proofErr w:type="gramEnd"/>
            <w:r w:rsidRPr="00E13EFD">
              <w:rPr>
                <w:rFonts w:ascii="Arial" w:hAnsi="Arial" w:cs="Arial"/>
                <w:position w:val="-22"/>
                <w:sz w:val="20"/>
                <w:szCs w:val="20"/>
              </w:rPr>
              <w:object w:dxaOrig="859" w:dyaOrig="560">
                <v:shape id="_x0000_i1105" type="#_x0000_t75" style="width:43.5pt;height:27.75pt" o:ole="">
                  <v:imagedata r:id="rId169" o:title=""/>
                </v:shape>
                <o:OLEObject Type="Embed" ProgID="Equation.DSMT4" ShapeID="_x0000_i1105" DrawAspect="Content" ObjectID="_1498895653" r:id="rId170"/>
              </w:object>
            </w:r>
            <w:r w:rsidRPr="00D17FF0">
              <w:rPr>
                <w:rFonts w:ascii="Arial" w:hAnsi="Arial" w:cs="Arial"/>
                <w:sz w:val="20"/>
                <w:szCs w:val="20"/>
              </w:rPr>
              <w:t xml:space="preserve">. You have to reduce 8 by 2 to get 4 in the numerator, so the denominator, </w:t>
            </w:r>
            <w:r w:rsidRPr="00E821A7">
              <w:rPr>
                <w:rFonts w:ascii="Arial" w:hAnsi="Arial" w:cs="Arial"/>
                <w:i/>
                <w:sz w:val="20"/>
                <w:szCs w:val="20"/>
              </w:rPr>
              <w:t>b</w:t>
            </w:r>
            <w:r w:rsidRPr="00D17FF0">
              <w:rPr>
                <w:rFonts w:ascii="Arial" w:hAnsi="Arial" w:cs="Arial"/>
                <w:sz w:val="20"/>
                <w:szCs w:val="20"/>
              </w:rPr>
              <w:t xml:space="preserve">, needs a multiple of 2 and 3. So a logical answer </w:t>
            </w:r>
            <w:proofErr w:type="gramStart"/>
            <w:r w:rsidRPr="00D17FF0">
              <w:rPr>
                <w:rFonts w:ascii="Arial" w:hAnsi="Arial" w:cs="Arial"/>
                <w:sz w:val="20"/>
                <w:szCs w:val="20"/>
              </w:rPr>
              <w:t xml:space="preserve">is </w:t>
            </w:r>
            <w:proofErr w:type="gramEnd"/>
            <w:r w:rsidRPr="00E13EFD">
              <w:rPr>
                <w:rFonts w:ascii="Arial" w:hAnsi="Arial" w:cs="Arial"/>
                <w:position w:val="-22"/>
                <w:sz w:val="20"/>
                <w:szCs w:val="20"/>
              </w:rPr>
              <w:object w:dxaOrig="220" w:dyaOrig="560">
                <v:shape id="_x0000_i1106" type="#_x0000_t75" style="width:10.5pt;height:27.75pt" o:ole="">
                  <v:imagedata r:id="rId171" o:title=""/>
                </v:shape>
                <o:OLEObject Type="Embed" ProgID="Equation.DSMT4" ShapeID="_x0000_i1106" DrawAspect="Content" ObjectID="_1498895654" r:id="rId172"/>
              </w:object>
            </w:r>
            <w:r w:rsidRPr="00D17FF0">
              <w:rPr>
                <w:rFonts w:ascii="Arial" w:hAnsi="Arial" w:cs="Arial"/>
                <w:sz w:val="20"/>
                <w:szCs w:val="20"/>
              </w:rPr>
              <w:t>.</w:t>
            </w:r>
          </w:p>
        </w:tc>
      </w:tr>
      <w:tr w:rsidR="00A6473F" w:rsidRPr="00A80A71" w:rsidTr="004C24C1">
        <w:trPr>
          <w:gridAfter w:val="5"/>
          <w:wAfter w:w="1770" w:type="dxa"/>
        </w:trPr>
        <w:tc>
          <w:tcPr>
            <w:tcW w:w="5058" w:type="dxa"/>
          </w:tcPr>
          <w:p w:rsidR="00A6473F" w:rsidRPr="008D29A1" w:rsidRDefault="00A6473F" w:rsidP="00A6473F">
            <w:pPr>
              <w:pStyle w:val="ListParagraph"/>
              <w:spacing w:after="120" w:line="280" w:lineRule="atLeast"/>
              <w:rPr>
                <w:rFonts w:ascii="Arial" w:hAnsi="Arial" w:cs="Arial"/>
                <w:b/>
                <w:sz w:val="20"/>
                <w:szCs w:val="20"/>
              </w:rPr>
            </w:pPr>
          </w:p>
        </w:tc>
        <w:tc>
          <w:tcPr>
            <w:tcW w:w="4410" w:type="dxa"/>
            <w:gridSpan w:val="3"/>
          </w:tcPr>
          <w:p w:rsidR="00A6473F" w:rsidRPr="008D29A1" w:rsidRDefault="00A6473F" w:rsidP="009A5B85">
            <w:pPr>
              <w:spacing w:after="120" w:line="280" w:lineRule="atLeast"/>
              <w:rPr>
                <w:rFonts w:ascii="Arial" w:hAnsi="Arial" w:cs="Arial"/>
                <w:sz w:val="20"/>
                <w:szCs w:val="20"/>
              </w:rPr>
            </w:pPr>
          </w:p>
        </w:tc>
      </w:tr>
    </w:tbl>
    <w:p w:rsidR="00D258D7" w:rsidRDefault="00D258D7">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144"/>
        <w:gridCol w:w="4590"/>
      </w:tblGrid>
      <w:tr w:rsidR="00FE7471" w:rsidRPr="00A80A71" w:rsidTr="00FE7471">
        <w:tc>
          <w:tcPr>
            <w:tcW w:w="9468" w:type="dxa"/>
            <w:gridSpan w:val="3"/>
            <w:shd w:val="clear" w:color="auto" w:fill="D9D9D9" w:themeFill="background1" w:themeFillShade="D9"/>
          </w:tcPr>
          <w:p w:rsidR="00FE7471" w:rsidRPr="00A80A71" w:rsidRDefault="00FE7471" w:rsidP="0095056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7B4766C" wp14:editId="11300D11">
                  <wp:extent cx="219456" cy="219456"/>
                  <wp:effectExtent l="0" t="0" r="28575" b="28575"/>
                  <wp:docPr id="12" name="Picture 1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E821A7" w:rsidRPr="00A80A71" w:rsidTr="00E1242B">
        <w:tc>
          <w:tcPr>
            <w:tcW w:w="9468" w:type="dxa"/>
            <w:gridSpan w:val="3"/>
          </w:tcPr>
          <w:p w:rsidR="00E821A7" w:rsidRPr="00E27CA0" w:rsidRDefault="00E821A7" w:rsidP="00CF0DF8">
            <w:pPr>
              <w:spacing w:after="120" w:line="280" w:lineRule="atLeast"/>
              <w:rPr>
                <w:rFonts w:ascii="Arial" w:hAnsi="Arial" w:cs="Arial"/>
                <w:b/>
                <w:i/>
                <w:sz w:val="20"/>
                <w:szCs w:val="20"/>
              </w:rPr>
            </w:pPr>
            <w:r w:rsidRPr="00E27CA0">
              <w:rPr>
                <w:rFonts w:ascii="Arial" w:hAnsi="Arial" w:cs="Arial"/>
                <w:b/>
                <w:i/>
                <w:sz w:val="20"/>
                <w:szCs w:val="20"/>
              </w:rPr>
              <w:t xml:space="preserve">The unit square allows you to only divide a fraction less than or equal to one by a whole number. What do you think each of the following would be?  Explain your reasoning. (Hint: you might want to think about </w:t>
            </w:r>
            <w:r w:rsidR="00CF0DF8" w:rsidRPr="00E27CA0">
              <w:rPr>
                <w:rFonts w:ascii="Arial" w:hAnsi="Arial" w:cs="Arial"/>
                <w:b/>
                <w:i/>
                <w:sz w:val="20"/>
                <w:szCs w:val="20"/>
              </w:rPr>
              <w:t>the previous problems</w:t>
            </w:r>
            <w:r w:rsidRPr="00E27CA0">
              <w:rPr>
                <w:rFonts w:ascii="Arial" w:hAnsi="Arial" w:cs="Arial"/>
                <w:b/>
                <w:i/>
                <w:sz w:val="20"/>
                <w:szCs w:val="20"/>
              </w:rPr>
              <w:t>.)</w:t>
            </w:r>
          </w:p>
        </w:tc>
      </w:tr>
      <w:tr w:rsidR="00E821A7" w:rsidRPr="00A80A71" w:rsidTr="00E1242B">
        <w:tc>
          <w:tcPr>
            <w:tcW w:w="9468" w:type="dxa"/>
            <w:gridSpan w:val="3"/>
          </w:tcPr>
          <w:p w:rsidR="00E821A7" w:rsidRPr="00E821A7" w:rsidRDefault="008A045A" w:rsidP="00E821A7">
            <w:pPr>
              <w:pStyle w:val="ListParagraph"/>
              <w:numPr>
                <w:ilvl w:val="0"/>
                <w:numId w:val="22"/>
              </w:numPr>
              <w:spacing w:after="120" w:line="280" w:lineRule="atLeast"/>
              <w:rPr>
                <w:rFonts w:ascii="Arial" w:hAnsi="Arial" w:cs="Arial"/>
                <w:b/>
                <w:i/>
                <w:sz w:val="20"/>
                <w:szCs w:val="20"/>
              </w:rPr>
            </w:pPr>
            <w:r w:rsidRPr="00DE08A0">
              <w:rPr>
                <w:position w:val="-20"/>
              </w:rPr>
              <w:object w:dxaOrig="540" w:dyaOrig="540">
                <v:shape id="_x0000_i1107" type="#_x0000_t75" style="width:27pt;height:27pt" o:ole="">
                  <v:imagedata r:id="rId173" o:title=""/>
                </v:shape>
                <o:OLEObject Type="Embed" ProgID="Equation.DSMT4" ShapeID="_x0000_i1107" DrawAspect="Content" ObjectID="_1498895655" r:id="rId174"/>
              </w:object>
            </w:r>
            <w:r w:rsidR="00E821A7" w:rsidRPr="00E821A7">
              <w:rPr>
                <w:rFonts w:ascii="Arial" w:hAnsi="Arial" w:cs="Arial"/>
                <w:sz w:val="20"/>
                <w:szCs w:val="20"/>
              </w:rPr>
              <w:t xml:space="preserve"> </w:t>
            </w:r>
          </w:p>
          <w:p w:rsidR="00E821A7" w:rsidRPr="00E821A7" w:rsidRDefault="00E821A7" w:rsidP="00E821A7">
            <w:pPr>
              <w:pStyle w:val="ListParagraph"/>
              <w:spacing w:after="120" w:line="280" w:lineRule="atLeast"/>
              <w:rPr>
                <w:rFonts w:ascii="Arial" w:hAnsi="Arial" w:cs="Arial"/>
                <w:b/>
                <w:i/>
                <w:sz w:val="20"/>
                <w:szCs w:val="20"/>
              </w:rPr>
            </w:pPr>
            <w:r w:rsidRPr="00E821A7">
              <w:rPr>
                <w:rFonts w:ascii="Arial" w:hAnsi="Arial" w:cs="Arial"/>
                <w:sz w:val="20"/>
                <w:szCs w:val="20"/>
              </w:rPr>
              <w:t>Answer:</w:t>
            </w:r>
            <w:r w:rsidRPr="00E13EFD">
              <w:rPr>
                <w:rFonts w:ascii="Arial" w:hAnsi="Arial" w:cs="Arial"/>
                <w:sz w:val="20"/>
                <w:szCs w:val="20"/>
              </w:rPr>
              <w:t xml:space="preserve"> </w:t>
            </w:r>
            <w:r w:rsidRPr="00E13EFD">
              <w:rPr>
                <w:rFonts w:ascii="Arial" w:hAnsi="Arial" w:cs="Arial"/>
                <w:position w:val="-22"/>
                <w:sz w:val="20"/>
                <w:szCs w:val="20"/>
              </w:rPr>
              <w:object w:dxaOrig="220" w:dyaOrig="560">
                <v:shape id="_x0000_i1108" type="#_x0000_t75" style="width:10.5pt;height:27.75pt" o:ole="">
                  <v:imagedata r:id="rId175" o:title=""/>
                </v:shape>
                <o:OLEObject Type="Embed" ProgID="Equation.DSMT4" ShapeID="_x0000_i1108" DrawAspect="Content" ObjectID="_1498895656" r:id="rId176"/>
              </w:object>
            </w:r>
            <w:r w:rsidRPr="00E821A7">
              <w:rPr>
                <w:rFonts w:ascii="Arial" w:hAnsi="Arial" w:cs="Arial"/>
                <w:b/>
                <w:i/>
                <w:sz w:val="20"/>
                <w:szCs w:val="20"/>
              </w:rPr>
              <w:t xml:space="preserve"> </w:t>
            </w:r>
          </w:p>
          <w:p w:rsidR="00E821A7" w:rsidRPr="00E821A7" w:rsidRDefault="008A045A" w:rsidP="00E821A7">
            <w:pPr>
              <w:pStyle w:val="ListParagraph"/>
              <w:numPr>
                <w:ilvl w:val="0"/>
                <w:numId w:val="22"/>
              </w:numPr>
              <w:spacing w:after="120" w:line="280" w:lineRule="atLeast"/>
              <w:rPr>
                <w:rFonts w:ascii="Arial" w:hAnsi="Arial" w:cs="Arial"/>
                <w:b/>
                <w:i/>
                <w:sz w:val="20"/>
                <w:szCs w:val="20"/>
              </w:rPr>
            </w:pPr>
            <w:r w:rsidRPr="008A045A">
              <w:rPr>
                <w:position w:val="-20"/>
              </w:rPr>
              <w:object w:dxaOrig="639" w:dyaOrig="540">
                <v:shape id="_x0000_i1109" type="#_x0000_t75" style="width:31.5pt;height:27pt" o:ole="">
                  <v:imagedata r:id="rId177" o:title=""/>
                </v:shape>
                <o:OLEObject Type="Embed" ProgID="Equation.DSMT4" ShapeID="_x0000_i1109" DrawAspect="Content" ObjectID="_1498895657" r:id="rId178"/>
              </w:object>
            </w:r>
            <w:r w:rsidR="00E821A7" w:rsidRPr="00E821A7">
              <w:rPr>
                <w:rFonts w:ascii="Arial" w:hAnsi="Arial" w:cs="Arial"/>
                <w:sz w:val="20"/>
                <w:szCs w:val="20"/>
              </w:rPr>
              <w:t xml:space="preserve"> </w:t>
            </w:r>
          </w:p>
          <w:p w:rsidR="00E821A7" w:rsidRPr="00E821A7" w:rsidRDefault="00E821A7" w:rsidP="00E821A7">
            <w:pPr>
              <w:pStyle w:val="ListParagraph"/>
              <w:spacing w:after="120" w:line="280" w:lineRule="atLeast"/>
              <w:rPr>
                <w:rFonts w:ascii="Arial" w:hAnsi="Arial" w:cs="Arial"/>
                <w:b/>
                <w:i/>
                <w:sz w:val="20"/>
                <w:szCs w:val="20"/>
              </w:rPr>
            </w:pPr>
            <w:r w:rsidRPr="00E821A7">
              <w:rPr>
                <w:rFonts w:ascii="Arial" w:hAnsi="Arial" w:cs="Arial"/>
                <w:sz w:val="20"/>
                <w:szCs w:val="20"/>
              </w:rPr>
              <w:t>Answer:</w:t>
            </w:r>
            <w:r w:rsidRPr="00E821A7">
              <w:rPr>
                <w:rFonts w:ascii="Arial" w:hAnsi="Arial" w:cs="Arial"/>
                <w:b/>
                <w:i/>
                <w:sz w:val="20"/>
                <w:szCs w:val="20"/>
              </w:rPr>
              <w:t xml:space="preserve"> </w:t>
            </w:r>
            <w:r w:rsidRPr="00E13EFD">
              <w:rPr>
                <w:rFonts w:ascii="Arial" w:hAnsi="Arial" w:cs="Arial"/>
                <w:position w:val="-22"/>
                <w:sz w:val="20"/>
                <w:szCs w:val="20"/>
              </w:rPr>
              <w:object w:dxaOrig="320" w:dyaOrig="560">
                <v:shape id="_x0000_i1110" type="#_x0000_t75" style="width:15.75pt;height:27.75pt" o:ole="">
                  <v:imagedata r:id="rId179" o:title=""/>
                </v:shape>
                <o:OLEObject Type="Embed" ProgID="Equation.DSMT4" ShapeID="_x0000_i1110" DrawAspect="Content" ObjectID="_1498895658" r:id="rId180"/>
              </w:object>
            </w:r>
            <w:r w:rsidRPr="00E821A7">
              <w:rPr>
                <w:rFonts w:ascii="Arial" w:hAnsi="Arial" w:cs="Arial"/>
                <w:b/>
                <w:i/>
                <w:sz w:val="20"/>
                <w:szCs w:val="20"/>
              </w:rPr>
              <w:t xml:space="preserve"> </w:t>
            </w:r>
            <w:r w:rsidRPr="00E821A7">
              <w:rPr>
                <w:rFonts w:ascii="Arial" w:hAnsi="Arial" w:cs="Arial"/>
                <w:i/>
                <w:sz w:val="20"/>
                <w:szCs w:val="20"/>
              </w:rPr>
              <w:t>or</w:t>
            </w:r>
            <w:r w:rsidRPr="00E821A7">
              <w:rPr>
                <w:rFonts w:ascii="Arial" w:hAnsi="Arial" w:cs="Arial"/>
                <w:b/>
                <w:i/>
                <w:sz w:val="20"/>
                <w:szCs w:val="20"/>
              </w:rPr>
              <w:t xml:space="preserve"> </w:t>
            </w:r>
            <w:r w:rsidRPr="00E13EFD">
              <w:rPr>
                <w:rFonts w:ascii="Arial" w:hAnsi="Arial" w:cs="Arial"/>
                <w:position w:val="-22"/>
                <w:sz w:val="20"/>
                <w:szCs w:val="20"/>
              </w:rPr>
              <w:object w:dxaOrig="220" w:dyaOrig="560">
                <v:shape id="_x0000_i1111" type="#_x0000_t75" style="width:10.5pt;height:27.75pt" o:ole="">
                  <v:imagedata r:id="rId181" o:title=""/>
                </v:shape>
                <o:OLEObject Type="Embed" ProgID="Equation.DSMT4" ShapeID="_x0000_i1111" DrawAspect="Content" ObjectID="_1498895659" r:id="rId182"/>
              </w:object>
            </w:r>
          </w:p>
          <w:p w:rsidR="00E821A7" w:rsidRDefault="008A045A" w:rsidP="00E821A7">
            <w:pPr>
              <w:pStyle w:val="ListParagraph"/>
              <w:numPr>
                <w:ilvl w:val="0"/>
                <w:numId w:val="22"/>
              </w:numPr>
              <w:spacing w:after="120" w:line="280" w:lineRule="atLeast"/>
              <w:rPr>
                <w:rFonts w:ascii="Arial" w:hAnsi="Arial" w:cs="Arial"/>
                <w:sz w:val="20"/>
                <w:szCs w:val="20"/>
              </w:rPr>
            </w:pPr>
            <w:r w:rsidRPr="008A045A">
              <w:rPr>
                <w:position w:val="-20"/>
              </w:rPr>
              <w:object w:dxaOrig="639" w:dyaOrig="540">
                <v:shape id="_x0000_i1112" type="#_x0000_t75" style="width:31.5pt;height:27pt" o:ole="">
                  <v:imagedata r:id="rId183" o:title=""/>
                </v:shape>
                <o:OLEObject Type="Embed" ProgID="Equation.DSMT4" ShapeID="_x0000_i1112" DrawAspect="Content" ObjectID="_1498895660" r:id="rId184"/>
              </w:object>
            </w:r>
            <w:r w:rsidR="00E821A7" w:rsidRPr="00E821A7">
              <w:rPr>
                <w:rFonts w:ascii="Arial" w:hAnsi="Arial" w:cs="Arial"/>
                <w:sz w:val="20"/>
                <w:szCs w:val="20"/>
              </w:rPr>
              <w:t xml:space="preserve"> </w:t>
            </w:r>
          </w:p>
          <w:p w:rsidR="00E821A7" w:rsidRPr="00E821A7" w:rsidRDefault="00E821A7" w:rsidP="00E821A7">
            <w:pPr>
              <w:pStyle w:val="ListParagraph"/>
              <w:spacing w:after="120" w:line="280" w:lineRule="atLeast"/>
              <w:rPr>
                <w:rFonts w:ascii="Arial" w:hAnsi="Arial" w:cs="Arial"/>
                <w:sz w:val="20"/>
                <w:szCs w:val="20"/>
              </w:rPr>
            </w:pPr>
            <w:r w:rsidRPr="00E821A7">
              <w:rPr>
                <w:rFonts w:ascii="Arial" w:hAnsi="Arial" w:cs="Arial"/>
                <w:i/>
                <w:sz w:val="20"/>
                <w:szCs w:val="20"/>
              </w:rPr>
              <w:t>Answer:</w:t>
            </w:r>
            <w:r w:rsidRPr="00E821A7">
              <w:rPr>
                <w:rFonts w:ascii="Arial" w:hAnsi="Arial" w:cs="Arial"/>
                <w:b/>
                <w:i/>
                <w:sz w:val="20"/>
                <w:szCs w:val="20"/>
              </w:rPr>
              <w:t xml:space="preserve"> </w:t>
            </w:r>
            <w:r w:rsidRPr="00E13EFD">
              <w:rPr>
                <w:rFonts w:ascii="Arial" w:hAnsi="Arial" w:cs="Arial"/>
                <w:position w:val="-22"/>
                <w:sz w:val="20"/>
                <w:szCs w:val="20"/>
              </w:rPr>
              <w:object w:dxaOrig="320" w:dyaOrig="560">
                <v:shape id="_x0000_i1113" type="#_x0000_t75" style="width:15.75pt;height:27.75pt" o:ole="">
                  <v:imagedata r:id="rId185" o:title=""/>
                </v:shape>
                <o:OLEObject Type="Embed" ProgID="Equation.DSMT4" ShapeID="_x0000_i1113" DrawAspect="Content" ObjectID="_1498895661" r:id="rId186"/>
              </w:object>
            </w:r>
          </w:p>
          <w:p w:rsidR="00E821A7" w:rsidRPr="00E821A7" w:rsidRDefault="00E821A7" w:rsidP="00E821A7">
            <w:pPr>
              <w:pStyle w:val="ListParagraph"/>
              <w:spacing w:after="120" w:line="280" w:lineRule="atLeast"/>
              <w:rPr>
                <w:rFonts w:ascii="Arial" w:hAnsi="Arial" w:cs="Arial"/>
                <w:sz w:val="20"/>
                <w:szCs w:val="20"/>
              </w:rPr>
            </w:pPr>
            <w:r w:rsidRPr="00E821A7">
              <w:rPr>
                <w:rFonts w:ascii="Arial" w:hAnsi="Arial" w:cs="Arial"/>
                <w:sz w:val="20"/>
                <w:szCs w:val="20"/>
              </w:rPr>
              <w:t xml:space="preserve">In each case, you use the same rule or way of thinking described in </w:t>
            </w:r>
            <w:r>
              <w:rPr>
                <w:rFonts w:ascii="Arial" w:hAnsi="Arial" w:cs="Arial"/>
                <w:sz w:val="20"/>
                <w:szCs w:val="20"/>
              </w:rPr>
              <w:t>the previous problem</w:t>
            </w:r>
            <w:r w:rsidRPr="00E821A7">
              <w:rPr>
                <w:rFonts w:ascii="Arial" w:hAnsi="Arial" w:cs="Arial"/>
                <w:sz w:val="20"/>
                <w:szCs w:val="20"/>
              </w:rPr>
              <w:t>.</w:t>
            </w:r>
          </w:p>
        </w:tc>
      </w:tr>
      <w:tr w:rsidR="00E821A7" w:rsidRPr="00A80A71" w:rsidTr="00E1242B">
        <w:tc>
          <w:tcPr>
            <w:tcW w:w="9468" w:type="dxa"/>
            <w:gridSpan w:val="3"/>
          </w:tcPr>
          <w:p w:rsidR="00E821A7" w:rsidRPr="00E821A7" w:rsidRDefault="00E821A7" w:rsidP="00E821A7">
            <w:pPr>
              <w:pStyle w:val="ListParagraph"/>
              <w:spacing w:after="120" w:line="280" w:lineRule="atLeast"/>
              <w:rPr>
                <w:rFonts w:ascii="Arial" w:hAnsi="Arial" w:cs="Arial"/>
                <w:sz w:val="20"/>
                <w:szCs w:val="20"/>
              </w:rPr>
            </w:pPr>
          </w:p>
        </w:tc>
      </w:tr>
      <w:tr w:rsidR="00E821A7" w:rsidRPr="00A80A71" w:rsidTr="00E1242B">
        <w:tc>
          <w:tcPr>
            <w:tcW w:w="4734" w:type="dxa"/>
          </w:tcPr>
          <w:p w:rsidR="00E821A7" w:rsidRDefault="00E821A7" w:rsidP="00970625">
            <w:pPr>
              <w:spacing w:after="120" w:line="280" w:lineRule="atLeast"/>
              <w:rPr>
                <w:rFonts w:ascii="Arial" w:hAnsi="Arial" w:cs="Arial"/>
                <w:b/>
                <w:i/>
                <w:sz w:val="20"/>
                <w:szCs w:val="20"/>
              </w:rPr>
            </w:pPr>
            <w:r>
              <w:rPr>
                <w:rFonts w:ascii="Arial" w:hAnsi="Arial" w:cs="Arial"/>
                <w:noProof/>
                <w:sz w:val="20"/>
                <w:szCs w:val="20"/>
              </w:rPr>
              <w:drawing>
                <wp:inline distT="0" distB="0" distL="0" distR="0" wp14:anchorId="7B71F401" wp14:editId="5DAAB85B">
                  <wp:extent cx="201295" cy="191770"/>
                  <wp:effectExtent l="0" t="0" r="8255" b="0"/>
                  <wp:docPr id="6" name="Picture 6"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Anonymous_target_with_arrow"/>
                          <pic:cNvPicPr>
                            <a:picLocks noChangeAspect="1" noChangeArrowheads="1"/>
                          </pic:cNvPicPr>
                        </pic:nvPicPr>
                        <pic:blipFill>
                          <a:blip r:embed="rId18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DE08A0">
              <w:rPr>
                <w:rFonts w:ascii="Arial" w:hAnsi="Arial" w:cs="Arial"/>
                <w:sz w:val="20"/>
                <w:szCs w:val="20"/>
              </w:rPr>
              <w:t xml:space="preserve"> </w:t>
            </w:r>
            <w:r w:rsidRPr="00E821A7">
              <w:rPr>
                <w:rFonts w:ascii="Arial" w:hAnsi="Arial" w:cs="Arial"/>
                <w:b/>
                <w:i/>
                <w:sz w:val="20"/>
                <w:szCs w:val="20"/>
              </w:rPr>
              <w:t xml:space="preserve">Suppose that you </w:t>
            </w:r>
            <w:proofErr w:type="gramStart"/>
            <w:r w:rsidRPr="00E821A7">
              <w:rPr>
                <w:rFonts w:ascii="Arial" w:hAnsi="Arial" w:cs="Arial"/>
                <w:b/>
                <w:i/>
                <w:sz w:val="20"/>
                <w:szCs w:val="20"/>
              </w:rPr>
              <w:t xml:space="preserve">know </w:t>
            </w:r>
            <w:proofErr w:type="gramEnd"/>
            <w:r w:rsidR="008A045A" w:rsidRPr="00C957D0">
              <w:rPr>
                <w:rFonts w:ascii="Arial" w:hAnsi="Arial" w:cs="Arial"/>
                <w:b/>
                <w:i/>
                <w:position w:val="-20"/>
                <w:sz w:val="20"/>
                <w:szCs w:val="20"/>
              </w:rPr>
              <w:object w:dxaOrig="1020" w:dyaOrig="540">
                <v:shape id="_x0000_i1114" type="#_x0000_t75" style="width:50.25pt;height:27pt" o:ole="">
                  <v:imagedata r:id="rId188" o:title=""/>
                </v:shape>
                <o:OLEObject Type="Embed" ProgID="Equation.DSMT4" ShapeID="_x0000_i1114" DrawAspect="Content" ObjectID="_1498895662" r:id="rId189"/>
              </w:object>
            </w:r>
            <w:r w:rsidRPr="00E821A7">
              <w:rPr>
                <w:rFonts w:ascii="Arial" w:hAnsi="Arial" w:cs="Arial"/>
                <w:b/>
                <w:i/>
                <w:sz w:val="20"/>
                <w:szCs w:val="20"/>
              </w:rPr>
              <w:t>.  How could you use that information, without using the unit square, to answer the following?</w:t>
            </w:r>
          </w:p>
          <w:p w:rsidR="00CF0DF8" w:rsidRPr="00CF0DF8" w:rsidRDefault="00CF0DF8" w:rsidP="00CA7678">
            <w:pPr>
              <w:spacing w:after="120" w:line="280" w:lineRule="atLeast"/>
              <w:rPr>
                <w:rFonts w:ascii="Arial" w:hAnsi="Arial" w:cs="Arial"/>
                <w:b/>
                <w:i/>
                <w:sz w:val="20"/>
                <w:szCs w:val="20"/>
              </w:rPr>
            </w:pPr>
            <w:r w:rsidRPr="00CF0DF8">
              <w:rPr>
                <w:rFonts w:ascii="Arial" w:hAnsi="Arial" w:cs="Arial"/>
                <w:b/>
                <w:i/>
                <w:sz w:val="20"/>
                <w:szCs w:val="20"/>
              </w:rPr>
              <w:t>Use the unit square</w:t>
            </w:r>
            <w:r>
              <w:rPr>
                <w:rFonts w:ascii="Arial" w:hAnsi="Arial" w:cs="Arial"/>
                <w:b/>
                <w:i/>
                <w:sz w:val="20"/>
                <w:szCs w:val="20"/>
              </w:rPr>
              <w:t xml:space="preserve"> to check your answers.</w:t>
            </w:r>
            <w:r w:rsidR="00567088" w:rsidRPr="00DE08A0">
              <w:rPr>
                <w:rFonts w:ascii="Arial" w:hAnsi="Arial" w:cs="Arial"/>
                <w:sz w:val="20"/>
                <w:szCs w:val="20"/>
              </w:rPr>
              <w:t xml:space="preserve"> </w:t>
            </w:r>
          </w:p>
        </w:tc>
        <w:tc>
          <w:tcPr>
            <w:tcW w:w="4734" w:type="dxa"/>
            <w:gridSpan w:val="2"/>
          </w:tcPr>
          <w:p w:rsidR="00E821A7" w:rsidRPr="00FE7471" w:rsidRDefault="00E821A7" w:rsidP="00970625">
            <w:pPr>
              <w:spacing w:after="120" w:line="280" w:lineRule="atLeast"/>
              <w:rPr>
                <w:rFonts w:ascii="Arial" w:hAnsi="Arial" w:cs="Arial"/>
                <w:sz w:val="20"/>
                <w:szCs w:val="20"/>
              </w:rPr>
            </w:pPr>
          </w:p>
        </w:tc>
      </w:tr>
      <w:tr w:rsidR="00FE7471" w:rsidRPr="00A80A71" w:rsidTr="00A6473F">
        <w:tc>
          <w:tcPr>
            <w:tcW w:w="4878" w:type="dxa"/>
            <w:gridSpan w:val="2"/>
          </w:tcPr>
          <w:p w:rsidR="00FE7471" w:rsidRPr="00FE7471" w:rsidRDefault="008A045A" w:rsidP="007B0E13">
            <w:pPr>
              <w:pStyle w:val="ListParagraph"/>
              <w:numPr>
                <w:ilvl w:val="0"/>
                <w:numId w:val="10"/>
              </w:numPr>
              <w:spacing w:after="120" w:line="280" w:lineRule="atLeast"/>
              <w:rPr>
                <w:rFonts w:ascii="Arial" w:hAnsi="Arial" w:cs="Arial"/>
                <w:b/>
                <w:i/>
                <w:sz w:val="20"/>
                <w:szCs w:val="20"/>
              </w:rPr>
            </w:pPr>
            <w:r w:rsidRPr="00C957D0">
              <w:rPr>
                <w:rFonts w:ascii="Arial" w:hAnsi="Arial" w:cs="Arial"/>
                <w:b/>
                <w:i/>
                <w:position w:val="-20"/>
                <w:sz w:val="20"/>
                <w:szCs w:val="20"/>
              </w:rPr>
              <w:object w:dxaOrig="540" w:dyaOrig="540">
                <v:shape id="_x0000_i1115" type="#_x0000_t75" style="width:27pt;height:27pt" o:ole="">
                  <v:imagedata r:id="rId190" o:title=""/>
                </v:shape>
                <o:OLEObject Type="Embed" ProgID="Equation.DSMT4" ShapeID="_x0000_i1115" DrawAspect="Content" ObjectID="_1498895663" r:id="rId191"/>
              </w:object>
            </w:r>
          </w:p>
        </w:tc>
        <w:tc>
          <w:tcPr>
            <w:tcW w:w="4590" w:type="dxa"/>
          </w:tcPr>
          <w:p w:rsidR="00FE7471" w:rsidRPr="002C1BF6" w:rsidRDefault="00E821A7" w:rsidP="002C1BF6">
            <w:pPr>
              <w:spacing w:after="120" w:line="280" w:lineRule="atLeast"/>
              <w:rPr>
                <w:rFonts w:ascii="Arial" w:hAnsi="Arial" w:cs="Arial"/>
                <w:sz w:val="20"/>
                <w:szCs w:val="20"/>
              </w:rPr>
            </w:pPr>
            <w:r w:rsidRPr="002C1BF6">
              <w:rPr>
                <w:rFonts w:ascii="Arial" w:hAnsi="Arial" w:cs="Arial"/>
                <w:sz w:val="20"/>
                <w:szCs w:val="20"/>
              </w:rPr>
              <w:t xml:space="preserve">Answer: </w:t>
            </w:r>
            <w:r w:rsidR="002C1BF6" w:rsidRPr="002C1BF6">
              <w:rPr>
                <w:rFonts w:ascii="Arial" w:hAnsi="Arial" w:cs="Arial"/>
                <w:position w:val="-22"/>
                <w:sz w:val="20"/>
                <w:szCs w:val="20"/>
              </w:rPr>
              <w:object w:dxaOrig="220" w:dyaOrig="560">
                <v:shape id="_x0000_i1116" type="#_x0000_t75" style="width:10.5pt;height:27.75pt" o:ole="">
                  <v:imagedata r:id="rId192" o:title=""/>
                </v:shape>
                <o:OLEObject Type="Embed" ProgID="Equation.DSMT4" ShapeID="_x0000_i1116" DrawAspect="Content" ObjectID="_1498895664" r:id="rId193"/>
              </w:object>
            </w:r>
            <w:r w:rsidRPr="002C1BF6">
              <w:rPr>
                <w:rFonts w:ascii="Arial" w:hAnsi="Arial" w:cs="Arial"/>
                <w:sz w:val="20"/>
                <w:szCs w:val="20"/>
              </w:rPr>
              <w:t xml:space="preserve"> is the same as 5 copies of </w:t>
            </w:r>
            <w:r w:rsidR="002C1BF6" w:rsidRPr="00E13EFD">
              <w:rPr>
                <w:rFonts w:ascii="Arial" w:hAnsi="Arial" w:cs="Arial"/>
                <w:position w:val="-22"/>
                <w:sz w:val="20"/>
                <w:szCs w:val="20"/>
              </w:rPr>
              <w:object w:dxaOrig="220" w:dyaOrig="560">
                <v:shape id="_x0000_i1117" type="#_x0000_t75" style="width:10.5pt;height:27.75pt" o:ole="">
                  <v:imagedata r:id="rId194" o:title=""/>
                </v:shape>
                <o:OLEObject Type="Embed" ProgID="Equation.DSMT4" ShapeID="_x0000_i1117" DrawAspect="Content" ObjectID="_1498895665" r:id="rId195"/>
              </w:object>
            </w:r>
            <w:r w:rsidRPr="002C1BF6">
              <w:rPr>
                <w:rFonts w:ascii="Arial" w:hAnsi="Arial" w:cs="Arial"/>
                <w:sz w:val="20"/>
                <w:szCs w:val="20"/>
              </w:rPr>
              <w:t xml:space="preserve"> and so the answer </w:t>
            </w:r>
            <w:proofErr w:type="gramStart"/>
            <w:r w:rsidRPr="002C1BF6">
              <w:rPr>
                <w:rFonts w:ascii="Arial" w:hAnsi="Arial" w:cs="Arial"/>
                <w:sz w:val="20"/>
                <w:szCs w:val="20"/>
              </w:rPr>
              <w:t xml:space="preserve">is </w:t>
            </w:r>
            <w:proofErr w:type="gramEnd"/>
            <w:r w:rsidR="002C1BF6" w:rsidRPr="002C1BF6">
              <w:rPr>
                <w:rFonts w:ascii="Arial" w:hAnsi="Arial" w:cs="Arial"/>
                <w:position w:val="-20"/>
                <w:sz w:val="20"/>
                <w:szCs w:val="20"/>
              </w:rPr>
              <w:object w:dxaOrig="340" w:dyaOrig="540">
                <v:shape id="_x0000_i1118" type="#_x0000_t75" style="width:17.25pt;height:27pt" o:ole="">
                  <v:imagedata r:id="rId196" o:title=""/>
                </v:shape>
                <o:OLEObject Type="Embed" ProgID="Equation.DSMT4" ShapeID="_x0000_i1118" DrawAspect="Content" ObjectID="_1498895666" r:id="rId197"/>
              </w:object>
            </w:r>
            <w:r w:rsidRPr="002C1BF6">
              <w:rPr>
                <w:rFonts w:ascii="Arial" w:hAnsi="Arial" w:cs="Arial"/>
                <w:sz w:val="20"/>
                <w:szCs w:val="20"/>
              </w:rPr>
              <w:t>.</w:t>
            </w:r>
          </w:p>
        </w:tc>
      </w:tr>
      <w:tr w:rsidR="002C1BF6" w:rsidRPr="00A80A71" w:rsidTr="00A6473F">
        <w:tc>
          <w:tcPr>
            <w:tcW w:w="4878" w:type="dxa"/>
            <w:gridSpan w:val="2"/>
          </w:tcPr>
          <w:p w:rsidR="002C1BF6" w:rsidRPr="00E821A7" w:rsidRDefault="008A045A" w:rsidP="007B0E13">
            <w:pPr>
              <w:pStyle w:val="ListParagraph"/>
              <w:numPr>
                <w:ilvl w:val="0"/>
                <w:numId w:val="10"/>
              </w:numPr>
              <w:spacing w:after="120" w:line="280" w:lineRule="atLeast"/>
              <w:rPr>
                <w:rFonts w:ascii="Arial" w:hAnsi="Arial" w:cs="Arial"/>
                <w:b/>
                <w:i/>
                <w:sz w:val="20"/>
                <w:szCs w:val="20"/>
              </w:rPr>
            </w:pPr>
            <w:r w:rsidRPr="00C957D0">
              <w:rPr>
                <w:rFonts w:ascii="Arial" w:hAnsi="Arial" w:cs="Arial"/>
                <w:b/>
                <w:i/>
                <w:position w:val="-20"/>
                <w:sz w:val="20"/>
                <w:szCs w:val="20"/>
              </w:rPr>
              <w:object w:dxaOrig="540" w:dyaOrig="540">
                <v:shape id="_x0000_i1119" type="#_x0000_t75" style="width:27pt;height:27pt" o:ole="">
                  <v:imagedata r:id="rId198" o:title=""/>
                </v:shape>
                <o:OLEObject Type="Embed" ProgID="Equation.DSMT4" ShapeID="_x0000_i1119" DrawAspect="Content" ObjectID="_1498895667" r:id="rId199"/>
              </w:object>
            </w:r>
          </w:p>
        </w:tc>
        <w:tc>
          <w:tcPr>
            <w:tcW w:w="4590" w:type="dxa"/>
          </w:tcPr>
          <w:p w:rsidR="002C1BF6" w:rsidRPr="002C1BF6" w:rsidRDefault="002C1BF6" w:rsidP="002C1BF6">
            <w:pPr>
              <w:spacing w:after="120" w:line="280" w:lineRule="atLeast"/>
              <w:rPr>
                <w:rFonts w:ascii="Arial" w:hAnsi="Arial" w:cs="Arial"/>
                <w:sz w:val="20"/>
                <w:szCs w:val="20"/>
              </w:rPr>
            </w:pPr>
            <w:r w:rsidRPr="002C1BF6">
              <w:rPr>
                <w:rFonts w:ascii="Arial" w:hAnsi="Arial" w:cs="Arial"/>
                <w:sz w:val="20"/>
                <w:szCs w:val="20"/>
              </w:rPr>
              <w:t xml:space="preserve">Answer: </w:t>
            </w:r>
            <w:r w:rsidRPr="00E13EFD">
              <w:rPr>
                <w:rFonts w:ascii="Arial" w:hAnsi="Arial" w:cs="Arial"/>
                <w:position w:val="-22"/>
                <w:sz w:val="20"/>
                <w:szCs w:val="20"/>
              </w:rPr>
              <w:object w:dxaOrig="220" w:dyaOrig="560">
                <v:shape id="_x0000_i1120" type="#_x0000_t75" style="width:10.5pt;height:27.75pt" o:ole="">
                  <v:imagedata r:id="rId200" o:title=""/>
                </v:shape>
                <o:OLEObject Type="Embed" ProgID="Equation.DSMT4" ShapeID="_x0000_i1120" DrawAspect="Content" ObjectID="_1498895668" r:id="rId201"/>
              </w:object>
            </w:r>
            <w:r w:rsidRPr="002C1BF6">
              <w:rPr>
                <w:rFonts w:ascii="Arial" w:hAnsi="Arial" w:cs="Arial"/>
                <w:sz w:val="20"/>
                <w:szCs w:val="20"/>
              </w:rPr>
              <w:t xml:space="preserve"> is the same as 3 copies of </w:t>
            </w:r>
            <w:r w:rsidRPr="00E13EFD">
              <w:rPr>
                <w:rFonts w:ascii="Arial" w:hAnsi="Arial" w:cs="Arial"/>
                <w:position w:val="-22"/>
                <w:sz w:val="20"/>
                <w:szCs w:val="20"/>
              </w:rPr>
              <w:object w:dxaOrig="220" w:dyaOrig="560">
                <v:shape id="_x0000_i1121" type="#_x0000_t75" style="width:10.5pt;height:27.75pt" o:ole="">
                  <v:imagedata r:id="rId194" o:title=""/>
                </v:shape>
                <o:OLEObject Type="Embed" ProgID="Equation.DSMT4" ShapeID="_x0000_i1121" DrawAspect="Content" ObjectID="_1498895669" r:id="rId202"/>
              </w:object>
            </w:r>
            <w:r w:rsidRPr="002C1BF6">
              <w:rPr>
                <w:rFonts w:ascii="Arial" w:hAnsi="Arial" w:cs="Arial"/>
                <w:sz w:val="20"/>
                <w:szCs w:val="20"/>
              </w:rPr>
              <w:t xml:space="preserve">and so the answer </w:t>
            </w:r>
            <w:proofErr w:type="gramStart"/>
            <w:r w:rsidRPr="002C1BF6">
              <w:rPr>
                <w:rFonts w:ascii="Arial" w:hAnsi="Arial" w:cs="Arial"/>
                <w:sz w:val="20"/>
                <w:szCs w:val="20"/>
              </w:rPr>
              <w:t xml:space="preserve">is </w:t>
            </w:r>
            <w:proofErr w:type="gramEnd"/>
            <w:r w:rsidRPr="00E821A7">
              <w:rPr>
                <w:rFonts w:ascii="Arial" w:hAnsi="Arial" w:cs="Arial"/>
                <w:b/>
                <w:i/>
                <w:position w:val="-22"/>
                <w:sz w:val="20"/>
                <w:szCs w:val="20"/>
              </w:rPr>
              <w:object w:dxaOrig="700" w:dyaOrig="560">
                <v:shape id="_x0000_i1122" type="#_x0000_t75" style="width:35.25pt;height:27.75pt" o:ole="">
                  <v:imagedata r:id="rId203" o:title=""/>
                </v:shape>
                <o:OLEObject Type="Embed" ProgID="Equation.DSMT4" ShapeID="_x0000_i1122" DrawAspect="Content" ObjectID="_1498895670" r:id="rId204"/>
              </w:object>
            </w:r>
            <w:r w:rsidRPr="002C1BF6">
              <w:rPr>
                <w:rFonts w:ascii="Arial" w:hAnsi="Arial" w:cs="Arial"/>
                <w:sz w:val="20"/>
                <w:szCs w:val="20"/>
              </w:rPr>
              <w:t>.</w:t>
            </w:r>
          </w:p>
        </w:tc>
      </w:tr>
      <w:tr w:rsidR="002C1BF6" w:rsidRPr="00A80A71" w:rsidTr="00A6473F">
        <w:tc>
          <w:tcPr>
            <w:tcW w:w="4878" w:type="dxa"/>
            <w:gridSpan w:val="2"/>
          </w:tcPr>
          <w:p w:rsidR="002C1BF6" w:rsidRPr="00E821A7" w:rsidRDefault="008A045A" w:rsidP="007B0E13">
            <w:pPr>
              <w:pStyle w:val="ListParagraph"/>
              <w:numPr>
                <w:ilvl w:val="0"/>
                <w:numId w:val="10"/>
              </w:numPr>
              <w:spacing w:after="120" w:line="280" w:lineRule="atLeast"/>
              <w:rPr>
                <w:rFonts w:ascii="Arial" w:hAnsi="Arial" w:cs="Arial"/>
                <w:b/>
                <w:i/>
                <w:sz w:val="20"/>
                <w:szCs w:val="20"/>
              </w:rPr>
            </w:pPr>
            <w:r w:rsidRPr="002C1BF6">
              <w:rPr>
                <w:rFonts w:ascii="Arial" w:hAnsi="Arial" w:cs="Arial"/>
                <w:b/>
                <w:i/>
                <w:position w:val="-20"/>
                <w:sz w:val="20"/>
                <w:szCs w:val="20"/>
              </w:rPr>
              <w:object w:dxaOrig="639" w:dyaOrig="540">
                <v:shape id="_x0000_i1123" type="#_x0000_t75" style="width:32.25pt;height:27pt" o:ole="">
                  <v:imagedata r:id="rId205" o:title=""/>
                </v:shape>
                <o:OLEObject Type="Embed" ProgID="Equation.DSMT4" ShapeID="_x0000_i1123" DrawAspect="Content" ObjectID="_1498895671" r:id="rId206"/>
              </w:object>
            </w:r>
          </w:p>
        </w:tc>
        <w:tc>
          <w:tcPr>
            <w:tcW w:w="4590" w:type="dxa"/>
          </w:tcPr>
          <w:p w:rsidR="002C1BF6" w:rsidRPr="002C1BF6" w:rsidRDefault="002C1BF6" w:rsidP="00CF0DF8">
            <w:pPr>
              <w:spacing w:after="120" w:line="280" w:lineRule="atLeast"/>
              <w:rPr>
                <w:rFonts w:ascii="Arial" w:hAnsi="Arial" w:cs="Arial"/>
                <w:sz w:val="20"/>
                <w:szCs w:val="20"/>
              </w:rPr>
            </w:pPr>
            <w:r w:rsidRPr="002C1BF6">
              <w:rPr>
                <w:rFonts w:ascii="Arial" w:hAnsi="Arial" w:cs="Arial"/>
                <w:sz w:val="20"/>
                <w:szCs w:val="20"/>
              </w:rPr>
              <w:t xml:space="preserve">Answer: </w:t>
            </w:r>
            <w:r w:rsidR="00CF0DF8">
              <w:rPr>
                <w:rFonts w:ascii="Arial" w:hAnsi="Arial" w:cs="Arial"/>
                <w:sz w:val="20"/>
                <w:szCs w:val="20"/>
              </w:rPr>
              <w:t xml:space="preserve"> </w:t>
            </w:r>
            <w:r w:rsidR="00CF0DF8" w:rsidRPr="00CF0DF8">
              <w:rPr>
                <w:rFonts w:ascii="Arial" w:hAnsi="Arial" w:cs="Arial"/>
                <w:b/>
                <w:i/>
                <w:position w:val="-24"/>
                <w:sz w:val="20"/>
                <w:szCs w:val="20"/>
              </w:rPr>
              <w:object w:dxaOrig="1219" w:dyaOrig="580">
                <v:shape id="_x0000_i1124" type="#_x0000_t75" style="width:61.5pt;height:28.5pt" o:ole="">
                  <v:imagedata r:id="rId207" o:title=""/>
                </v:shape>
                <o:OLEObject Type="Embed" ProgID="Equation.DSMT4" ShapeID="_x0000_i1124" DrawAspect="Content" ObjectID="_1498895672" r:id="rId208"/>
              </w:object>
            </w:r>
            <w:r w:rsidRPr="002C1BF6">
              <w:rPr>
                <w:rFonts w:ascii="Arial" w:hAnsi="Arial" w:cs="Arial"/>
                <w:sz w:val="20"/>
                <w:szCs w:val="20"/>
              </w:rPr>
              <w:t xml:space="preserve"> so </w:t>
            </w:r>
            <w:r w:rsidR="00CF0DF8" w:rsidRPr="00CF0DF8">
              <w:rPr>
                <w:rFonts w:ascii="Arial" w:hAnsi="Arial" w:cs="Arial"/>
                <w:b/>
                <w:i/>
                <w:position w:val="-24"/>
                <w:sz w:val="20"/>
                <w:szCs w:val="20"/>
              </w:rPr>
              <w:object w:dxaOrig="3540" w:dyaOrig="580">
                <v:shape id="_x0000_i1125" type="#_x0000_t75" style="width:177pt;height:28.5pt" o:ole="">
                  <v:imagedata r:id="rId209" o:title=""/>
                </v:shape>
                <o:OLEObject Type="Embed" ProgID="Equation.DSMT4" ShapeID="_x0000_i1125" DrawAspect="Content" ObjectID="_1498895673" r:id="rId210"/>
              </w:object>
            </w:r>
          </w:p>
        </w:tc>
      </w:tr>
      <w:tr w:rsidR="00CF0DF8" w:rsidRPr="00A80A71" w:rsidTr="004A1B3D">
        <w:tc>
          <w:tcPr>
            <w:tcW w:w="4878" w:type="dxa"/>
            <w:gridSpan w:val="2"/>
          </w:tcPr>
          <w:p w:rsidR="00CF0DF8" w:rsidRPr="00E821A7" w:rsidRDefault="008A045A" w:rsidP="007B0E13">
            <w:pPr>
              <w:pStyle w:val="ListParagraph"/>
              <w:numPr>
                <w:ilvl w:val="0"/>
                <w:numId w:val="10"/>
              </w:numPr>
              <w:spacing w:after="120" w:line="280" w:lineRule="atLeast"/>
              <w:rPr>
                <w:rFonts w:ascii="Arial" w:hAnsi="Arial" w:cs="Arial"/>
                <w:b/>
                <w:i/>
                <w:sz w:val="20"/>
                <w:szCs w:val="20"/>
              </w:rPr>
            </w:pPr>
            <w:r w:rsidRPr="00C957D0">
              <w:rPr>
                <w:rFonts w:ascii="Arial" w:hAnsi="Arial" w:cs="Arial"/>
                <w:position w:val="-20"/>
                <w:sz w:val="20"/>
                <w:szCs w:val="20"/>
              </w:rPr>
              <w:object w:dxaOrig="540" w:dyaOrig="540">
                <v:shape id="_x0000_i1126" type="#_x0000_t75" style="width:27pt;height:27pt" o:ole="">
                  <v:imagedata r:id="rId211" o:title=""/>
                </v:shape>
                <o:OLEObject Type="Embed" ProgID="Equation.DSMT4" ShapeID="_x0000_i1126" DrawAspect="Content" ObjectID="_1498895674" r:id="rId212"/>
              </w:object>
            </w:r>
          </w:p>
        </w:tc>
        <w:tc>
          <w:tcPr>
            <w:tcW w:w="4590" w:type="dxa"/>
          </w:tcPr>
          <w:p w:rsidR="00CF0DF8" w:rsidRPr="00CF0DF8" w:rsidRDefault="00CF0DF8" w:rsidP="00567088">
            <w:pPr>
              <w:spacing w:before="120" w:after="120" w:line="280" w:lineRule="atLeast"/>
              <w:rPr>
                <w:rFonts w:ascii="Arial" w:hAnsi="Arial" w:cs="Arial"/>
                <w:sz w:val="20"/>
                <w:szCs w:val="20"/>
              </w:rPr>
            </w:pPr>
            <w:r w:rsidRPr="00CF0DF8">
              <w:rPr>
                <w:rFonts w:ascii="Arial" w:hAnsi="Arial" w:cs="Arial"/>
                <w:sz w:val="20"/>
                <w:szCs w:val="20"/>
              </w:rPr>
              <w:t xml:space="preserve">Answer:  If I am dividing by a number twice as small, the answer should be twice as big </w:t>
            </w:r>
            <w:proofErr w:type="gramStart"/>
            <w:r w:rsidRPr="00CF0DF8">
              <w:rPr>
                <w:rFonts w:ascii="Arial" w:hAnsi="Arial" w:cs="Arial"/>
                <w:sz w:val="20"/>
                <w:szCs w:val="20"/>
              </w:rPr>
              <w:t xml:space="preserve">or </w:t>
            </w:r>
            <w:proofErr w:type="gramEnd"/>
            <w:r w:rsidRPr="00CF0DF8">
              <w:rPr>
                <w:rFonts w:ascii="Arial" w:hAnsi="Arial" w:cs="Arial"/>
                <w:b/>
                <w:i/>
                <w:position w:val="-24"/>
                <w:sz w:val="20"/>
                <w:szCs w:val="20"/>
              </w:rPr>
              <w:object w:dxaOrig="1120" w:dyaOrig="580">
                <v:shape id="_x0000_i1127" type="#_x0000_t75" style="width:56.25pt;height:28.5pt" o:ole="">
                  <v:imagedata r:id="rId213" o:title=""/>
                </v:shape>
                <o:OLEObject Type="Embed" ProgID="Equation.DSMT4" ShapeID="_x0000_i1127" DrawAspect="Content" ObjectID="_1498895675" r:id="rId214"/>
              </w:object>
            </w:r>
            <w:r w:rsidRPr="00CF0DF8">
              <w:rPr>
                <w:rFonts w:ascii="Arial" w:hAnsi="Arial" w:cs="Arial"/>
                <w:sz w:val="20"/>
                <w:szCs w:val="20"/>
              </w:rPr>
              <w:t>.</w:t>
            </w:r>
          </w:p>
        </w:tc>
      </w:tr>
      <w:tr w:rsidR="004A1B3D" w:rsidRPr="00A80A71" w:rsidTr="004A1B3D">
        <w:tc>
          <w:tcPr>
            <w:tcW w:w="9468" w:type="dxa"/>
            <w:gridSpan w:val="3"/>
            <w:shd w:val="clear" w:color="auto" w:fill="D9D9D9" w:themeFill="background1" w:themeFillShade="D9"/>
          </w:tcPr>
          <w:p w:rsidR="004A1B3D" w:rsidRPr="00A80A71" w:rsidRDefault="004A1B3D" w:rsidP="00E1242B">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1808A0A" wp14:editId="7B3C7985">
                  <wp:extent cx="219456" cy="219456"/>
                  <wp:effectExtent l="0" t="0" r="28575" b="28575"/>
                  <wp:docPr id="21" name="Picture 2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4A1B3D" w:rsidRPr="00A80A71" w:rsidTr="00E1242B">
        <w:tc>
          <w:tcPr>
            <w:tcW w:w="9468" w:type="dxa"/>
            <w:gridSpan w:val="3"/>
          </w:tcPr>
          <w:p w:rsidR="004A1B3D" w:rsidRPr="004A1B3D" w:rsidRDefault="004A1B3D" w:rsidP="00FA424F">
            <w:pPr>
              <w:spacing w:after="120" w:line="280" w:lineRule="atLeast"/>
              <w:rPr>
                <w:rFonts w:ascii="Arial" w:hAnsi="Arial" w:cs="Arial"/>
                <w:b/>
                <w:i/>
                <w:sz w:val="20"/>
                <w:szCs w:val="20"/>
              </w:rPr>
            </w:pPr>
            <w:r w:rsidRPr="004A1B3D">
              <w:rPr>
                <w:rFonts w:ascii="Arial" w:hAnsi="Arial" w:cs="Arial"/>
                <w:b/>
                <w:i/>
                <w:sz w:val="20"/>
                <w:szCs w:val="20"/>
              </w:rPr>
              <w:t>Answer each and explain your thinking in each case.</w:t>
            </w:r>
          </w:p>
        </w:tc>
      </w:tr>
      <w:tr w:rsidR="004A1B3D" w:rsidRPr="00A80A71" w:rsidTr="00E1242B">
        <w:tc>
          <w:tcPr>
            <w:tcW w:w="9468" w:type="dxa"/>
            <w:gridSpan w:val="3"/>
          </w:tcPr>
          <w:p w:rsidR="004A1B3D" w:rsidRDefault="00E27CA0" w:rsidP="00E27CA0">
            <w:pPr>
              <w:pStyle w:val="ListParagraph"/>
              <w:spacing w:after="120" w:line="280" w:lineRule="atLeast"/>
              <w:ind w:hanging="360"/>
              <w:rPr>
                <w:rFonts w:ascii="Arial" w:hAnsi="Arial" w:cs="Arial"/>
                <w:b/>
                <w:i/>
                <w:sz w:val="20"/>
                <w:szCs w:val="20"/>
              </w:rPr>
            </w:pPr>
            <w:r w:rsidRPr="00DE08A0">
              <w:rPr>
                <w:b/>
              </w:rPr>
              <w:sym w:font="Wingdings" w:char="F0FC"/>
            </w:r>
            <w:r>
              <w:rPr>
                <w:b/>
              </w:rPr>
              <w:t xml:space="preserve">   </w:t>
            </w:r>
            <w:r w:rsidR="004A1B3D" w:rsidRPr="004A1B3D">
              <w:rPr>
                <w:rFonts w:ascii="Arial" w:hAnsi="Arial" w:cs="Arial"/>
                <w:b/>
                <w:i/>
                <w:sz w:val="20"/>
                <w:szCs w:val="20"/>
              </w:rPr>
              <w:t xml:space="preserve">A board is </w:t>
            </w:r>
            <w:r w:rsidR="008A045A" w:rsidRPr="00C212A0">
              <w:rPr>
                <w:rFonts w:ascii="Arial" w:hAnsi="Arial" w:cs="Arial"/>
                <w:b/>
                <w:i/>
                <w:position w:val="-20"/>
                <w:sz w:val="20"/>
                <w:szCs w:val="20"/>
              </w:rPr>
              <w:object w:dxaOrig="240" w:dyaOrig="540">
                <v:shape id="_x0000_i1128" type="#_x0000_t75" style="width:11.25pt;height:27pt" o:ole="">
                  <v:imagedata r:id="rId215" o:title=""/>
                </v:shape>
                <o:OLEObject Type="Embed" ProgID="Equation.DSMT4" ShapeID="_x0000_i1128" DrawAspect="Content" ObjectID="_1498895676" r:id="rId216"/>
              </w:object>
            </w:r>
            <w:r w:rsidR="004A1B3D" w:rsidRPr="004A1B3D">
              <w:rPr>
                <w:rFonts w:ascii="Arial" w:hAnsi="Arial" w:cs="Arial"/>
                <w:b/>
                <w:i/>
                <w:sz w:val="20"/>
                <w:szCs w:val="20"/>
              </w:rPr>
              <w:t xml:space="preserve"> yard long. If you divide the length of the board into 3 equal parts, how long will each part be?</w:t>
            </w:r>
          </w:p>
          <w:p w:rsidR="00E27CA0" w:rsidRPr="004A1B3D" w:rsidRDefault="00E27CA0" w:rsidP="00E27CA0">
            <w:pPr>
              <w:pStyle w:val="ListParagraph"/>
              <w:spacing w:after="120" w:line="280" w:lineRule="atLeast"/>
              <w:ind w:hanging="360"/>
              <w:rPr>
                <w:rFonts w:ascii="Arial" w:hAnsi="Arial" w:cs="Arial"/>
                <w:b/>
                <w:i/>
                <w:sz w:val="20"/>
                <w:szCs w:val="20"/>
              </w:rPr>
            </w:pPr>
            <w:r w:rsidRPr="00873126">
              <w:rPr>
                <w:rFonts w:ascii="Arial" w:hAnsi="Arial" w:cs="Arial"/>
                <w:sz w:val="20"/>
                <w:szCs w:val="20"/>
              </w:rPr>
              <w:t>(Question #</w:t>
            </w:r>
            <w:r>
              <w:rPr>
                <w:rFonts w:ascii="Arial" w:hAnsi="Arial" w:cs="Arial"/>
                <w:sz w:val="20"/>
                <w:szCs w:val="20"/>
              </w:rPr>
              <w:t>3</w:t>
            </w:r>
            <w:r w:rsidRPr="00873126">
              <w:rPr>
                <w:rFonts w:ascii="Arial" w:hAnsi="Arial" w:cs="Arial"/>
                <w:sz w:val="20"/>
                <w:szCs w:val="20"/>
              </w:rPr>
              <w:t xml:space="preserve"> on the Student Activity sheet.)</w:t>
            </w:r>
          </w:p>
          <w:p w:rsidR="004A1B3D" w:rsidRPr="00FE7471" w:rsidRDefault="004A1B3D" w:rsidP="004A1B3D">
            <w:pPr>
              <w:pStyle w:val="ListParagraph"/>
              <w:spacing w:after="120" w:line="280" w:lineRule="atLeast"/>
              <w:rPr>
                <w:rFonts w:ascii="Arial" w:hAnsi="Arial" w:cs="Arial"/>
                <w:sz w:val="20"/>
                <w:szCs w:val="20"/>
              </w:rPr>
            </w:pPr>
            <w:r w:rsidRPr="004A1B3D">
              <w:rPr>
                <w:rFonts w:ascii="Arial" w:hAnsi="Arial" w:cs="Arial"/>
                <w:sz w:val="20"/>
                <w:szCs w:val="20"/>
              </w:rPr>
              <w:t xml:space="preserve">Answer: </w:t>
            </w:r>
            <w:r w:rsidRPr="004A1B3D">
              <w:rPr>
                <w:rFonts w:ascii="Arial" w:hAnsi="Arial" w:cs="Arial"/>
                <w:position w:val="-20"/>
                <w:sz w:val="20"/>
                <w:szCs w:val="20"/>
              </w:rPr>
              <w:object w:dxaOrig="340" w:dyaOrig="540">
                <v:shape id="_x0000_i1129" type="#_x0000_t75" style="width:17.25pt;height:27pt" o:ole="">
                  <v:imagedata r:id="rId217" o:title=""/>
                </v:shape>
                <o:OLEObject Type="Embed" ProgID="Equation.DSMT4" ShapeID="_x0000_i1129" DrawAspect="Content" ObjectID="_1498895677" r:id="rId218"/>
              </w:object>
            </w:r>
            <w:r w:rsidRPr="004A1B3D">
              <w:rPr>
                <w:rFonts w:ascii="Arial" w:hAnsi="Arial" w:cs="Arial"/>
                <w:sz w:val="20"/>
                <w:szCs w:val="20"/>
              </w:rPr>
              <w:t xml:space="preserve"> yard</w:t>
            </w:r>
            <w:r w:rsidRPr="00DE08A0">
              <w:rPr>
                <w:rFonts w:ascii="Arial" w:hAnsi="Arial" w:cs="Arial"/>
                <w:sz w:val="20"/>
                <w:szCs w:val="20"/>
              </w:rPr>
              <w:t>.</w:t>
            </w:r>
            <w:r w:rsidRPr="00FE7471">
              <w:rPr>
                <w:rFonts w:ascii="Arial" w:hAnsi="Arial" w:cs="Arial"/>
                <w:sz w:val="20"/>
                <w:szCs w:val="20"/>
              </w:rPr>
              <w:t xml:space="preserve"> </w:t>
            </w:r>
          </w:p>
        </w:tc>
      </w:tr>
    </w:tbl>
    <w:tbl>
      <w:tblPr>
        <w:tblW w:w="9603" w:type="dxa"/>
        <w:jc w:val="center"/>
        <w:tblInd w:w="-350" w:type="dxa"/>
        <w:tblLayout w:type="fixed"/>
        <w:tblLook w:val="01E0" w:firstRow="1" w:lastRow="1" w:firstColumn="1" w:lastColumn="1" w:noHBand="0" w:noVBand="0"/>
      </w:tblPr>
      <w:tblGrid>
        <w:gridCol w:w="9603"/>
      </w:tblGrid>
      <w:tr w:rsidR="004A1B3D" w:rsidRPr="00DE08A0" w:rsidTr="00E1242B">
        <w:trPr>
          <w:cantSplit/>
          <w:trHeight w:val="1143"/>
          <w:jc w:val="center"/>
        </w:trPr>
        <w:tc>
          <w:tcPr>
            <w:tcW w:w="9603" w:type="dxa"/>
            <w:shd w:val="clear" w:color="auto" w:fill="auto"/>
          </w:tcPr>
          <w:p w:rsidR="004A1B3D" w:rsidRPr="00DE08A0" w:rsidRDefault="004A1B3D" w:rsidP="004A1B3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 xml:space="preserve">Teacher Tip: </w:t>
            </w:r>
            <w:r w:rsidRPr="00DE08A0">
              <w:rPr>
                <w:rFonts w:ascii="Arial" w:hAnsi="Arial" w:cs="Arial"/>
                <w:sz w:val="20"/>
                <w:szCs w:val="20"/>
              </w:rPr>
              <w:t>Have students discuss how they showed the solution on the unit square in the student worksheet (Q</w:t>
            </w:r>
            <w:r>
              <w:rPr>
                <w:rFonts w:ascii="Arial" w:hAnsi="Arial" w:cs="Arial"/>
                <w:sz w:val="20"/>
                <w:szCs w:val="20"/>
              </w:rPr>
              <w:t xml:space="preserve">uestion 3). Ask them to explain </w:t>
            </w:r>
            <w:r w:rsidRPr="00DE08A0">
              <w:rPr>
                <w:rFonts w:ascii="Arial" w:hAnsi="Arial" w:cs="Arial"/>
                <w:sz w:val="20"/>
                <w:szCs w:val="20"/>
              </w:rPr>
              <w:t>why the denominator in the quotient is not 9.</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4734"/>
      </w:tblGrid>
      <w:tr w:rsidR="004A1B3D" w:rsidRPr="00A80A71" w:rsidTr="00E1242B">
        <w:tc>
          <w:tcPr>
            <w:tcW w:w="9468" w:type="dxa"/>
            <w:gridSpan w:val="2"/>
          </w:tcPr>
          <w:p w:rsidR="004A1B3D" w:rsidRPr="00FE7471" w:rsidRDefault="004A1B3D" w:rsidP="007D5FFC">
            <w:pPr>
              <w:spacing w:after="120" w:line="280" w:lineRule="atLeast"/>
              <w:rPr>
                <w:rFonts w:ascii="Arial" w:hAnsi="Arial" w:cs="Arial"/>
                <w:sz w:val="20"/>
                <w:szCs w:val="20"/>
              </w:rPr>
            </w:pPr>
          </w:p>
        </w:tc>
      </w:tr>
      <w:tr w:rsidR="004A1B3D" w:rsidRPr="00A80A71" w:rsidTr="00E1242B">
        <w:tc>
          <w:tcPr>
            <w:tcW w:w="9468" w:type="dxa"/>
            <w:gridSpan w:val="2"/>
          </w:tcPr>
          <w:p w:rsidR="004A1B3D" w:rsidRPr="004A1B3D" w:rsidRDefault="004A1B3D" w:rsidP="00FE7471">
            <w:pPr>
              <w:pStyle w:val="ListParagraph"/>
              <w:numPr>
                <w:ilvl w:val="0"/>
                <w:numId w:val="10"/>
              </w:numPr>
              <w:spacing w:after="120" w:line="280" w:lineRule="atLeast"/>
              <w:rPr>
                <w:rFonts w:ascii="Arial" w:hAnsi="Arial" w:cs="Arial"/>
                <w:b/>
                <w:i/>
                <w:sz w:val="20"/>
                <w:szCs w:val="20"/>
              </w:rPr>
            </w:pPr>
            <w:r w:rsidRPr="004A1B3D">
              <w:rPr>
                <w:rFonts w:ascii="Arial" w:hAnsi="Arial" w:cs="Arial"/>
                <w:b/>
                <w:i/>
                <w:sz w:val="20"/>
                <w:szCs w:val="20"/>
              </w:rPr>
              <w:t>H</w:t>
            </w:r>
            <w:r w:rsidRPr="004A1B3D">
              <w:rPr>
                <w:rFonts w:ascii="Arial" w:hAnsi="Arial" w:cs="Arial"/>
                <w:b/>
                <w:i/>
                <w:iCs/>
                <w:sz w:val="20"/>
                <w:szCs w:val="20"/>
                <w:lang w:eastAsia="ja-JP"/>
              </w:rPr>
              <w:t>ow much chocolate will each</w:t>
            </w:r>
            <w:r w:rsidRPr="004A1B3D">
              <w:rPr>
                <w:rFonts w:ascii="Arial" w:hAnsi="Arial" w:cs="Arial"/>
                <w:b/>
                <w:i/>
                <w:sz w:val="20"/>
                <w:szCs w:val="20"/>
                <w:lang w:eastAsia="ja-JP"/>
              </w:rPr>
              <w:t xml:space="preserve"> </w:t>
            </w:r>
            <w:r w:rsidRPr="004A1B3D">
              <w:rPr>
                <w:rFonts w:ascii="Arial" w:hAnsi="Arial" w:cs="Arial"/>
                <w:b/>
                <w:i/>
                <w:iCs/>
                <w:sz w:val="20"/>
                <w:szCs w:val="20"/>
                <w:lang w:eastAsia="ja-JP"/>
              </w:rPr>
              <w:t xml:space="preserve">person get if 6 people share </w:t>
            </w:r>
            <w:r w:rsidR="008A045A" w:rsidRPr="004A1B3D">
              <w:rPr>
                <w:rFonts w:ascii="Arial" w:hAnsi="Arial" w:cs="Arial"/>
                <w:b/>
                <w:i/>
                <w:iCs/>
                <w:position w:val="-20"/>
                <w:sz w:val="20"/>
                <w:szCs w:val="20"/>
                <w:lang w:eastAsia="ja-JP"/>
              </w:rPr>
              <w:object w:dxaOrig="220" w:dyaOrig="540">
                <v:shape id="_x0000_i1130" type="#_x0000_t75" style="width:10.5pt;height:27pt" o:ole="">
                  <v:imagedata r:id="rId219" o:title=""/>
                </v:shape>
                <o:OLEObject Type="Embed" ProgID="Equation.DSMT4" ShapeID="_x0000_i1130" DrawAspect="Content" ObjectID="_1498895678" r:id="rId220"/>
              </w:object>
            </w:r>
            <w:r w:rsidRPr="004A1B3D">
              <w:rPr>
                <w:rFonts w:ascii="Arial" w:hAnsi="Arial" w:cs="Arial"/>
                <w:b/>
                <w:i/>
                <w:iCs/>
                <w:sz w:val="20"/>
                <w:szCs w:val="20"/>
                <w:lang w:eastAsia="ja-JP"/>
              </w:rPr>
              <w:t xml:space="preserve"> pound of chocolate equally?</w:t>
            </w:r>
          </w:p>
          <w:p w:rsidR="004A1B3D" w:rsidRPr="004A1B3D" w:rsidRDefault="004A1B3D" w:rsidP="004A1B3D">
            <w:pPr>
              <w:spacing w:after="120" w:line="280" w:lineRule="atLeast"/>
              <w:ind w:left="-18" w:firstLine="738"/>
              <w:rPr>
                <w:rFonts w:ascii="Arial" w:hAnsi="Arial" w:cs="Arial"/>
                <w:sz w:val="20"/>
                <w:szCs w:val="20"/>
              </w:rPr>
            </w:pPr>
            <w:r w:rsidRPr="004A1B3D">
              <w:rPr>
                <w:rFonts w:ascii="Arial" w:hAnsi="Arial" w:cs="Arial"/>
                <w:iCs/>
                <w:sz w:val="20"/>
                <w:szCs w:val="20"/>
                <w:lang w:eastAsia="ja-JP"/>
              </w:rPr>
              <w:t xml:space="preserve">Answer: </w:t>
            </w:r>
            <w:r w:rsidRPr="004A1B3D">
              <w:rPr>
                <w:rFonts w:ascii="Arial" w:hAnsi="Arial" w:cs="Arial"/>
                <w:b/>
                <w:i/>
                <w:position w:val="-20"/>
                <w:sz w:val="20"/>
                <w:szCs w:val="20"/>
              </w:rPr>
              <w:object w:dxaOrig="320" w:dyaOrig="540">
                <v:shape id="_x0000_i1131" type="#_x0000_t75" style="width:15.75pt;height:27pt" o:ole="">
                  <v:imagedata r:id="rId221" o:title=""/>
                </v:shape>
                <o:OLEObject Type="Embed" ProgID="Equation.DSMT4" ShapeID="_x0000_i1131" DrawAspect="Content" ObjectID="_1498895679" r:id="rId222"/>
              </w:object>
            </w:r>
            <w:r w:rsidRPr="004A1B3D">
              <w:rPr>
                <w:rFonts w:ascii="Arial" w:hAnsi="Arial" w:cs="Arial"/>
                <w:iCs/>
                <w:sz w:val="20"/>
                <w:szCs w:val="20"/>
                <w:lang w:eastAsia="ja-JP"/>
              </w:rPr>
              <w:t xml:space="preserve"> pound</w:t>
            </w:r>
          </w:p>
        </w:tc>
      </w:tr>
      <w:tr w:rsidR="004A1B3D" w:rsidRPr="00A80A71" w:rsidTr="00E1242B">
        <w:tc>
          <w:tcPr>
            <w:tcW w:w="9468" w:type="dxa"/>
            <w:gridSpan w:val="2"/>
          </w:tcPr>
          <w:p w:rsidR="004A1B3D" w:rsidRPr="004A1B3D" w:rsidRDefault="004A1B3D" w:rsidP="00FE7471">
            <w:pPr>
              <w:pStyle w:val="ListParagraph"/>
              <w:numPr>
                <w:ilvl w:val="0"/>
                <w:numId w:val="10"/>
              </w:numPr>
              <w:spacing w:after="120" w:line="280" w:lineRule="atLeast"/>
              <w:rPr>
                <w:rFonts w:ascii="Arial" w:hAnsi="Arial" w:cs="Arial"/>
                <w:b/>
                <w:i/>
                <w:sz w:val="20"/>
                <w:szCs w:val="20"/>
              </w:rPr>
            </w:pPr>
            <w:r w:rsidRPr="004A1B3D">
              <w:rPr>
                <w:rFonts w:ascii="Arial" w:hAnsi="Arial" w:cs="Arial"/>
                <w:b/>
                <w:i/>
                <w:iCs/>
                <w:sz w:val="20"/>
                <w:szCs w:val="20"/>
                <w:lang w:eastAsia="ja-JP"/>
              </w:rPr>
              <w:t xml:space="preserve">You have </w:t>
            </w:r>
            <w:r w:rsidR="008A045A" w:rsidRPr="004A1B3D">
              <w:rPr>
                <w:rFonts w:ascii="Arial" w:hAnsi="Arial" w:cs="Arial"/>
                <w:b/>
                <w:i/>
                <w:iCs/>
                <w:position w:val="-20"/>
                <w:sz w:val="20"/>
                <w:szCs w:val="20"/>
                <w:lang w:eastAsia="ja-JP"/>
              </w:rPr>
              <w:object w:dxaOrig="240" w:dyaOrig="540">
                <v:shape id="_x0000_i1132" type="#_x0000_t75" style="width:11.25pt;height:27pt" o:ole="">
                  <v:imagedata r:id="rId223" o:title=""/>
                </v:shape>
                <o:OLEObject Type="Embed" ProgID="Equation.DSMT4" ShapeID="_x0000_i1132" DrawAspect="Content" ObjectID="_1498895680" r:id="rId224"/>
              </w:object>
            </w:r>
            <w:r w:rsidRPr="004A1B3D">
              <w:rPr>
                <w:rFonts w:ascii="Arial" w:hAnsi="Arial" w:cs="Arial"/>
                <w:b/>
                <w:i/>
                <w:iCs/>
                <w:sz w:val="20"/>
                <w:szCs w:val="20"/>
                <w:lang w:eastAsia="ja-JP"/>
              </w:rPr>
              <w:t xml:space="preserve"> pounds of meat to share equally with 3 people. How much will each person get?</w:t>
            </w:r>
          </w:p>
          <w:p w:rsidR="004A1B3D" w:rsidRPr="004A1B3D" w:rsidRDefault="004A1B3D" w:rsidP="004A1B3D">
            <w:pPr>
              <w:spacing w:after="120" w:line="280" w:lineRule="atLeast"/>
              <w:ind w:left="-18" w:firstLine="738"/>
              <w:rPr>
                <w:rFonts w:ascii="Arial" w:hAnsi="Arial" w:cs="Arial"/>
                <w:sz w:val="20"/>
                <w:szCs w:val="20"/>
              </w:rPr>
            </w:pPr>
            <w:r w:rsidRPr="004A1B3D">
              <w:rPr>
                <w:rFonts w:ascii="Arial" w:hAnsi="Arial" w:cs="Arial"/>
                <w:sz w:val="20"/>
                <w:szCs w:val="20"/>
                <w:lang w:eastAsia="ja-JP"/>
              </w:rPr>
              <w:t xml:space="preserve">Answer: </w:t>
            </w:r>
            <w:r w:rsidRPr="004A1B3D">
              <w:rPr>
                <w:rFonts w:ascii="Arial" w:hAnsi="Arial" w:cs="Arial"/>
                <w:b/>
                <w:i/>
                <w:iCs/>
                <w:position w:val="-20"/>
                <w:sz w:val="20"/>
                <w:szCs w:val="20"/>
                <w:lang w:eastAsia="ja-JP"/>
              </w:rPr>
              <w:object w:dxaOrig="220" w:dyaOrig="540">
                <v:shape id="_x0000_i1133" type="#_x0000_t75" style="width:10.5pt;height:27pt" o:ole="">
                  <v:imagedata r:id="rId225" o:title=""/>
                </v:shape>
                <o:OLEObject Type="Embed" ProgID="Equation.DSMT4" ShapeID="_x0000_i1133" DrawAspect="Content" ObjectID="_1498895681" r:id="rId226"/>
              </w:object>
            </w:r>
            <w:r w:rsidRPr="004A1B3D">
              <w:rPr>
                <w:rFonts w:ascii="Arial" w:hAnsi="Arial" w:cs="Arial"/>
                <w:sz w:val="20"/>
                <w:szCs w:val="20"/>
                <w:lang w:eastAsia="ja-JP"/>
              </w:rPr>
              <w:t xml:space="preserve"> pound</w:t>
            </w:r>
          </w:p>
        </w:tc>
      </w:tr>
      <w:tr w:rsidR="004A1B3D" w:rsidRPr="00A80A71" w:rsidTr="00E1242B">
        <w:tc>
          <w:tcPr>
            <w:tcW w:w="9468" w:type="dxa"/>
            <w:gridSpan w:val="2"/>
          </w:tcPr>
          <w:p w:rsidR="004A1B3D" w:rsidRPr="004A1B3D" w:rsidRDefault="004A1B3D" w:rsidP="004A1B3D">
            <w:pPr>
              <w:pStyle w:val="ListParagraph"/>
              <w:spacing w:after="120" w:line="280" w:lineRule="atLeast"/>
              <w:rPr>
                <w:rFonts w:ascii="Arial" w:hAnsi="Arial" w:cs="Arial"/>
                <w:b/>
                <w:i/>
                <w:iCs/>
                <w:sz w:val="20"/>
                <w:szCs w:val="20"/>
                <w:lang w:eastAsia="ja-JP"/>
              </w:rPr>
            </w:pPr>
          </w:p>
        </w:tc>
      </w:tr>
      <w:tr w:rsidR="004A1B3D" w:rsidRPr="00A80A71" w:rsidTr="00E1242B">
        <w:tc>
          <w:tcPr>
            <w:tcW w:w="4734" w:type="dxa"/>
          </w:tcPr>
          <w:p w:rsidR="00E27CA0" w:rsidRPr="00E27CA0" w:rsidRDefault="004A1B3D" w:rsidP="004A1B3D">
            <w:pPr>
              <w:pStyle w:val="ListParagraph"/>
              <w:numPr>
                <w:ilvl w:val="0"/>
                <w:numId w:val="10"/>
              </w:numPr>
              <w:spacing w:after="120" w:line="280" w:lineRule="atLeast"/>
              <w:ind w:left="360" w:right="-72"/>
              <w:rPr>
                <w:rFonts w:ascii="Arial" w:hAnsi="Arial" w:cs="Arial"/>
                <w:b/>
                <w:i/>
                <w:iCs/>
                <w:sz w:val="20"/>
                <w:szCs w:val="20"/>
                <w:lang w:eastAsia="ja-JP"/>
              </w:rPr>
            </w:pPr>
            <w:r w:rsidRPr="004A1B3D">
              <w:rPr>
                <w:rFonts w:ascii="Arial" w:hAnsi="Arial" w:cs="Arial"/>
                <w:b/>
                <w:i/>
                <w:sz w:val="20"/>
                <w:szCs w:val="20"/>
              </w:rPr>
              <w:t xml:space="preserve">Sonja says the problem below is a division problem. Traci says it is a multiplication problem. Use a diagram and what you know about multiplication and division of fractions to decide what kind of a problem it is and why. </w:t>
            </w:r>
          </w:p>
          <w:p w:rsidR="004A1B3D" w:rsidRPr="004A1B3D" w:rsidRDefault="004A1B3D" w:rsidP="00E27CA0">
            <w:pPr>
              <w:pStyle w:val="ListParagraph"/>
              <w:spacing w:after="120" w:line="280" w:lineRule="atLeast"/>
              <w:ind w:left="360" w:right="-72"/>
              <w:rPr>
                <w:rFonts w:ascii="Arial" w:hAnsi="Arial" w:cs="Arial"/>
                <w:b/>
                <w:i/>
                <w:iCs/>
                <w:sz w:val="20"/>
                <w:szCs w:val="20"/>
                <w:lang w:eastAsia="ja-JP"/>
              </w:rPr>
            </w:pPr>
            <w:r w:rsidRPr="004A1B3D">
              <w:rPr>
                <w:rFonts w:ascii="Arial" w:hAnsi="Arial" w:cs="Arial"/>
                <w:b/>
                <w:i/>
                <w:sz w:val="20"/>
                <w:szCs w:val="20"/>
              </w:rPr>
              <w:t xml:space="preserve">How many </w:t>
            </w:r>
            <w:r w:rsidR="008A045A" w:rsidRPr="004A1B3D">
              <w:rPr>
                <w:rFonts w:ascii="Arial" w:hAnsi="Arial" w:cs="Arial"/>
                <w:b/>
                <w:i/>
                <w:position w:val="-22"/>
                <w:sz w:val="20"/>
                <w:szCs w:val="20"/>
              </w:rPr>
              <w:object w:dxaOrig="220" w:dyaOrig="560">
                <v:shape id="_x0000_i1134" type="#_x0000_t75" style="width:10.5pt;height:27.75pt" o:ole="">
                  <v:imagedata r:id="rId227" o:title=""/>
                </v:shape>
                <o:OLEObject Type="Embed" ProgID="Equation.DSMT4" ShapeID="_x0000_i1134" DrawAspect="Content" ObjectID="_1498895682" r:id="rId228"/>
              </w:object>
            </w:r>
            <w:r w:rsidRPr="004A1B3D">
              <w:rPr>
                <w:rFonts w:ascii="Arial" w:hAnsi="Arial" w:cs="Arial"/>
                <w:b/>
                <w:i/>
                <w:sz w:val="20"/>
                <w:szCs w:val="20"/>
              </w:rPr>
              <w:t>-cup servings are in 4 cups of cereal?</w:t>
            </w:r>
          </w:p>
        </w:tc>
        <w:tc>
          <w:tcPr>
            <w:tcW w:w="4734" w:type="dxa"/>
          </w:tcPr>
          <w:p w:rsidR="004A1B3D" w:rsidRPr="004A1B3D" w:rsidRDefault="004A1B3D" w:rsidP="004A1B3D">
            <w:pPr>
              <w:spacing w:after="120" w:line="280" w:lineRule="atLeast"/>
              <w:ind w:left="126"/>
              <w:rPr>
                <w:rFonts w:ascii="Arial" w:hAnsi="Arial" w:cs="Arial"/>
                <w:b/>
                <w:i/>
                <w:iCs/>
                <w:sz w:val="20"/>
                <w:szCs w:val="20"/>
                <w:lang w:eastAsia="ja-JP"/>
              </w:rPr>
            </w:pPr>
            <w:r w:rsidRPr="004A1B3D">
              <w:rPr>
                <w:rFonts w:ascii="Arial" w:hAnsi="Arial" w:cs="Arial"/>
                <w:sz w:val="20"/>
                <w:szCs w:val="20"/>
              </w:rPr>
              <w:t xml:space="preserve">Answer: Although all division problems (except when 0 would be a divisor) can be rewritten as multiplication, Sonja is correct if you interpret it as written. It is a division problem, but it is a whole number divided by a fraction. You have 4 and are looking for how many </w:t>
            </w:r>
            <w:r w:rsidRPr="008E78E9">
              <w:rPr>
                <w:rFonts w:ascii="Arial" w:hAnsi="Arial" w:cs="Arial"/>
                <w:position w:val="-22"/>
                <w:sz w:val="20"/>
                <w:szCs w:val="20"/>
              </w:rPr>
              <w:object w:dxaOrig="220" w:dyaOrig="560">
                <v:shape id="_x0000_i1135" type="#_x0000_t75" style="width:10.5pt;height:27.75pt" o:ole="">
                  <v:imagedata r:id="rId229" o:title=""/>
                </v:shape>
                <o:OLEObject Type="Embed" ProgID="Equation.DSMT4" ShapeID="_x0000_i1135" DrawAspect="Content" ObjectID="_1498895683" r:id="rId230"/>
              </w:object>
            </w:r>
            <w:r>
              <w:rPr>
                <w:rFonts w:ascii="Arial" w:hAnsi="Arial" w:cs="Arial"/>
                <w:sz w:val="20"/>
                <w:szCs w:val="20"/>
              </w:rPr>
              <w:t>s</w:t>
            </w:r>
            <w:r w:rsidRPr="004A1B3D">
              <w:rPr>
                <w:rFonts w:ascii="Arial" w:hAnsi="Arial" w:cs="Arial"/>
                <w:sz w:val="20"/>
                <w:szCs w:val="20"/>
              </w:rPr>
              <w:t xml:space="preserve"> are in 4. There are 12 </w:t>
            </w:r>
            <w:r w:rsidRPr="008E78E9">
              <w:rPr>
                <w:rFonts w:ascii="Arial" w:hAnsi="Arial" w:cs="Arial"/>
                <w:position w:val="-22"/>
                <w:sz w:val="20"/>
                <w:szCs w:val="20"/>
              </w:rPr>
              <w:object w:dxaOrig="220" w:dyaOrig="560">
                <v:shape id="_x0000_i1136" type="#_x0000_t75" style="width:10.5pt;height:27.75pt" o:ole="">
                  <v:imagedata r:id="rId229" o:title=""/>
                </v:shape>
                <o:OLEObject Type="Embed" ProgID="Equation.DSMT4" ShapeID="_x0000_i1136" DrawAspect="Content" ObjectID="_1498895684" r:id="rId231"/>
              </w:object>
            </w:r>
            <w:r>
              <w:rPr>
                <w:rFonts w:ascii="Arial" w:hAnsi="Arial" w:cs="Arial"/>
                <w:sz w:val="20"/>
                <w:szCs w:val="20"/>
              </w:rPr>
              <w:t>s</w:t>
            </w:r>
            <w:r w:rsidRPr="004A1B3D">
              <w:rPr>
                <w:rFonts w:ascii="Arial" w:hAnsi="Arial" w:cs="Arial"/>
                <w:sz w:val="20"/>
                <w:szCs w:val="20"/>
              </w:rPr>
              <w:t xml:space="preserve"> in 4, so the answer is 12 one-third cup servings.</w:t>
            </w:r>
          </w:p>
        </w:tc>
      </w:tr>
    </w:tbl>
    <w:p w:rsidR="007D5FFC" w:rsidRDefault="007D5FFC">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p w:rsidR="00523433" w:rsidRPr="003C5747" w:rsidRDefault="00523433" w:rsidP="008D2052">
            <w:pPr>
              <w:tabs>
                <w:tab w:val="num" w:pos="720"/>
                <w:tab w:val="num" w:pos="900"/>
              </w:tabs>
              <w:spacing w:after="120" w:line="280" w:lineRule="atLeast"/>
              <w:ind w:right="72"/>
              <w:rPr>
                <w:rFonts w:ascii="Arial" w:hAnsi="Arial" w:cs="Arial"/>
                <w:sz w:val="20"/>
                <w:szCs w:val="20"/>
              </w:rPr>
            </w:pPr>
          </w:p>
        </w:tc>
      </w:tr>
      <w:tr w:rsidR="00C11254" w:rsidRPr="000C7744" w:rsidTr="004D7131">
        <w:trPr>
          <w:cantSplit/>
          <w:trHeight w:val="66"/>
        </w:trPr>
        <w:tc>
          <w:tcPr>
            <w:tcW w:w="9648" w:type="dxa"/>
          </w:tcPr>
          <w:p w:rsidR="004A1B3D" w:rsidRPr="00DE08A0" w:rsidRDefault="0090186E" w:rsidP="004A1B3D">
            <w:pPr>
              <w:spacing w:after="120" w:line="280" w:lineRule="atLeast"/>
              <w:ind w:left="554" w:hanging="360"/>
              <w:rPr>
                <w:rFonts w:ascii="Arial" w:hAnsi="Arial" w:cs="Arial"/>
                <w:b/>
                <w:i/>
                <w:sz w:val="20"/>
                <w:szCs w:val="20"/>
              </w:rPr>
            </w:pPr>
            <w:r>
              <w:rPr>
                <w:rFonts w:ascii="Arial" w:hAnsi="Arial" w:cs="Arial"/>
                <w:sz w:val="20"/>
                <w:szCs w:val="20"/>
              </w:rPr>
              <w:t xml:space="preserve">1.  </w:t>
            </w:r>
            <w:r w:rsidR="004A1B3D" w:rsidRPr="00DE08A0">
              <w:rPr>
                <w:rFonts w:ascii="Arial" w:hAnsi="Arial" w:cs="Arial"/>
                <w:sz w:val="20"/>
                <w:szCs w:val="20"/>
              </w:rPr>
              <w:t xml:space="preserve">Which </w:t>
            </w:r>
            <w:proofErr w:type="gramStart"/>
            <w:r w:rsidR="004A1B3D" w:rsidRPr="00DE08A0">
              <w:rPr>
                <w:rFonts w:ascii="Arial" w:hAnsi="Arial" w:cs="Arial"/>
                <w:sz w:val="20"/>
                <w:szCs w:val="20"/>
              </w:rPr>
              <w:t>is</w:t>
            </w:r>
            <w:proofErr w:type="gramEnd"/>
            <w:r w:rsidR="004A1B3D" w:rsidRPr="00DE08A0">
              <w:rPr>
                <w:rFonts w:ascii="Arial" w:hAnsi="Arial" w:cs="Arial"/>
                <w:sz w:val="20"/>
                <w:szCs w:val="20"/>
              </w:rPr>
              <w:t xml:space="preserve"> the smallest and which is the largest of the following?  Estimate where the value for the smallest and largest would be on the number line.</w:t>
            </w:r>
          </w:p>
          <w:p w:rsidR="004A1B3D" w:rsidRPr="00DE08A0" w:rsidRDefault="004A1B3D" w:rsidP="004A1B3D">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DE08A0">
              <w:rPr>
                <w:rFonts w:ascii="Arial" w:hAnsi="Arial" w:cs="Arial"/>
                <w:sz w:val="20"/>
                <w:szCs w:val="20"/>
              </w:rPr>
              <w:t>a.</w:t>
            </w:r>
            <w:r w:rsidRPr="00DE08A0">
              <w:rPr>
                <w:rFonts w:ascii="Arial" w:hAnsi="Arial" w:cs="Arial"/>
                <w:sz w:val="20"/>
                <w:szCs w:val="20"/>
              </w:rPr>
              <w:tab/>
            </w:r>
            <w:r w:rsidRPr="00DE08A0">
              <w:rPr>
                <w:rFonts w:ascii="Arial" w:hAnsi="Arial" w:cs="Arial"/>
                <w:position w:val="-20"/>
                <w:sz w:val="20"/>
                <w:szCs w:val="20"/>
              </w:rPr>
              <w:object w:dxaOrig="520" w:dyaOrig="540">
                <v:shape id="_x0000_i1137" type="#_x0000_t75" style="width:26.25pt;height:27pt" o:ole="">
                  <v:imagedata r:id="rId232" o:title=""/>
                </v:shape>
                <o:OLEObject Type="Embed" ProgID="Equation.DSMT4" ShapeID="_x0000_i1137" DrawAspect="Content" ObjectID="_1498895685" r:id="rId233"/>
              </w:object>
            </w:r>
            <w:r w:rsidRPr="00DE08A0">
              <w:rPr>
                <w:rFonts w:ascii="Arial" w:hAnsi="Arial" w:cs="Arial"/>
                <w:sz w:val="20"/>
                <w:szCs w:val="20"/>
              </w:rPr>
              <w:tab/>
              <w:t>b.</w:t>
            </w:r>
            <w:r w:rsidRPr="00DE08A0">
              <w:rPr>
                <w:rFonts w:ascii="Arial" w:hAnsi="Arial" w:cs="Arial"/>
                <w:sz w:val="20"/>
                <w:szCs w:val="20"/>
              </w:rPr>
              <w:tab/>
            </w:r>
            <w:r w:rsidRPr="008E78E9">
              <w:rPr>
                <w:rFonts w:ascii="Arial" w:hAnsi="Arial" w:cs="Arial"/>
                <w:position w:val="-20"/>
                <w:sz w:val="20"/>
                <w:szCs w:val="20"/>
              </w:rPr>
              <w:object w:dxaOrig="520" w:dyaOrig="540">
                <v:shape id="_x0000_i1138" type="#_x0000_t75" style="width:26.25pt;height:27pt" o:ole="">
                  <v:imagedata r:id="rId234" o:title=""/>
                </v:shape>
                <o:OLEObject Type="Embed" ProgID="Equation.DSMT4" ShapeID="_x0000_i1138" DrawAspect="Content" ObjectID="_1498895686" r:id="rId235"/>
              </w:object>
            </w:r>
            <w:r w:rsidRPr="00DE08A0">
              <w:rPr>
                <w:rFonts w:ascii="Arial" w:hAnsi="Arial" w:cs="Arial"/>
                <w:sz w:val="20"/>
                <w:szCs w:val="20"/>
              </w:rPr>
              <w:tab/>
              <w:t>c.</w:t>
            </w:r>
            <w:r w:rsidRPr="00DE08A0">
              <w:rPr>
                <w:rFonts w:ascii="Arial" w:hAnsi="Arial" w:cs="Arial"/>
                <w:sz w:val="20"/>
                <w:szCs w:val="20"/>
              </w:rPr>
              <w:tab/>
            </w:r>
            <w:r w:rsidRPr="008E78E9">
              <w:rPr>
                <w:rFonts w:ascii="Arial" w:hAnsi="Arial" w:cs="Arial"/>
                <w:position w:val="-20"/>
                <w:sz w:val="20"/>
                <w:szCs w:val="20"/>
              </w:rPr>
              <w:object w:dxaOrig="520" w:dyaOrig="540">
                <v:shape id="_x0000_i1139" type="#_x0000_t75" style="width:26.25pt;height:27pt" o:ole="">
                  <v:imagedata r:id="rId236" o:title=""/>
                </v:shape>
                <o:OLEObject Type="Embed" ProgID="Equation.DSMT4" ShapeID="_x0000_i1139" DrawAspect="Content" ObjectID="_1498895687" r:id="rId237"/>
              </w:object>
            </w:r>
            <w:r w:rsidRPr="00DE08A0">
              <w:rPr>
                <w:rFonts w:ascii="Arial" w:hAnsi="Arial" w:cs="Arial"/>
                <w:sz w:val="20"/>
                <w:szCs w:val="20"/>
              </w:rPr>
              <w:tab/>
              <w:t>d.</w:t>
            </w:r>
            <w:r w:rsidRPr="00DE08A0">
              <w:rPr>
                <w:rFonts w:ascii="Arial" w:hAnsi="Arial" w:cs="Arial"/>
                <w:sz w:val="20"/>
                <w:szCs w:val="20"/>
              </w:rPr>
              <w:tab/>
            </w:r>
            <w:r w:rsidRPr="008E78E9">
              <w:rPr>
                <w:rFonts w:ascii="Arial" w:hAnsi="Arial" w:cs="Arial"/>
                <w:position w:val="-22"/>
                <w:sz w:val="20"/>
                <w:szCs w:val="20"/>
              </w:rPr>
              <w:object w:dxaOrig="520" w:dyaOrig="560">
                <v:shape id="_x0000_i1140" type="#_x0000_t75" style="width:26.25pt;height:27.75pt" o:ole="">
                  <v:imagedata r:id="rId238" o:title=""/>
                </v:shape>
                <o:OLEObject Type="Embed" ProgID="Equation.DSMT4" ShapeID="_x0000_i1140" DrawAspect="Content" ObjectID="_1498895688" r:id="rId239"/>
              </w:object>
            </w:r>
            <w:r w:rsidRPr="00DE08A0">
              <w:rPr>
                <w:rFonts w:ascii="Arial" w:hAnsi="Arial" w:cs="Arial"/>
                <w:sz w:val="20"/>
                <w:szCs w:val="20"/>
              </w:rPr>
              <w:tab/>
              <w:t>e.</w:t>
            </w:r>
            <w:r w:rsidRPr="00DE08A0">
              <w:rPr>
                <w:rFonts w:ascii="Arial" w:hAnsi="Arial" w:cs="Arial"/>
                <w:sz w:val="20"/>
                <w:szCs w:val="20"/>
              </w:rPr>
              <w:tab/>
            </w:r>
            <w:r w:rsidRPr="008E78E9">
              <w:rPr>
                <w:rFonts w:ascii="Arial" w:hAnsi="Arial" w:cs="Arial"/>
                <w:position w:val="-22"/>
                <w:sz w:val="20"/>
                <w:szCs w:val="20"/>
              </w:rPr>
              <w:object w:dxaOrig="520" w:dyaOrig="560">
                <v:shape id="_x0000_i1141" type="#_x0000_t75" style="width:26.25pt;height:27.75pt" o:ole="">
                  <v:imagedata r:id="rId240" o:title=""/>
                </v:shape>
                <o:OLEObject Type="Embed" ProgID="Equation.DSMT4" ShapeID="_x0000_i1141" DrawAspect="Content" ObjectID="_1498895689" r:id="rId241"/>
              </w:object>
            </w:r>
            <w:r>
              <w:rPr>
                <w:rFonts w:ascii="Arial" w:hAnsi="Arial" w:cs="Arial"/>
                <w:sz w:val="20"/>
                <w:szCs w:val="20"/>
              </w:rPr>
              <w:t xml:space="preserve"> </w:t>
            </w:r>
          </w:p>
          <w:p w:rsidR="004A1B3D" w:rsidRPr="00DE08A0" w:rsidRDefault="004A1B3D" w:rsidP="004A1B3D">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noProof/>
              </w:rPr>
              <mc:AlternateContent>
                <mc:Choice Requires="wpg">
                  <w:drawing>
                    <wp:inline distT="0" distB="0" distL="0" distR="0" wp14:anchorId="5A0EE5FD" wp14:editId="089A12B9">
                      <wp:extent cx="3256280" cy="510540"/>
                      <wp:effectExtent l="28575" t="19050" r="1270" b="381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6280" cy="510540"/>
                                <a:chOff x="0" y="0"/>
                                <a:chExt cx="3256280" cy="510540"/>
                              </a:xfrm>
                            </wpg:grpSpPr>
                            <wps:wsp>
                              <wps:cNvPr id="23" name="Text Box 578"/>
                              <wps:cNvSpPr txBox="1">
                                <a:spLocks noChangeArrowheads="1"/>
                              </wps:cNvSpPr>
                              <wps:spPr bwMode="auto">
                                <a:xfrm>
                                  <a:off x="19050" y="167640"/>
                                  <a:ext cx="3530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07D84" w:rsidRPr="00F83384" w:rsidRDefault="00207D84" w:rsidP="004A1B3D">
                                    <w:pPr>
                                      <w:rPr>
                                        <w:rFonts w:ascii="Arial" w:hAnsi="Arial" w:cs="Arial"/>
                                      </w:rPr>
                                    </w:pPr>
                                    <w:r w:rsidRPr="00F83384">
                                      <w:rPr>
                                        <w:rFonts w:ascii="Arial" w:hAnsi="Arial" w:cs="Arial"/>
                                      </w:rPr>
                                      <w:t>0</w:t>
                                    </w:r>
                                  </w:p>
                                </w:txbxContent>
                              </wps:txbx>
                              <wps:bodyPr rot="0" vert="horz" wrap="square" lIns="91440" tIns="45720" rIns="91440" bIns="45720" anchor="t" anchorCtr="0" upright="1">
                                <a:noAutofit/>
                              </wps:bodyPr>
                            </wps:wsp>
                            <wps:wsp>
                              <wps:cNvPr id="24" name="Text Box 695"/>
                              <wps:cNvSpPr txBox="1">
                                <a:spLocks noChangeArrowheads="1"/>
                              </wps:cNvSpPr>
                              <wps:spPr bwMode="auto">
                                <a:xfrm>
                                  <a:off x="2903220" y="167640"/>
                                  <a:ext cx="3530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07D84" w:rsidRPr="00F83384" w:rsidRDefault="00207D84" w:rsidP="004A1B3D">
                                    <w:pPr>
                                      <w:rPr>
                                        <w:rFonts w:ascii="Arial" w:hAnsi="Arial" w:cs="Arial"/>
                                      </w:rPr>
                                    </w:pPr>
                                    <w:r>
                                      <w:rPr>
                                        <w:rFonts w:ascii="Arial" w:hAnsi="Arial" w:cs="Arial"/>
                                      </w:rPr>
                                      <w:t>1</w:t>
                                    </w:r>
                                  </w:p>
                                </w:txbxContent>
                              </wps:txbx>
                              <wps:bodyPr rot="0" vert="horz" wrap="square" lIns="91440" tIns="45720" rIns="91440" bIns="45720" anchor="t" anchorCtr="0" upright="1">
                                <a:noAutofit/>
                              </wps:bodyPr>
                            </wps:wsp>
                            <wpg:grpSp>
                              <wpg:cNvPr id="25" name="Group 696"/>
                              <wpg:cNvGrpSpPr>
                                <a:grpSpLocks/>
                              </wpg:cNvGrpSpPr>
                              <wpg:grpSpPr bwMode="auto">
                                <a:xfrm>
                                  <a:off x="0" y="0"/>
                                  <a:ext cx="3202305" cy="201295"/>
                                  <a:chOff x="0" y="0"/>
                                  <a:chExt cx="3202551" cy="201405"/>
                                </a:xfrm>
                              </wpg:grpSpPr>
                              <wps:wsp>
                                <wps:cNvPr id="26" name="Straight Connector 698"/>
                                <wps:cNvCnPr>
                                  <a:cxnSpLocks noChangeShapeType="1"/>
                                </wps:cNvCnPr>
                                <wps:spPr bwMode="auto">
                                  <a:xfrm>
                                    <a:off x="0" y="100426"/>
                                    <a:ext cx="3202551" cy="0"/>
                                  </a:xfrm>
                                  <a:prstGeom prst="line">
                                    <a:avLst/>
                                  </a:prstGeom>
                                  <a:noFill/>
                                  <a:ln w="2857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 name="Straight Connector 729"/>
                                <wps:cNvCnPr>
                                  <a:cxnSpLocks noChangeShapeType="1"/>
                                </wps:cNvCnPr>
                                <wps:spPr bwMode="auto">
                                  <a:xfrm>
                                    <a:off x="158567" y="0"/>
                                    <a:ext cx="0" cy="20140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8" name="Straight Connector 731"/>
                                <wps:cNvCnPr>
                                  <a:cxnSpLocks noChangeShapeType="1"/>
                                </wps:cNvCnPr>
                                <wps:spPr bwMode="auto">
                                  <a:xfrm>
                                    <a:off x="1601522" y="0"/>
                                    <a:ext cx="0" cy="20140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Connector 732"/>
                                <wps:cNvCnPr>
                                  <a:cxnSpLocks noChangeShapeType="1"/>
                                </wps:cNvCnPr>
                                <wps:spPr bwMode="auto">
                                  <a:xfrm>
                                    <a:off x="3039191" y="0"/>
                                    <a:ext cx="0" cy="20140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22" o:spid="_x0000_s1026" style="width:256.4pt;height:40.2pt;mso-position-horizontal-relative:char;mso-position-vertical-relative:line" coordsize="32562,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">
                      <v:shapetype id="_x0000_t202" coordsize="21600,21600" o:spt="202" path="m,l,21600r21600,l21600,xe">
                        <v:stroke joinstyle="miter"/>
                        <v:path gradientshapeok="t" o:connecttype="rect"/>
                      </v:shapetype>
                      <v:shape id="Text Box 578" o:spid="_x0000_s1027" type="#_x0000_t202" style="position:absolute;left:190;top:1676;width:35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207D84" w:rsidRPr="00F83384" w:rsidRDefault="00207D84" w:rsidP="004A1B3D">
                              <w:pPr>
                                <w:rPr>
                                  <w:rFonts w:ascii="Arial" w:hAnsi="Arial" w:cs="Arial"/>
                                </w:rPr>
                              </w:pPr>
                              <w:r w:rsidRPr="00F83384">
                                <w:rPr>
                                  <w:rFonts w:ascii="Arial" w:hAnsi="Arial" w:cs="Arial"/>
                                </w:rPr>
                                <w:t>0</w:t>
                              </w:r>
                            </w:p>
                          </w:txbxContent>
                        </v:textbox>
                      </v:shape>
                      <v:shape id="Text Box 695" o:spid="_x0000_s1028" type="#_x0000_t202" style="position:absolute;left:29032;top:1676;width:35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207D84" w:rsidRPr="00F83384" w:rsidRDefault="00207D84" w:rsidP="004A1B3D">
                              <w:pPr>
                                <w:rPr>
                                  <w:rFonts w:ascii="Arial" w:hAnsi="Arial" w:cs="Arial"/>
                                </w:rPr>
                              </w:pPr>
                              <w:r>
                                <w:rPr>
                                  <w:rFonts w:ascii="Arial" w:hAnsi="Arial" w:cs="Arial"/>
                                </w:rPr>
                                <w:t>1</w:t>
                              </w:r>
                            </w:p>
                          </w:txbxContent>
                        </v:textbox>
                      </v:shape>
                      <v:group id="Group 696" o:spid="_x0000_s1029" style="position:absolute;width:32023;height:2012" coordsize="32025,2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Straight Connector 698" o:spid="_x0000_s1030" style="position:absolute;visibility:visible;mso-wrap-style:square" from="0,1004" to="32025,1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5N4MQAAADbAAAADwAAAGRycy9kb3ducmV2LnhtbESPT2vCQBTE74V+h+UJvdWNFkRiNiFI&#10;LaUepLbi9Zl9+YPZtyG7NfHbu0LB4zAzv2GSbDStuFDvGssKZtMIBHFhdcOVgt+fzesShPPIGlvL&#10;pOBKDrL0+SnBWNuBv+my95UIEHYxKqi972IpXVGTQTe1HXHwStsb9EH2ldQ9DgFuWjmPooU02HBY&#10;qLGjdU3Fef9nFGze7BaH5ddanstt/l4e5eHjtFPqZTLmKxCeRv8I/7c/tYL5Au5fwg+Q6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Pk3gxAAAANsAAAAPAAAAAAAAAAAA&#10;AAAAAKECAABkcnMvZG93bnJldi54bWxQSwUGAAAAAAQABAD5AAAAkgMAAAAA&#10;" strokeweight="2.25pt">
                          <v:stroke startarrow="block" endarrow="block"/>
                        </v:line>
                        <v:line id="Straight Connector 729" o:spid="_x0000_s1031" style="position:absolute;visibility:visible;mso-wrap-style:square" from="1585,0" to="1585,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MgsIAAADbAAAADwAAAGRycy9kb3ducmV2LnhtbESPQYvCMBSE78L+h/AW9mZTRXSpRhFB&#10;6EEPVlmvj+bZFJuX2kTt/nsjLOxxmJlvmMWqt414UOdrxwpGSQqCuHS65krB6bgdfoPwAVlj45gU&#10;/JKH1fJjsMBMuycf6FGESkQI+wwVmBDaTEpfGrLoE9cSR+/iOoshyq6SusNnhNtGjtN0Ki3WHBcM&#10;trQxVF6Lu1Uw2edGn/ud3x3S/Ifq22RzK5xSX5/9eg4iUB/+w3/tXCsYz+D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rMgsIAAADbAAAADwAAAAAAAAAAAAAA&#10;AAChAgAAZHJzL2Rvd25yZXYueG1sUEsFBgAAAAAEAAQA+QAAAJADAAAAAA==&#10;" strokeweight="2.25pt"/>
                        <v:line id="Straight Connector 731" o:spid="_x0000_s1032" style="position:absolute;visibility:visible;mso-wrap-style:square" from="16015,0" to="16015,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VY8L4AAADbAAAADwAAAGRycy9kb3ducmV2LnhtbERPTYvCMBC9L/gfwgjebKrIItUoIgg9&#10;6MEqeh2asSk2k9pErf/eHBb2+Hjfy3VvG/GizteOFUySFARx6XTNlYLzaTeeg/ABWWPjmBR8yMN6&#10;NfhZYqbdm4/0KkIlYgj7DBWYENpMSl8asugT1xJH7uY6iyHCrpK6w3cMt42cpumvtFhzbDDY0tZQ&#10;eS+eVsHskBt97fd+f0zzC9WP2fZROKVGw36zABGoD//iP3euFUzj2Pgl/gC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pVjwvgAAANsAAAAPAAAAAAAAAAAAAAAAAKEC&#10;AABkcnMvZG93bnJldi54bWxQSwUGAAAAAAQABAD5AAAAjAMAAAAA&#10;" strokeweight="2.25pt"/>
                        <v:line id="Straight Connector 732" o:spid="_x0000_s1033" style="position:absolute;visibility:visible;mso-wrap-style:square" from="30391,0" to="30391,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n9a8IAAADbAAAADwAAAGRycy9kb3ducmV2LnhtbESPQYvCMBSE78L+h/AW9mZTRcStRhFB&#10;6EEPVlmvj+bZFJuX2kTt/nsjLOxxmJlvmMWqt414UOdrxwpGSQqCuHS65krB6bgdzkD4gKyxcUwK&#10;fsnDavkxWGCm3ZMP9ChCJSKEfYYKTAhtJqUvDVn0iWuJo3dxncUQZVdJ3eEzwm0jx2k6lRZrjgsG&#10;W9oYKq/F3SqY7HOjz/3O7w5p/kP1bbK5FU6pr89+PQcRqA//4b92rhWMv+H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n9a8IAAADbAAAADwAAAAAAAAAAAAAA&#10;AAChAgAAZHJzL2Rvd25yZXYueG1sUEsFBgAAAAAEAAQA+QAAAJADAAAAAA==&#10;" strokeweight="2.25pt"/>
                      </v:group>
                      <w10:anchorlock/>
                    </v:group>
                  </w:pict>
                </mc:Fallback>
              </mc:AlternateContent>
            </w:r>
          </w:p>
          <w:p w:rsidR="00C11254" w:rsidRPr="000C7744" w:rsidRDefault="004A1B3D" w:rsidP="004A1B3D">
            <w:pPr>
              <w:spacing w:after="120" w:line="280" w:lineRule="atLeast"/>
              <w:ind w:left="540"/>
              <w:rPr>
                <w:rFonts w:ascii="Arial" w:hAnsi="Arial" w:cs="Arial"/>
                <w:b/>
                <w:i/>
                <w:sz w:val="20"/>
                <w:szCs w:val="20"/>
              </w:rPr>
            </w:pPr>
            <w:r w:rsidRPr="00DE08A0">
              <w:rPr>
                <w:rFonts w:ascii="Arial" w:hAnsi="Arial" w:cs="Arial"/>
                <w:b/>
                <w:i/>
                <w:sz w:val="20"/>
                <w:szCs w:val="20"/>
              </w:rPr>
              <w:t>Answer: e is the smallest and c is the largest.</w:t>
            </w:r>
          </w:p>
        </w:tc>
      </w:tr>
      <w:tr w:rsidR="00FE5716" w:rsidRPr="000C7744" w:rsidTr="004D7131">
        <w:trPr>
          <w:cantSplit/>
          <w:trHeight w:val="66"/>
        </w:trPr>
        <w:tc>
          <w:tcPr>
            <w:tcW w:w="9648" w:type="dxa"/>
          </w:tcPr>
          <w:p w:rsidR="00EC2A22" w:rsidRDefault="00EC2A22" w:rsidP="00B728E5">
            <w:pPr>
              <w:spacing w:after="120" w:line="280" w:lineRule="atLeast"/>
              <w:ind w:left="554" w:hanging="360"/>
              <w:rPr>
                <w:rFonts w:ascii="Arial" w:hAnsi="Arial" w:cs="Arial"/>
                <w:sz w:val="20"/>
                <w:szCs w:val="20"/>
              </w:rPr>
            </w:pPr>
          </w:p>
          <w:p w:rsidR="004A1B3D" w:rsidRPr="00DE08A0" w:rsidRDefault="00B728E5" w:rsidP="004A1B3D">
            <w:pPr>
              <w:spacing w:after="120" w:line="280" w:lineRule="atLeast"/>
              <w:ind w:left="554" w:hanging="360"/>
              <w:rPr>
                <w:rFonts w:ascii="Arial" w:hAnsi="Arial" w:cs="Arial"/>
                <w:b/>
                <w:i/>
                <w:sz w:val="20"/>
                <w:szCs w:val="20"/>
              </w:rPr>
            </w:pPr>
            <w:r>
              <w:rPr>
                <w:rFonts w:ascii="Arial" w:hAnsi="Arial" w:cs="Arial"/>
                <w:sz w:val="20"/>
                <w:szCs w:val="20"/>
              </w:rPr>
              <w:t>2.</w:t>
            </w:r>
            <w:r>
              <w:rPr>
                <w:rFonts w:ascii="Arial" w:hAnsi="Arial" w:cs="Arial"/>
                <w:sz w:val="20"/>
                <w:szCs w:val="20"/>
              </w:rPr>
              <w:tab/>
            </w:r>
            <w:r w:rsidR="004A1B3D" w:rsidRPr="00DE08A0">
              <w:rPr>
                <w:rFonts w:ascii="Arial" w:hAnsi="Arial" w:cs="Arial"/>
                <w:sz w:val="20"/>
                <w:szCs w:val="20"/>
              </w:rPr>
              <w:t>Which of the following problems have the same solution?</w:t>
            </w:r>
          </w:p>
          <w:p w:rsidR="004A1B3D" w:rsidRDefault="004A1B3D" w:rsidP="004A1B3D">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DE08A0">
              <w:rPr>
                <w:rFonts w:ascii="Arial" w:hAnsi="Arial" w:cs="Arial"/>
                <w:sz w:val="20"/>
                <w:szCs w:val="20"/>
              </w:rPr>
              <w:t>a.</w:t>
            </w:r>
            <w:r w:rsidRPr="00DE08A0">
              <w:rPr>
                <w:rFonts w:ascii="Arial" w:hAnsi="Arial" w:cs="Arial"/>
                <w:sz w:val="20"/>
                <w:szCs w:val="20"/>
              </w:rPr>
              <w:tab/>
            </w:r>
            <w:r w:rsidRPr="008E78E9">
              <w:rPr>
                <w:rFonts w:ascii="Arial" w:hAnsi="Arial" w:cs="Arial"/>
                <w:position w:val="-22"/>
                <w:sz w:val="20"/>
                <w:szCs w:val="20"/>
              </w:rPr>
              <w:object w:dxaOrig="520" w:dyaOrig="560">
                <v:shape id="_x0000_i1142" type="#_x0000_t75" style="width:26.25pt;height:27.75pt" o:ole="">
                  <v:imagedata r:id="rId238" o:title=""/>
                </v:shape>
                <o:OLEObject Type="Embed" ProgID="Equation.DSMT4" ShapeID="_x0000_i1142" DrawAspect="Content" ObjectID="_1498895690" r:id="rId242"/>
              </w:object>
            </w:r>
            <w:r>
              <w:rPr>
                <w:rFonts w:ascii="Arial" w:hAnsi="Arial" w:cs="Arial"/>
                <w:sz w:val="20"/>
                <w:szCs w:val="20"/>
              </w:rPr>
              <w:tab/>
            </w:r>
            <w:r w:rsidRPr="00B558D4">
              <w:rPr>
                <w:rFonts w:ascii="Arial" w:hAnsi="Arial" w:cs="Arial"/>
                <w:sz w:val="20"/>
                <w:szCs w:val="20"/>
              </w:rPr>
              <w:t>b.</w:t>
            </w:r>
            <w:r>
              <w:rPr>
                <w:rFonts w:ascii="Arial" w:hAnsi="Arial" w:cs="Arial"/>
                <w:sz w:val="20"/>
                <w:szCs w:val="20"/>
              </w:rPr>
              <w:tab/>
            </w:r>
            <w:r w:rsidRPr="008E78E9">
              <w:rPr>
                <w:rFonts w:ascii="Arial" w:hAnsi="Arial" w:cs="Arial"/>
                <w:position w:val="-22"/>
                <w:sz w:val="20"/>
                <w:szCs w:val="20"/>
              </w:rPr>
              <w:object w:dxaOrig="620" w:dyaOrig="560">
                <v:shape id="_x0000_i1143" type="#_x0000_t75" style="width:30.75pt;height:27.75pt" o:ole="">
                  <v:imagedata r:id="rId243" o:title=""/>
                </v:shape>
                <o:OLEObject Type="Embed" ProgID="Equation.DSMT4" ShapeID="_x0000_i1143" DrawAspect="Content" ObjectID="_1498895691" r:id="rId244"/>
              </w:object>
            </w:r>
            <w:r>
              <w:rPr>
                <w:rFonts w:ascii="Arial" w:hAnsi="Arial" w:cs="Arial"/>
                <w:sz w:val="20"/>
                <w:szCs w:val="20"/>
              </w:rPr>
              <w:tab/>
            </w:r>
            <w:r w:rsidRPr="00B558D4">
              <w:rPr>
                <w:rFonts w:ascii="Arial" w:hAnsi="Arial" w:cs="Arial"/>
                <w:sz w:val="20"/>
                <w:szCs w:val="20"/>
              </w:rPr>
              <w:t>c.</w:t>
            </w:r>
            <w:r>
              <w:rPr>
                <w:rFonts w:ascii="Arial" w:hAnsi="Arial" w:cs="Arial"/>
                <w:sz w:val="20"/>
                <w:szCs w:val="20"/>
              </w:rPr>
              <w:tab/>
            </w:r>
            <w:r w:rsidRPr="00B558D4">
              <w:rPr>
                <w:rFonts w:ascii="Arial" w:hAnsi="Arial" w:cs="Arial"/>
                <w:position w:val="-22"/>
                <w:sz w:val="20"/>
                <w:szCs w:val="20"/>
              </w:rPr>
              <w:object w:dxaOrig="620" w:dyaOrig="560">
                <v:shape id="_x0000_i1144" type="#_x0000_t75" style="width:30.75pt;height:27.75pt" o:ole="">
                  <v:imagedata r:id="rId245" o:title=""/>
                </v:shape>
                <o:OLEObject Type="Embed" ProgID="Equation.DSMT4" ShapeID="_x0000_i1144" DrawAspect="Content" ObjectID="_1498895692" r:id="rId246"/>
              </w:object>
            </w:r>
            <w:r w:rsidRPr="00B558D4">
              <w:rPr>
                <w:rFonts w:ascii="Arial" w:hAnsi="Arial" w:cs="Arial"/>
                <w:sz w:val="20"/>
                <w:szCs w:val="20"/>
              </w:rPr>
              <w:tab/>
              <w:t>d.</w:t>
            </w:r>
            <w:r>
              <w:rPr>
                <w:rFonts w:ascii="Arial" w:hAnsi="Arial" w:cs="Arial"/>
                <w:sz w:val="20"/>
                <w:szCs w:val="20"/>
              </w:rPr>
              <w:tab/>
            </w:r>
            <w:r w:rsidRPr="00B558D4">
              <w:rPr>
                <w:rFonts w:ascii="Arial" w:hAnsi="Arial" w:cs="Arial"/>
                <w:position w:val="-20"/>
                <w:sz w:val="20"/>
                <w:szCs w:val="20"/>
              </w:rPr>
              <w:object w:dxaOrig="520" w:dyaOrig="540">
                <v:shape id="_x0000_i1145" type="#_x0000_t75" style="width:26.25pt;height:27pt" o:ole="">
                  <v:imagedata r:id="rId247" o:title=""/>
                </v:shape>
                <o:OLEObject Type="Embed" ProgID="Equation.DSMT4" ShapeID="_x0000_i1145" DrawAspect="Content" ObjectID="_1498895693" r:id="rId248"/>
              </w:object>
            </w:r>
            <w:r>
              <w:rPr>
                <w:rFonts w:ascii="Arial" w:hAnsi="Arial" w:cs="Arial"/>
                <w:sz w:val="20"/>
                <w:szCs w:val="20"/>
              </w:rPr>
              <w:t xml:space="preserve"> </w:t>
            </w:r>
          </w:p>
          <w:p w:rsidR="00FE5716" w:rsidRPr="002052FE" w:rsidRDefault="004A1B3D" w:rsidP="00FC7EC8">
            <w:pPr>
              <w:spacing w:after="120" w:line="280" w:lineRule="atLeast"/>
              <w:ind w:left="554" w:hanging="104"/>
              <w:rPr>
                <w:rFonts w:ascii="Arial" w:hAnsi="Arial" w:cs="Arial"/>
                <w:sz w:val="20"/>
                <w:szCs w:val="20"/>
              </w:rPr>
            </w:pPr>
            <w:r w:rsidRPr="00DE08A0">
              <w:rPr>
                <w:rFonts w:ascii="Arial" w:hAnsi="Arial" w:cs="Arial"/>
                <w:b/>
                <w:i/>
                <w:sz w:val="20"/>
                <w:szCs w:val="20"/>
              </w:rPr>
              <w:t xml:space="preserve">Answer: </w:t>
            </w:r>
            <w:proofErr w:type="gramStart"/>
            <w:r w:rsidRPr="00DE08A0">
              <w:rPr>
                <w:rFonts w:ascii="Arial" w:hAnsi="Arial" w:cs="Arial"/>
                <w:b/>
                <w:i/>
                <w:sz w:val="20"/>
                <w:szCs w:val="20"/>
              </w:rPr>
              <w:t>a and</w:t>
            </w:r>
            <w:proofErr w:type="gramEnd"/>
            <w:r w:rsidRPr="00DE08A0">
              <w:rPr>
                <w:rFonts w:ascii="Arial" w:hAnsi="Arial" w:cs="Arial"/>
                <w:b/>
                <w:i/>
                <w:sz w:val="20"/>
                <w:szCs w:val="20"/>
              </w:rPr>
              <w:t xml:space="preserve"> d are both </w:t>
            </w:r>
            <w:r w:rsidRPr="008E78E9">
              <w:rPr>
                <w:rFonts w:ascii="Arial" w:hAnsi="Arial" w:cs="Arial"/>
                <w:b/>
                <w:i/>
                <w:position w:val="-20"/>
                <w:sz w:val="20"/>
                <w:szCs w:val="20"/>
              </w:rPr>
              <w:object w:dxaOrig="320" w:dyaOrig="540">
                <v:shape id="_x0000_i1146" type="#_x0000_t75" style="width:15.75pt;height:27pt" o:ole="">
                  <v:imagedata r:id="rId249" o:title=""/>
                </v:shape>
                <o:OLEObject Type="Embed" ProgID="Equation.DSMT4" ShapeID="_x0000_i1146" DrawAspect="Content" ObjectID="_1498895694" r:id="rId250"/>
              </w:object>
            </w:r>
            <w:r w:rsidRPr="00DE08A0">
              <w:rPr>
                <w:rFonts w:ascii="Arial" w:hAnsi="Arial" w:cs="Arial"/>
                <w:sz w:val="20"/>
                <w:szCs w:val="20"/>
              </w:rPr>
              <w:t xml:space="preserve"> </w:t>
            </w:r>
            <w:r w:rsidRPr="00DE08A0">
              <w:rPr>
                <w:rFonts w:ascii="Arial" w:hAnsi="Arial" w:cs="Arial"/>
                <w:b/>
                <w:i/>
                <w:sz w:val="20"/>
                <w:szCs w:val="20"/>
              </w:rPr>
              <w:t xml:space="preserve">and b and </w:t>
            </w:r>
            <w:r>
              <w:rPr>
                <w:rFonts w:ascii="Arial" w:hAnsi="Arial" w:cs="Arial"/>
                <w:b/>
                <w:i/>
                <w:sz w:val="20"/>
                <w:szCs w:val="20"/>
              </w:rPr>
              <w:t>c</w:t>
            </w:r>
            <w:r w:rsidRPr="00DE08A0">
              <w:rPr>
                <w:rFonts w:ascii="Arial" w:hAnsi="Arial" w:cs="Arial"/>
                <w:b/>
                <w:i/>
                <w:sz w:val="20"/>
                <w:szCs w:val="20"/>
              </w:rPr>
              <w:t xml:space="preserve"> are both</w:t>
            </w:r>
            <w:r w:rsidRPr="008E78E9">
              <w:rPr>
                <w:rFonts w:ascii="Arial" w:hAnsi="Arial" w:cs="Arial"/>
                <w:b/>
                <w:i/>
                <w:position w:val="-20"/>
                <w:sz w:val="20"/>
                <w:szCs w:val="20"/>
              </w:rPr>
              <w:object w:dxaOrig="340" w:dyaOrig="540">
                <v:shape id="_x0000_i1147" type="#_x0000_t75" style="width:17.25pt;height:27pt" o:ole="">
                  <v:imagedata r:id="rId251" o:title=""/>
                </v:shape>
                <o:OLEObject Type="Embed" ProgID="Equation.DSMT4" ShapeID="_x0000_i1147" DrawAspect="Content" ObjectID="_1498895695" r:id="rId252"/>
              </w:object>
            </w:r>
            <w:r w:rsidRPr="00DE08A0">
              <w:rPr>
                <w:rFonts w:ascii="Arial" w:hAnsi="Arial" w:cs="Arial"/>
                <w:b/>
                <w:i/>
                <w:sz w:val="20"/>
                <w:szCs w:val="20"/>
              </w:rPr>
              <w:t>.</w:t>
            </w:r>
          </w:p>
        </w:tc>
      </w:tr>
      <w:tr w:rsidR="00FE5716" w:rsidRPr="000C7744" w:rsidTr="004D7131">
        <w:trPr>
          <w:cantSplit/>
          <w:trHeight w:val="66"/>
        </w:trPr>
        <w:tc>
          <w:tcPr>
            <w:tcW w:w="9648" w:type="dxa"/>
          </w:tcPr>
          <w:p w:rsidR="00EC2A22" w:rsidRDefault="00EC2A22" w:rsidP="00EC2A22">
            <w:pPr>
              <w:spacing w:after="120" w:line="280" w:lineRule="atLeast"/>
              <w:ind w:left="554" w:hanging="360"/>
              <w:rPr>
                <w:rFonts w:ascii="Arial" w:hAnsi="Arial" w:cs="Arial"/>
                <w:sz w:val="20"/>
                <w:szCs w:val="20"/>
              </w:rPr>
            </w:pPr>
          </w:p>
          <w:p w:rsidR="00FC7EC8" w:rsidRPr="00DE08A0" w:rsidRDefault="00D93F8D" w:rsidP="00FC7EC8">
            <w:pPr>
              <w:spacing w:after="120" w:line="280" w:lineRule="atLeast"/>
              <w:ind w:left="554" w:hanging="360"/>
              <w:rPr>
                <w:rFonts w:ascii="Arial" w:hAnsi="Arial" w:cs="Arial"/>
                <w:b/>
                <w:i/>
                <w:sz w:val="20"/>
                <w:szCs w:val="20"/>
              </w:rPr>
            </w:pPr>
            <w:r>
              <w:rPr>
                <w:rFonts w:ascii="Arial" w:hAnsi="Arial" w:cs="Arial"/>
                <w:sz w:val="20"/>
                <w:szCs w:val="20"/>
              </w:rPr>
              <w:t>3.</w:t>
            </w:r>
            <w:r>
              <w:rPr>
                <w:rFonts w:ascii="Arial" w:hAnsi="Arial" w:cs="Arial"/>
                <w:sz w:val="20"/>
                <w:szCs w:val="20"/>
              </w:rPr>
              <w:tab/>
            </w:r>
            <w:r w:rsidR="00FC7EC8" w:rsidRPr="00B558D4">
              <w:rPr>
                <w:rFonts w:ascii="Arial" w:hAnsi="Arial" w:cs="Arial"/>
                <w:position w:val="-20"/>
                <w:sz w:val="20"/>
                <w:szCs w:val="20"/>
              </w:rPr>
              <w:object w:dxaOrig="220" w:dyaOrig="540">
                <v:shape id="_x0000_i1148" type="#_x0000_t75" style="width:10.5pt;height:27pt" o:ole="">
                  <v:imagedata r:id="rId253" o:title=""/>
                </v:shape>
                <o:OLEObject Type="Embed" ProgID="Equation.DSMT4" ShapeID="_x0000_i1148" DrawAspect="Content" ObjectID="_1498895696" r:id="rId254"/>
              </w:object>
            </w:r>
            <w:r w:rsidR="00FC7EC8">
              <w:rPr>
                <w:rFonts w:ascii="Arial" w:hAnsi="Arial" w:cs="Arial"/>
                <w:sz w:val="20"/>
                <w:szCs w:val="20"/>
              </w:rPr>
              <w:t xml:space="preserve"> </w:t>
            </w:r>
            <w:proofErr w:type="gramStart"/>
            <w:r w:rsidR="00FC7EC8" w:rsidRPr="00DE08A0">
              <w:rPr>
                <w:rFonts w:ascii="Arial" w:hAnsi="Arial" w:cs="Arial"/>
                <w:sz w:val="20"/>
                <w:szCs w:val="20"/>
              </w:rPr>
              <w:t>of</w:t>
            </w:r>
            <w:proofErr w:type="gramEnd"/>
            <w:r w:rsidR="00FC7EC8" w:rsidRPr="00DE08A0">
              <w:rPr>
                <w:rFonts w:ascii="Arial" w:hAnsi="Arial" w:cs="Arial"/>
                <w:sz w:val="20"/>
                <w:szCs w:val="20"/>
              </w:rPr>
              <w:t xml:space="preserve"> a package of pens is to be shared among six people.</w:t>
            </w:r>
          </w:p>
          <w:p w:rsidR="00FC7EC8" w:rsidRDefault="00FC7EC8" w:rsidP="00FC7EC8">
            <w:pPr>
              <w:spacing w:after="120" w:line="280" w:lineRule="atLeast"/>
              <w:ind w:left="914" w:hanging="360"/>
              <w:rPr>
                <w:rFonts w:ascii="Arial" w:hAnsi="Arial" w:cs="Arial"/>
                <w:sz w:val="20"/>
                <w:szCs w:val="20"/>
              </w:rPr>
            </w:pPr>
            <w:r w:rsidRPr="00DE08A0">
              <w:rPr>
                <w:rFonts w:ascii="Arial" w:hAnsi="Arial" w:cs="Arial"/>
                <w:sz w:val="20"/>
                <w:szCs w:val="20"/>
              </w:rPr>
              <w:t>a.</w:t>
            </w:r>
            <w:r w:rsidRPr="00DE08A0">
              <w:rPr>
                <w:rFonts w:ascii="Arial" w:hAnsi="Arial" w:cs="Arial"/>
                <w:sz w:val="20"/>
                <w:szCs w:val="20"/>
              </w:rPr>
              <w:tab/>
              <w:t xml:space="preserve">How much of the whole package does each person get? </w:t>
            </w:r>
          </w:p>
          <w:p w:rsidR="00FC7EC8" w:rsidRPr="00B558D4" w:rsidRDefault="00FC7EC8" w:rsidP="00FC7EC8">
            <w:pPr>
              <w:spacing w:after="120" w:line="280" w:lineRule="atLeast"/>
              <w:ind w:left="914" w:hanging="360"/>
              <w:rPr>
                <w:rFonts w:ascii="Arial" w:hAnsi="Arial" w:cs="Arial"/>
                <w:b/>
                <w:i/>
                <w:sz w:val="20"/>
                <w:szCs w:val="20"/>
              </w:rPr>
            </w:pPr>
            <w:r w:rsidRPr="00DE08A0">
              <w:rPr>
                <w:rFonts w:ascii="Arial" w:hAnsi="Arial" w:cs="Arial"/>
                <w:b/>
                <w:i/>
                <w:sz w:val="20"/>
                <w:szCs w:val="20"/>
              </w:rPr>
              <w:t>Answer</w:t>
            </w:r>
            <w:r w:rsidRPr="00B558D4">
              <w:rPr>
                <w:rFonts w:ascii="Arial" w:hAnsi="Arial" w:cs="Arial"/>
                <w:b/>
                <w:i/>
                <w:sz w:val="20"/>
                <w:szCs w:val="20"/>
              </w:rPr>
              <w:t xml:space="preserve">: Each person will get </w:t>
            </w:r>
            <w:r w:rsidRPr="00B558D4">
              <w:rPr>
                <w:rFonts w:ascii="Arial" w:hAnsi="Arial" w:cs="Arial"/>
                <w:b/>
                <w:i/>
                <w:position w:val="-20"/>
                <w:sz w:val="20"/>
                <w:szCs w:val="20"/>
              </w:rPr>
              <w:object w:dxaOrig="340" w:dyaOrig="540">
                <v:shape id="_x0000_i1149" type="#_x0000_t75" style="width:17.25pt;height:27pt" o:ole="">
                  <v:imagedata r:id="rId255" o:title=""/>
                </v:shape>
                <o:OLEObject Type="Embed" ProgID="Equation.DSMT4" ShapeID="_x0000_i1149" DrawAspect="Content" ObjectID="_1498895697" r:id="rId256"/>
              </w:object>
            </w:r>
            <w:r w:rsidRPr="00B558D4">
              <w:rPr>
                <w:rFonts w:ascii="Arial" w:hAnsi="Arial" w:cs="Arial"/>
                <w:b/>
                <w:i/>
                <w:sz w:val="20"/>
                <w:szCs w:val="20"/>
              </w:rPr>
              <w:t xml:space="preserve"> or </w:t>
            </w:r>
            <w:r w:rsidRPr="00B558D4">
              <w:rPr>
                <w:rFonts w:ascii="Arial" w:hAnsi="Arial" w:cs="Arial"/>
                <w:b/>
                <w:i/>
                <w:position w:val="-20"/>
                <w:sz w:val="20"/>
                <w:szCs w:val="20"/>
              </w:rPr>
              <w:object w:dxaOrig="220" w:dyaOrig="540">
                <v:shape id="_x0000_i1150" type="#_x0000_t75" style="width:10.5pt;height:27pt" o:ole="">
                  <v:imagedata r:id="rId257" o:title=""/>
                </v:shape>
                <o:OLEObject Type="Embed" ProgID="Equation.DSMT4" ShapeID="_x0000_i1150" DrawAspect="Content" ObjectID="_1498895698" r:id="rId258"/>
              </w:object>
            </w:r>
            <w:r w:rsidRPr="00B558D4">
              <w:rPr>
                <w:rFonts w:ascii="Arial" w:hAnsi="Arial" w:cs="Arial"/>
                <w:b/>
                <w:i/>
                <w:sz w:val="20"/>
                <w:szCs w:val="20"/>
              </w:rPr>
              <w:t xml:space="preserve"> of the package.</w:t>
            </w:r>
          </w:p>
          <w:p w:rsidR="00FC7EC8" w:rsidRDefault="00FC7EC8" w:rsidP="00FC7EC8">
            <w:pPr>
              <w:tabs>
                <w:tab w:val="left" w:pos="1994"/>
                <w:tab w:val="left" w:pos="2354"/>
                <w:tab w:val="left" w:pos="3434"/>
                <w:tab w:val="left" w:pos="3794"/>
                <w:tab w:val="left" w:pos="4874"/>
                <w:tab w:val="left" w:pos="5234"/>
                <w:tab w:val="left" w:pos="6314"/>
                <w:tab w:val="left" w:pos="6704"/>
              </w:tabs>
              <w:spacing w:after="120" w:line="280" w:lineRule="atLeast"/>
              <w:ind w:left="900" w:hanging="360"/>
              <w:rPr>
                <w:rFonts w:ascii="Arial" w:hAnsi="Arial" w:cs="Arial"/>
                <w:sz w:val="20"/>
                <w:szCs w:val="20"/>
              </w:rPr>
            </w:pPr>
            <w:r>
              <w:rPr>
                <w:rFonts w:ascii="Arial" w:hAnsi="Arial" w:cs="Arial"/>
                <w:sz w:val="20"/>
                <w:szCs w:val="20"/>
              </w:rPr>
              <w:t xml:space="preserve">b.    </w:t>
            </w:r>
            <w:r w:rsidRPr="00DE08A0">
              <w:rPr>
                <w:rFonts w:ascii="Arial" w:hAnsi="Arial" w:cs="Arial"/>
                <w:sz w:val="20"/>
                <w:szCs w:val="20"/>
              </w:rPr>
              <w:t xml:space="preserve">If each package has 16 pens, how many pens will each person get? </w:t>
            </w:r>
          </w:p>
          <w:p w:rsidR="00DC7E7E" w:rsidRPr="00D93F8D" w:rsidRDefault="00FC7EC8" w:rsidP="00FC7EC8">
            <w:pPr>
              <w:tabs>
                <w:tab w:val="left" w:pos="1994"/>
                <w:tab w:val="left" w:pos="2354"/>
                <w:tab w:val="left" w:pos="3434"/>
                <w:tab w:val="left" w:pos="3794"/>
                <w:tab w:val="left" w:pos="4874"/>
                <w:tab w:val="left" w:pos="5234"/>
                <w:tab w:val="left" w:pos="6314"/>
                <w:tab w:val="left" w:pos="6704"/>
              </w:tabs>
              <w:spacing w:after="120" w:line="280" w:lineRule="atLeast"/>
              <w:ind w:left="900" w:hanging="360"/>
              <w:rPr>
                <w:rFonts w:ascii="Arial" w:hAnsi="Arial" w:cs="Arial"/>
                <w:b/>
                <w:i/>
                <w:sz w:val="20"/>
                <w:szCs w:val="20"/>
              </w:rPr>
            </w:pPr>
            <w:r w:rsidRPr="00DE08A0">
              <w:rPr>
                <w:rFonts w:ascii="Arial" w:hAnsi="Arial" w:cs="Arial"/>
                <w:b/>
                <w:i/>
                <w:sz w:val="20"/>
                <w:szCs w:val="20"/>
              </w:rPr>
              <w:t>Answer: 2 pens</w:t>
            </w:r>
          </w:p>
        </w:tc>
      </w:tr>
      <w:tr w:rsidR="00244FDB" w:rsidRPr="000C7744" w:rsidTr="004D7131">
        <w:trPr>
          <w:cantSplit/>
          <w:trHeight w:val="66"/>
        </w:trPr>
        <w:tc>
          <w:tcPr>
            <w:tcW w:w="9648" w:type="dxa"/>
          </w:tcPr>
          <w:p w:rsidR="00244FDB" w:rsidRDefault="00244FDB" w:rsidP="00EC2A22">
            <w:pPr>
              <w:spacing w:after="120" w:line="280" w:lineRule="atLeast"/>
              <w:ind w:left="554" w:hanging="360"/>
              <w:rPr>
                <w:rFonts w:ascii="Arial" w:hAnsi="Arial" w:cs="Arial"/>
                <w:sz w:val="20"/>
                <w:szCs w:val="20"/>
              </w:rPr>
            </w:pPr>
          </w:p>
        </w:tc>
      </w:tr>
      <w:tr w:rsidR="00D93F8D" w:rsidRPr="000C7744" w:rsidTr="004D7131">
        <w:trPr>
          <w:cantSplit/>
          <w:trHeight w:val="66"/>
        </w:trPr>
        <w:tc>
          <w:tcPr>
            <w:tcW w:w="9648" w:type="dxa"/>
          </w:tcPr>
          <w:p w:rsidR="00FC7EC8" w:rsidRPr="00DE08A0" w:rsidRDefault="00D93F8D" w:rsidP="00FC7EC8">
            <w:pPr>
              <w:spacing w:after="120" w:line="280" w:lineRule="atLeast"/>
              <w:ind w:left="554" w:hanging="360"/>
              <w:rPr>
                <w:rFonts w:ascii="Arial" w:hAnsi="Arial" w:cs="Arial"/>
                <w:b/>
                <w:i/>
                <w:sz w:val="20"/>
                <w:szCs w:val="20"/>
              </w:rPr>
            </w:pPr>
            <w:r w:rsidRPr="002052FE">
              <w:rPr>
                <w:rFonts w:ascii="Arial" w:hAnsi="Arial" w:cs="Arial"/>
                <w:sz w:val="20"/>
                <w:szCs w:val="20"/>
              </w:rPr>
              <w:t>4.</w:t>
            </w:r>
            <w:r w:rsidRPr="002052FE">
              <w:rPr>
                <w:rFonts w:ascii="Arial" w:hAnsi="Arial" w:cs="Arial"/>
                <w:sz w:val="20"/>
                <w:szCs w:val="20"/>
              </w:rPr>
              <w:tab/>
            </w:r>
            <w:r w:rsidR="00FC7EC8" w:rsidRPr="00DE08A0">
              <w:rPr>
                <w:rFonts w:ascii="Arial" w:hAnsi="Arial" w:cs="Arial"/>
                <w:sz w:val="20"/>
                <w:szCs w:val="20"/>
              </w:rPr>
              <w:t>Fill the boxes with numbers to make a true statement.</w:t>
            </w:r>
          </w:p>
          <w:p w:rsidR="00FC7EC8" w:rsidRPr="00DE08A0" w:rsidRDefault="00FC7EC8" w:rsidP="00FC7EC8">
            <w:pPr>
              <w:spacing w:after="120" w:line="280" w:lineRule="atLeast"/>
              <w:ind w:left="914" w:hanging="360"/>
              <w:rPr>
                <w:rFonts w:ascii="Arial" w:hAnsi="Arial" w:cs="Arial"/>
                <w:b/>
                <w:i/>
                <w:sz w:val="20"/>
                <w:szCs w:val="20"/>
              </w:rPr>
            </w:pPr>
            <w:r w:rsidRPr="00DE08A0">
              <w:rPr>
                <w:rFonts w:ascii="Arial" w:hAnsi="Arial" w:cs="Arial"/>
                <w:sz w:val="20"/>
                <w:szCs w:val="20"/>
              </w:rPr>
              <w:t>a.</w:t>
            </w:r>
            <w:r w:rsidRPr="00DE08A0">
              <w:rPr>
                <w:rFonts w:ascii="Arial" w:hAnsi="Arial" w:cs="Arial"/>
                <w:sz w:val="20"/>
                <w:szCs w:val="20"/>
              </w:rPr>
              <w:tab/>
            </w:r>
            <w:r w:rsidRPr="00DE08A0">
              <w:rPr>
                <w:rFonts w:ascii="Arial" w:hAnsi="Arial" w:cs="Arial"/>
                <w:position w:val="-32"/>
                <w:sz w:val="20"/>
                <w:szCs w:val="20"/>
              </w:rPr>
              <w:object w:dxaOrig="1240" w:dyaOrig="740">
                <v:shape id="_x0000_i1151" type="#_x0000_t75" style="width:62.25pt;height:36.75pt" o:ole="">
                  <v:imagedata r:id="rId259" o:title=""/>
                </v:shape>
                <o:OLEObject Type="Embed" ProgID="Equation.DSMT4" ShapeID="_x0000_i1151" DrawAspect="Content" ObjectID="_1498895699" r:id="rId260"/>
              </w:object>
            </w:r>
            <w:r w:rsidRPr="00DE08A0">
              <w:rPr>
                <w:rFonts w:ascii="Arial" w:hAnsi="Arial" w:cs="Arial"/>
                <w:sz w:val="20"/>
                <w:szCs w:val="20"/>
              </w:rPr>
              <w:t xml:space="preserve"> </w:t>
            </w:r>
            <w:r w:rsidRPr="00DE08A0">
              <w:rPr>
                <w:rFonts w:ascii="Arial" w:hAnsi="Arial" w:cs="Arial"/>
                <w:b/>
                <w:i/>
                <w:sz w:val="20"/>
                <w:szCs w:val="20"/>
              </w:rPr>
              <w:t xml:space="preserve">Possible answer: </w:t>
            </w:r>
            <w:r w:rsidRPr="00B558D4">
              <w:rPr>
                <w:rFonts w:ascii="Arial" w:hAnsi="Arial" w:cs="Arial"/>
                <w:b/>
                <w:i/>
                <w:position w:val="-20"/>
                <w:sz w:val="20"/>
                <w:szCs w:val="20"/>
              </w:rPr>
              <w:object w:dxaOrig="920" w:dyaOrig="540">
                <v:shape id="_x0000_i1152" type="#_x0000_t75" style="width:45.75pt;height:27pt" o:ole="">
                  <v:imagedata r:id="rId261" o:title=""/>
                </v:shape>
                <o:OLEObject Type="Embed" ProgID="Equation.DSMT4" ShapeID="_x0000_i1152" DrawAspect="Content" ObjectID="_1498895700" r:id="rId262"/>
              </w:object>
            </w:r>
          </w:p>
          <w:p w:rsidR="00D93F8D" w:rsidRDefault="00FC7EC8" w:rsidP="00FC7EC8">
            <w:pPr>
              <w:spacing w:after="120" w:line="280" w:lineRule="atLeast"/>
              <w:ind w:left="900" w:hanging="360"/>
              <w:rPr>
                <w:rFonts w:ascii="Arial" w:hAnsi="Arial" w:cs="Arial"/>
                <w:sz w:val="20"/>
                <w:szCs w:val="20"/>
              </w:rPr>
            </w:pPr>
            <w:r w:rsidRPr="00DE08A0">
              <w:rPr>
                <w:rFonts w:ascii="Arial" w:hAnsi="Arial" w:cs="Arial"/>
                <w:sz w:val="20"/>
                <w:szCs w:val="20"/>
              </w:rPr>
              <w:t>b.</w:t>
            </w:r>
            <w:r w:rsidRPr="00DE08A0">
              <w:rPr>
                <w:rFonts w:ascii="Arial" w:hAnsi="Arial" w:cs="Arial"/>
                <w:sz w:val="20"/>
                <w:szCs w:val="20"/>
              </w:rPr>
              <w:tab/>
            </w:r>
            <w:r w:rsidRPr="00DE08A0">
              <w:rPr>
                <w:rFonts w:ascii="Arial" w:hAnsi="Arial" w:cs="Arial"/>
                <w:position w:val="-22"/>
                <w:sz w:val="20"/>
                <w:szCs w:val="20"/>
              </w:rPr>
              <w:object w:dxaOrig="1240" w:dyaOrig="639">
                <v:shape id="_x0000_i1153" type="#_x0000_t75" style="width:62.25pt;height:31.5pt" o:ole="">
                  <v:imagedata r:id="rId263" o:title=""/>
                </v:shape>
                <o:OLEObject Type="Embed" ProgID="Equation.DSMT4" ShapeID="_x0000_i1153" DrawAspect="Content" ObjectID="_1498895701" r:id="rId264"/>
              </w:object>
            </w:r>
            <w:r w:rsidRPr="00DE08A0">
              <w:rPr>
                <w:rFonts w:ascii="Arial" w:hAnsi="Arial" w:cs="Arial"/>
                <w:sz w:val="20"/>
                <w:szCs w:val="20"/>
              </w:rPr>
              <w:t xml:space="preserve"> </w:t>
            </w:r>
            <w:r w:rsidRPr="00DE08A0">
              <w:rPr>
                <w:rFonts w:ascii="Arial" w:hAnsi="Arial" w:cs="Arial"/>
                <w:b/>
                <w:i/>
                <w:sz w:val="20"/>
                <w:szCs w:val="20"/>
              </w:rPr>
              <w:t xml:space="preserve">Possible answer: </w:t>
            </w:r>
            <w:r w:rsidRPr="00B558D4">
              <w:rPr>
                <w:rFonts w:ascii="Arial" w:hAnsi="Arial" w:cs="Arial"/>
                <w:b/>
                <w:i/>
                <w:position w:val="-20"/>
                <w:sz w:val="20"/>
                <w:szCs w:val="20"/>
              </w:rPr>
              <w:object w:dxaOrig="1020" w:dyaOrig="540">
                <v:shape id="_x0000_i1154" type="#_x0000_t75" style="width:51pt;height:27pt" o:ole="">
                  <v:imagedata r:id="rId265" o:title=""/>
                </v:shape>
                <o:OLEObject Type="Embed" ProgID="Equation.DSMT4" ShapeID="_x0000_i1154" DrawAspect="Content" ObjectID="_1498895702" r:id="rId266"/>
              </w:object>
            </w:r>
          </w:p>
        </w:tc>
      </w:tr>
      <w:tr w:rsidR="00D93F8D" w:rsidRPr="000C7744" w:rsidTr="004D7131">
        <w:trPr>
          <w:cantSplit/>
          <w:trHeight w:val="66"/>
        </w:trPr>
        <w:tc>
          <w:tcPr>
            <w:tcW w:w="9648" w:type="dxa"/>
          </w:tcPr>
          <w:p w:rsidR="00FC7EC8" w:rsidRPr="00DE08A0" w:rsidRDefault="00D93F8D" w:rsidP="00FC7EC8">
            <w:pPr>
              <w:spacing w:after="120" w:line="280" w:lineRule="atLeast"/>
              <w:ind w:left="554" w:hanging="360"/>
              <w:rPr>
                <w:rFonts w:ascii="Arial" w:hAnsi="Arial" w:cs="Arial"/>
                <w:b/>
                <w:i/>
                <w:sz w:val="20"/>
                <w:szCs w:val="20"/>
              </w:rPr>
            </w:pPr>
            <w:r>
              <w:rPr>
                <w:rFonts w:ascii="Arial" w:hAnsi="Arial" w:cs="Arial"/>
                <w:sz w:val="20"/>
                <w:szCs w:val="20"/>
              </w:rPr>
              <w:lastRenderedPageBreak/>
              <w:t>5</w:t>
            </w:r>
            <w:r w:rsidRPr="002052FE">
              <w:rPr>
                <w:rFonts w:ascii="Arial" w:hAnsi="Arial" w:cs="Arial"/>
                <w:sz w:val="20"/>
                <w:szCs w:val="20"/>
              </w:rPr>
              <w:t>.</w:t>
            </w:r>
            <w:r w:rsidRPr="002052FE">
              <w:rPr>
                <w:rFonts w:ascii="Arial" w:hAnsi="Arial" w:cs="Arial"/>
                <w:sz w:val="20"/>
                <w:szCs w:val="20"/>
              </w:rPr>
              <w:tab/>
            </w:r>
            <w:proofErr w:type="spellStart"/>
            <w:r w:rsidR="00FC7EC8" w:rsidRPr="00DE08A0">
              <w:rPr>
                <w:rFonts w:ascii="Arial" w:hAnsi="Arial" w:cs="Arial"/>
                <w:sz w:val="20"/>
                <w:szCs w:val="20"/>
              </w:rPr>
              <w:t>Beti</w:t>
            </w:r>
            <w:proofErr w:type="spellEnd"/>
            <w:r w:rsidR="00FC7EC8" w:rsidRPr="00DE08A0">
              <w:rPr>
                <w:rFonts w:ascii="Arial" w:hAnsi="Arial" w:cs="Arial"/>
                <w:sz w:val="20"/>
                <w:szCs w:val="20"/>
              </w:rPr>
              <w:t xml:space="preserve"> claims that if you divide a fraction between 0 and 1 by a whole number, the answer will always be smaller than the original fraction. Which is the best reason to support or to disprove her statement?</w:t>
            </w:r>
          </w:p>
          <w:p w:rsidR="00FC7EC8" w:rsidRPr="00DE08A0" w:rsidRDefault="00FC7EC8" w:rsidP="00FC7EC8">
            <w:pPr>
              <w:spacing w:after="120" w:line="280" w:lineRule="atLeast"/>
              <w:ind w:left="914" w:hanging="360"/>
              <w:rPr>
                <w:rFonts w:ascii="Arial" w:hAnsi="Arial" w:cs="Arial"/>
                <w:b/>
                <w:i/>
                <w:sz w:val="20"/>
                <w:szCs w:val="20"/>
              </w:rPr>
            </w:pPr>
            <w:r w:rsidRPr="00DE08A0">
              <w:rPr>
                <w:rFonts w:ascii="Arial" w:hAnsi="Arial" w:cs="Arial"/>
                <w:sz w:val="20"/>
                <w:szCs w:val="20"/>
              </w:rPr>
              <w:t>a.</w:t>
            </w:r>
            <w:r w:rsidRPr="00DE08A0">
              <w:rPr>
                <w:rFonts w:ascii="Arial" w:hAnsi="Arial" w:cs="Arial"/>
                <w:sz w:val="20"/>
                <w:szCs w:val="20"/>
              </w:rPr>
              <w:tab/>
              <w:t>It is not true because when you use a whole number, the answers always get larger than the one you started with.</w:t>
            </w:r>
          </w:p>
          <w:p w:rsidR="00FC7EC8" w:rsidRPr="00DE08A0" w:rsidRDefault="00FC7EC8" w:rsidP="00FC7EC8">
            <w:pPr>
              <w:spacing w:after="120" w:line="280" w:lineRule="atLeast"/>
              <w:ind w:left="914" w:hanging="360"/>
              <w:rPr>
                <w:rFonts w:ascii="Arial" w:hAnsi="Arial" w:cs="Arial"/>
                <w:sz w:val="20"/>
                <w:szCs w:val="20"/>
              </w:rPr>
            </w:pPr>
            <w:r w:rsidRPr="00DE08A0">
              <w:rPr>
                <w:rFonts w:ascii="Arial" w:hAnsi="Arial" w:cs="Arial"/>
                <w:sz w:val="20"/>
                <w:szCs w:val="20"/>
              </w:rPr>
              <w:t>b.</w:t>
            </w:r>
            <w:r w:rsidRPr="00DE08A0">
              <w:rPr>
                <w:rFonts w:ascii="Arial" w:hAnsi="Arial" w:cs="Arial"/>
                <w:sz w:val="20"/>
                <w:szCs w:val="20"/>
              </w:rPr>
              <w:tab/>
              <w:t>It is true because when you divide, the result is always smaller than what you start with.</w:t>
            </w:r>
          </w:p>
          <w:p w:rsidR="00FC7EC8" w:rsidRPr="00DE08A0" w:rsidRDefault="00FC7EC8" w:rsidP="00FC7EC8">
            <w:pPr>
              <w:spacing w:after="120" w:line="280" w:lineRule="atLeast"/>
              <w:ind w:left="914" w:hanging="360"/>
              <w:rPr>
                <w:rFonts w:ascii="Arial" w:hAnsi="Arial" w:cs="Arial"/>
                <w:sz w:val="20"/>
                <w:szCs w:val="20"/>
              </w:rPr>
            </w:pPr>
            <w:r w:rsidRPr="00DE08A0">
              <w:rPr>
                <w:rFonts w:ascii="Arial" w:hAnsi="Arial" w:cs="Arial"/>
                <w:sz w:val="20"/>
                <w:szCs w:val="20"/>
              </w:rPr>
              <w:t>c.</w:t>
            </w:r>
            <w:r w:rsidRPr="00DE08A0">
              <w:rPr>
                <w:rFonts w:ascii="Arial" w:hAnsi="Arial" w:cs="Arial"/>
                <w:sz w:val="20"/>
                <w:szCs w:val="20"/>
              </w:rPr>
              <w:tab/>
              <w:t>It is true because the corresponding multiplication problem would multiply the answer by two, which would double the size.</w:t>
            </w:r>
          </w:p>
          <w:p w:rsidR="00FC7EC8" w:rsidRPr="00DE08A0" w:rsidRDefault="00FC7EC8" w:rsidP="00FC7EC8">
            <w:pPr>
              <w:spacing w:after="120" w:line="280" w:lineRule="atLeast"/>
              <w:ind w:left="914" w:hanging="360"/>
              <w:rPr>
                <w:rFonts w:ascii="Arial" w:hAnsi="Arial" w:cs="Arial"/>
                <w:sz w:val="20"/>
                <w:szCs w:val="20"/>
              </w:rPr>
            </w:pPr>
            <w:r w:rsidRPr="00DE08A0">
              <w:rPr>
                <w:rFonts w:ascii="Arial" w:hAnsi="Arial" w:cs="Arial"/>
                <w:sz w:val="20"/>
                <w:szCs w:val="20"/>
              </w:rPr>
              <w:t>d.</w:t>
            </w:r>
            <w:r w:rsidRPr="00DE08A0">
              <w:rPr>
                <w:rFonts w:ascii="Arial" w:hAnsi="Arial" w:cs="Arial"/>
                <w:sz w:val="20"/>
                <w:szCs w:val="20"/>
              </w:rPr>
              <w:tab/>
              <w:t>It is true because when you divide by a whole number you are basically increasing the size of the denominator of the original fraction and so you have more parts and each part is smaller.</w:t>
            </w:r>
          </w:p>
          <w:p w:rsidR="00FC7EC8" w:rsidRPr="00DE08A0" w:rsidRDefault="00FC7EC8" w:rsidP="00FC7EC8">
            <w:pPr>
              <w:spacing w:after="120" w:line="280" w:lineRule="atLeast"/>
              <w:ind w:left="914" w:hanging="360"/>
              <w:rPr>
                <w:rFonts w:ascii="Arial" w:hAnsi="Arial" w:cs="Arial"/>
                <w:sz w:val="20"/>
                <w:szCs w:val="20"/>
              </w:rPr>
            </w:pPr>
            <w:r w:rsidRPr="00DE08A0">
              <w:rPr>
                <w:rFonts w:ascii="Arial" w:hAnsi="Arial" w:cs="Arial"/>
                <w:sz w:val="20"/>
                <w:szCs w:val="20"/>
              </w:rPr>
              <w:t>e.</w:t>
            </w:r>
            <w:r w:rsidRPr="00DE08A0">
              <w:rPr>
                <w:rFonts w:ascii="Arial" w:hAnsi="Arial" w:cs="Arial"/>
                <w:sz w:val="20"/>
                <w:szCs w:val="20"/>
              </w:rPr>
              <w:tab/>
              <w:t>It is not true because it depends on whether the numerator and the whole number have any common factors.</w:t>
            </w:r>
          </w:p>
          <w:p w:rsidR="00D93F8D" w:rsidRPr="002052FE" w:rsidRDefault="00FC7EC8" w:rsidP="00FC7EC8">
            <w:pPr>
              <w:spacing w:after="120" w:line="280" w:lineRule="atLeast"/>
              <w:ind w:left="554" w:hanging="14"/>
              <w:rPr>
                <w:rFonts w:ascii="Arial" w:hAnsi="Arial" w:cs="Arial"/>
                <w:sz w:val="20"/>
                <w:szCs w:val="20"/>
              </w:rPr>
            </w:pPr>
            <w:r w:rsidRPr="00DE08A0">
              <w:rPr>
                <w:rFonts w:ascii="Arial" w:hAnsi="Arial" w:cs="Arial"/>
                <w:b/>
                <w:i/>
                <w:sz w:val="20"/>
                <w:szCs w:val="20"/>
              </w:rPr>
              <w:t xml:space="preserve">Answer: </w:t>
            </w:r>
            <w:r>
              <w:rPr>
                <w:rFonts w:ascii="Arial" w:hAnsi="Arial" w:cs="Arial"/>
                <w:b/>
                <w:i/>
                <w:sz w:val="20"/>
                <w:szCs w:val="20"/>
              </w:rPr>
              <w:t>d</w:t>
            </w:r>
            <w:r w:rsidR="00C212A0">
              <w:rPr>
                <w:rFonts w:ascii="Arial" w:hAnsi="Arial" w:cs="Arial"/>
                <w:b/>
                <w:i/>
                <w:sz w:val="20"/>
                <w:szCs w:val="20"/>
              </w:rPr>
              <w:t xml:space="preserve">) </w:t>
            </w:r>
            <w:r w:rsidR="00C212A0" w:rsidRPr="00C212A0">
              <w:rPr>
                <w:rFonts w:ascii="Arial" w:hAnsi="Arial" w:cs="Arial"/>
                <w:b/>
                <w:i/>
                <w:sz w:val="20"/>
                <w:szCs w:val="20"/>
              </w:rPr>
              <w:t>It is true because when you divide by a whole number you are basically increasing the size of the denominator of the original fraction and so you have more parts and each part is smaller.</w:t>
            </w:r>
          </w:p>
        </w:tc>
      </w:tr>
      <w:tr w:rsidR="0025702C" w:rsidRPr="000C7744" w:rsidTr="004D7131">
        <w:trPr>
          <w:cantSplit/>
          <w:trHeight w:val="66"/>
        </w:trPr>
        <w:tc>
          <w:tcPr>
            <w:tcW w:w="9648" w:type="dxa"/>
          </w:tcPr>
          <w:p w:rsidR="0025702C" w:rsidRDefault="0025702C" w:rsidP="00D93F8D">
            <w:pPr>
              <w:spacing w:after="120" w:line="280" w:lineRule="atLeast"/>
              <w:ind w:left="554" w:hanging="14"/>
              <w:rPr>
                <w:rFonts w:ascii="Arial" w:hAnsi="Arial" w:cs="Arial"/>
                <w:sz w:val="20"/>
                <w:szCs w:val="20"/>
              </w:rPr>
            </w:pPr>
          </w:p>
        </w:tc>
      </w:tr>
    </w:tbl>
    <w:p w:rsidR="0025702C" w:rsidRDefault="0025702C">
      <w:r>
        <w:br w:type="page"/>
      </w:r>
    </w:p>
    <w:p w:rsidR="00AC6E27" w:rsidRDefault="00AC6E27" w:rsidP="00AC6E27">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tbl>
      <w:tblPr>
        <w:tblW w:w="9578" w:type="dxa"/>
        <w:jc w:val="center"/>
        <w:tblInd w:w="-132" w:type="dxa"/>
        <w:tblLayout w:type="fixed"/>
        <w:tblLook w:val="01E0" w:firstRow="1" w:lastRow="1" w:firstColumn="1" w:lastColumn="1" w:noHBand="0" w:noVBand="0"/>
      </w:tblPr>
      <w:tblGrid>
        <w:gridCol w:w="3083"/>
        <w:gridCol w:w="6495"/>
      </w:tblGrid>
      <w:tr w:rsidR="00052CAF" w:rsidRPr="00A425EB" w:rsidTr="00230F57">
        <w:trPr>
          <w:cantSplit/>
          <w:trHeight w:val="1008"/>
          <w:jc w:val="center"/>
        </w:trPr>
        <w:tc>
          <w:tcPr>
            <w:tcW w:w="3083" w:type="dxa"/>
            <w:vMerge w:val="restart"/>
            <w:shd w:val="clear" w:color="auto" w:fill="auto"/>
          </w:tcPr>
          <w:p w:rsidR="00052CAF" w:rsidRDefault="00052CAF" w:rsidP="0095056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r w:rsidRPr="00D404A3">
              <w:rPr>
                <w:rFonts w:ascii="Arial Black" w:hAnsi="Arial Black" w:cs="Arial"/>
              </w:rPr>
              <w:t>Vocabulary</w:t>
            </w:r>
          </w:p>
          <w:p w:rsidR="00C20307" w:rsidRDefault="00C20307" w:rsidP="00C203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w:hAnsi="Arial" w:cs="Arial"/>
              </w:rPr>
            </w:pPr>
            <w:r w:rsidRPr="00461FD5">
              <w:rPr>
                <w:rFonts w:ascii="Arial" w:hAnsi="Arial" w:cs="Arial"/>
                <w:b/>
              </w:rPr>
              <w:t xml:space="preserve">non unit fraction: </w:t>
            </w:r>
            <w:r w:rsidRPr="00461FD5">
              <w:rPr>
                <w:rFonts w:ascii="Arial" w:hAnsi="Arial" w:cs="Arial"/>
              </w:rPr>
              <w:t>a fraction that has a number other than 1 in the numerator</w:t>
            </w:r>
          </w:p>
          <w:p w:rsidR="00C20307" w:rsidRPr="00461FD5" w:rsidRDefault="00C20307" w:rsidP="00C203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w:hAnsi="Arial" w:cs="Arial"/>
              </w:rPr>
            </w:pPr>
          </w:p>
          <w:p w:rsidR="00C20307" w:rsidRPr="00461FD5" w:rsidRDefault="00C20307" w:rsidP="00C2030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w:hAnsi="Arial" w:cs="Arial"/>
              </w:rPr>
            </w:pPr>
            <w:r w:rsidRPr="00461FD5">
              <w:rPr>
                <w:rFonts w:ascii="Arial" w:hAnsi="Arial" w:cs="Arial"/>
                <w:b/>
              </w:rPr>
              <w:t xml:space="preserve">quotient: </w:t>
            </w:r>
            <w:r w:rsidRPr="00461FD5">
              <w:rPr>
                <w:rFonts w:ascii="Arial" w:hAnsi="Arial" w:cs="Arial"/>
              </w:rPr>
              <w:t>the answer after you divide one number by another</w:t>
            </w:r>
          </w:p>
          <w:p w:rsidR="00052CAF" w:rsidRPr="00D404A3" w:rsidRDefault="00052CAF" w:rsidP="0095056D">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p>
        </w:tc>
        <w:tc>
          <w:tcPr>
            <w:tcW w:w="6495" w:type="dxa"/>
            <w:tcBorders>
              <w:left w:val="nil"/>
            </w:tcBorders>
          </w:tcPr>
          <w:p w:rsidR="00052CAF" w:rsidRPr="00A425EB" w:rsidRDefault="00052CAF" w:rsidP="009A5B85">
            <w:pPr>
              <w:tabs>
                <w:tab w:val="right" w:leader="underscore" w:pos="9266"/>
              </w:tabs>
              <w:spacing w:after="120" w:line="400" w:lineRule="atLeast"/>
              <w:rPr>
                <w:rFonts w:ascii="Arial" w:hAnsi="Arial" w:cs="Arial"/>
              </w:rPr>
            </w:pPr>
            <w:r>
              <w:rPr>
                <w:rFonts w:ascii="Arial" w:hAnsi="Arial" w:cs="Arial"/>
              </w:rPr>
              <w:t xml:space="preserve">In this activity, </w:t>
            </w:r>
            <w:r w:rsidR="00F734AC">
              <w:rPr>
                <w:rFonts w:ascii="Arial" w:hAnsi="Arial" w:cs="Arial"/>
              </w:rPr>
              <w:t xml:space="preserve">you will </w:t>
            </w:r>
            <w:r w:rsidR="00C20307" w:rsidRPr="00620EF0">
              <w:rPr>
                <w:rFonts w:ascii="Arial" w:hAnsi="Arial" w:cs="Arial"/>
              </w:rPr>
              <w:t>use a unit square and the relationship between multiplication and division to divide a fraction by a whole number.</w:t>
            </w:r>
          </w:p>
        </w:tc>
      </w:tr>
      <w:tr w:rsidR="00052CAF" w:rsidRPr="00A425EB" w:rsidTr="00230F57">
        <w:trPr>
          <w:cantSplit/>
          <w:trHeight w:val="1845"/>
          <w:jc w:val="center"/>
        </w:trPr>
        <w:tc>
          <w:tcPr>
            <w:tcW w:w="3083" w:type="dxa"/>
            <w:vMerge/>
            <w:shd w:val="clear" w:color="auto" w:fill="auto"/>
          </w:tcPr>
          <w:p w:rsidR="00052CAF" w:rsidRPr="00A425EB" w:rsidRDefault="00052CAF" w:rsidP="009A5B85">
            <w:pPr>
              <w:spacing w:after="120" w:line="400" w:lineRule="atLeast"/>
              <w:rPr>
                <w:rFonts w:ascii="Arial Black" w:hAnsi="Arial Black" w:cs="Arial"/>
              </w:rPr>
            </w:pPr>
          </w:p>
        </w:tc>
        <w:tc>
          <w:tcPr>
            <w:tcW w:w="6495" w:type="dxa"/>
            <w:tcBorders>
              <w:left w:val="nil"/>
            </w:tcBorders>
          </w:tcPr>
          <w:p w:rsidR="00C20307" w:rsidRPr="00620EF0" w:rsidRDefault="00052CAF" w:rsidP="00C20307">
            <w:pPr>
              <w:tabs>
                <w:tab w:val="right" w:leader="underscore" w:pos="6415"/>
              </w:tabs>
              <w:spacing w:after="120" w:line="400" w:lineRule="atLeast"/>
              <w:ind w:left="547" w:hanging="547"/>
              <w:rPr>
                <w:rFonts w:ascii="Arial" w:hAnsi="Arial" w:cs="Arial"/>
              </w:rPr>
            </w:pPr>
            <w:r w:rsidRPr="00A425EB">
              <w:rPr>
                <w:rFonts w:ascii="Arial" w:hAnsi="Arial" w:cs="Arial"/>
                <w:b/>
              </w:rPr>
              <w:t>1.</w:t>
            </w:r>
            <w:r w:rsidRPr="00A425EB">
              <w:rPr>
                <w:rFonts w:ascii="Arial" w:hAnsi="Arial" w:cs="Arial"/>
              </w:rPr>
              <w:tab/>
            </w:r>
            <w:r w:rsidR="00C20307" w:rsidRPr="00620EF0">
              <w:rPr>
                <w:rFonts w:ascii="Arial" w:hAnsi="Arial" w:cs="Arial"/>
              </w:rPr>
              <w:t xml:space="preserve">Make a conjecture about </w:t>
            </w:r>
            <w:r w:rsidR="008A045A" w:rsidRPr="008A045A">
              <w:rPr>
                <w:rFonts w:ascii="Arial" w:hAnsi="Arial" w:cs="Arial"/>
                <w:position w:val="-22"/>
              </w:rPr>
              <w:object w:dxaOrig="220" w:dyaOrig="580">
                <v:shape id="_x0000_i1155" type="#_x0000_t75" style="width:11.25pt;height:28.5pt" o:ole="">
                  <v:imagedata r:id="rId267" o:title=""/>
                </v:shape>
                <o:OLEObject Type="Embed" ProgID="Equation.DSMT4" ShapeID="_x0000_i1155" DrawAspect="Content" ObjectID="_1498895703" r:id="rId268"/>
              </w:object>
            </w:r>
            <w:r w:rsidR="00C20307" w:rsidRPr="00620EF0">
              <w:rPr>
                <w:rFonts w:ascii="Arial" w:hAnsi="Arial" w:cs="Arial"/>
              </w:rPr>
              <w:t xml:space="preserve"> divided by 4. Write your answer. Complete the unit square to show your reasoning. Check your answer using the </w:t>
            </w:r>
            <w:r w:rsidR="00C20307">
              <w:rPr>
                <w:rFonts w:ascii="Arial" w:hAnsi="Arial" w:cs="Arial"/>
              </w:rPr>
              <w:t>interactive unit square</w:t>
            </w:r>
            <w:r w:rsidR="00C20307" w:rsidRPr="00620EF0">
              <w:rPr>
                <w:rFonts w:ascii="Arial" w:hAnsi="Arial" w:cs="Arial"/>
              </w:rPr>
              <w:t>.</w:t>
            </w:r>
          </w:p>
          <w:p w:rsidR="00C20307" w:rsidRPr="00620EF0" w:rsidRDefault="00C20307" w:rsidP="00C20307">
            <w:pPr>
              <w:tabs>
                <w:tab w:val="right" w:leader="underscore" w:pos="6415"/>
              </w:tabs>
              <w:spacing w:after="120" w:line="400" w:lineRule="atLeast"/>
              <w:ind w:left="547" w:hanging="547"/>
              <w:jc w:val="center"/>
              <w:rPr>
                <w:rFonts w:ascii="Arial" w:hAnsi="Arial" w:cs="Arial"/>
              </w:rPr>
            </w:pPr>
            <w:r>
              <w:rPr>
                <w:noProof/>
              </w:rPr>
              <w:drawing>
                <wp:inline distT="0" distB="0" distL="0" distR="0" wp14:anchorId="14A316AE" wp14:editId="4FA9CAE8">
                  <wp:extent cx="1051560" cy="104267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051560" cy="1042670"/>
                          </a:xfrm>
                          <a:prstGeom prst="rect">
                            <a:avLst/>
                          </a:prstGeom>
                          <a:noFill/>
                          <a:ln>
                            <a:noFill/>
                          </a:ln>
                        </pic:spPr>
                      </pic:pic>
                    </a:graphicData>
                  </a:graphic>
                </wp:inline>
              </w:drawing>
            </w:r>
          </w:p>
          <w:p w:rsidR="00052CAF" w:rsidRPr="00244FDB" w:rsidRDefault="00C20307" w:rsidP="00C20307">
            <w:pPr>
              <w:tabs>
                <w:tab w:val="right" w:leader="underscore" w:pos="6415"/>
              </w:tabs>
              <w:spacing w:after="120" w:line="400" w:lineRule="atLeast"/>
              <w:ind w:left="547" w:hanging="25"/>
              <w:rPr>
                <w:rFonts w:ascii="Arial" w:hAnsi="Arial" w:cs="Arial"/>
                <w:b/>
                <w:i/>
                <w:sz w:val="20"/>
                <w:szCs w:val="20"/>
              </w:rPr>
            </w:pPr>
            <w:r w:rsidRPr="00620EF0">
              <w:rPr>
                <w:rFonts w:ascii="Arial" w:hAnsi="Arial" w:cs="Arial"/>
              </w:rPr>
              <w:tab/>
            </w:r>
            <w:r w:rsidRPr="00620EF0">
              <w:rPr>
                <w:rFonts w:ascii="Arial" w:hAnsi="Arial" w:cs="Arial"/>
                <w:b/>
                <w:i/>
                <w:sz w:val="20"/>
                <w:szCs w:val="20"/>
              </w:rPr>
              <w:t xml:space="preserve">Possible answer: My conjecture </w:t>
            </w:r>
            <w:proofErr w:type="gramStart"/>
            <w:r w:rsidRPr="00620EF0">
              <w:rPr>
                <w:rFonts w:ascii="Arial" w:hAnsi="Arial" w:cs="Arial"/>
                <w:b/>
                <w:i/>
                <w:sz w:val="20"/>
                <w:szCs w:val="20"/>
              </w:rPr>
              <w:t xml:space="preserve">was </w:t>
            </w:r>
            <w:proofErr w:type="gramEnd"/>
            <w:r w:rsidRPr="00620EF0">
              <w:rPr>
                <w:rFonts w:ascii="Arial" w:hAnsi="Arial" w:cs="Arial"/>
                <w:position w:val="-20"/>
                <w:sz w:val="20"/>
                <w:szCs w:val="20"/>
              </w:rPr>
              <w:object w:dxaOrig="320" w:dyaOrig="540">
                <v:shape id="_x0000_i1156" type="#_x0000_t75" style="width:15.75pt;height:27pt" o:ole="">
                  <v:imagedata r:id="rId270" o:title=""/>
                </v:shape>
                <o:OLEObject Type="Embed" ProgID="Equation.DSMT4" ShapeID="_x0000_i1156" DrawAspect="Content" ObjectID="_1498895704" r:id="rId271"/>
              </w:object>
            </w:r>
            <w:r w:rsidRPr="00620EF0">
              <w:rPr>
                <w:rFonts w:ascii="Arial" w:hAnsi="Arial" w:cs="Arial"/>
                <w:b/>
                <w:i/>
                <w:sz w:val="20"/>
                <w:szCs w:val="20"/>
              </w:rPr>
              <w:t>, and I was right.</w:t>
            </w:r>
            <w:r>
              <w:rPr>
                <w:rFonts w:ascii="Arial" w:hAnsi="Arial" w:cs="Arial"/>
                <w:b/>
                <w:i/>
                <w:sz w:val="20"/>
                <w:szCs w:val="20"/>
              </w:rPr>
              <w:br/>
            </w:r>
            <w:r>
              <w:rPr>
                <w:noProof/>
              </w:rPr>
              <w:drawing>
                <wp:inline distT="0" distB="0" distL="0" distR="0" wp14:anchorId="3FD9FAE0" wp14:editId="287A3FFD">
                  <wp:extent cx="1051560" cy="1051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p>
        </w:tc>
      </w:tr>
      <w:tr w:rsidR="00052CAF" w:rsidRPr="00A425EB" w:rsidTr="00230F57">
        <w:trPr>
          <w:cantSplit/>
          <w:trHeight w:val="648"/>
          <w:jc w:val="center"/>
        </w:trPr>
        <w:tc>
          <w:tcPr>
            <w:tcW w:w="3083" w:type="dxa"/>
            <w:vMerge/>
            <w:shd w:val="clear" w:color="auto" w:fill="auto"/>
          </w:tcPr>
          <w:p w:rsidR="00052CAF" w:rsidRPr="00A425EB" w:rsidRDefault="00052CAF" w:rsidP="009A5B85">
            <w:pPr>
              <w:spacing w:after="120" w:line="400" w:lineRule="atLeast"/>
              <w:rPr>
                <w:rFonts w:ascii="Arial Black" w:hAnsi="Arial Black" w:cs="Arial"/>
              </w:rPr>
            </w:pPr>
          </w:p>
        </w:tc>
        <w:tc>
          <w:tcPr>
            <w:tcW w:w="6495" w:type="dxa"/>
            <w:tcBorders>
              <w:left w:val="nil"/>
            </w:tcBorders>
          </w:tcPr>
          <w:p w:rsidR="00230F57" w:rsidRDefault="00230F57" w:rsidP="00230F57">
            <w:pPr>
              <w:tabs>
                <w:tab w:val="left" w:leader="underscore" w:pos="5760"/>
                <w:tab w:val="right" w:leader="underscore" w:pos="6415"/>
                <w:tab w:val="right" w:leader="underscore" w:pos="8640"/>
              </w:tabs>
              <w:spacing w:after="120" w:line="400" w:lineRule="atLeast"/>
              <w:ind w:left="608" w:hanging="608"/>
              <w:rPr>
                <w:rFonts w:ascii="Arial" w:hAnsi="Arial" w:cs="Arial"/>
                <w:b/>
              </w:rPr>
            </w:pPr>
          </w:p>
          <w:p w:rsidR="00C20307" w:rsidRPr="00C20307" w:rsidRDefault="00230F57" w:rsidP="00C20307">
            <w:pPr>
              <w:ind w:left="518" w:hanging="518"/>
              <w:rPr>
                <w:rFonts w:ascii="Arial" w:hAnsi="Arial" w:cs="Arial"/>
              </w:rPr>
            </w:pPr>
            <w:r w:rsidRPr="00C20307">
              <w:rPr>
                <w:rFonts w:ascii="Arial" w:hAnsi="Arial" w:cs="Arial"/>
                <w:b/>
              </w:rPr>
              <w:t>2.</w:t>
            </w:r>
            <w:r w:rsidRPr="00C20307">
              <w:rPr>
                <w:rFonts w:ascii="Arial" w:hAnsi="Arial" w:cs="Arial"/>
              </w:rPr>
              <w:t xml:space="preserve">     </w:t>
            </w:r>
            <w:r w:rsidR="00C20307" w:rsidRPr="00C20307">
              <w:rPr>
                <w:rFonts w:ascii="Arial" w:hAnsi="Arial" w:cs="Arial"/>
              </w:rPr>
              <w:t xml:space="preserve">Recall that multiplication and division are related: </w:t>
            </w:r>
            <w:r w:rsidR="008A045A" w:rsidRPr="00C20307">
              <w:rPr>
                <w:position w:val="-6"/>
              </w:rPr>
              <w:object w:dxaOrig="1120" w:dyaOrig="260">
                <v:shape id="_x0000_i1157" type="#_x0000_t75" style="width:56.25pt;height:12.75pt" o:ole="">
                  <v:imagedata r:id="rId273" o:title=""/>
                </v:shape>
                <o:OLEObject Type="Embed" ProgID="Equation.DSMT4" ShapeID="_x0000_i1157" DrawAspect="Content" ObjectID="_1498895705" r:id="rId274"/>
              </w:object>
            </w:r>
            <w:r w:rsidR="00C20307" w:rsidRPr="00C20307">
              <w:rPr>
                <w:rFonts w:ascii="Arial" w:hAnsi="Arial" w:cs="Arial"/>
              </w:rPr>
              <w:t xml:space="preserve">can be written </w:t>
            </w:r>
            <w:proofErr w:type="gramStart"/>
            <w:r w:rsidR="00C20307" w:rsidRPr="00C20307">
              <w:rPr>
                <w:rFonts w:ascii="Arial" w:hAnsi="Arial" w:cs="Arial"/>
              </w:rPr>
              <w:t>as</w:t>
            </w:r>
            <w:r w:rsidR="00C20307" w:rsidRPr="00C20307">
              <w:rPr>
                <w:rFonts w:ascii="Arial" w:hAnsi="Arial" w:cs="Arial"/>
                <w:b/>
                <w:i/>
                <w:sz w:val="20"/>
                <w:szCs w:val="20"/>
              </w:rPr>
              <w:t xml:space="preserve"> </w:t>
            </w:r>
            <w:proofErr w:type="gramEnd"/>
            <w:r w:rsidR="008A045A" w:rsidRPr="00873126">
              <w:rPr>
                <w:position w:val="-6"/>
                <w:sz w:val="20"/>
                <w:szCs w:val="20"/>
              </w:rPr>
              <w:object w:dxaOrig="1120" w:dyaOrig="260">
                <v:shape id="_x0000_i1158" type="#_x0000_t75" style="width:55.5pt;height:12.75pt" o:ole="">
                  <v:imagedata r:id="rId275" o:title=""/>
                </v:shape>
                <o:OLEObject Type="Embed" ProgID="Equation.DSMT4" ShapeID="_x0000_i1158" DrawAspect="Content" ObjectID="_1498895706" r:id="rId276"/>
              </w:object>
            </w:r>
            <w:r w:rsidR="00C20307" w:rsidRPr="00C20307">
              <w:rPr>
                <w:rFonts w:ascii="Arial" w:hAnsi="Arial" w:cs="Arial"/>
                <w:b/>
                <w:i/>
                <w:sz w:val="20"/>
                <w:szCs w:val="20"/>
              </w:rPr>
              <w:t xml:space="preserve">. </w:t>
            </w:r>
            <w:r w:rsidR="00C20307" w:rsidRPr="00C20307">
              <w:rPr>
                <w:rFonts w:ascii="Arial" w:hAnsi="Arial" w:cs="Arial"/>
              </w:rPr>
              <w:t xml:space="preserve">Write </w:t>
            </w:r>
            <w:r w:rsidR="008A045A" w:rsidRPr="00C20307">
              <w:rPr>
                <w:position w:val="-22"/>
              </w:rPr>
              <w:object w:dxaOrig="980" w:dyaOrig="580">
                <v:shape id="_x0000_i1159" type="#_x0000_t75" style="width:48.75pt;height:28.5pt" o:ole="">
                  <v:imagedata r:id="rId277" o:title=""/>
                </v:shape>
                <o:OLEObject Type="Embed" ProgID="Equation.DSMT4" ShapeID="_x0000_i1159" DrawAspect="Content" ObjectID="_1498895707" r:id="rId278"/>
              </w:object>
            </w:r>
            <w:r w:rsidR="00C20307" w:rsidRPr="00C20307">
              <w:rPr>
                <w:rFonts w:ascii="Arial" w:hAnsi="Arial" w:cs="Arial"/>
              </w:rPr>
              <w:t xml:space="preserve"> </w:t>
            </w:r>
            <w:r w:rsidR="00C20307">
              <w:rPr>
                <w:rFonts w:ascii="Arial" w:hAnsi="Arial" w:cs="Arial"/>
              </w:rPr>
              <w:t>as a division problem.</w:t>
            </w:r>
          </w:p>
          <w:p w:rsidR="00C20307" w:rsidRPr="00C20307" w:rsidRDefault="00C20307" w:rsidP="00C20307">
            <w:pPr>
              <w:pStyle w:val="ListParagraph"/>
              <w:ind w:left="810"/>
              <w:rPr>
                <w:rFonts w:ascii="Arial" w:hAnsi="Arial" w:cs="Arial"/>
                <w:b/>
                <w:i/>
                <w:sz w:val="22"/>
                <w:szCs w:val="22"/>
              </w:rPr>
            </w:pPr>
          </w:p>
          <w:p w:rsidR="00052CAF" w:rsidRPr="00A425EB" w:rsidRDefault="00C20307" w:rsidP="00C20307">
            <w:pPr>
              <w:tabs>
                <w:tab w:val="left" w:leader="underscore" w:pos="5760"/>
                <w:tab w:val="right" w:leader="underscore" w:pos="6415"/>
                <w:tab w:val="right" w:leader="underscore" w:pos="8640"/>
              </w:tabs>
              <w:spacing w:after="120" w:line="400" w:lineRule="atLeast"/>
              <w:ind w:left="547" w:hanging="547"/>
              <w:rPr>
                <w:rFonts w:ascii="Arial" w:hAnsi="Arial" w:cs="Arial"/>
                <w:b/>
              </w:rPr>
            </w:pPr>
            <w:r w:rsidRPr="00005B00">
              <w:rPr>
                <w:rFonts w:ascii="Arial" w:hAnsi="Arial" w:cs="Arial"/>
                <w:b/>
                <w:i/>
                <w:sz w:val="20"/>
                <w:szCs w:val="20"/>
              </w:rPr>
              <w:t xml:space="preserve">Answer: </w:t>
            </w:r>
            <w:r w:rsidRPr="00C20307">
              <w:rPr>
                <w:rFonts w:ascii="Arial" w:hAnsi="Arial" w:cs="Arial"/>
                <w:position w:val="-20"/>
              </w:rPr>
              <w:object w:dxaOrig="1020" w:dyaOrig="540">
                <v:shape id="_x0000_i1160" type="#_x0000_t75" style="width:51pt;height:27pt" o:ole="">
                  <v:imagedata r:id="rId279" o:title=""/>
                </v:shape>
                <o:OLEObject Type="Embed" ProgID="Equation.DSMT4" ShapeID="_x0000_i1160" DrawAspect="Content" ObjectID="_1498895708" r:id="rId280"/>
              </w:object>
            </w:r>
            <w:r w:rsidRPr="00C20307">
              <w:rPr>
                <w:rFonts w:ascii="Arial" w:hAnsi="Arial" w:cs="Arial"/>
              </w:rPr>
              <w:t xml:space="preserve"> or </w:t>
            </w:r>
            <w:r w:rsidRPr="00C20307">
              <w:rPr>
                <w:rFonts w:ascii="Arial" w:hAnsi="Arial" w:cs="Arial"/>
                <w:position w:val="-20"/>
              </w:rPr>
              <w:object w:dxaOrig="1020" w:dyaOrig="540">
                <v:shape id="_x0000_i1161" type="#_x0000_t75" style="width:51pt;height:27pt" o:ole="">
                  <v:imagedata r:id="rId281" o:title=""/>
                </v:shape>
                <o:OLEObject Type="Embed" ProgID="Equation.DSMT4" ShapeID="_x0000_i1161" DrawAspect="Content" ObjectID="_1498895709" r:id="rId282"/>
              </w:object>
            </w:r>
          </w:p>
        </w:tc>
      </w:tr>
    </w:tbl>
    <w:p w:rsidR="00230F57" w:rsidRDefault="00230F57">
      <w:r>
        <w:br w:type="page"/>
      </w:r>
    </w:p>
    <w:tbl>
      <w:tblPr>
        <w:tblW w:w="10014" w:type="dxa"/>
        <w:tblInd w:w="-1266" w:type="dxa"/>
        <w:tblLayout w:type="fixed"/>
        <w:tblLook w:val="01E0" w:firstRow="1" w:lastRow="1" w:firstColumn="1" w:lastColumn="1" w:noHBand="0" w:noVBand="0"/>
      </w:tblPr>
      <w:tblGrid>
        <w:gridCol w:w="1374"/>
        <w:gridCol w:w="8640"/>
      </w:tblGrid>
      <w:tr w:rsidR="00230F57" w:rsidRPr="00A425EB" w:rsidTr="00230F57">
        <w:trPr>
          <w:cantSplit/>
          <w:trHeight w:val="648"/>
        </w:trPr>
        <w:tc>
          <w:tcPr>
            <w:tcW w:w="1374" w:type="dxa"/>
            <w:vMerge w:val="restart"/>
            <w:shd w:val="clear" w:color="auto" w:fill="auto"/>
          </w:tcPr>
          <w:p w:rsidR="00230F57" w:rsidRPr="00A425EB" w:rsidRDefault="00230F57" w:rsidP="009A5B85">
            <w:pPr>
              <w:spacing w:after="120" w:line="400" w:lineRule="atLeast"/>
              <w:rPr>
                <w:rFonts w:ascii="Arial Black" w:hAnsi="Arial Black" w:cs="Arial"/>
              </w:rPr>
            </w:pPr>
          </w:p>
        </w:tc>
        <w:tc>
          <w:tcPr>
            <w:tcW w:w="8640" w:type="dxa"/>
            <w:tcBorders>
              <w:left w:val="nil"/>
            </w:tcBorders>
          </w:tcPr>
          <w:p w:rsidR="008B178F" w:rsidRDefault="00230F57" w:rsidP="008B178F">
            <w:pPr>
              <w:tabs>
                <w:tab w:val="right" w:leader="underscore" w:pos="5832"/>
              </w:tabs>
              <w:spacing w:after="120" w:line="400" w:lineRule="atLeast"/>
              <w:ind w:left="540" w:hanging="540"/>
              <w:rPr>
                <w:rFonts w:ascii="Arial" w:hAnsi="Arial" w:cs="Arial"/>
              </w:rPr>
            </w:pPr>
            <w:r w:rsidRPr="00D404A3">
              <w:rPr>
                <w:rFonts w:ascii="Arial" w:hAnsi="Arial" w:cs="Arial"/>
                <w:b/>
              </w:rPr>
              <w:t>3.</w:t>
            </w:r>
            <w:r w:rsidRPr="00D404A3">
              <w:rPr>
                <w:rFonts w:ascii="Arial" w:hAnsi="Arial" w:cs="Arial"/>
              </w:rPr>
              <w:tab/>
            </w:r>
            <w:r w:rsidR="008B178F" w:rsidRPr="00620EF0">
              <w:rPr>
                <w:rFonts w:ascii="Arial" w:hAnsi="Arial" w:cs="Arial"/>
              </w:rPr>
              <w:t xml:space="preserve">A board is </w:t>
            </w:r>
            <w:r w:rsidR="00304B73" w:rsidRPr="00304B73">
              <w:rPr>
                <w:rFonts w:ascii="Arial" w:hAnsi="Arial" w:cs="Arial"/>
                <w:position w:val="-22"/>
              </w:rPr>
              <w:object w:dxaOrig="240" w:dyaOrig="580">
                <v:shape id="_x0000_i1162" type="#_x0000_t75" style="width:12pt;height:28.5pt" o:ole="">
                  <v:imagedata r:id="rId283" o:title=""/>
                </v:shape>
                <o:OLEObject Type="Embed" ProgID="Equation.DSMT4" ShapeID="_x0000_i1162" DrawAspect="Content" ObjectID="_1498895710" r:id="rId284"/>
              </w:object>
            </w:r>
            <w:r w:rsidR="008B178F" w:rsidRPr="00620EF0">
              <w:rPr>
                <w:rFonts w:ascii="Arial" w:hAnsi="Arial" w:cs="Arial"/>
              </w:rPr>
              <w:t xml:space="preserve"> yard long. If you divide the length of the board into 3 equal parts, how long will each part be? Complete the unit square to show your reasoning.</w:t>
            </w:r>
          </w:p>
          <w:p w:rsidR="008B178F" w:rsidRPr="00620EF0" w:rsidRDefault="008B178F" w:rsidP="008B178F">
            <w:pPr>
              <w:tabs>
                <w:tab w:val="right" w:leader="underscore" w:pos="5832"/>
              </w:tabs>
              <w:spacing w:after="120" w:line="400" w:lineRule="atLeast"/>
              <w:ind w:left="540" w:hanging="540"/>
              <w:jc w:val="center"/>
              <w:rPr>
                <w:rFonts w:ascii="Arial" w:hAnsi="Arial" w:cs="Arial"/>
              </w:rPr>
            </w:pPr>
            <w:r>
              <w:rPr>
                <w:noProof/>
              </w:rPr>
              <w:drawing>
                <wp:inline distT="0" distB="0" distL="0" distR="0">
                  <wp:extent cx="1060450" cy="106045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a:ln>
                            <a:noFill/>
                          </a:ln>
                        </pic:spPr>
                      </pic:pic>
                    </a:graphicData>
                  </a:graphic>
                </wp:inline>
              </w:drawing>
            </w:r>
          </w:p>
          <w:p w:rsidR="008B178F" w:rsidRDefault="008B178F" w:rsidP="008B178F">
            <w:pPr>
              <w:tabs>
                <w:tab w:val="right" w:leader="underscore" w:pos="5832"/>
              </w:tabs>
              <w:spacing w:after="120" w:line="400" w:lineRule="atLeast"/>
              <w:ind w:left="540" w:hanging="540"/>
              <w:rPr>
                <w:noProof/>
              </w:rPr>
            </w:pPr>
            <w:r w:rsidRPr="00620EF0">
              <w:rPr>
                <w:rFonts w:ascii="Arial" w:hAnsi="Arial" w:cs="Arial"/>
              </w:rPr>
              <w:tab/>
            </w:r>
            <w:r w:rsidRPr="00620EF0">
              <w:rPr>
                <w:rFonts w:ascii="Arial" w:hAnsi="Arial" w:cs="Arial"/>
                <w:b/>
                <w:i/>
                <w:sz w:val="20"/>
                <w:szCs w:val="20"/>
              </w:rPr>
              <w:t xml:space="preserve">Answer: </w:t>
            </w:r>
            <w:r w:rsidRPr="00620EF0">
              <w:rPr>
                <w:rFonts w:ascii="Arial" w:hAnsi="Arial" w:cs="Arial"/>
                <w:b/>
                <w:i/>
                <w:position w:val="-20"/>
                <w:sz w:val="20"/>
                <w:szCs w:val="20"/>
              </w:rPr>
              <w:object w:dxaOrig="340" w:dyaOrig="540">
                <v:shape id="_x0000_i1163" type="#_x0000_t75" style="width:17.25pt;height:27pt" o:ole="">
                  <v:imagedata r:id="rId286" o:title=""/>
                </v:shape>
                <o:OLEObject Type="Embed" ProgID="Equation.DSMT4" ShapeID="_x0000_i1163" DrawAspect="Content" ObjectID="_1498895711" r:id="rId287"/>
              </w:object>
            </w:r>
            <w:r w:rsidRPr="00620EF0">
              <w:rPr>
                <w:rFonts w:ascii="Arial" w:hAnsi="Arial" w:cs="Arial"/>
                <w:sz w:val="20"/>
                <w:szCs w:val="20"/>
              </w:rPr>
              <w:t xml:space="preserve"> </w:t>
            </w:r>
            <w:r w:rsidRPr="00620EF0">
              <w:rPr>
                <w:rFonts w:ascii="Arial" w:hAnsi="Arial" w:cs="Arial"/>
                <w:b/>
                <w:i/>
                <w:sz w:val="20"/>
                <w:szCs w:val="20"/>
              </w:rPr>
              <w:t>yard</w:t>
            </w:r>
            <w:r>
              <w:rPr>
                <w:rFonts w:ascii="Arial" w:hAnsi="Arial" w:cs="Arial"/>
                <w:b/>
                <w:i/>
                <w:sz w:val="20"/>
                <w:szCs w:val="20"/>
              </w:rPr>
              <w:br/>
            </w:r>
            <w:r>
              <w:rPr>
                <w:noProof/>
              </w:rPr>
              <w:drawing>
                <wp:inline distT="0" distB="0" distL="0" distR="0">
                  <wp:extent cx="1060450" cy="105156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060450" cy="1051560"/>
                          </a:xfrm>
                          <a:prstGeom prst="rect">
                            <a:avLst/>
                          </a:prstGeom>
                          <a:noFill/>
                          <a:ln>
                            <a:noFill/>
                          </a:ln>
                        </pic:spPr>
                      </pic:pic>
                    </a:graphicData>
                  </a:graphic>
                </wp:inline>
              </w:drawing>
            </w:r>
          </w:p>
          <w:p w:rsidR="00230F57" w:rsidRPr="00230F57" w:rsidRDefault="00230F57" w:rsidP="00230F57">
            <w:pPr>
              <w:tabs>
                <w:tab w:val="left" w:leader="underscore" w:pos="5760"/>
                <w:tab w:val="right" w:leader="underscore" w:pos="6415"/>
                <w:tab w:val="right" w:leader="underscore" w:pos="8640"/>
              </w:tabs>
              <w:spacing w:after="120" w:line="400" w:lineRule="atLeast"/>
              <w:ind w:left="608" w:hanging="608"/>
              <w:rPr>
                <w:rFonts w:ascii="Arial" w:hAnsi="Arial" w:cs="Arial"/>
                <w:b/>
              </w:rPr>
            </w:pPr>
          </w:p>
        </w:tc>
      </w:tr>
      <w:tr w:rsidR="00052CAF" w:rsidRPr="00A425EB" w:rsidTr="00230F57">
        <w:trPr>
          <w:cantSplit/>
          <w:trHeight w:val="4806"/>
        </w:trPr>
        <w:tc>
          <w:tcPr>
            <w:tcW w:w="1374" w:type="dxa"/>
            <w:vMerge/>
            <w:shd w:val="clear" w:color="auto" w:fill="auto"/>
          </w:tcPr>
          <w:p w:rsidR="00052CAF" w:rsidRPr="00A425EB" w:rsidRDefault="00052CAF" w:rsidP="009A5B85">
            <w:pPr>
              <w:spacing w:after="120" w:line="400" w:lineRule="atLeast"/>
              <w:rPr>
                <w:rFonts w:ascii="Arial Black" w:hAnsi="Arial Black" w:cs="Arial"/>
              </w:rPr>
            </w:pPr>
          </w:p>
        </w:tc>
        <w:tc>
          <w:tcPr>
            <w:tcW w:w="8640" w:type="dxa"/>
            <w:tcBorders>
              <w:left w:val="nil"/>
            </w:tcBorders>
          </w:tcPr>
          <w:p w:rsidR="008B178F" w:rsidRPr="00620EF0" w:rsidRDefault="00230F57" w:rsidP="008B178F">
            <w:pPr>
              <w:tabs>
                <w:tab w:val="right" w:leader="underscore" w:pos="5832"/>
              </w:tabs>
              <w:spacing w:after="120" w:line="400" w:lineRule="atLeast"/>
              <w:ind w:left="540" w:hanging="540"/>
              <w:rPr>
                <w:rFonts w:ascii="Arial" w:hAnsi="Arial" w:cs="Arial"/>
              </w:rPr>
            </w:pPr>
            <w:r w:rsidRPr="00D404A3">
              <w:rPr>
                <w:rFonts w:ascii="Arial" w:hAnsi="Arial" w:cs="Arial"/>
                <w:b/>
              </w:rPr>
              <w:t>4.</w:t>
            </w:r>
            <w:r w:rsidRPr="00D404A3">
              <w:rPr>
                <w:rFonts w:ascii="Arial" w:hAnsi="Arial" w:cs="Arial"/>
                <w:b/>
              </w:rPr>
              <w:tab/>
            </w:r>
            <w:r w:rsidR="008B178F">
              <w:rPr>
                <w:rFonts w:ascii="Arial" w:hAnsi="Arial" w:cs="Arial"/>
                <w:noProof/>
              </w:rPr>
              <w:drawing>
                <wp:inline distT="0" distB="0" distL="0" distR="0">
                  <wp:extent cx="201295" cy="191770"/>
                  <wp:effectExtent l="0" t="0" r="8255" b="0"/>
                  <wp:docPr id="34" name="Picture 34"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008B178F" w:rsidRPr="00620EF0">
              <w:rPr>
                <w:rFonts w:ascii="Arial" w:hAnsi="Arial" w:cs="Arial"/>
              </w:rPr>
              <w:t xml:space="preserve"> Suppose that you know the following</w:t>
            </w:r>
            <w:proofErr w:type="gramStart"/>
            <w:r w:rsidR="008B178F" w:rsidRPr="00620EF0">
              <w:rPr>
                <w:rFonts w:ascii="Arial" w:hAnsi="Arial" w:cs="Arial"/>
              </w:rPr>
              <w:t xml:space="preserve">: </w:t>
            </w:r>
            <w:proofErr w:type="gramEnd"/>
            <w:r w:rsidR="008B178F" w:rsidRPr="00620EF0">
              <w:rPr>
                <w:rFonts w:ascii="Arial" w:hAnsi="Arial" w:cs="Arial"/>
                <w:position w:val="-24"/>
              </w:rPr>
              <w:object w:dxaOrig="1140" w:dyaOrig="620">
                <v:shape id="_x0000_i1164" type="#_x0000_t75" style="width:57pt;height:30.75pt" o:ole="">
                  <v:imagedata r:id="rId290" o:title=""/>
                </v:shape>
                <o:OLEObject Type="Embed" ProgID="Equation.DSMT4" ShapeID="_x0000_i1164" DrawAspect="Content" ObjectID="_1498895712" r:id="rId291"/>
              </w:object>
            </w:r>
            <w:r w:rsidR="008B178F" w:rsidRPr="00620EF0">
              <w:rPr>
                <w:rFonts w:ascii="Arial" w:hAnsi="Arial" w:cs="Arial"/>
              </w:rPr>
              <w:t xml:space="preserve">. How could you use that information to </w:t>
            </w:r>
            <w:proofErr w:type="gramStart"/>
            <w:r w:rsidR="008B178F" w:rsidRPr="00620EF0">
              <w:rPr>
                <w:rFonts w:ascii="Arial" w:hAnsi="Arial" w:cs="Arial"/>
              </w:rPr>
              <w:t xml:space="preserve">answer </w:t>
            </w:r>
            <w:proofErr w:type="gramEnd"/>
            <w:r w:rsidR="008B178F" w:rsidRPr="00620EF0">
              <w:rPr>
                <w:rFonts w:ascii="Arial" w:hAnsi="Arial" w:cs="Arial"/>
                <w:position w:val="-24"/>
              </w:rPr>
              <w:object w:dxaOrig="600" w:dyaOrig="620">
                <v:shape id="_x0000_i1165" type="#_x0000_t75" style="width:30pt;height:30.75pt" o:ole="">
                  <v:imagedata r:id="rId292" o:title=""/>
                </v:shape>
                <o:OLEObject Type="Embed" ProgID="Equation.DSMT4" ShapeID="_x0000_i1165" DrawAspect="Content" ObjectID="_1498895713" r:id="rId293"/>
              </w:object>
            </w:r>
            <w:r w:rsidR="008B178F" w:rsidRPr="00620EF0">
              <w:rPr>
                <w:rFonts w:ascii="Arial" w:hAnsi="Arial" w:cs="Arial"/>
              </w:rPr>
              <w:t>?</w:t>
            </w:r>
          </w:p>
          <w:p w:rsidR="00052CAF" w:rsidRPr="000C52DF" w:rsidRDefault="008B178F" w:rsidP="008B178F">
            <w:pPr>
              <w:tabs>
                <w:tab w:val="right" w:leader="underscore" w:pos="5832"/>
              </w:tabs>
              <w:spacing w:after="120" w:line="400" w:lineRule="atLeast"/>
              <w:ind w:left="589"/>
              <w:rPr>
                <w:rFonts w:ascii="Arial" w:hAnsi="Arial" w:cs="Arial"/>
                <w:b/>
                <w:i/>
              </w:rPr>
            </w:pPr>
            <w:r w:rsidRPr="00461FD5">
              <w:rPr>
                <w:rFonts w:ascii="Arial" w:hAnsi="Arial" w:cs="Arial"/>
                <w:sz w:val="20"/>
                <w:szCs w:val="20"/>
              </w:rPr>
              <w:tab/>
            </w:r>
            <w:r w:rsidRPr="00461FD5">
              <w:rPr>
                <w:rFonts w:ascii="Arial" w:hAnsi="Arial" w:cs="Arial"/>
                <w:b/>
                <w:i/>
                <w:sz w:val="20"/>
                <w:szCs w:val="20"/>
              </w:rPr>
              <w:t>Answe</w:t>
            </w:r>
            <w:r w:rsidRPr="00D805EC">
              <w:rPr>
                <w:rFonts w:ascii="Arial" w:hAnsi="Arial" w:cs="Arial"/>
                <w:b/>
                <w:i/>
                <w:sz w:val="20"/>
                <w:szCs w:val="20"/>
              </w:rPr>
              <w:t xml:space="preserve">r: </w:t>
            </w:r>
            <w:r w:rsidRPr="007B2DEB">
              <w:rPr>
                <w:rFonts w:ascii="Arial" w:hAnsi="Arial" w:cs="Arial"/>
                <w:b/>
                <w:i/>
                <w:position w:val="-20"/>
                <w:sz w:val="20"/>
                <w:szCs w:val="20"/>
              </w:rPr>
              <w:object w:dxaOrig="220" w:dyaOrig="540">
                <v:shape id="_x0000_i1166" type="#_x0000_t75" style="width:10.5pt;height:27pt" o:ole="">
                  <v:imagedata r:id="rId294" o:title=""/>
                </v:shape>
                <o:OLEObject Type="Embed" ProgID="Equation.DSMT4" ShapeID="_x0000_i1166" DrawAspect="Content" ObjectID="_1498895714" r:id="rId295"/>
              </w:object>
            </w:r>
            <w:r w:rsidRPr="007B2DEB">
              <w:rPr>
                <w:rFonts w:ascii="Arial" w:hAnsi="Arial" w:cs="Arial"/>
                <w:sz w:val="20"/>
                <w:szCs w:val="20"/>
              </w:rPr>
              <w:t xml:space="preserve"> </w:t>
            </w:r>
            <w:r w:rsidRPr="007B2DEB">
              <w:rPr>
                <w:rFonts w:ascii="Arial" w:hAnsi="Arial" w:cs="Arial"/>
                <w:b/>
                <w:i/>
                <w:sz w:val="20"/>
                <w:szCs w:val="20"/>
              </w:rPr>
              <w:t xml:space="preserve">is the same as 6 copies of </w:t>
            </w:r>
            <w:r w:rsidRPr="007B2DEB">
              <w:rPr>
                <w:rFonts w:ascii="Arial" w:hAnsi="Arial" w:cs="Arial"/>
                <w:b/>
                <w:i/>
                <w:position w:val="-20"/>
                <w:sz w:val="20"/>
                <w:szCs w:val="20"/>
              </w:rPr>
              <w:object w:dxaOrig="220" w:dyaOrig="540">
                <v:shape id="_x0000_i1167" type="#_x0000_t75" style="width:10.5pt;height:27pt" o:ole="">
                  <v:imagedata r:id="rId296" o:title=""/>
                </v:shape>
                <o:OLEObject Type="Embed" ProgID="Equation.DSMT4" ShapeID="_x0000_i1167" DrawAspect="Content" ObjectID="_1498895715" r:id="rId297"/>
              </w:object>
            </w:r>
            <w:r w:rsidRPr="007B2DEB">
              <w:rPr>
                <w:rFonts w:ascii="Arial" w:hAnsi="Arial" w:cs="Arial"/>
                <w:sz w:val="20"/>
                <w:szCs w:val="20"/>
              </w:rPr>
              <w:t xml:space="preserve"> </w:t>
            </w:r>
            <w:r w:rsidRPr="007B2DEB">
              <w:rPr>
                <w:rFonts w:ascii="Arial" w:hAnsi="Arial" w:cs="Arial"/>
                <w:b/>
                <w:i/>
                <w:sz w:val="20"/>
                <w:szCs w:val="20"/>
              </w:rPr>
              <w:t xml:space="preserve">and so the </w:t>
            </w:r>
            <w:r w:rsidRPr="001F7D4A">
              <w:rPr>
                <w:rFonts w:ascii="Arial" w:hAnsi="Arial" w:cs="Arial"/>
                <w:b/>
                <w:i/>
                <w:sz w:val="20"/>
                <w:szCs w:val="20"/>
              </w:rPr>
              <w:t>answer is</w:t>
            </w:r>
            <w:r>
              <w:rPr>
                <w:rFonts w:ascii="Arial" w:hAnsi="Arial" w:cs="Arial"/>
                <w:b/>
                <w:i/>
                <w:sz w:val="20"/>
                <w:szCs w:val="20"/>
              </w:rPr>
              <w:t xml:space="preserve"> </w:t>
            </w:r>
            <w:r w:rsidRPr="001F7D4A">
              <w:rPr>
                <w:rFonts w:ascii="Arial" w:hAnsi="Arial" w:cs="Arial"/>
                <w:b/>
                <w:i/>
                <w:position w:val="-20"/>
                <w:sz w:val="20"/>
                <w:szCs w:val="20"/>
              </w:rPr>
              <w:object w:dxaOrig="340" w:dyaOrig="540">
                <v:shape id="_x0000_i1168" type="#_x0000_t75" style="width:17.25pt;height:27pt" o:ole="">
                  <v:imagedata r:id="rId298" o:title=""/>
                </v:shape>
                <o:OLEObject Type="Embed" ProgID="Equation.DSMT4" ShapeID="_x0000_i1168" DrawAspect="Content" ObjectID="_1498895716" r:id="rId299"/>
              </w:object>
            </w:r>
            <w:r w:rsidRPr="001F7D4A">
              <w:rPr>
                <w:rFonts w:ascii="Arial" w:hAnsi="Arial" w:cs="Arial"/>
                <w:b/>
                <w:i/>
                <w:sz w:val="20"/>
                <w:szCs w:val="20"/>
              </w:rPr>
              <w:t xml:space="preserve"> </w:t>
            </w:r>
            <w:proofErr w:type="gramStart"/>
            <w:r w:rsidRPr="001F7D4A">
              <w:rPr>
                <w:rFonts w:ascii="Arial" w:hAnsi="Arial" w:cs="Arial"/>
                <w:b/>
                <w:i/>
                <w:sz w:val="20"/>
                <w:szCs w:val="20"/>
              </w:rPr>
              <w:t xml:space="preserve">or </w:t>
            </w:r>
            <w:proofErr w:type="gramEnd"/>
            <w:r w:rsidRPr="001F7D4A">
              <w:rPr>
                <w:rFonts w:ascii="Arial" w:hAnsi="Arial" w:cs="Arial"/>
                <w:b/>
                <w:i/>
                <w:position w:val="-20"/>
                <w:sz w:val="20"/>
                <w:szCs w:val="20"/>
              </w:rPr>
              <w:object w:dxaOrig="220" w:dyaOrig="540">
                <v:shape id="_x0000_i1169" type="#_x0000_t75" style="width:10.5pt;height:27pt" o:ole="">
                  <v:imagedata r:id="rId300" o:title=""/>
                </v:shape>
                <o:OLEObject Type="Embed" ProgID="Equation.DSMT4" ShapeID="_x0000_i1169" DrawAspect="Content" ObjectID="_1498895717" r:id="rId301"/>
              </w:object>
            </w:r>
            <w:r w:rsidRPr="001F7D4A">
              <w:rPr>
                <w:rFonts w:ascii="Arial" w:hAnsi="Arial" w:cs="Arial"/>
                <w:b/>
                <w:i/>
                <w:sz w:val="20"/>
                <w:szCs w:val="20"/>
              </w:rPr>
              <w:t>.</w:t>
            </w:r>
          </w:p>
        </w:tc>
      </w:tr>
    </w:tbl>
    <w:p w:rsidR="000C52DF" w:rsidRDefault="000C52DF" w:rsidP="00230F57"/>
    <w:sectPr w:rsidR="000C52DF" w:rsidSect="00BC1657">
      <w:headerReference w:type="default" r:id="rId302"/>
      <w:footerReference w:type="default" r:id="rId303"/>
      <w:pgSz w:w="12240" w:h="15840"/>
      <w:pgMar w:top="171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0F" w:rsidRDefault="002D770F" w:rsidP="0004162B">
      <w:pPr>
        <w:spacing w:after="0" w:line="240" w:lineRule="auto"/>
      </w:pPr>
      <w:r>
        <w:separator/>
      </w:r>
    </w:p>
  </w:endnote>
  <w:endnote w:type="continuationSeparator" w:id="0">
    <w:p w:rsidR="002D770F" w:rsidRDefault="002D770F"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84" w:rsidRPr="00A80A71" w:rsidRDefault="00207D84"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A31E49">
      <w:rPr>
        <w:rFonts w:ascii="Arial" w:hAnsi="Arial" w:cs="Arial"/>
        <w:b/>
        <w:smallCaps/>
        <w:noProof/>
        <w:sz w:val="18"/>
        <w:szCs w:val="18"/>
      </w:rPr>
      <w:t>1</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207D84" w:rsidRPr="0008201F" w:rsidRDefault="00207D84" w:rsidP="0008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0F" w:rsidRDefault="002D770F" w:rsidP="0004162B">
      <w:pPr>
        <w:spacing w:after="0" w:line="240" w:lineRule="auto"/>
      </w:pPr>
      <w:r>
        <w:separator/>
      </w:r>
    </w:p>
  </w:footnote>
  <w:footnote w:type="continuationSeparator" w:id="0">
    <w:p w:rsidR="002D770F" w:rsidRDefault="002D770F"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84" w:rsidRDefault="00207D84" w:rsidP="00BC1657">
    <w:pPr>
      <w:tabs>
        <w:tab w:val="right" w:pos="9360"/>
      </w:tabs>
      <w:ind w:left="720" w:hanging="720"/>
    </w:pPr>
    <w:r>
      <w:rPr>
        <w:rFonts w:ascii="Arial Black" w:hAnsi="Arial Black"/>
        <w:noProof/>
        <w:position w:val="-12"/>
        <w:sz w:val="32"/>
        <w:szCs w:val="32"/>
      </w:rPr>
      <w:drawing>
        <wp:inline distT="0" distB="0" distL="0" distR="0" wp14:anchorId="09FC208A" wp14:editId="2878F22D">
          <wp:extent cx="307340" cy="286385"/>
          <wp:effectExtent l="0" t="0" r="0" b="0"/>
          <wp:docPr id="11" name="Picture 1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Dividing a Fraction </w:t>
    </w:r>
    <w:r>
      <w:rPr>
        <w:rFonts w:ascii="Arial" w:hAnsi="Arial" w:cs="Arial"/>
        <w:b/>
        <w:bCs/>
        <w:sz w:val="32"/>
        <w:szCs w:val="32"/>
      </w:rPr>
      <w:br/>
      <w:t>by a Whole Number</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alt="TI Logo" style="width:272.25pt;height:264.75pt;visibility:visible;mso-wrap-style:square" o:bullet="t">
        <v:imagedata r:id="rId1" o:title="TI Logo"/>
      </v:shape>
    </w:pict>
  </w:numPicBullet>
  <w:abstractNum w:abstractNumId="0">
    <w:nsid w:val="01F84242"/>
    <w:multiLevelType w:val="hybridMultilevel"/>
    <w:tmpl w:val="64BE33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DA521D0"/>
    <w:multiLevelType w:val="hybridMultilevel"/>
    <w:tmpl w:val="63A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67C10"/>
    <w:multiLevelType w:val="hybridMultilevel"/>
    <w:tmpl w:val="7BE0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620F2"/>
    <w:multiLevelType w:val="hybridMultilevel"/>
    <w:tmpl w:val="06D0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05256"/>
    <w:multiLevelType w:val="hybridMultilevel"/>
    <w:tmpl w:val="7BE2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36A2251D"/>
    <w:multiLevelType w:val="hybridMultilevel"/>
    <w:tmpl w:val="EF4A875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48188D"/>
    <w:multiLevelType w:val="hybridMultilevel"/>
    <w:tmpl w:val="E13EAF0C"/>
    <w:lvl w:ilvl="0" w:tplc="55C2893E">
      <w:start w:val="1"/>
      <w:numFmt w:val="bullet"/>
      <w:lvlText w:val=""/>
      <w:lvlJc w:val="left"/>
      <w:pPr>
        <w:tabs>
          <w:tab w:val="num" w:pos="360"/>
        </w:tabs>
        <w:ind w:left="187" w:hanging="187"/>
      </w:pPr>
      <w:rPr>
        <w:rFonts w:ascii="Symbol" w:hAnsi="Symbol" w:hint="default"/>
      </w:rPr>
    </w:lvl>
    <w:lvl w:ilvl="1" w:tplc="1E28312A">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9">
    <w:nsid w:val="3B864295"/>
    <w:multiLevelType w:val="hybridMultilevel"/>
    <w:tmpl w:val="0FB88C4C"/>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600539"/>
    <w:multiLevelType w:val="hybridMultilevel"/>
    <w:tmpl w:val="FEF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14">
    <w:nsid w:val="62214CFD"/>
    <w:multiLevelType w:val="hybridMultilevel"/>
    <w:tmpl w:val="FA067A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630D3D8E"/>
    <w:multiLevelType w:val="hybridMultilevel"/>
    <w:tmpl w:val="80D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F3E71BB"/>
    <w:multiLevelType w:val="hybridMultilevel"/>
    <w:tmpl w:val="54DA9F5A"/>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1B87AED"/>
    <w:multiLevelType w:val="hybridMultilevel"/>
    <w:tmpl w:val="3E3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3639E1"/>
    <w:multiLevelType w:val="hybridMultilevel"/>
    <w:tmpl w:val="29B8E210"/>
    <w:lvl w:ilvl="0" w:tplc="EB76946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1">
    <w:nsid w:val="78034DA1"/>
    <w:multiLevelType w:val="hybridMultilevel"/>
    <w:tmpl w:val="0E96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CD259CA"/>
    <w:multiLevelType w:val="hybridMultilevel"/>
    <w:tmpl w:val="6CC655DC"/>
    <w:lvl w:ilvl="0" w:tplc="0EFE89F2">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3">
    <w:nsid w:val="7CE24AED"/>
    <w:multiLevelType w:val="hybridMultilevel"/>
    <w:tmpl w:val="21C8769E"/>
    <w:lvl w:ilvl="0" w:tplc="E306EDF2">
      <w:start w:val="1"/>
      <w:numFmt w:val="decimal"/>
      <w:lvlText w:val="%1."/>
      <w:lvlJc w:val="left"/>
      <w:pPr>
        <w:ind w:left="914" w:hanging="360"/>
      </w:pPr>
      <w:rPr>
        <w:rFonts w:hint="default"/>
        <w:b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4">
    <w:nsid w:val="7D7F3EA3"/>
    <w:multiLevelType w:val="hybridMultilevel"/>
    <w:tmpl w:val="13E20B16"/>
    <w:lvl w:ilvl="0" w:tplc="6032D912">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5">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7"/>
  </w:num>
  <w:num w:numId="4">
    <w:abstractNumId w:val="5"/>
  </w:num>
  <w:num w:numId="5">
    <w:abstractNumId w:val="25"/>
  </w:num>
  <w:num w:numId="6">
    <w:abstractNumId w:val="6"/>
  </w:num>
  <w:num w:numId="7">
    <w:abstractNumId w:val="13"/>
  </w:num>
  <w:num w:numId="8">
    <w:abstractNumId w:val="14"/>
  </w:num>
  <w:num w:numId="9">
    <w:abstractNumId w:val="17"/>
  </w:num>
  <w:num w:numId="10">
    <w:abstractNumId w:val="4"/>
  </w:num>
  <w:num w:numId="11">
    <w:abstractNumId w:val="9"/>
  </w:num>
  <w:num w:numId="12">
    <w:abstractNumId w:val="16"/>
  </w:num>
  <w:num w:numId="13">
    <w:abstractNumId w:val="12"/>
  </w:num>
  <w:num w:numId="14">
    <w:abstractNumId w:val="11"/>
  </w:num>
  <w:num w:numId="15">
    <w:abstractNumId w:val="24"/>
  </w:num>
  <w:num w:numId="16">
    <w:abstractNumId w:val="20"/>
  </w:num>
  <w:num w:numId="17">
    <w:abstractNumId w:val="19"/>
  </w:num>
  <w:num w:numId="18">
    <w:abstractNumId w:val="22"/>
  </w:num>
  <w:num w:numId="19">
    <w:abstractNumId w:val="10"/>
  </w:num>
  <w:num w:numId="20">
    <w:abstractNumId w:val="8"/>
  </w:num>
  <w:num w:numId="21">
    <w:abstractNumId w:val="15"/>
  </w:num>
  <w:num w:numId="22">
    <w:abstractNumId w:val="3"/>
  </w:num>
  <w:num w:numId="23">
    <w:abstractNumId w:val="23"/>
  </w:num>
  <w:num w:numId="24">
    <w:abstractNumId w:val="0"/>
  </w:num>
  <w:num w:numId="25">
    <w:abstractNumId w:val="2"/>
  </w:num>
  <w:num w:numId="2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4CAF"/>
    <w:rsid w:val="00005B00"/>
    <w:rsid w:val="000103B6"/>
    <w:rsid w:val="0001055E"/>
    <w:rsid w:val="00010BF9"/>
    <w:rsid w:val="000127AB"/>
    <w:rsid w:val="00013362"/>
    <w:rsid w:val="00014716"/>
    <w:rsid w:val="0002135F"/>
    <w:rsid w:val="00025925"/>
    <w:rsid w:val="000357ED"/>
    <w:rsid w:val="0004162B"/>
    <w:rsid w:val="00052CAF"/>
    <w:rsid w:val="00057200"/>
    <w:rsid w:val="0005739A"/>
    <w:rsid w:val="00057D23"/>
    <w:rsid w:val="00070535"/>
    <w:rsid w:val="000706F8"/>
    <w:rsid w:val="000708A3"/>
    <w:rsid w:val="0007106C"/>
    <w:rsid w:val="00072F83"/>
    <w:rsid w:val="00073B8E"/>
    <w:rsid w:val="00075E18"/>
    <w:rsid w:val="000808C4"/>
    <w:rsid w:val="00080B51"/>
    <w:rsid w:val="0008201F"/>
    <w:rsid w:val="000822E7"/>
    <w:rsid w:val="00084F38"/>
    <w:rsid w:val="00085D6D"/>
    <w:rsid w:val="00086F02"/>
    <w:rsid w:val="000900F5"/>
    <w:rsid w:val="000908C2"/>
    <w:rsid w:val="000967F4"/>
    <w:rsid w:val="000A2DDA"/>
    <w:rsid w:val="000A5AB8"/>
    <w:rsid w:val="000B1D6D"/>
    <w:rsid w:val="000C2FED"/>
    <w:rsid w:val="000C52DF"/>
    <w:rsid w:val="000C587C"/>
    <w:rsid w:val="000C723E"/>
    <w:rsid w:val="000D25BC"/>
    <w:rsid w:val="000D3C90"/>
    <w:rsid w:val="000D4C19"/>
    <w:rsid w:val="000D53FA"/>
    <w:rsid w:val="000D67BA"/>
    <w:rsid w:val="000D78B0"/>
    <w:rsid w:val="000E1BA8"/>
    <w:rsid w:val="000E2940"/>
    <w:rsid w:val="000E2F39"/>
    <w:rsid w:val="000F03C9"/>
    <w:rsid w:val="000F3A5F"/>
    <w:rsid w:val="000F53B2"/>
    <w:rsid w:val="000F66A0"/>
    <w:rsid w:val="000F7339"/>
    <w:rsid w:val="000F78A3"/>
    <w:rsid w:val="00101D7D"/>
    <w:rsid w:val="0010299D"/>
    <w:rsid w:val="00105461"/>
    <w:rsid w:val="0010564D"/>
    <w:rsid w:val="00107A3A"/>
    <w:rsid w:val="001101B9"/>
    <w:rsid w:val="001105D1"/>
    <w:rsid w:val="0011690E"/>
    <w:rsid w:val="00120AB3"/>
    <w:rsid w:val="00125BDB"/>
    <w:rsid w:val="001278D6"/>
    <w:rsid w:val="001316B6"/>
    <w:rsid w:val="00132D89"/>
    <w:rsid w:val="001331EB"/>
    <w:rsid w:val="00133BEC"/>
    <w:rsid w:val="00135BE7"/>
    <w:rsid w:val="00136920"/>
    <w:rsid w:val="00141EB7"/>
    <w:rsid w:val="00142DFF"/>
    <w:rsid w:val="0014488F"/>
    <w:rsid w:val="00146861"/>
    <w:rsid w:val="00150E67"/>
    <w:rsid w:val="00153296"/>
    <w:rsid w:val="00154B5B"/>
    <w:rsid w:val="00154D54"/>
    <w:rsid w:val="001618C5"/>
    <w:rsid w:val="00163459"/>
    <w:rsid w:val="0016442C"/>
    <w:rsid w:val="001705F5"/>
    <w:rsid w:val="00171308"/>
    <w:rsid w:val="0017203C"/>
    <w:rsid w:val="001779CF"/>
    <w:rsid w:val="00182320"/>
    <w:rsid w:val="001823F4"/>
    <w:rsid w:val="0018264B"/>
    <w:rsid w:val="00192ADE"/>
    <w:rsid w:val="00196CCE"/>
    <w:rsid w:val="001A0A19"/>
    <w:rsid w:val="001A3DF4"/>
    <w:rsid w:val="001B0423"/>
    <w:rsid w:val="001C14B5"/>
    <w:rsid w:val="001C3F52"/>
    <w:rsid w:val="001D48A9"/>
    <w:rsid w:val="001D52DF"/>
    <w:rsid w:val="001E2E0C"/>
    <w:rsid w:val="001E2FD0"/>
    <w:rsid w:val="001E5E8B"/>
    <w:rsid w:val="001F0FF2"/>
    <w:rsid w:val="001F3A37"/>
    <w:rsid w:val="001F7B51"/>
    <w:rsid w:val="00201325"/>
    <w:rsid w:val="00201BB7"/>
    <w:rsid w:val="0020295C"/>
    <w:rsid w:val="00203125"/>
    <w:rsid w:val="00206B2A"/>
    <w:rsid w:val="00207D84"/>
    <w:rsid w:val="0021183A"/>
    <w:rsid w:val="00222737"/>
    <w:rsid w:val="0022455C"/>
    <w:rsid w:val="002272EB"/>
    <w:rsid w:val="00230DE9"/>
    <w:rsid w:val="00230E2D"/>
    <w:rsid w:val="00230F57"/>
    <w:rsid w:val="0023241C"/>
    <w:rsid w:val="00240B57"/>
    <w:rsid w:val="002426BB"/>
    <w:rsid w:val="002442C7"/>
    <w:rsid w:val="00244BF9"/>
    <w:rsid w:val="00244FDB"/>
    <w:rsid w:val="00251D4E"/>
    <w:rsid w:val="00254639"/>
    <w:rsid w:val="0025702C"/>
    <w:rsid w:val="0026200C"/>
    <w:rsid w:val="00266AC6"/>
    <w:rsid w:val="0027027C"/>
    <w:rsid w:val="0027123A"/>
    <w:rsid w:val="00274DAD"/>
    <w:rsid w:val="002810FC"/>
    <w:rsid w:val="002822A5"/>
    <w:rsid w:val="00282595"/>
    <w:rsid w:val="002827DA"/>
    <w:rsid w:val="00287DD6"/>
    <w:rsid w:val="0029084F"/>
    <w:rsid w:val="0029143F"/>
    <w:rsid w:val="002924B1"/>
    <w:rsid w:val="0029370B"/>
    <w:rsid w:val="002938B0"/>
    <w:rsid w:val="002A62F9"/>
    <w:rsid w:val="002A750B"/>
    <w:rsid w:val="002B0F15"/>
    <w:rsid w:val="002C049A"/>
    <w:rsid w:val="002C1BF6"/>
    <w:rsid w:val="002C1CBF"/>
    <w:rsid w:val="002C2D49"/>
    <w:rsid w:val="002C307C"/>
    <w:rsid w:val="002C7B34"/>
    <w:rsid w:val="002D390D"/>
    <w:rsid w:val="002D3EDB"/>
    <w:rsid w:val="002D6C6E"/>
    <w:rsid w:val="002D76B9"/>
    <w:rsid w:val="002D770F"/>
    <w:rsid w:val="002E1758"/>
    <w:rsid w:val="002E1AFB"/>
    <w:rsid w:val="002E55A5"/>
    <w:rsid w:val="002F0CCB"/>
    <w:rsid w:val="003006D6"/>
    <w:rsid w:val="00303EE0"/>
    <w:rsid w:val="00304B73"/>
    <w:rsid w:val="003064F6"/>
    <w:rsid w:val="00307749"/>
    <w:rsid w:val="003103BC"/>
    <w:rsid w:val="003129C0"/>
    <w:rsid w:val="00313D98"/>
    <w:rsid w:val="003161E8"/>
    <w:rsid w:val="00316B6E"/>
    <w:rsid w:val="00322542"/>
    <w:rsid w:val="00322676"/>
    <w:rsid w:val="00330B27"/>
    <w:rsid w:val="003368B9"/>
    <w:rsid w:val="00342574"/>
    <w:rsid w:val="00352FD4"/>
    <w:rsid w:val="00354617"/>
    <w:rsid w:val="00354EAC"/>
    <w:rsid w:val="0036042A"/>
    <w:rsid w:val="003616DA"/>
    <w:rsid w:val="0036339B"/>
    <w:rsid w:val="00364F5A"/>
    <w:rsid w:val="003703F2"/>
    <w:rsid w:val="00372119"/>
    <w:rsid w:val="00377FA7"/>
    <w:rsid w:val="00386E82"/>
    <w:rsid w:val="003934B6"/>
    <w:rsid w:val="003946EF"/>
    <w:rsid w:val="003A2EBB"/>
    <w:rsid w:val="003B28B6"/>
    <w:rsid w:val="003C533D"/>
    <w:rsid w:val="003C658B"/>
    <w:rsid w:val="003C73DF"/>
    <w:rsid w:val="003D4BAF"/>
    <w:rsid w:val="003D5367"/>
    <w:rsid w:val="003E7BE4"/>
    <w:rsid w:val="003F04E4"/>
    <w:rsid w:val="003F0F4A"/>
    <w:rsid w:val="003F2BDB"/>
    <w:rsid w:val="003F6B48"/>
    <w:rsid w:val="0041007C"/>
    <w:rsid w:val="00411D86"/>
    <w:rsid w:val="004144CE"/>
    <w:rsid w:val="004171F7"/>
    <w:rsid w:val="00422FC1"/>
    <w:rsid w:val="00432196"/>
    <w:rsid w:val="00434B79"/>
    <w:rsid w:val="00435E97"/>
    <w:rsid w:val="00437D55"/>
    <w:rsid w:val="004430CE"/>
    <w:rsid w:val="004438B3"/>
    <w:rsid w:val="00445599"/>
    <w:rsid w:val="0045252A"/>
    <w:rsid w:val="004543CF"/>
    <w:rsid w:val="0045679D"/>
    <w:rsid w:val="00463E2F"/>
    <w:rsid w:val="00467568"/>
    <w:rsid w:val="00471E7F"/>
    <w:rsid w:val="004775F1"/>
    <w:rsid w:val="0048400A"/>
    <w:rsid w:val="004840A6"/>
    <w:rsid w:val="00484432"/>
    <w:rsid w:val="00484AA2"/>
    <w:rsid w:val="00493157"/>
    <w:rsid w:val="004937CD"/>
    <w:rsid w:val="0049493D"/>
    <w:rsid w:val="00496CDD"/>
    <w:rsid w:val="004A1B3D"/>
    <w:rsid w:val="004B0B3B"/>
    <w:rsid w:val="004B2AA1"/>
    <w:rsid w:val="004B33BD"/>
    <w:rsid w:val="004C24C1"/>
    <w:rsid w:val="004C2675"/>
    <w:rsid w:val="004C28C4"/>
    <w:rsid w:val="004D2B32"/>
    <w:rsid w:val="004D3CFF"/>
    <w:rsid w:val="004D697B"/>
    <w:rsid w:val="004D7131"/>
    <w:rsid w:val="004E0A88"/>
    <w:rsid w:val="004E652C"/>
    <w:rsid w:val="004F2591"/>
    <w:rsid w:val="004F2C54"/>
    <w:rsid w:val="004F3ED0"/>
    <w:rsid w:val="004F454F"/>
    <w:rsid w:val="00504BF2"/>
    <w:rsid w:val="00510D3A"/>
    <w:rsid w:val="005146A4"/>
    <w:rsid w:val="005162EB"/>
    <w:rsid w:val="00520C8F"/>
    <w:rsid w:val="00523433"/>
    <w:rsid w:val="00527F07"/>
    <w:rsid w:val="00532035"/>
    <w:rsid w:val="0053237E"/>
    <w:rsid w:val="00533103"/>
    <w:rsid w:val="005351C8"/>
    <w:rsid w:val="005367D2"/>
    <w:rsid w:val="005370C9"/>
    <w:rsid w:val="00540404"/>
    <w:rsid w:val="00540691"/>
    <w:rsid w:val="00540B2B"/>
    <w:rsid w:val="005434AB"/>
    <w:rsid w:val="00544380"/>
    <w:rsid w:val="0054602A"/>
    <w:rsid w:val="00555224"/>
    <w:rsid w:val="00556CA6"/>
    <w:rsid w:val="00564521"/>
    <w:rsid w:val="00567088"/>
    <w:rsid w:val="00573120"/>
    <w:rsid w:val="005753AA"/>
    <w:rsid w:val="00575A0D"/>
    <w:rsid w:val="0057686D"/>
    <w:rsid w:val="00577511"/>
    <w:rsid w:val="005778A6"/>
    <w:rsid w:val="0058290C"/>
    <w:rsid w:val="00585381"/>
    <w:rsid w:val="00586464"/>
    <w:rsid w:val="00596051"/>
    <w:rsid w:val="00597339"/>
    <w:rsid w:val="00597B42"/>
    <w:rsid w:val="005B1433"/>
    <w:rsid w:val="005B2F8C"/>
    <w:rsid w:val="005B418D"/>
    <w:rsid w:val="005C0FB7"/>
    <w:rsid w:val="005C1567"/>
    <w:rsid w:val="005C6948"/>
    <w:rsid w:val="005C7251"/>
    <w:rsid w:val="005C7CF6"/>
    <w:rsid w:val="005D0A16"/>
    <w:rsid w:val="005D1299"/>
    <w:rsid w:val="005D5FFA"/>
    <w:rsid w:val="005E3A5F"/>
    <w:rsid w:val="005E46A6"/>
    <w:rsid w:val="005F2051"/>
    <w:rsid w:val="005F2937"/>
    <w:rsid w:val="005F2B9C"/>
    <w:rsid w:val="0060496E"/>
    <w:rsid w:val="006057E8"/>
    <w:rsid w:val="00617755"/>
    <w:rsid w:val="00620E46"/>
    <w:rsid w:val="006241C2"/>
    <w:rsid w:val="00626066"/>
    <w:rsid w:val="006305C0"/>
    <w:rsid w:val="00635FE4"/>
    <w:rsid w:val="0064225F"/>
    <w:rsid w:val="006540C2"/>
    <w:rsid w:val="0066406F"/>
    <w:rsid w:val="0066660E"/>
    <w:rsid w:val="00666979"/>
    <w:rsid w:val="00666E99"/>
    <w:rsid w:val="00672783"/>
    <w:rsid w:val="0067285E"/>
    <w:rsid w:val="00675B92"/>
    <w:rsid w:val="00677CE6"/>
    <w:rsid w:val="00681B09"/>
    <w:rsid w:val="00695CBF"/>
    <w:rsid w:val="00696C37"/>
    <w:rsid w:val="006A4205"/>
    <w:rsid w:val="006A6748"/>
    <w:rsid w:val="006B34D0"/>
    <w:rsid w:val="006B3A95"/>
    <w:rsid w:val="006C09C6"/>
    <w:rsid w:val="006C4C02"/>
    <w:rsid w:val="006C7827"/>
    <w:rsid w:val="006D2763"/>
    <w:rsid w:val="006D2778"/>
    <w:rsid w:val="006D35D4"/>
    <w:rsid w:val="006D6A73"/>
    <w:rsid w:val="006E5234"/>
    <w:rsid w:val="006F063F"/>
    <w:rsid w:val="006F3583"/>
    <w:rsid w:val="00700860"/>
    <w:rsid w:val="00701048"/>
    <w:rsid w:val="00705E51"/>
    <w:rsid w:val="00706CB9"/>
    <w:rsid w:val="0071080E"/>
    <w:rsid w:val="007123D2"/>
    <w:rsid w:val="00717F56"/>
    <w:rsid w:val="00723C87"/>
    <w:rsid w:val="00724BD6"/>
    <w:rsid w:val="00724C65"/>
    <w:rsid w:val="00727475"/>
    <w:rsid w:val="0073114E"/>
    <w:rsid w:val="007317A3"/>
    <w:rsid w:val="00735DE5"/>
    <w:rsid w:val="0073601F"/>
    <w:rsid w:val="0073620F"/>
    <w:rsid w:val="007407B3"/>
    <w:rsid w:val="007409D4"/>
    <w:rsid w:val="007457E2"/>
    <w:rsid w:val="00746698"/>
    <w:rsid w:val="00746D70"/>
    <w:rsid w:val="0075722D"/>
    <w:rsid w:val="007572BC"/>
    <w:rsid w:val="00763456"/>
    <w:rsid w:val="00764E25"/>
    <w:rsid w:val="007659B2"/>
    <w:rsid w:val="007713EB"/>
    <w:rsid w:val="00773CEB"/>
    <w:rsid w:val="007744DB"/>
    <w:rsid w:val="0077582A"/>
    <w:rsid w:val="00777F4E"/>
    <w:rsid w:val="0078121B"/>
    <w:rsid w:val="00790C0D"/>
    <w:rsid w:val="00790F8C"/>
    <w:rsid w:val="007933AA"/>
    <w:rsid w:val="007A3BD1"/>
    <w:rsid w:val="007B0E13"/>
    <w:rsid w:val="007B480D"/>
    <w:rsid w:val="007B7E38"/>
    <w:rsid w:val="007C01E5"/>
    <w:rsid w:val="007C394E"/>
    <w:rsid w:val="007C3CF7"/>
    <w:rsid w:val="007C5E8B"/>
    <w:rsid w:val="007C6346"/>
    <w:rsid w:val="007C68BB"/>
    <w:rsid w:val="007C7AB2"/>
    <w:rsid w:val="007D168F"/>
    <w:rsid w:val="007D187C"/>
    <w:rsid w:val="007D2379"/>
    <w:rsid w:val="007D5FFC"/>
    <w:rsid w:val="007D6180"/>
    <w:rsid w:val="007E0C44"/>
    <w:rsid w:val="007E7D2F"/>
    <w:rsid w:val="007F1C35"/>
    <w:rsid w:val="007F475F"/>
    <w:rsid w:val="007F7D56"/>
    <w:rsid w:val="00801332"/>
    <w:rsid w:val="00804637"/>
    <w:rsid w:val="00805F47"/>
    <w:rsid w:val="00810161"/>
    <w:rsid w:val="008135F3"/>
    <w:rsid w:val="00815548"/>
    <w:rsid w:val="00815ACE"/>
    <w:rsid w:val="0081648E"/>
    <w:rsid w:val="00820EF5"/>
    <w:rsid w:val="00821D05"/>
    <w:rsid w:val="008234FE"/>
    <w:rsid w:val="00826606"/>
    <w:rsid w:val="00827AE0"/>
    <w:rsid w:val="00834719"/>
    <w:rsid w:val="00836557"/>
    <w:rsid w:val="008373DD"/>
    <w:rsid w:val="00837A29"/>
    <w:rsid w:val="00840730"/>
    <w:rsid w:val="00845C2C"/>
    <w:rsid w:val="00847F9D"/>
    <w:rsid w:val="008511E4"/>
    <w:rsid w:val="008553E1"/>
    <w:rsid w:val="008609C7"/>
    <w:rsid w:val="0086704F"/>
    <w:rsid w:val="0087101B"/>
    <w:rsid w:val="008726E3"/>
    <w:rsid w:val="00873126"/>
    <w:rsid w:val="00882356"/>
    <w:rsid w:val="00885177"/>
    <w:rsid w:val="0088785A"/>
    <w:rsid w:val="00895DC9"/>
    <w:rsid w:val="00897752"/>
    <w:rsid w:val="008A045A"/>
    <w:rsid w:val="008A1FE3"/>
    <w:rsid w:val="008A342F"/>
    <w:rsid w:val="008A530A"/>
    <w:rsid w:val="008A6686"/>
    <w:rsid w:val="008B178F"/>
    <w:rsid w:val="008B1986"/>
    <w:rsid w:val="008B2EC7"/>
    <w:rsid w:val="008B49F7"/>
    <w:rsid w:val="008B73C5"/>
    <w:rsid w:val="008C26BB"/>
    <w:rsid w:val="008C51F2"/>
    <w:rsid w:val="008D2052"/>
    <w:rsid w:val="008D29A1"/>
    <w:rsid w:val="008E2B08"/>
    <w:rsid w:val="008E5EA6"/>
    <w:rsid w:val="008E71F6"/>
    <w:rsid w:val="008F1739"/>
    <w:rsid w:val="008F20E4"/>
    <w:rsid w:val="008F360B"/>
    <w:rsid w:val="008F4741"/>
    <w:rsid w:val="008F6E61"/>
    <w:rsid w:val="0090186E"/>
    <w:rsid w:val="009027DF"/>
    <w:rsid w:val="00906765"/>
    <w:rsid w:val="009071E2"/>
    <w:rsid w:val="009119B3"/>
    <w:rsid w:val="009129B5"/>
    <w:rsid w:val="00912A98"/>
    <w:rsid w:val="009131D3"/>
    <w:rsid w:val="00920D89"/>
    <w:rsid w:val="00931B3D"/>
    <w:rsid w:val="00931EFA"/>
    <w:rsid w:val="00932484"/>
    <w:rsid w:val="009349F8"/>
    <w:rsid w:val="00935958"/>
    <w:rsid w:val="00937B35"/>
    <w:rsid w:val="00943874"/>
    <w:rsid w:val="00944AB2"/>
    <w:rsid w:val="00946AF1"/>
    <w:rsid w:val="0095056D"/>
    <w:rsid w:val="009515E4"/>
    <w:rsid w:val="00952C7B"/>
    <w:rsid w:val="00955162"/>
    <w:rsid w:val="00956D9F"/>
    <w:rsid w:val="00961841"/>
    <w:rsid w:val="00966692"/>
    <w:rsid w:val="00970625"/>
    <w:rsid w:val="00971473"/>
    <w:rsid w:val="009714BF"/>
    <w:rsid w:val="00985D0D"/>
    <w:rsid w:val="00987E11"/>
    <w:rsid w:val="00990FA0"/>
    <w:rsid w:val="00992AF1"/>
    <w:rsid w:val="00992E06"/>
    <w:rsid w:val="00993BD9"/>
    <w:rsid w:val="00993C46"/>
    <w:rsid w:val="009976FF"/>
    <w:rsid w:val="009A2356"/>
    <w:rsid w:val="009A5B85"/>
    <w:rsid w:val="009B264C"/>
    <w:rsid w:val="009C3EFC"/>
    <w:rsid w:val="009C7D29"/>
    <w:rsid w:val="009D0A01"/>
    <w:rsid w:val="009D126F"/>
    <w:rsid w:val="009D32B2"/>
    <w:rsid w:val="009D65F5"/>
    <w:rsid w:val="009D692A"/>
    <w:rsid w:val="009E2CB6"/>
    <w:rsid w:val="009E3D53"/>
    <w:rsid w:val="009E4333"/>
    <w:rsid w:val="009E49C7"/>
    <w:rsid w:val="009E7AAF"/>
    <w:rsid w:val="009F3415"/>
    <w:rsid w:val="009F5966"/>
    <w:rsid w:val="009F7D93"/>
    <w:rsid w:val="00A02ACE"/>
    <w:rsid w:val="00A0598A"/>
    <w:rsid w:val="00A10C1E"/>
    <w:rsid w:val="00A119DD"/>
    <w:rsid w:val="00A11EEA"/>
    <w:rsid w:val="00A13071"/>
    <w:rsid w:val="00A2077A"/>
    <w:rsid w:val="00A24716"/>
    <w:rsid w:val="00A2494D"/>
    <w:rsid w:val="00A26FAC"/>
    <w:rsid w:val="00A277B0"/>
    <w:rsid w:val="00A27ECE"/>
    <w:rsid w:val="00A27FB3"/>
    <w:rsid w:val="00A31E49"/>
    <w:rsid w:val="00A34F3D"/>
    <w:rsid w:val="00A34FBC"/>
    <w:rsid w:val="00A41687"/>
    <w:rsid w:val="00A44BC8"/>
    <w:rsid w:val="00A44C36"/>
    <w:rsid w:val="00A44FF2"/>
    <w:rsid w:val="00A50465"/>
    <w:rsid w:val="00A578CB"/>
    <w:rsid w:val="00A61334"/>
    <w:rsid w:val="00A6210E"/>
    <w:rsid w:val="00A6473F"/>
    <w:rsid w:val="00A66901"/>
    <w:rsid w:val="00A67EF3"/>
    <w:rsid w:val="00A709F4"/>
    <w:rsid w:val="00A76BF2"/>
    <w:rsid w:val="00A80A71"/>
    <w:rsid w:val="00A874D0"/>
    <w:rsid w:val="00A90857"/>
    <w:rsid w:val="00A90B66"/>
    <w:rsid w:val="00A928C9"/>
    <w:rsid w:val="00A961A5"/>
    <w:rsid w:val="00AA000A"/>
    <w:rsid w:val="00AA2F27"/>
    <w:rsid w:val="00AA3217"/>
    <w:rsid w:val="00AB11EE"/>
    <w:rsid w:val="00AB6E60"/>
    <w:rsid w:val="00AB7B48"/>
    <w:rsid w:val="00AC1E37"/>
    <w:rsid w:val="00AC6E27"/>
    <w:rsid w:val="00AC7051"/>
    <w:rsid w:val="00AD374C"/>
    <w:rsid w:val="00AD4AA7"/>
    <w:rsid w:val="00AD543B"/>
    <w:rsid w:val="00AE1886"/>
    <w:rsid w:val="00AE211C"/>
    <w:rsid w:val="00AE2B00"/>
    <w:rsid w:val="00AE5F46"/>
    <w:rsid w:val="00AF3CFC"/>
    <w:rsid w:val="00AF55BF"/>
    <w:rsid w:val="00AF7393"/>
    <w:rsid w:val="00B00521"/>
    <w:rsid w:val="00B037E2"/>
    <w:rsid w:val="00B04E96"/>
    <w:rsid w:val="00B12226"/>
    <w:rsid w:val="00B164E7"/>
    <w:rsid w:val="00B171D9"/>
    <w:rsid w:val="00B212DA"/>
    <w:rsid w:val="00B24368"/>
    <w:rsid w:val="00B33B90"/>
    <w:rsid w:val="00B34B29"/>
    <w:rsid w:val="00B35CE8"/>
    <w:rsid w:val="00B4596B"/>
    <w:rsid w:val="00B459F3"/>
    <w:rsid w:val="00B45C64"/>
    <w:rsid w:val="00B50098"/>
    <w:rsid w:val="00B505B5"/>
    <w:rsid w:val="00B5308C"/>
    <w:rsid w:val="00B55D5B"/>
    <w:rsid w:val="00B6093F"/>
    <w:rsid w:val="00B65D5F"/>
    <w:rsid w:val="00B728E5"/>
    <w:rsid w:val="00B7402F"/>
    <w:rsid w:val="00B77E1A"/>
    <w:rsid w:val="00B8514B"/>
    <w:rsid w:val="00B87270"/>
    <w:rsid w:val="00B96DEA"/>
    <w:rsid w:val="00BA2A52"/>
    <w:rsid w:val="00BA2D2A"/>
    <w:rsid w:val="00BA3D68"/>
    <w:rsid w:val="00BA5395"/>
    <w:rsid w:val="00BB42FC"/>
    <w:rsid w:val="00BB622A"/>
    <w:rsid w:val="00BB690B"/>
    <w:rsid w:val="00BB7EDD"/>
    <w:rsid w:val="00BC08E3"/>
    <w:rsid w:val="00BC1657"/>
    <w:rsid w:val="00BC3B21"/>
    <w:rsid w:val="00BC420A"/>
    <w:rsid w:val="00BC76E4"/>
    <w:rsid w:val="00BD6848"/>
    <w:rsid w:val="00BD747A"/>
    <w:rsid w:val="00BE06CA"/>
    <w:rsid w:val="00BE330C"/>
    <w:rsid w:val="00BF23F9"/>
    <w:rsid w:val="00BF2945"/>
    <w:rsid w:val="00BF35EE"/>
    <w:rsid w:val="00BF40CC"/>
    <w:rsid w:val="00BF787E"/>
    <w:rsid w:val="00C11254"/>
    <w:rsid w:val="00C11584"/>
    <w:rsid w:val="00C11856"/>
    <w:rsid w:val="00C126E4"/>
    <w:rsid w:val="00C20307"/>
    <w:rsid w:val="00C212A0"/>
    <w:rsid w:val="00C213C0"/>
    <w:rsid w:val="00C21A67"/>
    <w:rsid w:val="00C25ACF"/>
    <w:rsid w:val="00C2742A"/>
    <w:rsid w:val="00C27A20"/>
    <w:rsid w:val="00C30E7B"/>
    <w:rsid w:val="00C36B32"/>
    <w:rsid w:val="00C373B5"/>
    <w:rsid w:val="00C41AB4"/>
    <w:rsid w:val="00C4442A"/>
    <w:rsid w:val="00C4474A"/>
    <w:rsid w:val="00C522CE"/>
    <w:rsid w:val="00C52607"/>
    <w:rsid w:val="00C54000"/>
    <w:rsid w:val="00C550D0"/>
    <w:rsid w:val="00C55C6C"/>
    <w:rsid w:val="00C56213"/>
    <w:rsid w:val="00C66DC7"/>
    <w:rsid w:val="00C7485F"/>
    <w:rsid w:val="00C77021"/>
    <w:rsid w:val="00C804C3"/>
    <w:rsid w:val="00C8372A"/>
    <w:rsid w:val="00C83856"/>
    <w:rsid w:val="00C90BA8"/>
    <w:rsid w:val="00C92296"/>
    <w:rsid w:val="00C92A57"/>
    <w:rsid w:val="00C957D0"/>
    <w:rsid w:val="00C95C4A"/>
    <w:rsid w:val="00C96E7C"/>
    <w:rsid w:val="00CA0756"/>
    <w:rsid w:val="00CA38F5"/>
    <w:rsid w:val="00CA3BB9"/>
    <w:rsid w:val="00CA5E07"/>
    <w:rsid w:val="00CA64D1"/>
    <w:rsid w:val="00CA7678"/>
    <w:rsid w:val="00CB0D55"/>
    <w:rsid w:val="00CB1F57"/>
    <w:rsid w:val="00CB7F85"/>
    <w:rsid w:val="00CC2B5B"/>
    <w:rsid w:val="00CC625A"/>
    <w:rsid w:val="00CD0D64"/>
    <w:rsid w:val="00CD25DA"/>
    <w:rsid w:val="00CD4ADD"/>
    <w:rsid w:val="00CD7108"/>
    <w:rsid w:val="00CE2E66"/>
    <w:rsid w:val="00CE514B"/>
    <w:rsid w:val="00CE53A2"/>
    <w:rsid w:val="00CE58A8"/>
    <w:rsid w:val="00CE660B"/>
    <w:rsid w:val="00CE738A"/>
    <w:rsid w:val="00CE7F8B"/>
    <w:rsid w:val="00CF0745"/>
    <w:rsid w:val="00CF0DF8"/>
    <w:rsid w:val="00CF1B07"/>
    <w:rsid w:val="00CF2AA4"/>
    <w:rsid w:val="00CF692D"/>
    <w:rsid w:val="00D034BA"/>
    <w:rsid w:val="00D038E5"/>
    <w:rsid w:val="00D15091"/>
    <w:rsid w:val="00D15517"/>
    <w:rsid w:val="00D17FF0"/>
    <w:rsid w:val="00D212A5"/>
    <w:rsid w:val="00D22D06"/>
    <w:rsid w:val="00D2497E"/>
    <w:rsid w:val="00D24DD0"/>
    <w:rsid w:val="00D258D7"/>
    <w:rsid w:val="00D34233"/>
    <w:rsid w:val="00D375F4"/>
    <w:rsid w:val="00D408E6"/>
    <w:rsid w:val="00D4294F"/>
    <w:rsid w:val="00D56598"/>
    <w:rsid w:val="00D67A0E"/>
    <w:rsid w:val="00D7119E"/>
    <w:rsid w:val="00D73456"/>
    <w:rsid w:val="00D762C9"/>
    <w:rsid w:val="00D7697D"/>
    <w:rsid w:val="00D76AB7"/>
    <w:rsid w:val="00D81FB6"/>
    <w:rsid w:val="00D93306"/>
    <w:rsid w:val="00D93F8D"/>
    <w:rsid w:val="00D950B2"/>
    <w:rsid w:val="00D969DD"/>
    <w:rsid w:val="00DA10FB"/>
    <w:rsid w:val="00DA7900"/>
    <w:rsid w:val="00DB3340"/>
    <w:rsid w:val="00DB41F3"/>
    <w:rsid w:val="00DB522D"/>
    <w:rsid w:val="00DB77C5"/>
    <w:rsid w:val="00DC6CD4"/>
    <w:rsid w:val="00DC7E7E"/>
    <w:rsid w:val="00DD5032"/>
    <w:rsid w:val="00DD678E"/>
    <w:rsid w:val="00DD7512"/>
    <w:rsid w:val="00DE1060"/>
    <w:rsid w:val="00DE4696"/>
    <w:rsid w:val="00DE6CCD"/>
    <w:rsid w:val="00DF24BE"/>
    <w:rsid w:val="00DF3A17"/>
    <w:rsid w:val="00E003E3"/>
    <w:rsid w:val="00E00FD6"/>
    <w:rsid w:val="00E024DC"/>
    <w:rsid w:val="00E0266C"/>
    <w:rsid w:val="00E04BBD"/>
    <w:rsid w:val="00E052D2"/>
    <w:rsid w:val="00E0592D"/>
    <w:rsid w:val="00E1242B"/>
    <w:rsid w:val="00E13EFD"/>
    <w:rsid w:val="00E1422E"/>
    <w:rsid w:val="00E1636B"/>
    <w:rsid w:val="00E21EFE"/>
    <w:rsid w:val="00E224C6"/>
    <w:rsid w:val="00E22722"/>
    <w:rsid w:val="00E247D3"/>
    <w:rsid w:val="00E24F4D"/>
    <w:rsid w:val="00E27CA0"/>
    <w:rsid w:val="00E307FA"/>
    <w:rsid w:val="00E31CF4"/>
    <w:rsid w:val="00E40FFA"/>
    <w:rsid w:val="00E41CAD"/>
    <w:rsid w:val="00E53B65"/>
    <w:rsid w:val="00E553B8"/>
    <w:rsid w:val="00E57107"/>
    <w:rsid w:val="00E65215"/>
    <w:rsid w:val="00E65663"/>
    <w:rsid w:val="00E66513"/>
    <w:rsid w:val="00E71493"/>
    <w:rsid w:val="00E7169C"/>
    <w:rsid w:val="00E735AE"/>
    <w:rsid w:val="00E7529D"/>
    <w:rsid w:val="00E81571"/>
    <w:rsid w:val="00E821A7"/>
    <w:rsid w:val="00E82AE6"/>
    <w:rsid w:val="00E83C5E"/>
    <w:rsid w:val="00E8567F"/>
    <w:rsid w:val="00E866E8"/>
    <w:rsid w:val="00E90E6D"/>
    <w:rsid w:val="00E916A6"/>
    <w:rsid w:val="00E919C1"/>
    <w:rsid w:val="00EA18A2"/>
    <w:rsid w:val="00EA740F"/>
    <w:rsid w:val="00EA78C2"/>
    <w:rsid w:val="00EB05D7"/>
    <w:rsid w:val="00EB3447"/>
    <w:rsid w:val="00EC0778"/>
    <w:rsid w:val="00EC2A22"/>
    <w:rsid w:val="00ED3288"/>
    <w:rsid w:val="00EE0506"/>
    <w:rsid w:val="00EE1CF9"/>
    <w:rsid w:val="00EE27F5"/>
    <w:rsid w:val="00EE29C5"/>
    <w:rsid w:val="00EE4133"/>
    <w:rsid w:val="00EE47A0"/>
    <w:rsid w:val="00EE67EC"/>
    <w:rsid w:val="00EF7B49"/>
    <w:rsid w:val="00F00998"/>
    <w:rsid w:val="00F01AA5"/>
    <w:rsid w:val="00F028B7"/>
    <w:rsid w:val="00F05EE9"/>
    <w:rsid w:val="00F10607"/>
    <w:rsid w:val="00F152EF"/>
    <w:rsid w:val="00F163DB"/>
    <w:rsid w:val="00F22B7C"/>
    <w:rsid w:val="00F26DC4"/>
    <w:rsid w:val="00F30CF2"/>
    <w:rsid w:val="00F33525"/>
    <w:rsid w:val="00F36E84"/>
    <w:rsid w:val="00F37F9A"/>
    <w:rsid w:val="00F41D08"/>
    <w:rsid w:val="00F44607"/>
    <w:rsid w:val="00F465F2"/>
    <w:rsid w:val="00F46CB5"/>
    <w:rsid w:val="00F511A1"/>
    <w:rsid w:val="00F531FF"/>
    <w:rsid w:val="00F53FAF"/>
    <w:rsid w:val="00F56DA2"/>
    <w:rsid w:val="00F61DEC"/>
    <w:rsid w:val="00F6261F"/>
    <w:rsid w:val="00F63394"/>
    <w:rsid w:val="00F64930"/>
    <w:rsid w:val="00F65329"/>
    <w:rsid w:val="00F65439"/>
    <w:rsid w:val="00F67A45"/>
    <w:rsid w:val="00F70641"/>
    <w:rsid w:val="00F708C1"/>
    <w:rsid w:val="00F70A7D"/>
    <w:rsid w:val="00F70C45"/>
    <w:rsid w:val="00F7145B"/>
    <w:rsid w:val="00F734AC"/>
    <w:rsid w:val="00F74C75"/>
    <w:rsid w:val="00F76209"/>
    <w:rsid w:val="00F861B3"/>
    <w:rsid w:val="00F86D76"/>
    <w:rsid w:val="00F91660"/>
    <w:rsid w:val="00F95DA6"/>
    <w:rsid w:val="00FA0343"/>
    <w:rsid w:val="00FA3246"/>
    <w:rsid w:val="00FA424F"/>
    <w:rsid w:val="00FA4B53"/>
    <w:rsid w:val="00FA6D0C"/>
    <w:rsid w:val="00FB02B5"/>
    <w:rsid w:val="00FB22CE"/>
    <w:rsid w:val="00FB7953"/>
    <w:rsid w:val="00FC2EEB"/>
    <w:rsid w:val="00FC7EC8"/>
    <w:rsid w:val="00FD1CEC"/>
    <w:rsid w:val="00FD29E7"/>
    <w:rsid w:val="00FD6AE9"/>
    <w:rsid w:val="00FE40D2"/>
    <w:rsid w:val="00FE5716"/>
    <w:rsid w:val="00FE7471"/>
    <w:rsid w:val="00FF19C5"/>
    <w:rsid w:val="00FF3E56"/>
    <w:rsid w:val="00FF3FF2"/>
    <w:rsid w:val="00FF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oleObject" Target="embeddings/oleObject143.bin"/><Relationship Id="rId303" Type="http://schemas.openxmlformats.org/officeDocument/2006/relationships/footer" Target="footer1.xml"/><Relationship Id="rId21" Type="http://schemas.openxmlformats.org/officeDocument/2006/relationships/oleObject" Target="embeddings/oleObject5.bin"/><Relationship Id="rId42" Type="http://schemas.openxmlformats.org/officeDocument/2006/relationships/hyperlink" Target="http://education.ti.com/go/buildingconcepts" TargetMode="External"/><Relationship Id="rId63" Type="http://schemas.openxmlformats.org/officeDocument/2006/relationships/oleObject" Target="embeddings/oleObject24.bin"/><Relationship Id="rId84" Type="http://schemas.openxmlformats.org/officeDocument/2006/relationships/oleObject" Target="embeddings/oleObject34.bin"/><Relationship Id="rId138" Type="http://schemas.openxmlformats.org/officeDocument/2006/relationships/oleObject" Target="embeddings/oleObject64.bin"/><Relationship Id="rId159" Type="http://schemas.openxmlformats.org/officeDocument/2006/relationships/image" Target="media/image74.wmf"/><Relationship Id="rId170" Type="http://schemas.openxmlformats.org/officeDocument/2006/relationships/oleObject" Target="embeddings/oleObject80.bin"/><Relationship Id="rId191" Type="http://schemas.openxmlformats.org/officeDocument/2006/relationships/oleObject" Target="embeddings/oleObject90.bin"/><Relationship Id="rId205" Type="http://schemas.openxmlformats.org/officeDocument/2006/relationships/image" Target="media/image97.wmf"/><Relationship Id="rId226" Type="http://schemas.openxmlformats.org/officeDocument/2006/relationships/oleObject" Target="embeddings/oleObject108.bin"/><Relationship Id="rId247" Type="http://schemas.openxmlformats.org/officeDocument/2006/relationships/image" Target="media/image117.wmf"/><Relationship Id="rId107" Type="http://schemas.openxmlformats.org/officeDocument/2006/relationships/image" Target="media/image51.wmf"/><Relationship Id="rId268" Type="http://schemas.openxmlformats.org/officeDocument/2006/relationships/oleObject" Target="embeddings/oleObject130.bin"/><Relationship Id="rId289" Type="http://schemas.openxmlformats.org/officeDocument/2006/relationships/image" Target="media/image140.png"/><Relationship Id="rId11" Type="http://schemas.openxmlformats.org/officeDocument/2006/relationships/endnotes" Target="endnotes.xml"/><Relationship Id="rId32" Type="http://schemas.openxmlformats.org/officeDocument/2006/relationships/image" Target="media/image12.wmf"/><Relationship Id="rId53" Type="http://schemas.openxmlformats.org/officeDocument/2006/relationships/oleObject" Target="embeddings/oleObject19.bin"/><Relationship Id="rId74" Type="http://schemas.openxmlformats.org/officeDocument/2006/relationships/oleObject" Target="embeddings/oleObject29.bin"/><Relationship Id="rId128" Type="http://schemas.openxmlformats.org/officeDocument/2006/relationships/oleObject" Target="embeddings/oleObject58.bin"/><Relationship Id="rId149" Type="http://schemas.openxmlformats.org/officeDocument/2006/relationships/image" Target="media/image69.wmf"/><Relationship Id="rId5" Type="http://schemas.openxmlformats.org/officeDocument/2006/relationships/numbering" Target="numbering.xml"/><Relationship Id="rId95" Type="http://schemas.openxmlformats.org/officeDocument/2006/relationships/image" Target="media/image45.wmf"/><Relationship Id="rId160" Type="http://schemas.openxmlformats.org/officeDocument/2006/relationships/oleObject" Target="embeddings/oleObject75.bin"/><Relationship Id="rId181" Type="http://schemas.openxmlformats.org/officeDocument/2006/relationships/image" Target="media/image85.wmf"/><Relationship Id="rId216" Type="http://schemas.openxmlformats.org/officeDocument/2006/relationships/oleObject" Target="embeddings/oleObject103.bin"/><Relationship Id="rId237" Type="http://schemas.openxmlformats.org/officeDocument/2006/relationships/oleObject" Target="embeddings/oleObject114.bin"/><Relationship Id="rId258" Type="http://schemas.openxmlformats.org/officeDocument/2006/relationships/oleObject" Target="embeddings/oleObject125.bin"/><Relationship Id="rId279" Type="http://schemas.openxmlformats.org/officeDocument/2006/relationships/image" Target="media/image134.wmf"/><Relationship Id="rId22" Type="http://schemas.openxmlformats.org/officeDocument/2006/relationships/image" Target="media/image7.wmf"/><Relationship Id="rId43" Type="http://schemas.openxmlformats.org/officeDocument/2006/relationships/image" Target="media/image19.png"/><Relationship Id="rId64" Type="http://schemas.openxmlformats.org/officeDocument/2006/relationships/image" Target="media/image29.wmf"/><Relationship Id="rId118" Type="http://schemas.openxmlformats.org/officeDocument/2006/relationships/oleObject" Target="embeddings/oleObject52.bin"/><Relationship Id="rId139" Type="http://schemas.openxmlformats.org/officeDocument/2006/relationships/image" Target="media/image64.wmf"/><Relationship Id="rId290" Type="http://schemas.openxmlformats.org/officeDocument/2006/relationships/image" Target="media/image141.wmf"/><Relationship Id="rId304" Type="http://schemas.openxmlformats.org/officeDocument/2006/relationships/fontTable" Target="fontTable.xml"/><Relationship Id="rId85" Type="http://schemas.openxmlformats.org/officeDocument/2006/relationships/image" Target="media/image40.wmf"/><Relationship Id="rId150" Type="http://schemas.openxmlformats.org/officeDocument/2006/relationships/oleObject" Target="embeddings/oleObject70.bin"/><Relationship Id="rId171" Type="http://schemas.openxmlformats.org/officeDocument/2006/relationships/image" Target="media/image80.wmf"/><Relationship Id="rId192" Type="http://schemas.openxmlformats.org/officeDocument/2006/relationships/image" Target="media/image91.wmf"/><Relationship Id="rId206" Type="http://schemas.openxmlformats.org/officeDocument/2006/relationships/oleObject" Target="embeddings/oleObject98.bin"/><Relationship Id="rId227" Type="http://schemas.openxmlformats.org/officeDocument/2006/relationships/image" Target="media/image108.wmf"/><Relationship Id="rId248" Type="http://schemas.openxmlformats.org/officeDocument/2006/relationships/oleObject" Target="embeddings/oleObject120.bin"/><Relationship Id="rId269" Type="http://schemas.openxmlformats.org/officeDocument/2006/relationships/image" Target="media/image128.png"/><Relationship Id="rId12" Type="http://schemas.openxmlformats.org/officeDocument/2006/relationships/image" Target="media/image2.wmf"/><Relationship Id="rId33" Type="http://schemas.openxmlformats.org/officeDocument/2006/relationships/oleObject" Target="embeddings/oleObject11.bin"/><Relationship Id="rId108" Type="http://schemas.openxmlformats.org/officeDocument/2006/relationships/oleObject" Target="embeddings/oleObject46.bin"/><Relationship Id="rId129" Type="http://schemas.openxmlformats.org/officeDocument/2006/relationships/oleObject" Target="embeddings/oleObject59.bin"/><Relationship Id="rId280" Type="http://schemas.openxmlformats.org/officeDocument/2006/relationships/oleObject" Target="embeddings/oleObject135.bin"/><Relationship Id="rId54" Type="http://schemas.openxmlformats.org/officeDocument/2006/relationships/image" Target="media/image24.wmf"/><Relationship Id="rId75" Type="http://schemas.openxmlformats.org/officeDocument/2006/relationships/image" Target="media/image35.wmf"/><Relationship Id="rId96" Type="http://schemas.openxmlformats.org/officeDocument/2006/relationships/oleObject" Target="embeddings/oleObject40.bin"/><Relationship Id="rId140" Type="http://schemas.openxmlformats.org/officeDocument/2006/relationships/oleObject" Target="embeddings/oleObject65.bin"/><Relationship Id="rId161" Type="http://schemas.openxmlformats.org/officeDocument/2006/relationships/image" Target="media/image75.wmf"/><Relationship Id="rId182" Type="http://schemas.openxmlformats.org/officeDocument/2006/relationships/oleObject" Target="embeddings/oleObject86.bin"/><Relationship Id="rId217" Type="http://schemas.openxmlformats.org/officeDocument/2006/relationships/image" Target="media/image103.wmf"/><Relationship Id="rId6" Type="http://schemas.openxmlformats.org/officeDocument/2006/relationships/styles" Target="styles.xml"/><Relationship Id="rId238" Type="http://schemas.openxmlformats.org/officeDocument/2006/relationships/image" Target="media/image113.wmf"/><Relationship Id="rId259" Type="http://schemas.openxmlformats.org/officeDocument/2006/relationships/image" Target="media/image123.wmf"/><Relationship Id="rId23" Type="http://schemas.openxmlformats.org/officeDocument/2006/relationships/oleObject" Target="embeddings/oleObject6.bin"/><Relationship Id="rId119" Type="http://schemas.openxmlformats.org/officeDocument/2006/relationships/image" Target="media/image56.wmf"/><Relationship Id="rId270" Type="http://schemas.openxmlformats.org/officeDocument/2006/relationships/image" Target="media/image129.wmf"/><Relationship Id="rId291" Type="http://schemas.openxmlformats.org/officeDocument/2006/relationships/oleObject" Target="embeddings/oleObject139.bin"/><Relationship Id="rId305" Type="http://schemas.openxmlformats.org/officeDocument/2006/relationships/theme" Target="theme/theme1.xml"/><Relationship Id="rId44" Type="http://schemas.openxmlformats.org/officeDocument/2006/relationships/image" Target="media/image20.png"/><Relationship Id="rId65" Type="http://schemas.openxmlformats.org/officeDocument/2006/relationships/oleObject" Target="embeddings/oleObject25.bin"/><Relationship Id="rId86" Type="http://schemas.openxmlformats.org/officeDocument/2006/relationships/oleObject" Target="embeddings/oleObject35.bin"/><Relationship Id="rId130" Type="http://schemas.openxmlformats.org/officeDocument/2006/relationships/oleObject" Target="embeddings/oleObject60.bin"/><Relationship Id="rId151" Type="http://schemas.openxmlformats.org/officeDocument/2006/relationships/image" Target="media/image70.wmf"/><Relationship Id="rId172" Type="http://schemas.openxmlformats.org/officeDocument/2006/relationships/oleObject" Target="embeddings/oleObject81.bin"/><Relationship Id="rId193" Type="http://schemas.openxmlformats.org/officeDocument/2006/relationships/oleObject" Target="embeddings/oleObject91.bin"/><Relationship Id="rId207" Type="http://schemas.openxmlformats.org/officeDocument/2006/relationships/image" Target="media/image98.wmf"/><Relationship Id="rId228" Type="http://schemas.openxmlformats.org/officeDocument/2006/relationships/oleObject" Target="embeddings/oleObject109.bin"/><Relationship Id="rId249" Type="http://schemas.openxmlformats.org/officeDocument/2006/relationships/image" Target="media/image118.wmf"/><Relationship Id="rId13" Type="http://schemas.openxmlformats.org/officeDocument/2006/relationships/oleObject" Target="embeddings/oleObject1.bin"/><Relationship Id="rId109" Type="http://schemas.openxmlformats.org/officeDocument/2006/relationships/image" Target="media/image52.wmf"/><Relationship Id="rId260" Type="http://schemas.openxmlformats.org/officeDocument/2006/relationships/oleObject" Target="embeddings/oleObject126.bin"/><Relationship Id="rId281" Type="http://schemas.openxmlformats.org/officeDocument/2006/relationships/image" Target="media/image135.wmf"/><Relationship Id="rId34" Type="http://schemas.openxmlformats.org/officeDocument/2006/relationships/image" Target="media/image13.wmf"/><Relationship Id="rId55" Type="http://schemas.openxmlformats.org/officeDocument/2006/relationships/oleObject" Target="embeddings/oleObject20.bin"/><Relationship Id="rId76" Type="http://schemas.openxmlformats.org/officeDocument/2006/relationships/oleObject" Target="embeddings/oleObject30.bin"/><Relationship Id="rId97" Type="http://schemas.openxmlformats.org/officeDocument/2006/relationships/image" Target="media/image46.wmf"/><Relationship Id="rId120" Type="http://schemas.openxmlformats.org/officeDocument/2006/relationships/oleObject" Target="embeddings/oleObject53.bin"/><Relationship Id="rId141" Type="http://schemas.openxmlformats.org/officeDocument/2006/relationships/image" Target="media/image65.wmf"/><Relationship Id="rId7" Type="http://schemas.microsoft.com/office/2007/relationships/stylesWithEffects" Target="stylesWithEffects.xml"/><Relationship Id="rId162" Type="http://schemas.openxmlformats.org/officeDocument/2006/relationships/oleObject" Target="embeddings/oleObject76.bin"/><Relationship Id="rId183" Type="http://schemas.openxmlformats.org/officeDocument/2006/relationships/image" Target="media/image86.wmf"/><Relationship Id="rId218" Type="http://schemas.openxmlformats.org/officeDocument/2006/relationships/oleObject" Target="embeddings/oleObject104.bin"/><Relationship Id="rId239" Type="http://schemas.openxmlformats.org/officeDocument/2006/relationships/oleObject" Target="embeddings/oleObject115.bin"/><Relationship Id="rId2" Type="http://schemas.openxmlformats.org/officeDocument/2006/relationships/customXml" Target="../customXml/item2.xml"/><Relationship Id="rId29" Type="http://schemas.openxmlformats.org/officeDocument/2006/relationships/oleObject" Target="embeddings/oleObject9.bin"/><Relationship Id="rId250" Type="http://schemas.openxmlformats.org/officeDocument/2006/relationships/oleObject" Target="embeddings/oleObject121.bin"/><Relationship Id="rId255" Type="http://schemas.openxmlformats.org/officeDocument/2006/relationships/image" Target="media/image121.wmf"/><Relationship Id="rId271" Type="http://schemas.openxmlformats.org/officeDocument/2006/relationships/oleObject" Target="embeddings/oleObject131.bin"/><Relationship Id="rId276" Type="http://schemas.openxmlformats.org/officeDocument/2006/relationships/oleObject" Target="embeddings/oleObject133.bin"/><Relationship Id="rId292" Type="http://schemas.openxmlformats.org/officeDocument/2006/relationships/image" Target="media/image142.wmf"/><Relationship Id="rId297" Type="http://schemas.openxmlformats.org/officeDocument/2006/relationships/oleObject" Target="embeddings/oleObject142.bin"/><Relationship Id="rId24" Type="http://schemas.openxmlformats.org/officeDocument/2006/relationships/image" Target="media/image8.wmf"/><Relationship Id="rId40" Type="http://schemas.openxmlformats.org/officeDocument/2006/relationships/image" Target="media/image17.png"/><Relationship Id="rId45" Type="http://schemas.openxmlformats.org/officeDocument/2006/relationships/oleObject" Target="embeddings/oleObject14.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oleObject" Target="embeddings/oleObject47.bin"/><Relationship Id="rId115" Type="http://schemas.openxmlformats.org/officeDocument/2006/relationships/image" Target="media/image55.wmf"/><Relationship Id="rId131" Type="http://schemas.openxmlformats.org/officeDocument/2006/relationships/image" Target="media/image60.wmf"/><Relationship Id="rId136" Type="http://schemas.openxmlformats.org/officeDocument/2006/relationships/oleObject" Target="embeddings/oleObject63.bin"/><Relationship Id="rId157" Type="http://schemas.openxmlformats.org/officeDocument/2006/relationships/image" Target="media/image73.wmf"/><Relationship Id="rId178" Type="http://schemas.openxmlformats.org/officeDocument/2006/relationships/oleObject" Target="embeddings/oleObject84.bin"/><Relationship Id="rId301" Type="http://schemas.openxmlformats.org/officeDocument/2006/relationships/oleObject" Target="embeddings/oleObject144.bin"/><Relationship Id="rId61" Type="http://schemas.openxmlformats.org/officeDocument/2006/relationships/oleObject" Target="embeddings/oleObject23.bin"/><Relationship Id="rId82" Type="http://schemas.openxmlformats.org/officeDocument/2006/relationships/oleObject" Target="embeddings/oleObject33.bin"/><Relationship Id="rId152" Type="http://schemas.openxmlformats.org/officeDocument/2006/relationships/oleObject" Target="embeddings/oleObject71.bin"/><Relationship Id="rId173" Type="http://schemas.openxmlformats.org/officeDocument/2006/relationships/image" Target="media/image81.wmf"/><Relationship Id="rId194" Type="http://schemas.openxmlformats.org/officeDocument/2006/relationships/image" Target="media/image92.wmf"/><Relationship Id="rId199" Type="http://schemas.openxmlformats.org/officeDocument/2006/relationships/oleObject" Target="embeddings/oleObject94.bin"/><Relationship Id="rId203" Type="http://schemas.openxmlformats.org/officeDocument/2006/relationships/image" Target="media/image96.wmf"/><Relationship Id="rId208" Type="http://schemas.openxmlformats.org/officeDocument/2006/relationships/oleObject" Target="embeddings/oleObject99.bin"/><Relationship Id="rId229" Type="http://schemas.openxmlformats.org/officeDocument/2006/relationships/image" Target="media/image109.wmf"/><Relationship Id="rId19" Type="http://schemas.openxmlformats.org/officeDocument/2006/relationships/oleObject" Target="embeddings/oleObject4.bin"/><Relationship Id="rId224" Type="http://schemas.openxmlformats.org/officeDocument/2006/relationships/oleObject" Target="embeddings/oleObject107.bin"/><Relationship Id="rId240" Type="http://schemas.openxmlformats.org/officeDocument/2006/relationships/image" Target="media/image114.wmf"/><Relationship Id="rId245" Type="http://schemas.openxmlformats.org/officeDocument/2006/relationships/image" Target="media/image116.wmf"/><Relationship Id="rId261" Type="http://schemas.openxmlformats.org/officeDocument/2006/relationships/image" Target="media/image124.wmf"/><Relationship Id="rId266" Type="http://schemas.openxmlformats.org/officeDocument/2006/relationships/oleObject" Target="embeddings/oleObject129.bin"/><Relationship Id="rId287" Type="http://schemas.openxmlformats.org/officeDocument/2006/relationships/oleObject" Target="embeddings/oleObject138.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image" Target="media/image25.wmf"/><Relationship Id="rId77" Type="http://schemas.openxmlformats.org/officeDocument/2006/relationships/image" Target="media/image36.png"/><Relationship Id="rId100" Type="http://schemas.openxmlformats.org/officeDocument/2006/relationships/oleObject" Target="embeddings/oleObject42.bin"/><Relationship Id="rId105" Type="http://schemas.openxmlformats.org/officeDocument/2006/relationships/image" Target="media/image50.wmf"/><Relationship Id="rId126" Type="http://schemas.openxmlformats.org/officeDocument/2006/relationships/image" Target="media/image59.wmf"/><Relationship Id="rId147" Type="http://schemas.openxmlformats.org/officeDocument/2006/relationships/image" Target="media/image68.wmf"/><Relationship Id="rId168" Type="http://schemas.openxmlformats.org/officeDocument/2006/relationships/oleObject" Target="embeddings/oleObject79.bin"/><Relationship Id="rId282" Type="http://schemas.openxmlformats.org/officeDocument/2006/relationships/oleObject" Target="embeddings/oleObject136.bin"/><Relationship Id="rId8" Type="http://schemas.openxmlformats.org/officeDocument/2006/relationships/settings" Target="settings.xml"/><Relationship Id="rId51" Type="http://schemas.openxmlformats.org/officeDocument/2006/relationships/oleObject" Target="embeddings/oleObject18.bin"/><Relationship Id="rId72" Type="http://schemas.openxmlformats.org/officeDocument/2006/relationships/oleObject" Target="embeddings/oleObject28.bin"/><Relationship Id="rId93" Type="http://schemas.openxmlformats.org/officeDocument/2006/relationships/image" Target="media/image44.wmf"/><Relationship Id="rId98" Type="http://schemas.openxmlformats.org/officeDocument/2006/relationships/oleObject" Target="embeddings/oleObject41.bin"/><Relationship Id="rId121" Type="http://schemas.openxmlformats.org/officeDocument/2006/relationships/image" Target="media/image57.wmf"/><Relationship Id="rId142" Type="http://schemas.openxmlformats.org/officeDocument/2006/relationships/oleObject" Target="embeddings/oleObject66.bin"/><Relationship Id="rId163" Type="http://schemas.openxmlformats.org/officeDocument/2006/relationships/image" Target="media/image76.wmf"/><Relationship Id="rId184" Type="http://schemas.openxmlformats.org/officeDocument/2006/relationships/oleObject" Target="embeddings/oleObject87.bin"/><Relationship Id="rId189" Type="http://schemas.openxmlformats.org/officeDocument/2006/relationships/oleObject" Target="embeddings/oleObject89.bin"/><Relationship Id="rId219" Type="http://schemas.openxmlformats.org/officeDocument/2006/relationships/image" Target="media/image104.wmf"/><Relationship Id="rId3" Type="http://schemas.openxmlformats.org/officeDocument/2006/relationships/customXml" Target="../customXml/item3.xml"/><Relationship Id="rId214" Type="http://schemas.openxmlformats.org/officeDocument/2006/relationships/oleObject" Target="embeddings/oleObject102.bin"/><Relationship Id="rId230" Type="http://schemas.openxmlformats.org/officeDocument/2006/relationships/oleObject" Target="embeddings/oleObject110.bin"/><Relationship Id="rId235" Type="http://schemas.openxmlformats.org/officeDocument/2006/relationships/oleObject" Target="embeddings/oleObject113.bin"/><Relationship Id="rId251" Type="http://schemas.openxmlformats.org/officeDocument/2006/relationships/image" Target="media/image119.wmf"/><Relationship Id="rId256" Type="http://schemas.openxmlformats.org/officeDocument/2006/relationships/oleObject" Target="embeddings/oleObject124.bin"/><Relationship Id="rId277" Type="http://schemas.openxmlformats.org/officeDocument/2006/relationships/image" Target="media/image133.wmf"/><Relationship Id="rId298" Type="http://schemas.openxmlformats.org/officeDocument/2006/relationships/image" Target="media/image145.wmf"/><Relationship Id="rId25" Type="http://schemas.openxmlformats.org/officeDocument/2006/relationships/oleObject" Target="embeddings/oleObject7.bin"/><Relationship Id="rId46" Type="http://schemas.openxmlformats.org/officeDocument/2006/relationships/oleObject" Target="embeddings/oleObject15.bin"/><Relationship Id="rId67" Type="http://schemas.openxmlformats.org/officeDocument/2006/relationships/oleObject" Target="embeddings/oleObject26.bin"/><Relationship Id="rId116" Type="http://schemas.openxmlformats.org/officeDocument/2006/relationships/oleObject" Target="embeddings/oleObject50.bin"/><Relationship Id="rId137" Type="http://schemas.openxmlformats.org/officeDocument/2006/relationships/image" Target="media/image63.wmf"/><Relationship Id="rId158" Type="http://schemas.openxmlformats.org/officeDocument/2006/relationships/oleObject" Target="embeddings/oleObject74.bin"/><Relationship Id="rId272" Type="http://schemas.openxmlformats.org/officeDocument/2006/relationships/image" Target="media/image130.png"/><Relationship Id="rId293" Type="http://schemas.openxmlformats.org/officeDocument/2006/relationships/oleObject" Target="embeddings/oleObject140.bin"/><Relationship Id="rId302" Type="http://schemas.openxmlformats.org/officeDocument/2006/relationships/header" Target="header1.xml"/><Relationship Id="rId20" Type="http://schemas.openxmlformats.org/officeDocument/2006/relationships/image" Target="media/image6.wmf"/><Relationship Id="rId41" Type="http://schemas.openxmlformats.org/officeDocument/2006/relationships/image" Target="media/image18.png"/><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36.bin"/><Relationship Id="rId111" Type="http://schemas.openxmlformats.org/officeDocument/2006/relationships/image" Target="media/image53.wmf"/><Relationship Id="rId132" Type="http://schemas.openxmlformats.org/officeDocument/2006/relationships/oleObject" Target="embeddings/oleObject61.bin"/><Relationship Id="rId153" Type="http://schemas.openxmlformats.org/officeDocument/2006/relationships/image" Target="media/image71.wmf"/><Relationship Id="rId174" Type="http://schemas.openxmlformats.org/officeDocument/2006/relationships/oleObject" Target="embeddings/oleObject82.bin"/><Relationship Id="rId179" Type="http://schemas.openxmlformats.org/officeDocument/2006/relationships/image" Target="media/image84.wmf"/><Relationship Id="rId195" Type="http://schemas.openxmlformats.org/officeDocument/2006/relationships/oleObject" Target="embeddings/oleObject92.bin"/><Relationship Id="rId209" Type="http://schemas.openxmlformats.org/officeDocument/2006/relationships/image" Target="media/image99.wmf"/><Relationship Id="rId190" Type="http://schemas.openxmlformats.org/officeDocument/2006/relationships/image" Target="media/image90.wmf"/><Relationship Id="rId204" Type="http://schemas.openxmlformats.org/officeDocument/2006/relationships/oleObject" Target="embeddings/oleObject97.bin"/><Relationship Id="rId220" Type="http://schemas.openxmlformats.org/officeDocument/2006/relationships/oleObject" Target="embeddings/oleObject105.bin"/><Relationship Id="rId225" Type="http://schemas.openxmlformats.org/officeDocument/2006/relationships/image" Target="media/image107.wmf"/><Relationship Id="rId241" Type="http://schemas.openxmlformats.org/officeDocument/2006/relationships/oleObject" Target="embeddings/oleObject116.bin"/><Relationship Id="rId246" Type="http://schemas.openxmlformats.org/officeDocument/2006/relationships/oleObject" Target="embeddings/oleObject119.bin"/><Relationship Id="rId267" Type="http://schemas.openxmlformats.org/officeDocument/2006/relationships/image" Target="media/image127.wmf"/><Relationship Id="rId288" Type="http://schemas.openxmlformats.org/officeDocument/2006/relationships/image" Target="media/image139.png"/><Relationship Id="rId15" Type="http://schemas.openxmlformats.org/officeDocument/2006/relationships/oleObject" Target="embeddings/oleObject2.bin"/><Relationship Id="rId36" Type="http://schemas.openxmlformats.org/officeDocument/2006/relationships/image" Target="media/image14.jpeg"/><Relationship Id="rId57" Type="http://schemas.openxmlformats.org/officeDocument/2006/relationships/oleObject" Target="embeddings/oleObject21.bin"/><Relationship Id="rId106" Type="http://schemas.openxmlformats.org/officeDocument/2006/relationships/oleObject" Target="embeddings/oleObject45.bin"/><Relationship Id="rId127" Type="http://schemas.openxmlformats.org/officeDocument/2006/relationships/oleObject" Target="embeddings/oleObject57.bin"/><Relationship Id="rId262" Type="http://schemas.openxmlformats.org/officeDocument/2006/relationships/oleObject" Target="embeddings/oleObject127.bin"/><Relationship Id="rId283" Type="http://schemas.openxmlformats.org/officeDocument/2006/relationships/image" Target="media/image136.wmf"/><Relationship Id="rId10" Type="http://schemas.openxmlformats.org/officeDocument/2006/relationships/footnotes" Target="footnotes.xml"/><Relationship Id="rId31" Type="http://schemas.openxmlformats.org/officeDocument/2006/relationships/oleObject" Target="embeddings/oleObject10.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image" Target="media/image37.wmf"/><Relationship Id="rId94" Type="http://schemas.openxmlformats.org/officeDocument/2006/relationships/oleObject" Target="embeddings/oleObject39.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4.bin"/><Relationship Id="rId143" Type="http://schemas.openxmlformats.org/officeDocument/2006/relationships/image" Target="media/image66.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oleObject" Target="embeddings/oleObject85.bin"/><Relationship Id="rId210" Type="http://schemas.openxmlformats.org/officeDocument/2006/relationships/oleObject" Target="embeddings/oleObject100.bin"/><Relationship Id="rId215" Type="http://schemas.openxmlformats.org/officeDocument/2006/relationships/image" Target="media/image102.wmf"/><Relationship Id="rId236" Type="http://schemas.openxmlformats.org/officeDocument/2006/relationships/image" Target="media/image112.wmf"/><Relationship Id="rId257" Type="http://schemas.openxmlformats.org/officeDocument/2006/relationships/image" Target="media/image122.wmf"/><Relationship Id="rId278" Type="http://schemas.openxmlformats.org/officeDocument/2006/relationships/oleObject" Target="embeddings/oleObject134.bin"/><Relationship Id="rId26" Type="http://schemas.openxmlformats.org/officeDocument/2006/relationships/image" Target="media/image9.wmf"/><Relationship Id="rId231" Type="http://schemas.openxmlformats.org/officeDocument/2006/relationships/oleObject" Target="embeddings/oleObject111.bin"/><Relationship Id="rId252" Type="http://schemas.openxmlformats.org/officeDocument/2006/relationships/oleObject" Target="embeddings/oleObject122.bin"/><Relationship Id="rId273" Type="http://schemas.openxmlformats.org/officeDocument/2006/relationships/image" Target="media/image131.wmf"/><Relationship Id="rId294" Type="http://schemas.openxmlformats.org/officeDocument/2006/relationships/image" Target="media/image143.wmf"/><Relationship Id="rId47" Type="http://schemas.openxmlformats.org/officeDocument/2006/relationships/oleObject" Target="embeddings/oleObject16.bin"/><Relationship Id="rId68" Type="http://schemas.openxmlformats.org/officeDocument/2006/relationships/image" Target="media/image31.png"/><Relationship Id="rId89" Type="http://schemas.openxmlformats.org/officeDocument/2006/relationships/image" Target="media/image42.wmf"/><Relationship Id="rId112" Type="http://schemas.openxmlformats.org/officeDocument/2006/relationships/oleObject" Target="embeddings/oleObject48.bin"/><Relationship Id="rId133" Type="http://schemas.openxmlformats.org/officeDocument/2006/relationships/image" Target="media/image61.wmf"/><Relationship Id="rId154" Type="http://schemas.openxmlformats.org/officeDocument/2006/relationships/oleObject" Target="embeddings/oleObject72.bin"/><Relationship Id="rId175" Type="http://schemas.openxmlformats.org/officeDocument/2006/relationships/image" Target="media/image82.wmf"/><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4.wmf"/><Relationship Id="rId221" Type="http://schemas.openxmlformats.org/officeDocument/2006/relationships/image" Target="media/image105.wmf"/><Relationship Id="rId242" Type="http://schemas.openxmlformats.org/officeDocument/2006/relationships/oleObject" Target="embeddings/oleObject117.bin"/><Relationship Id="rId263" Type="http://schemas.openxmlformats.org/officeDocument/2006/relationships/image" Target="media/image125.wmf"/><Relationship Id="rId284" Type="http://schemas.openxmlformats.org/officeDocument/2006/relationships/oleObject" Target="embeddings/oleObject137.bin"/><Relationship Id="rId37" Type="http://schemas.openxmlformats.org/officeDocument/2006/relationships/image" Target="media/image15.wmf"/><Relationship Id="rId58" Type="http://schemas.openxmlformats.org/officeDocument/2006/relationships/image" Target="media/image26.wmf"/><Relationship Id="rId79" Type="http://schemas.openxmlformats.org/officeDocument/2006/relationships/oleObject" Target="embeddings/oleObject31.bin"/><Relationship Id="rId102" Type="http://schemas.openxmlformats.org/officeDocument/2006/relationships/oleObject" Target="embeddings/oleObject43.bin"/><Relationship Id="rId123" Type="http://schemas.openxmlformats.org/officeDocument/2006/relationships/oleObject" Target="embeddings/oleObject55.bin"/><Relationship Id="rId144" Type="http://schemas.openxmlformats.org/officeDocument/2006/relationships/oleObject" Target="embeddings/oleObject67.bin"/><Relationship Id="rId90" Type="http://schemas.openxmlformats.org/officeDocument/2006/relationships/oleObject" Target="embeddings/oleObject37.bin"/><Relationship Id="rId165" Type="http://schemas.openxmlformats.org/officeDocument/2006/relationships/image" Target="media/image77.wmf"/><Relationship Id="rId186" Type="http://schemas.openxmlformats.org/officeDocument/2006/relationships/oleObject" Target="embeddings/oleObject88.bin"/><Relationship Id="rId211" Type="http://schemas.openxmlformats.org/officeDocument/2006/relationships/image" Target="media/image100.wmf"/><Relationship Id="rId232" Type="http://schemas.openxmlformats.org/officeDocument/2006/relationships/image" Target="media/image110.wmf"/><Relationship Id="rId253" Type="http://schemas.openxmlformats.org/officeDocument/2006/relationships/image" Target="media/image120.wmf"/><Relationship Id="rId274" Type="http://schemas.openxmlformats.org/officeDocument/2006/relationships/oleObject" Target="embeddings/oleObject132.bin"/><Relationship Id="rId295" Type="http://schemas.openxmlformats.org/officeDocument/2006/relationships/oleObject" Target="embeddings/oleObject141.bin"/><Relationship Id="rId27" Type="http://schemas.openxmlformats.org/officeDocument/2006/relationships/oleObject" Target="embeddings/oleObject8.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2.bin"/><Relationship Id="rId80" Type="http://schemas.openxmlformats.org/officeDocument/2006/relationships/image" Target="media/image38.wmf"/><Relationship Id="rId155" Type="http://schemas.openxmlformats.org/officeDocument/2006/relationships/image" Target="media/image72.wmf"/><Relationship Id="rId176" Type="http://schemas.openxmlformats.org/officeDocument/2006/relationships/oleObject" Target="embeddings/oleObject83.bin"/><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oleObject" Target="embeddings/oleObject106.bin"/><Relationship Id="rId243" Type="http://schemas.openxmlformats.org/officeDocument/2006/relationships/image" Target="media/image115.wmf"/><Relationship Id="rId264" Type="http://schemas.openxmlformats.org/officeDocument/2006/relationships/oleObject" Target="embeddings/oleObject128.bin"/><Relationship Id="rId285" Type="http://schemas.openxmlformats.org/officeDocument/2006/relationships/image" Target="media/image137.png"/><Relationship Id="rId17" Type="http://schemas.openxmlformats.org/officeDocument/2006/relationships/oleObject" Target="embeddings/oleObject3.bin"/><Relationship Id="rId38" Type="http://schemas.openxmlformats.org/officeDocument/2006/relationships/oleObject" Target="embeddings/oleObject13.bin"/><Relationship Id="rId59" Type="http://schemas.openxmlformats.org/officeDocument/2006/relationships/oleObject" Target="embeddings/oleObject22.bin"/><Relationship Id="rId103" Type="http://schemas.openxmlformats.org/officeDocument/2006/relationships/image" Target="media/image49.wmf"/><Relationship Id="rId124" Type="http://schemas.openxmlformats.org/officeDocument/2006/relationships/image" Target="media/image58.wmf"/><Relationship Id="rId70" Type="http://schemas.openxmlformats.org/officeDocument/2006/relationships/oleObject" Target="embeddings/oleObject27.bin"/><Relationship Id="rId91" Type="http://schemas.openxmlformats.org/officeDocument/2006/relationships/image" Target="media/image43.wmf"/><Relationship Id="rId145" Type="http://schemas.openxmlformats.org/officeDocument/2006/relationships/image" Target="media/image67.wmf"/><Relationship Id="rId166" Type="http://schemas.openxmlformats.org/officeDocument/2006/relationships/oleObject" Target="embeddings/oleObject78.bin"/><Relationship Id="rId187" Type="http://schemas.openxmlformats.org/officeDocument/2006/relationships/image" Target="media/image88.png"/><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oleObject" Target="embeddings/oleObject112.bin"/><Relationship Id="rId254" Type="http://schemas.openxmlformats.org/officeDocument/2006/relationships/oleObject" Target="embeddings/oleObject123.bin"/><Relationship Id="rId28" Type="http://schemas.openxmlformats.org/officeDocument/2006/relationships/image" Target="media/image10.wmf"/><Relationship Id="rId49" Type="http://schemas.openxmlformats.org/officeDocument/2006/relationships/oleObject" Target="embeddings/oleObject17.bin"/><Relationship Id="rId114" Type="http://schemas.openxmlformats.org/officeDocument/2006/relationships/oleObject" Target="embeddings/oleObject49.bin"/><Relationship Id="rId275" Type="http://schemas.openxmlformats.org/officeDocument/2006/relationships/image" Target="media/image132.wmf"/><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image" Target="media/image27.wmf"/><Relationship Id="rId81" Type="http://schemas.openxmlformats.org/officeDocument/2006/relationships/oleObject" Target="embeddings/oleObject32.bin"/><Relationship Id="rId135" Type="http://schemas.openxmlformats.org/officeDocument/2006/relationships/image" Target="media/image62.wmf"/><Relationship Id="rId156" Type="http://schemas.openxmlformats.org/officeDocument/2006/relationships/oleObject" Target="embeddings/oleObject73.bin"/><Relationship Id="rId177" Type="http://schemas.openxmlformats.org/officeDocument/2006/relationships/image" Target="media/image83.wmf"/><Relationship Id="rId198" Type="http://schemas.openxmlformats.org/officeDocument/2006/relationships/image" Target="media/image94.wmf"/><Relationship Id="rId202" Type="http://schemas.openxmlformats.org/officeDocument/2006/relationships/oleObject" Target="embeddings/oleObject96.bin"/><Relationship Id="rId223" Type="http://schemas.openxmlformats.org/officeDocument/2006/relationships/image" Target="media/image106.wmf"/><Relationship Id="rId244" Type="http://schemas.openxmlformats.org/officeDocument/2006/relationships/oleObject" Target="embeddings/oleObject118.bin"/><Relationship Id="rId18" Type="http://schemas.openxmlformats.org/officeDocument/2006/relationships/image" Target="media/image5.wmf"/><Relationship Id="rId39" Type="http://schemas.openxmlformats.org/officeDocument/2006/relationships/image" Target="media/image16.png"/><Relationship Id="rId265" Type="http://schemas.openxmlformats.org/officeDocument/2006/relationships/image" Target="media/image126.wmf"/><Relationship Id="rId286" Type="http://schemas.openxmlformats.org/officeDocument/2006/relationships/image" Target="media/image138.wmf"/><Relationship Id="rId50" Type="http://schemas.openxmlformats.org/officeDocument/2006/relationships/image" Target="media/image22.wmf"/><Relationship Id="rId104" Type="http://schemas.openxmlformats.org/officeDocument/2006/relationships/oleObject" Target="embeddings/oleObject44.bin"/><Relationship Id="rId125" Type="http://schemas.openxmlformats.org/officeDocument/2006/relationships/oleObject" Target="embeddings/oleObject56.bin"/><Relationship Id="rId146" Type="http://schemas.openxmlformats.org/officeDocument/2006/relationships/oleObject" Target="embeddings/oleObject68.bin"/><Relationship Id="rId167" Type="http://schemas.openxmlformats.org/officeDocument/2006/relationships/image" Target="media/image78.wmf"/><Relationship Id="rId188" Type="http://schemas.openxmlformats.org/officeDocument/2006/relationships/image" Target="media/image89.wmf"/><Relationship Id="rId71" Type="http://schemas.openxmlformats.org/officeDocument/2006/relationships/image" Target="media/image33.wmf"/><Relationship Id="rId92" Type="http://schemas.openxmlformats.org/officeDocument/2006/relationships/oleObject" Target="embeddings/oleObject38.bin"/><Relationship Id="rId213" Type="http://schemas.openxmlformats.org/officeDocument/2006/relationships/image" Target="media/image101.wmf"/><Relationship Id="rId234" Type="http://schemas.openxmlformats.org/officeDocument/2006/relationships/image" Target="media/image111.wmf"/></Relationships>
</file>

<file path=word/_rels/header1.xml.rels><?xml version="1.0" encoding="UTF-8" standalone="yes"?>
<Relationships xmlns="http://schemas.openxmlformats.org/package/2006/relationships"><Relationship Id="rId1" Type="http://schemas.openxmlformats.org/officeDocument/2006/relationships/image" Target="media/image14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1459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4.xml><?xml version="1.0" encoding="utf-8"?>
<ds:datastoreItem xmlns:ds="http://schemas.openxmlformats.org/officeDocument/2006/customXml" ds:itemID="{B886B253-93D8-4F99-9A37-C2DB874B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3063</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Dividing a Fraction by a Whole Number</dc:title>
  <dc:creator>Texas Instruments</dc:creator>
  <cp:lastModifiedBy>Cara Kugler</cp:lastModifiedBy>
  <cp:revision>2</cp:revision>
  <cp:lastPrinted>2015-06-22T14:50:00Z</cp:lastPrinted>
  <dcterms:created xsi:type="dcterms:W3CDTF">2015-07-20T15:39:00Z</dcterms:created>
  <dcterms:modified xsi:type="dcterms:W3CDTF">2015-07-20T15:39:00Z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