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5868"/>
        <w:gridCol w:w="3690"/>
      </w:tblGrid>
      <w:tr w:rsidR="00445232" w:rsidRPr="00B8201D" w14:paraId="6E578D16" w14:textId="77777777">
        <w:trPr>
          <w:cantSplit/>
        </w:trPr>
        <w:tc>
          <w:tcPr>
            <w:tcW w:w="9558" w:type="dxa"/>
            <w:gridSpan w:val="2"/>
          </w:tcPr>
          <w:p w14:paraId="044536E4" w14:textId="6DA3E474" w:rsidR="00445232" w:rsidRPr="00966249" w:rsidRDefault="00885361" w:rsidP="00327C0B">
            <w:pPr>
              <w:spacing w:after="120" w:line="280" w:lineRule="atLeast"/>
            </w:pPr>
            <w:bookmarkStart w:id="0" w:name="_GoBack"/>
            <w:bookmarkEnd w:id="0"/>
            <w:r>
              <w:rPr>
                <w:b/>
              </w:rPr>
              <w:t>Problem</w:t>
            </w:r>
            <w:r w:rsidR="00445232" w:rsidRPr="00966249">
              <w:rPr>
                <w:b/>
              </w:rPr>
              <w:t xml:space="preserve"> 1 – Exploring a Triangle</w:t>
            </w:r>
          </w:p>
        </w:tc>
      </w:tr>
      <w:tr w:rsidR="009C17D6" w:rsidRPr="00B8201D" w14:paraId="034D5D34" w14:textId="77777777" w:rsidTr="009C17D6">
        <w:trPr>
          <w:cantSplit/>
        </w:trPr>
        <w:tc>
          <w:tcPr>
            <w:tcW w:w="5868" w:type="dxa"/>
          </w:tcPr>
          <w:p w14:paraId="2FCC710A" w14:textId="0B73E919" w:rsidR="009C17D6" w:rsidRPr="00966249" w:rsidRDefault="009C17D6" w:rsidP="006B09C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" w:hanging="36"/>
            </w:pPr>
            <w:r w:rsidRPr="00966249">
              <w:t>Open</w:t>
            </w:r>
            <w:r w:rsidR="006B09C8">
              <w:t xml:space="preserve"> the</w:t>
            </w:r>
            <w:r w:rsidRPr="00966249">
              <w:t xml:space="preserve"> </w:t>
            </w:r>
            <w:r w:rsidRPr="006C139B">
              <w:rPr>
                <w:b/>
              </w:rPr>
              <w:t>Cabri</w:t>
            </w:r>
            <w:r w:rsidR="00AD5033" w:rsidRPr="006C139B">
              <w:rPr>
                <w:b/>
              </w:rPr>
              <w:t>™</w:t>
            </w:r>
            <w:r w:rsidRPr="006C139B">
              <w:rPr>
                <w:b/>
              </w:rPr>
              <w:t xml:space="preserve"> Jr </w:t>
            </w:r>
            <w:r w:rsidRPr="00966249">
              <w:t xml:space="preserve">file </w:t>
            </w:r>
            <w:r w:rsidRPr="00966249">
              <w:rPr>
                <w:i/>
              </w:rPr>
              <w:t>TRIAN1</w:t>
            </w:r>
            <w:r w:rsidRPr="00966249">
              <w:t>.</w:t>
            </w:r>
          </w:p>
          <w:p w14:paraId="511963C6" w14:textId="77777777" w:rsidR="009C17D6" w:rsidRPr="00966249" w:rsidRDefault="009C17D6" w:rsidP="006B09C8">
            <w:pPr>
              <w:spacing w:after="120" w:line="280" w:lineRule="atLeast"/>
              <w:ind w:left="36"/>
            </w:pPr>
            <w:r w:rsidRPr="00966249">
              <w:t xml:space="preserve">Measure the angles and side lengths of the triangle. Then drag vertex </w:t>
            </w:r>
            <w:r w:rsidRPr="00966249">
              <w:rPr>
                <w:i/>
              </w:rPr>
              <w:t>BB</w:t>
            </w:r>
            <w:r w:rsidRPr="00966249">
              <w:t>.</w:t>
            </w:r>
          </w:p>
          <w:p w14:paraId="56158649" w14:textId="06B065E9" w:rsidR="009C17D6" w:rsidRPr="00966249" w:rsidRDefault="006B09C8" w:rsidP="006B09C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r>
              <w:rPr>
                <w:b/>
              </w:rPr>
              <w:t xml:space="preserve"> </w:t>
            </w:r>
            <w:r w:rsidR="009C17D6" w:rsidRPr="007A25DE">
              <w:rPr>
                <w:b/>
              </w:rPr>
              <w:t>1.</w:t>
            </w:r>
            <w:r w:rsidR="009C17D6" w:rsidRPr="00966249">
              <w:t xml:space="preserve">  What kind of triangle is this?</w:t>
            </w:r>
          </w:p>
          <w:p w14:paraId="12CD72D1" w14:textId="77777777" w:rsidR="009C17D6" w:rsidRPr="00966249" w:rsidRDefault="009C17D6" w:rsidP="00327C0B">
            <w:pPr>
              <w:spacing w:after="120" w:line="280" w:lineRule="atLeast"/>
              <w:rPr>
                <w:sz w:val="22"/>
                <w:szCs w:val="22"/>
              </w:rPr>
            </w:pPr>
          </w:p>
        </w:tc>
        <w:tc>
          <w:tcPr>
            <w:tcW w:w="3690" w:type="dxa"/>
          </w:tcPr>
          <w:p w14:paraId="6EBA7CA9" w14:textId="77777777" w:rsidR="009C17D6" w:rsidRPr="005D0B0F" w:rsidRDefault="009C17D6" w:rsidP="00802D07">
            <w:pPr>
              <w:spacing w:after="12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5A33FC2" wp14:editId="3AF5CF3A">
                  <wp:extent cx="2039112" cy="1536192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112" cy="1536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232" w:rsidRPr="00B8201D" w14:paraId="147BC967" w14:textId="77777777">
        <w:trPr>
          <w:cantSplit/>
          <w:trHeight w:val="3834"/>
        </w:trPr>
        <w:tc>
          <w:tcPr>
            <w:tcW w:w="9558" w:type="dxa"/>
            <w:gridSpan w:val="2"/>
          </w:tcPr>
          <w:p w14:paraId="49FD4678" w14:textId="77777777" w:rsidR="002600A7" w:rsidRPr="00966249" w:rsidRDefault="002600A7" w:rsidP="00327C0B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16" w:hanging="216"/>
            </w:pPr>
          </w:p>
          <w:p w14:paraId="14853461" w14:textId="30E71E6E" w:rsidR="00445232" w:rsidRPr="00966249" w:rsidRDefault="006B09C8" w:rsidP="00327C0B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16" w:hanging="216"/>
            </w:pPr>
            <w:r>
              <w:rPr>
                <w:b/>
              </w:rPr>
              <w:t xml:space="preserve"> </w:t>
            </w:r>
            <w:r w:rsidR="002600A7" w:rsidRPr="007A25DE">
              <w:rPr>
                <w:b/>
              </w:rPr>
              <w:t>2.</w:t>
            </w:r>
            <w:r w:rsidR="002600A7" w:rsidRPr="00966249">
              <w:t xml:space="preserve">  Which measu</w:t>
            </w:r>
            <w:r w:rsidR="00966249">
              <w:t>rements of the triangle change?</w:t>
            </w:r>
            <w:r w:rsidR="002600A7" w:rsidRPr="00966249">
              <w:t xml:space="preserve"> Which measurements stay the same?</w:t>
            </w:r>
          </w:p>
          <w:p w14:paraId="55371BFE" w14:textId="77777777" w:rsidR="00445232" w:rsidRPr="00966249" w:rsidRDefault="00445232" w:rsidP="00327C0B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16" w:hanging="216"/>
            </w:pPr>
          </w:p>
          <w:p w14:paraId="3E39C64D" w14:textId="77777777" w:rsidR="009C17D6" w:rsidRPr="00966249" w:rsidRDefault="009C17D6" w:rsidP="00327C0B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49794872" w14:textId="37ADDE60" w:rsidR="00445232" w:rsidRPr="00966249" w:rsidRDefault="006B09C8" w:rsidP="00327C0B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16" w:hanging="216"/>
            </w:pPr>
            <w:r>
              <w:t xml:space="preserve"> </w:t>
            </w:r>
            <w:r w:rsidR="002600A7" w:rsidRPr="007A25DE">
              <w:rPr>
                <w:b/>
              </w:rPr>
              <w:t>3.</w:t>
            </w:r>
            <w:r w:rsidR="002600A7" w:rsidRPr="00966249">
              <w:t xml:space="preserve">  </w:t>
            </w:r>
            <w:r w:rsidR="00445232" w:rsidRPr="00966249">
              <w:t>What word describes two triangles that have the same angles but different side lengths?</w:t>
            </w:r>
          </w:p>
          <w:p w14:paraId="4CDD1A66" w14:textId="77777777" w:rsidR="009C17D6" w:rsidRPr="00966249" w:rsidRDefault="009C17D6" w:rsidP="00327C0B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594AA4DA" w14:textId="77777777" w:rsidR="009C17D6" w:rsidRPr="00966249" w:rsidRDefault="009C17D6" w:rsidP="00327C0B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1FA32B52" w14:textId="398636BA" w:rsidR="00445232" w:rsidRPr="00966249" w:rsidRDefault="006B09C8" w:rsidP="00327C0B">
            <w:pPr>
              <w:spacing w:after="120" w:line="280" w:lineRule="atLeast"/>
              <w:ind w:left="907" w:hanging="907"/>
            </w:pPr>
            <w:r>
              <w:rPr>
                <w:b/>
              </w:rPr>
              <w:t xml:space="preserve"> </w:t>
            </w:r>
            <w:r w:rsidR="002600A7" w:rsidRPr="007A25DE">
              <w:rPr>
                <w:b/>
              </w:rPr>
              <w:t>4.</w:t>
            </w:r>
            <w:r w:rsidR="002600A7" w:rsidRPr="00966249">
              <w:t xml:space="preserve">  </w:t>
            </w:r>
            <w:r w:rsidR="00445232" w:rsidRPr="00966249">
              <w:t xml:space="preserve">Drag point </w:t>
            </w:r>
            <w:r w:rsidR="00445232" w:rsidRPr="00966249">
              <w:rPr>
                <w:i/>
              </w:rPr>
              <w:t>BB</w:t>
            </w:r>
            <w:r w:rsidR="00445232" w:rsidRPr="00966249">
              <w:t xml:space="preserve"> to complete the first three columns of the table. </w:t>
            </w:r>
            <w:r w:rsidR="006420F8" w:rsidRPr="00966249">
              <w:t>C</w:t>
            </w:r>
            <w:r w:rsidR="00445232" w:rsidRPr="00966249">
              <w:t>alculate the other columns.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54"/>
              <w:gridCol w:w="1554"/>
              <w:gridCol w:w="1554"/>
              <w:gridCol w:w="1555"/>
              <w:gridCol w:w="1555"/>
              <w:gridCol w:w="1555"/>
            </w:tblGrid>
            <w:tr w:rsidR="00445232" w:rsidRPr="00966249" w14:paraId="477BD362" w14:textId="77777777" w:rsidTr="001B6EDE">
              <w:tc>
                <w:tcPr>
                  <w:tcW w:w="1554" w:type="dxa"/>
                  <w:shd w:val="clear" w:color="auto" w:fill="D9D9D9"/>
                  <w:vAlign w:val="center"/>
                </w:tcPr>
                <w:p w14:paraId="51C1A063" w14:textId="77777777" w:rsidR="00445232" w:rsidRPr="00966249" w:rsidRDefault="00445232" w:rsidP="00327C0B">
                  <w:pPr>
                    <w:spacing w:after="120" w:line="280" w:lineRule="atLeast"/>
                    <w:jc w:val="center"/>
                    <w:rPr>
                      <w:b/>
                      <w:i/>
                    </w:rPr>
                  </w:pPr>
                  <w:r w:rsidRPr="00966249">
                    <w:rPr>
                      <w:b/>
                      <w:i/>
                    </w:rPr>
                    <w:t>A</w:t>
                  </w:r>
                </w:p>
              </w:tc>
              <w:tc>
                <w:tcPr>
                  <w:tcW w:w="1554" w:type="dxa"/>
                  <w:shd w:val="clear" w:color="auto" w:fill="D9D9D9"/>
                  <w:vAlign w:val="center"/>
                </w:tcPr>
                <w:p w14:paraId="0C32C744" w14:textId="77777777" w:rsidR="00445232" w:rsidRPr="00966249" w:rsidRDefault="00445232" w:rsidP="00327C0B">
                  <w:pPr>
                    <w:spacing w:after="120" w:line="280" w:lineRule="atLeast"/>
                    <w:jc w:val="center"/>
                    <w:rPr>
                      <w:b/>
                      <w:i/>
                    </w:rPr>
                  </w:pPr>
                  <w:r w:rsidRPr="00966249">
                    <w:rPr>
                      <w:b/>
                      <w:i/>
                    </w:rPr>
                    <w:t>B</w:t>
                  </w:r>
                </w:p>
              </w:tc>
              <w:tc>
                <w:tcPr>
                  <w:tcW w:w="1554" w:type="dxa"/>
                  <w:shd w:val="clear" w:color="auto" w:fill="D9D9D9"/>
                  <w:vAlign w:val="center"/>
                </w:tcPr>
                <w:p w14:paraId="13133241" w14:textId="77777777" w:rsidR="00445232" w:rsidRPr="00966249" w:rsidRDefault="00445232" w:rsidP="00327C0B">
                  <w:pPr>
                    <w:spacing w:after="120" w:line="280" w:lineRule="atLeast"/>
                    <w:jc w:val="center"/>
                    <w:rPr>
                      <w:b/>
                      <w:i/>
                    </w:rPr>
                  </w:pPr>
                  <w:r w:rsidRPr="00966249">
                    <w:rPr>
                      <w:b/>
                      <w:i/>
                    </w:rPr>
                    <w:t>C</w:t>
                  </w:r>
                </w:p>
              </w:tc>
              <w:tc>
                <w:tcPr>
                  <w:tcW w:w="1555" w:type="dxa"/>
                  <w:shd w:val="clear" w:color="auto" w:fill="D9D9D9"/>
                  <w:vAlign w:val="center"/>
                </w:tcPr>
                <w:p w14:paraId="627BA414" w14:textId="77777777" w:rsidR="00445232" w:rsidRPr="00966249" w:rsidRDefault="00966249" w:rsidP="00327C0B">
                  <w:pPr>
                    <w:spacing w:after="120" w:line="280" w:lineRule="atLeast"/>
                    <w:jc w:val="center"/>
                  </w:pPr>
                  <w:r w:rsidRPr="00966249">
                    <w:rPr>
                      <w:position w:val="-20"/>
                    </w:rPr>
                    <w:object w:dxaOrig="300" w:dyaOrig="560" w14:anchorId="6639260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5pt;height:27.75pt" o:ole="">
                        <v:imagedata r:id="rId13" o:title=""/>
                      </v:shape>
                      <o:OLEObject Type="Embed" ProgID="Equation.DSMT4" ShapeID="_x0000_i1025" DrawAspect="Content" ObjectID="_1485590940" r:id="rId14"/>
                    </w:object>
                  </w:r>
                </w:p>
              </w:tc>
              <w:tc>
                <w:tcPr>
                  <w:tcW w:w="1555" w:type="dxa"/>
                  <w:shd w:val="clear" w:color="auto" w:fill="D9D9D9"/>
                  <w:vAlign w:val="center"/>
                </w:tcPr>
                <w:p w14:paraId="3C528382" w14:textId="77777777" w:rsidR="00445232" w:rsidRPr="00966249" w:rsidRDefault="00966249" w:rsidP="00327C0B">
                  <w:pPr>
                    <w:spacing w:after="120" w:line="280" w:lineRule="atLeast"/>
                    <w:jc w:val="center"/>
                  </w:pPr>
                  <w:r w:rsidRPr="00966249">
                    <w:rPr>
                      <w:position w:val="-20"/>
                    </w:rPr>
                    <w:object w:dxaOrig="300" w:dyaOrig="560" w14:anchorId="3974BEB9">
                      <v:shape id="_x0000_i1026" type="#_x0000_t75" style="width:15pt;height:27.75pt" o:ole="">
                        <v:imagedata r:id="rId15" o:title=""/>
                      </v:shape>
                      <o:OLEObject Type="Embed" ProgID="Equation.DSMT4" ShapeID="_x0000_i1026" DrawAspect="Content" ObjectID="_1485590941" r:id="rId16"/>
                    </w:object>
                  </w:r>
                </w:p>
              </w:tc>
              <w:tc>
                <w:tcPr>
                  <w:tcW w:w="1555" w:type="dxa"/>
                  <w:shd w:val="clear" w:color="auto" w:fill="D9D9D9"/>
                  <w:vAlign w:val="center"/>
                </w:tcPr>
                <w:p w14:paraId="448BEFD0" w14:textId="77777777" w:rsidR="00445232" w:rsidRPr="00966249" w:rsidRDefault="00966249" w:rsidP="00327C0B">
                  <w:pPr>
                    <w:spacing w:after="120" w:line="280" w:lineRule="atLeast"/>
                    <w:jc w:val="center"/>
                  </w:pPr>
                  <w:r w:rsidRPr="00966249">
                    <w:rPr>
                      <w:position w:val="-20"/>
                    </w:rPr>
                    <w:object w:dxaOrig="300" w:dyaOrig="560" w14:anchorId="4EC5936D">
                      <v:shape id="_x0000_i1027" type="#_x0000_t75" style="width:15pt;height:27.75pt" o:ole="">
                        <v:imagedata r:id="rId17" o:title=""/>
                      </v:shape>
                      <o:OLEObject Type="Embed" ProgID="Equation.DSMT4" ShapeID="_x0000_i1027" DrawAspect="Content" ObjectID="_1485590942" r:id="rId18"/>
                    </w:object>
                  </w:r>
                </w:p>
              </w:tc>
            </w:tr>
            <w:tr w:rsidR="00445232" w:rsidRPr="00966249" w14:paraId="3E5A6EA0" w14:textId="77777777">
              <w:tc>
                <w:tcPr>
                  <w:tcW w:w="1554" w:type="dxa"/>
                </w:tcPr>
                <w:p w14:paraId="746921C0" w14:textId="77777777" w:rsidR="00445232" w:rsidRPr="00802D07" w:rsidRDefault="00445232" w:rsidP="00327C0B">
                  <w:pPr>
                    <w:spacing w:after="120" w:line="280" w:lineRule="atLeast"/>
                    <w:jc w:val="center"/>
                    <w:rPr>
                      <w:b/>
                    </w:rPr>
                  </w:pPr>
                  <w:r w:rsidRPr="00802D07">
                    <w:rPr>
                      <w:b/>
                    </w:rPr>
                    <w:t>2.0</w:t>
                  </w:r>
                </w:p>
              </w:tc>
              <w:tc>
                <w:tcPr>
                  <w:tcW w:w="1554" w:type="dxa"/>
                </w:tcPr>
                <w:p w14:paraId="0040CA13" w14:textId="77777777" w:rsidR="00445232" w:rsidRPr="00966249" w:rsidRDefault="00445232" w:rsidP="00327C0B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554" w:type="dxa"/>
                </w:tcPr>
                <w:p w14:paraId="5094F02D" w14:textId="77777777" w:rsidR="00445232" w:rsidRPr="00966249" w:rsidRDefault="00445232" w:rsidP="00327C0B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555" w:type="dxa"/>
                </w:tcPr>
                <w:p w14:paraId="7CCECDCE" w14:textId="77777777" w:rsidR="00445232" w:rsidRPr="00966249" w:rsidRDefault="00445232" w:rsidP="00327C0B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555" w:type="dxa"/>
                </w:tcPr>
                <w:p w14:paraId="24BA4FCC" w14:textId="77777777" w:rsidR="00445232" w:rsidRPr="00966249" w:rsidRDefault="00445232" w:rsidP="00327C0B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555" w:type="dxa"/>
                </w:tcPr>
                <w:p w14:paraId="1A94179C" w14:textId="77777777" w:rsidR="00445232" w:rsidRPr="00966249" w:rsidRDefault="00445232" w:rsidP="00327C0B">
                  <w:pPr>
                    <w:spacing w:after="120" w:line="280" w:lineRule="atLeast"/>
                    <w:jc w:val="center"/>
                  </w:pPr>
                </w:p>
              </w:tc>
            </w:tr>
            <w:tr w:rsidR="00445232" w:rsidRPr="00966249" w14:paraId="7EACC35B" w14:textId="77777777">
              <w:tc>
                <w:tcPr>
                  <w:tcW w:w="1554" w:type="dxa"/>
                </w:tcPr>
                <w:p w14:paraId="2E52B762" w14:textId="77777777" w:rsidR="00445232" w:rsidRPr="00802D07" w:rsidRDefault="002600A7" w:rsidP="00327C0B">
                  <w:pPr>
                    <w:spacing w:after="120" w:line="280" w:lineRule="atLeast"/>
                    <w:jc w:val="center"/>
                    <w:rPr>
                      <w:b/>
                    </w:rPr>
                  </w:pPr>
                  <w:r w:rsidRPr="00802D07">
                    <w:rPr>
                      <w:b/>
                    </w:rPr>
                    <w:t>2.3</w:t>
                  </w:r>
                </w:p>
              </w:tc>
              <w:tc>
                <w:tcPr>
                  <w:tcW w:w="1554" w:type="dxa"/>
                </w:tcPr>
                <w:p w14:paraId="3651FA7A" w14:textId="77777777" w:rsidR="00445232" w:rsidRPr="00966249" w:rsidRDefault="00445232" w:rsidP="00327C0B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554" w:type="dxa"/>
                </w:tcPr>
                <w:p w14:paraId="0202E5ED" w14:textId="77777777" w:rsidR="00445232" w:rsidRPr="00966249" w:rsidRDefault="00445232" w:rsidP="00327C0B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555" w:type="dxa"/>
                </w:tcPr>
                <w:p w14:paraId="443B7323" w14:textId="77777777" w:rsidR="00445232" w:rsidRPr="00966249" w:rsidRDefault="00445232" w:rsidP="00327C0B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555" w:type="dxa"/>
                </w:tcPr>
                <w:p w14:paraId="37BCEED8" w14:textId="77777777" w:rsidR="00445232" w:rsidRPr="00966249" w:rsidRDefault="00445232" w:rsidP="00327C0B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555" w:type="dxa"/>
                </w:tcPr>
                <w:p w14:paraId="662398E0" w14:textId="77777777" w:rsidR="00445232" w:rsidRPr="00966249" w:rsidRDefault="00445232" w:rsidP="00327C0B">
                  <w:pPr>
                    <w:spacing w:after="120" w:line="280" w:lineRule="atLeast"/>
                    <w:jc w:val="center"/>
                  </w:pPr>
                </w:p>
              </w:tc>
            </w:tr>
            <w:tr w:rsidR="00445232" w:rsidRPr="00966249" w14:paraId="00A294D7" w14:textId="77777777">
              <w:tc>
                <w:tcPr>
                  <w:tcW w:w="1554" w:type="dxa"/>
                </w:tcPr>
                <w:p w14:paraId="44CF6F2C" w14:textId="77777777" w:rsidR="00445232" w:rsidRPr="00802D07" w:rsidRDefault="002600A7" w:rsidP="00327C0B">
                  <w:pPr>
                    <w:spacing w:after="120" w:line="280" w:lineRule="atLeast"/>
                    <w:jc w:val="center"/>
                    <w:rPr>
                      <w:b/>
                    </w:rPr>
                  </w:pPr>
                  <w:r w:rsidRPr="00802D07">
                    <w:rPr>
                      <w:b/>
                    </w:rPr>
                    <w:t>2.5</w:t>
                  </w:r>
                </w:p>
              </w:tc>
              <w:tc>
                <w:tcPr>
                  <w:tcW w:w="1554" w:type="dxa"/>
                </w:tcPr>
                <w:p w14:paraId="64E8C13A" w14:textId="77777777" w:rsidR="00445232" w:rsidRPr="00966249" w:rsidRDefault="00445232" w:rsidP="00327C0B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554" w:type="dxa"/>
                </w:tcPr>
                <w:p w14:paraId="5049AA88" w14:textId="77777777" w:rsidR="00445232" w:rsidRPr="00966249" w:rsidRDefault="00445232" w:rsidP="00327C0B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555" w:type="dxa"/>
                </w:tcPr>
                <w:p w14:paraId="352002CA" w14:textId="77777777" w:rsidR="00445232" w:rsidRPr="00966249" w:rsidRDefault="00445232" w:rsidP="00327C0B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555" w:type="dxa"/>
                </w:tcPr>
                <w:p w14:paraId="2817E1FD" w14:textId="77777777" w:rsidR="00445232" w:rsidRPr="00966249" w:rsidRDefault="00445232" w:rsidP="00327C0B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555" w:type="dxa"/>
                </w:tcPr>
                <w:p w14:paraId="37458240" w14:textId="77777777" w:rsidR="00445232" w:rsidRPr="00966249" w:rsidRDefault="00445232" w:rsidP="00327C0B">
                  <w:pPr>
                    <w:spacing w:after="120" w:line="280" w:lineRule="atLeast"/>
                    <w:jc w:val="center"/>
                  </w:pPr>
                </w:p>
              </w:tc>
            </w:tr>
            <w:tr w:rsidR="00445232" w:rsidRPr="00966249" w14:paraId="3C291FD4" w14:textId="77777777">
              <w:tc>
                <w:tcPr>
                  <w:tcW w:w="1554" w:type="dxa"/>
                </w:tcPr>
                <w:p w14:paraId="7834A96F" w14:textId="77777777" w:rsidR="00445232" w:rsidRPr="00802D07" w:rsidRDefault="00445232" w:rsidP="00327C0B">
                  <w:pPr>
                    <w:spacing w:after="120" w:line="280" w:lineRule="atLeast"/>
                    <w:jc w:val="center"/>
                    <w:rPr>
                      <w:b/>
                    </w:rPr>
                  </w:pPr>
                  <w:r w:rsidRPr="00802D07">
                    <w:rPr>
                      <w:b/>
                    </w:rPr>
                    <w:t>2.8</w:t>
                  </w:r>
                </w:p>
              </w:tc>
              <w:tc>
                <w:tcPr>
                  <w:tcW w:w="1554" w:type="dxa"/>
                </w:tcPr>
                <w:p w14:paraId="17550369" w14:textId="77777777" w:rsidR="00445232" w:rsidRPr="00966249" w:rsidRDefault="00445232" w:rsidP="00327C0B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554" w:type="dxa"/>
                </w:tcPr>
                <w:p w14:paraId="33708A5E" w14:textId="77777777" w:rsidR="00445232" w:rsidRPr="00966249" w:rsidRDefault="00445232" w:rsidP="00327C0B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555" w:type="dxa"/>
                </w:tcPr>
                <w:p w14:paraId="7F790CF7" w14:textId="77777777" w:rsidR="00445232" w:rsidRPr="00966249" w:rsidRDefault="00445232" w:rsidP="00327C0B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555" w:type="dxa"/>
                </w:tcPr>
                <w:p w14:paraId="61F3513F" w14:textId="77777777" w:rsidR="00445232" w:rsidRPr="00966249" w:rsidRDefault="00445232" w:rsidP="00327C0B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555" w:type="dxa"/>
                </w:tcPr>
                <w:p w14:paraId="4E80BEEB" w14:textId="77777777" w:rsidR="00445232" w:rsidRPr="00966249" w:rsidRDefault="00445232" w:rsidP="00327C0B">
                  <w:pPr>
                    <w:spacing w:after="120" w:line="280" w:lineRule="atLeast"/>
                    <w:jc w:val="center"/>
                  </w:pPr>
                </w:p>
              </w:tc>
            </w:tr>
            <w:tr w:rsidR="00445232" w:rsidRPr="00966249" w14:paraId="70836CFD" w14:textId="77777777">
              <w:tc>
                <w:tcPr>
                  <w:tcW w:w="1554" w:type="dxa"/>
                </w:tcPr>
                <w:p w14:paraId="10B6D56B" w14:textId="77777777" w:rsidR="00445232" w:rsidRPr="00802D07" w:rsidRDefault="00445232" w:rsidP="00327C0B">
                  <w:pPr>
                    <w:spacing w:after="120" w:line="280" w:lineRule="atLeast"/>
                    <w:jc w:val="center"/>
                    <w:rPr>
                      <w:b/>
                    </w:rPr>
                  </w:pPr>
                  <w:r w:rsidRPr="00802D07">
                    <w:rPr>
                      <w:b/>
                    </w:rPr>
                    <w:t>3.0</w:t>
                  </w:r>
                </w:p>
              </w:tc>
              <w:tc>
                <w:tcPr>
                  <w:tcW w:w="1554" w:type="dxa"/>
                </w:tcPr>
                <w:p w14:paraId="512635B3" w14:textId="77777777" w:rsidR="00445232" w:rsidRPr="00966249" w:rsidRDefault="00445232" w:rsidP="00327C0B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554" w:type="dxa"/>
                </w:tcPr>
                <w:p w14:paraId="41E6E6F9" w14:textId="77777777" w:rsidR="00445232" w:rsidRPr="00966249" w:rsidRDefault="00445232" w:rsidP="00327C0B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555" w:type="dxa"/>
                </w:tcPr>
                <w:p w14:paraId="5237BB38" w14:textId="77777777" w:rsidR="00445232" w:rsidRPr="00966249" w:rsidRDefault="00445232" w:rsidP="00327C0B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555" w:type="dxa"/>
                </w:tcPr>
                <w:p w14:paraId="3F16283D" w14:textId="77777777" w:rsidR="00445232" w:rsidRPr="00966249" w:rsidRDefault="00445232" w:rsidP="00327C0B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555" w:type="dxa"/>
                </w:tcPr>
                <w:p w14:paraId="50127E48" w14:textId="77777777" w:rsidR="00445232" w:rsidRPr="00966249" w:rsidRDefault="00445232" w:rsidP="00327C0B">
                  <w:pPr>
                    <w:spacing w:after="120" w:line="280" w:lineRule="atLeast"/>
                    <w:jc w:val="center"/>
                  </w:pPr>
                </w:p>
              </w:tc>
            </w:tr>
            <w:tr w:rsidR="00445232" w:rsidRPr="00966249" w14:paraId="4E1A42A2" w14:textId="77777777">
              <w:tc>
                <w:tcPr>
                  <w:tcW w:w="1554" w:type="dxa"/>
                </w:tcPr>
                <w:p w14:paraId="7CF92822" w14:textId="77777777" w:rsidR="00445232" w:rsidRPr="00802D07" w:rsidRDefault="002600A7" w:rsidP="00327C0B">
                  <w:pPr>
                    <w:spacing w:after="120" w:line="280" w:lineRule="atLeast"/>
                    <w:jc w:val="center"/>
                    <w:rPr>
                      <w:b/>
                    </w:rPr>
                  </w:pPr>
                  <w:r w:rsidRPr="00802D07">
                    <w:rPr>
                      <w:b/>
                    </w:rPr>
                    <w:t>3.5</w:t>
                  </w:r>
                </w:p>
              </w:tc>
              <w:tc>
                <w:tcPr>
                  <w:tcW w:w="1554" w:type="dxa"/>
                </w:tcPr>
                <w:p w14:paraId="7D8594DD" w14:textId="77777777" w:rsidR="00445232" w:rsidRPr="00966249" w:rsidRDefault="00445232" w:rsidP="00327C0B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554" w:type="dxa"/>
                </w:tcPr>
                <w:p w14:paraId="08ACCD83" w14:textId="77777777" w:rsidR="00445232" w:rsidRPr="00966249" w:rsidRDefault="00445232" w:rsidP="00327C0B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555" w:type="dxa"/>
                </w:tcPr>
                <w:p w14:paraId="6854CB5E" w14:textId="77777777" w:rsidR="00445232" w:rsidRPr="00966249" w:rsidRDefault="00445232" w:rsidP="00327C0B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555" w:type="dxa"/>
                </w:tcPr>
                <w:p w14:paraId="180AB882" w14:textId="77777777" w:rsidR="00445232" w:rsidRPr="00966249" w:rsidRDefault="00445232" w:rsidP="00327C0B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555" w:type="dxa"/>
                </w:tcPr>
                <w:p w14:paraId="6E550128" w14:textId="77777777" w:rsidR="00445232" w:rsidRPr="00966249" w:rsidRDefault="00445232" w:rsidP="00327C0B">
                  <w:pPr>
                    <w:spacing w:after="120" w:line="280" w:lineRule="atLeast"/>
                    <w:jc w:val="center"/>
                  </w:pPr>
                </w:p>
              </w:tc>
            </w:tr>
            <w:tr w:rsidR="00445232" w:rsidRPr="00966249" w14:paraId="2831BECB" w14:textId="77777777">
              <w:tc>
                <w:tcPr>
                  <w:tcW w:w="1554" w:type="dxa"/>
                </w:tcPr>
                <w:p w14:paraId="607B184B" w14:textId="77777777" w:rsidR="00445232" w:rsidRPr="00802D07" w:rsidRDefault="00445232" w:rsidP="00327C0B">
                  <w:pPr>
                    <w:spacing w:after="120" w:line="280" w:lineRule="atLeast"/>
                    <w:jc w:val="center"/>
                    <w:rPr>
                      <w:b/>
                    </w:rPr>
                  </w:pPr>
                  <w:r w:rsidRPr="00802D07">
                    <w:rPr>
                      <w:b/>
                    </w:rPr>
                    <w:t>4.0</w:t>
                  </w:r>
                </w:p>
              </w:tc>
              <w:tc>
                <w:tcPr>
                  <w:tcW w:w="1554" w:type="dxa"/>
                </w:tcPr>
                <w:p w14:paraId="6D5FCE1C" w14:textId="77777777" w:rsidR="00445232" w:rsidRPr="00966249" w:rsidRDefault="00445232" w:rsidP="00327C0B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554" w:type="dxa"/>
                </w:tcPr>
                <w:p w14:paraId="0F72F259" w14:textId="77777777" w:rsidR="00445232" w:rsidRPr="00966249" w:rsidRDefault="00445232" w:rsidP="00327C0B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555" w:type="dxa"/>
                </w:tcPr>
                <w:p w14:paraId="47C802A5" w14:textId="77777777" w:rsidR="00445232" w:rsidRPr="00966249" w:rsidRDefault="00445232" w:rsidP="00327C0B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555" w:type="dxa"/>
                </w:tcPr>
                <w:p w14:paraId="5F1A4443" w14:textId="77777777" w:rsidR="00445232" w:rsidRPr="00966249" w:rsidRDefault="00445232" w:rsidP="00327C0B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555" w:type="dxa"/>
                </w:tcPr>
                <w:p w14:paraId="0DB9B3C2" w14:textId="77777777" w:rsidR="00445232" w:rsidRPr="00966249" w:rsidRDefault="00445232" w:rsidP="00327C0B">
                  <w:pPr>
                    <w:spacing w:after="120" w:line="280" w:lineRule="atLeast"/>
                    <w:jc w:val="center"/>
                  </w:pPr>
                </w:p>
              </w:tc>
            </w:tr>
          </w:tbl>
          <w:p w14:paraId="177136C2" w14:textId="77777777" w:rsidR="00445232" w:rsidRPr="00966249" w:rsidRDefault="00445232" w:rsidP="00327C0B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187"/>
            </w:pPr>
          </w:p>
          <w:p w14:paraId="6D4E6F1D" w14:textId="43C9A035" w:rsidR="00445232" w:rsidRPr="00966249" w:rsidRDefault="006B09C8" w:rsidP="00327C0B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16" w:hanging="216"/>
            </w:pPr>
            <w:r>
              <w:rPr>
                <w:b/>
              </w:rPr>
              <w:t xml:space="preserve"> </w:t>
            </w:r>
            <w:r w:rsidR="002600A7" w:rsidRPr="007A25DE">
              <w:rPr>
                <w:b/>
              </w:rPr>
              <w:t>5.</w:t>
            </w:r>
            <w:r w:rsidR="002600A7" w:rsidRPr="00966249">
              <w:t xml:space="preserve">  </w:t>
            </w:r>
            <w:r w:rsidR="00445232" w:rsidRPr="00966249">
              <w:t>How do the ratios for each of the similar triangles compare?</w:t>
            </w:r>
          </w:p>
          <w:p w14:paraId="7509A60A" w14:textId="77777777" w:rsidR="00445232" w:rsidRPr="00966249" w:rsidRDefault="00445232" w:rsidP="00327C0B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16" w:hanging="216"/>
            </w:pPr>
          </w:p>
          <w:p w14:paraId="0E33CD3D" w14:textId="77777777" w:rsidR="009C17D6" w:rsidRPr="00966249" w:rsidRDefault="009C17D6" w:rsidP="00327C0B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16" w:hanging="216"/>
            </w:pPr>
          </w:p>
          <w:p w14:paraId="74555D85" w14:textId="7889F043" w:rsidR="00445232" w:rsidRPr="00966249" w:rsidRDefault="006B09C8" w:rsidP="00327C0B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16" w:hanging="216"/>
            </w:pPr>
            <w:r>
              <w:t xml:space="preserve"> </w:t>
            </w:r>
            <w:r w:rsidR="002600A7" w:rsidRPr="007A25DE">
              <w:rPr>
                <w:b/>
              </w:rPr>
              <w:t>6.</w:t>
            </w:r>
            <w:r w:rsidR="002600A7" w:rsidRPr="00966249">
              <w:t xml:space="preserve">  </w:t>
            </w:r>
            <w:r w:rsidR="00445232" w:rsidRPr="00966249">
              <w:t>Write a conclusion about the ratios of the side lengths of similar triangles.</w:t>
            </w:r>
          </w:p>
          <w:p w14:paraId="09F1B8A5" w14:textId="77777777" w:rsidR="009C17D6" w:rsidRPr="00966249" w:rsidRDefault="009C17D6" w:rsidP="00327C0B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19455933" w14:textId="77777777" w:rsidR="001B6EDE" w:rsidRPr="00966249" w:rsidRDefault="001B6EDE" w:rsidP="00327C0B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rPr>
                <w:sz w:val="22"/>
                <w:szCs w:val="22"/>
              </w:rPr>
            </w:pPr>
          </w:p>
        </w:tc>
      </w:tr>
      <w:tr w:rsidR="00445232" w14:paraId="14A6E439" w14:textId="77777777">
        <w:trPr>
          <w:cantSplit/>
          <w:trHeight w:val="80"/>
        </w:trPr>
        <w:tc>
          <w:tcPr>
            <w:tcW w:w="9558" w:type="dxa"/>
            <w:gridSpan w:val="2"/>
            <w:vAlign w:val="center"/>
          </w:tcPr>
          <w:p w14:paraId="6BEA4005" w14:textId="3DD5C2A8" w:rsidR="00445232" w:rsidRPr="00966249" w:rsidRDefault="00885361" w:rsidP="00327C0B">
            <w:pPr>
              <w:spacing w:after="120" w:line="280" w:lineRule="atLeast"/>
            </w:pPr>
            <w:r>
              <w:rPr>
                <w:b/>
              </w:rPr>
              <w:lastRenderedPageBreak/>
              <w:t>Problem</w:t>
            </w:r>
            <w:r w:rsidRPr="00966249">
              <w:rPr>
                <w:b/>
              </w:rPr>
              <w:t xml:space="preserve"> </w:t>
            </w:r>
            <w:r w:rsidR="00445232" w:rsidRPr="00966249">
              <w:rPr>
                <w:b/>
              </w:rPr>
              <w:t>2 – Exploring Another Triangle</w:t>
            </w:r>
          </w:p>
        </w:tc>
      </w:tr>
      <w:tr w:rsidR="00DC7C48" w14:paraId="7C2DAF57" w14:textId="77777777">
        <w:trPr>
          <w:cantSplit/>
          <w:trHeight w:val="80"/>
        </w:trPr>
        <w:tc>
          <w:tcPr>
            <w:tcW w:w="9558" w:type="dxa"/>
            <w:gridSpan w:val="2"/>
            <w:vAlign w:val="center"/>
          </w:tcPr>
          <w:p w14:paraId="618E2177" w14:textId="78C20DF7" w:rsidR="00DC7C48" w:rsidRPr="00966249" w:rsidRDefault="00DC7C48" w:rsidP="006B09C8">
            <w:pPr>
              <w:spacing w:after="120" w:line="280" w:lineRule="atLeast"/>
            </w:pPr>
            <w:r w:rsidRPr="00966249">
              <w:t>Open the Cabri</w:t>
            </w:r>
            <w:r w:rsidR="00AD5033" w:rsidRPr="0057767D">
              <w:t>™</w:t>
            </w:r>
            <w:r w:rsidRPr="00966249">
              <w:t xml:space="preserve"> Jr file </w:t>
            </w:r>
            <w:r w:rsidRPr="00966249">
              <w:rPr>
                <w:i/>
              </w:rPr>
              <w:t>TRIAN2</w:t>
            </w:r>
            <w:r w:rsidRPr="00966249">
              <w:t xml:space="preserve"> and repeat the steps from Problem 1.</w:t>
            </w:r>
          </w:p>
          <w:p w14:paraId="24A6CC5E" w14:textId="1B406ADF" w:rsidR="00DC7C48" w:rsidRPr="00966249" w:rsidRDefault="006B09C8" w:rsidP="00327C0B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16" w:hanging="216"/>
            </w:pPr>
            <w:r>
              <w:rPr>
                <w:b/>
              </w:rPr>
              <w:t xml:space="preserve"> </w:t>
            </w:r>
            <w:r w:rsidR="00DC7C48" w:rsidRPr="007A25DE">
              <w:rPr>
                <w:b/>
              </w:rPr>
              <w:t>7.</w:t>
            </w:r>
            <w:r w:rsidR="00DC7C48" w:rsidRPr="00966249">
              <w:t xml:space="preserve">  Is this triangle a right triangle?</w:t>
            </w:r>
          </w:p>
          <w:p w14:paraId="2DFAE879" w14:textId="77777777" w:rsidR="00DC7C48" w:rsidRPr="00966249" w:rsidRDefault="00DC7C48" w:rsidP="00327C0B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16" w:hanging="216"/>
            </w:pPr>
          </w:p>
          <w:p w14:paraId="0DB537E3" w14:textId="77777777" w:rsidR="00DC7C48" w:rsidRPr="00966249" w:rsidRDefault="00DC7C48" w:rsidP="00327C0B">
            <w:pPr>
              <w:spacing w:after="120" w:line="280" w:lineRule="atLeast"/>
              <w:rPr>
                <w:sz w:val="22"/>
                <w:szCs w:val="22"/>
              </w:rPr>
            </w:pPr>
          </w:p>
        </w:tc>
      </w:tr>
      <w:tr w:rsidR="00445232" w:rsidRPr="00B8201D" w14:paraId="15F7BCCE" w14:textId="77777777" w:rsidTr="001B6EDE">
        <w:trPr>
          <w:cantSplit/>
          <w:trHeight w:val="1638"/>
        </w:trPr>
        <w:tc>
          <w:tcPr>
            <w:tcW w:w="9558" w:type="dxa"/>
            <w:gridSpan w:val="2"/>
          </w:tcPr>
          <w:p w14:paraId="7FAC9F6D" w14:textId="2F3AEF01" w:rsidR="00445232" w:rsidRPr="00966249" w:rsidRDefault="006B09C8" w:rsidP="00327C0B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16" w:hanging="216"/>
            </w:pPr>
            <w:r>
              <w:rPr>
                <w:b/>
              </w:rPr>
              <w:t xml:space="preserve"> </w:t>
            </w:r>
            <w:r w:rsidR="00DC7C48" w:rsidRPr="007A25DE">
              <w:rPr>
                <w:b/>
              </w:rPr>
              <w:t>8.</w:t>
            </w:r>
            <w:r w:rsidR="00DC7C48" w:rsidRPr="00966249">
              <w:t xml:space="preserve">  </w:t>
            </w:r>
            <w:r w:rsidR="00445232" w:rsidRPr="00966249">
              <w:t>Is this triangle similar to the first triangle? Why or why not?</w:t>
            </w:r>
          </w:p>
          <w:p w14:paraId="1C6D1E7F" w14:textId="77777777" w:rsidR="00445232" w:rsidRPr="00966249" w:rsidRDefault="00445232" w:rsidP="00327C0B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rPr>
                <w:i/>
              </w:rPr>
            </w:pPr>
          </w:p>
          <w:p w14:paraId="2137B865" w14:textId="77777777" w:rsidR="009C17D6" w:rsidRPr="00966249" w:rsidRDefault="009C17D6" w:rsidP="00327C0B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rPr>
                <w:i/>
              </w:rPr>
            </w:pPr>
          </w:p>
          <w:p w14:paraId="71A9AE64" w14:textId="04401CD7" w:rsidR="00445232" w:rsidRPr="00966249" w:rsidRDefault="006B09C8" w:rsidP="00327C0B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16" w:hanging="216"/>
            </w:pPr>
            <w:r>
              <w:rPr>
                <w:b/>
              </w:rPr>
              <w:t xml:space="preserve"> </w:t>
            </w:r>
            <w:r w:rsidR="00DC7C48" w:rsidRPr="007A25DE">
              <w:rPr>
                <w:b/>
              </w:rPr>
              <w:t>9.</w:t>
            </w:r>
            <w:r w:rsidR="00DC7C48" w:rsidRPr="00966249">
              <w:t xml:space="preserve">  </w:t>
            </w:r>
            <w:r w:rsidR="00445232" w:rsidRPr="00966249">
              <w:t>Are all right triangles similar? Why or why not?</w:t>
            </w:r>
          </w:p>
          <w:p w14:paraId="159418E8" w14:textId="77777777" w:rsidR="009C17D6" w:rsidRPr="00966249" w:rsidRDefault="009C17D6" w:rsidP="00327C0B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16" w:hanging="216"/>
              <w:rPr>
                <w:sz w:val="22"/>
                <w:szCs w:val="22"/>
              </w:rPr>
            </w:pPr>
          </w:p>
          <w:p w14:paraId="6D8C4961" w14:textId="77777777" w:rsidR="009C17D6" w:rsidRPr="00966249" w:rsidRDefault="009C17D6" w:rsidP="00327C0B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16" w:hanging="216"/>
              <w:rPr>
                <w:sz w:val="22"/>
                <w:szCs w:val="22"/>
              </w:rPr>
            </w:pPr>
          </w:p>
          <w:p w14:paraId="39E80AEB" w14:textId="77777777" w:rsidR="009C17D6" w:rsidRPr="00966249" w:rsidRDefault="009C17D6" w:rsidP="00327C0B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rPr>
                <w:sz w:val="22"/>
                <w:szCs w:val="22"/>
              </w:rPr>
            </w:pPr>
          </w:p>
        </w:tc>
      </w:tr>
      <w:tr w:rsidR="001B6EDE" w:rsidRPr="00B8201D" w14:paraId="2F3D5D04" w14:textId="77777777">
        <w:trPr>
          <w:cantSplit/>
          <w:trHeight w:val="2895"/>
        </w:trPr>
        <w:tc>
          <w:tcPr>
            <w:tcW w:w="9558" w:type="dxa"/>
            <w:gridSpan w:val="2"/>
          </w:tcPr>
          <w:p w14:paraId="5C12DFBC" w14:textId="0AB6C7F9" w:rsidR="001B6EDE" w:rsidRPr="002600A7" w:rsidRDefault="00DC7C48" w:rsidP="00327C0B">
            <w:pPr>
              <w:spacing w:after="120" w:line="280" w:lineRule="atLeast"/>
              <w:ind w:left="907" w:hanging="907"/>
            </w:pPr>
            <w:r w:rsidRPr="007A25DE">
              <w:rPr>
                <w:b/>
              </w:rPr>
              <w:t>10.</w:t>
            </w:r>
            <w:r>
              <w:t xml:space="preserve"> </w:t>
            </w:r>
            <w:r w:rsidR="001B6EDE" w:rsidRPr="002600A7">
              <w:t xml:space="preserve">Drag point </w:t>
            </w:r>
            <w:r w:rsidR="001B6EDE" w:rsidRPr="002600A7">
              <w:rPr>
                <w:i/>
              </w:rPr>
              <w:t>BB</w:t>
            </w:r>
            <w:r w:rsidR="001B6EDE" w:rsidRPr="002600A7">
              <w:t xml:space="preserve"> to complete the first three columns of the table. Calculate the other columns.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54"/>
              <w:gridCol w:w="1554"/>
              <w:gridCol w:w="1554"/>
              <w:gridCol w:w="1555"/>
              <w:gridCol w:w="1555"/>
              <w:gridCol w:w="1555"/>
            </w:tblGrid>
            <w:tr w:rsidR="001B6EDE" w:rsidRPr="002600A7" w14:paraId="4440EF82" w14:textId="77777777" w:rsidTr="001B6EDE">
              <w:tc>
                <w:tcPr>
                  <w:tcW w:w="1554" w:type="dxa"/>
                  <w:shd w:val="clear" w:color="auto" w:fill="D9D9D9"/>
                  <w:vAlign w:val="center"/>
                </w:tcPr>
                <w:p w14:paraId="5B1E1247" w14:textId="77777777" w:rsidR="001B6EDE" w:rsidRPr="002600A7" w:rsidRDefault="001B6EDE" w:rsidP="00327C0B">
                  <w:pPr>
                    <w:spacing w:after="120" w:line="280" w:lineRule="atLeast"/>
                    <w:jc w:val="center"/>
                    <w:rPr>
                      <w:b/>
                      <w:i/>
                    </w:rPr>
                  </w:pPr>
                  <w:r w:rsidRPr="002600A7">
                    <w:rPr>
                      <w:b/>
                      <w:i/>
                    </w:rPr>
                    <w:t>A</w:t>
                  </w:r>
                </w:p>
              </w:tc>
              <w:tc>
                <w:tcPr>
                  <w:tcW w:w="1554" w:type="dxa"/>
                  <w:shd w:val="clear" w:color="auto" w:fill="D9D9D9"/>
                  <w:vAlign w:val="center"/>
                </w:tcPr>
                <w:p w14:paraId="2BB0059C" w14:textId="77777777" w:rsidR="001B6EDE" w:rsidRPr="002600A7" w:rsidRDefault="001B6EDE" w:rsidP="00327C0B">
                  <w:pPr>
                    <w:spacing w:after="120" w:line="280" w:lineRule="atLeast"/>
                    <w:jc w:val="center"/>
                    <w:rPr>
                      <w:b/>
                      <w:i/>
                    </w:rPr>
                  </w:pPr>
                  <w:r w:rsidRPr="002600A7">
                    <w:rPr>
                      <w:b/>
                      <w:i/>
                    </w:rPr>
                    <w:t>B</w:t>
                  </w:r>
                </w:p>
              </w:tc>
              <w:tc>
                <w:tcPr>
                  <w:tcW w:w="1554" w:type="dxa"/>
                  <w:shd w:val="clear" w:color="auto" w:fill="D9D9D9"/>
                  <w:vAlign w:val="center"/>
                </w:tcPr>
                <w:p w14:paraId="1AD40705" w14:textId="77777777" w:rsidR="001B6EDE" w:rsidRPr="002600A7" w:rsidRDefault="001B6EDE" w:rsidP="00327C0B">
                  <w:pPr>
                    <w:spacing w:after="120" w:line="280" w:lineRule="atLeast"/>
                    <w:jc w:val="center"/>
                    <w:rPr>
                      <w:b/>
                      <w:i/>
                    </w:rPr>
                  </w:pPr>
                  <w:r w:rsidRPr="002600A7">
                    <w:rPr>
                      <w:b/>
                      <w:i/>
                    </w:rPr>
                    <w:t>C</w:t>
                  </w:r>
                </w:p>
              </w:tc>
              <w:tc>
                <w:tcPr>
                  <w:tcW w:w="1555" w:type="dxa"/>
                  <w:shd w:val="clear" w:color="auto" w:fill="D9D9D9"/>
                  <w:vAlign w:val="center"/>
                </w:tcPr>
                <w:p w14:paraId="531DFA05" w14:textId="77777777" w:rsidR="001B6EDE" w:rsidRPr="002600A7" w:rsidRDefault="00966249" w:rsidP="00327C0B">
                  <w:pPr>
                    <w:spacing w:after="120" w:line="280" w:lineRule="atLeast"/>
                    <w:jc w:val="center"/>
                    <w:rPr>
                      <w:b/>
                      <w:i/>
                    </w:rPr>
                  </w:pPr>
                  <w:r w:rsidRPr="00966249">
                    <w:rPr>
                      <w:b/>
                      <w:i/>
                      <w:position w:val="-20"/>
                    </w:rPr>
                    <w:object w:dxaOrig="300" w:dyaOrig="560" w14:anchorId="0CB59CBC">
                      <v:shape id="_x0000_i1028" type="#_x0000_t75" style="width:15pt;height:27.75pt" o:ole="">
                        <v:imagedata r:id="rId19" o:title=""/>
                      </v:shape>
                      <o:OLEObject Type="Embed" ProgID="Equation.DSMT4" ShapeID="_x0000_i1028" DrawAspect="Content" ObjectID="_1485590943" r:id="rId20"/>
                    </w:object>
                  </w:r>
                </w:p>
              </w:tc>
              <w:tc>
                <w:tcPr>
                  <w:tcW w:w="1555" w:type="dxa"/>
                  <w:shd w:val="clear" w:color="auto" w:fill="D9D9D9"/>
                  <w:vAlign w:val="center"/>
                </w:tcPr>
                <w:p w14:paraId="400D7C4A" w14:textId="77777777" w:rsidR="001B6EDE" w:rsidRPr="002600A7" w:rsidRDefault="00966249" w:rsidP="00327C0B">
                  <w:pPr>
                    <w:spacing w:after="120" w:line="280" w:lineRule="atLeast"/>
                    <w:jc w:val="center"/>
                    <w:rPr>
                      <w:b/>
                      <w:i/>
                    </w:rPr>
                  </w:pPr>
                  <w:r w:rsidRPr="00966249">
                    <w:rPr>
                      <w:b/>
                      <w:i/>
                      <w:position w:val="-20"/>
                    </w:rPr>
                    <w:object w:dxaOrig="300" w:dyaOrig="560" w14:anchorId="2E4A8D7F">
                      <v:shape id="_x0000_i1029" type="#_x0000_t75" style="width:15pt;height:27.75pt" o:ole="">
                        <v:imagedata r:id="rId21" o:title=""/>
                      </v:shape>
                      <o:OLEObject Type="Embed" ProgID="Equation.DSMT4" ShapeID="_x0000_i1029" DrawAspect="Content" ObjectID="_1485590944" r:id="rId22"/>
                    </w:object>
                  </w:r>
                </w:p>
              </w:tc>
              <w:tc>
                <w:tcPr>
                  <w:tcW w:w="1555" w:type="dxa"/>
                  <w:shd w:val="clear" w:color="auto" w:fill="D9D9D9"/>
                  <w:vAlign w:val="center"/>
                </w:tcPr>
                <w:p w14:paraId="606600FE" w14:textId="77777777" w:rsidR="001B6EDE" w:rsidRPr="002600A7" w:rsidRDefault="00966249" w:rsidP="00327C0B">
                  <w:pPr>
                    <w:spacing w:after="120" w:line="280" w:lineRule="atLeast"/>
                    <w:jc w:val="center"/>
                    <w:rPr>
                      <w:b/>
                      <w:i/>
                    </w:rPr>
                  </w:pPr>
                  <w:r w:rsidRPr="00966249">
                    <w:rPr>
                      <w:b/>
                      <w:i/>
                      <w:position w:val="-20"/>
                    </w:rPr>
                    <w:object w:dxaOrig="300" w:dyaOrig="560" w14:anchorId="7D2319A0">
                      <v:shape id="_x0000_i1030" type="#_x0000_t75" style="width:15pt;height:27.75pt" o:ole="">
                        <v:imagedata r:id="rId23" o:title=""/>
                      </v:shape>
                      <o:OLEObject Type="Embed" ProgID="Equation.DSMT4" ShapeID="_x0000_i1030" DrawAspect="Content" ObjectID="_1485590945" r:id="rId24"/>
                    </w:object>
                  </w:r>
                </w:p>
              </w:tc>
            </w:tr>
            <w:tr w:rsidR="001B6EDE" w:rsidRPr="002600A7" w14:paraId="4B6AF73F" w14:textId="77777777">
              <w:tc>
                <w:tcPr>
                  <w:tcW w:w="1554" w:type="dxa"/>
                </w:tcPr>
                <w:p w14:paraId="0A3122E6" w14:textId="77777777" w:rsidR="001B6EDE" w:rsidRPr="00802D07" w:rsidRDefault="00DC7C48" w:rsidP="00327C0B">
                  <w:pPr>
                    <w:spacing w:after="120" w:line="280" w:lineRule="atLeast"/>
                    <w:jc w:val="center"/>
                    <w:rPr>
                      <w:b/>
                    </w:rPr>
                  </w:pPr>
                  <w:r w:rsidRPr="00802D07">
                    <w:rPr>
                      <w:b/>
                    </w:rPr>
                    <w:t>2.0</w:t>
                  </w:r>
                </w:p>
              </w:tc>
              <w:tc>
                <w:tcPr>
                  <w:tcW w:w="1554" w:type="dxa"/>
                </w:tcPr>
                <w:p w14:paraId="1A148EC6" w14:textId="77777777" w:rsidR="001B6EDE" w:rsidRPr="002600A7" w:rsidRDefault="001B6EDE" w:rsidP="00327C0B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554" w:type="dxa"/>
                </w:tcPr>
                <w:p w14:paraId="21B604C5" w14:textId="77777777" w:rsidR="001B6EDE" w:rsidRPr="002600A7" w:rsidRDefault="001B6EDE" w:rsidP="00327C0B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555" w:type="dxa"/>
                </w:tcPr>
                <w:p w14:paraId="5EE1ADF1" w14:textId="77777777" w:rsidR="001B6EDE" w:rsidRPr="002600A7" w:rsidRDefault="001B6EDE" w:rsidP="00327C0B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555" w:type="dxa"/>
                </w:tcPr>
                <w:p w14:paraId="12DACF1E" w14:textId="77777777" w:rsidR="001B6EDE" w:rsidRPr="002600A7" w:rsidRDefault="001B6EDE" w:rsidP="00327C0B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555" w:type="dxa"/>
                </w:tcPr>
                <w:p w14:paraId="6F488032" w14:textId="77777777" w:rsidR="001B6EDE" w:rsidRPr="002600A7" w:rsidRDefault="001B6EDE" w:rsidP="00327C0B">
                  <w:pPr>
                    <w:spacing w:after="120" w:line="280" w:lineRule="atLeast"/>
                    <w:jc w:val="center"/>
                  </w:pPr>
                </w:p>
              </w:tc>
            </w:tr>
            <w:tr w:rsidR="001B6EDE" w:rsidRPr="002600A7" w14:paraId="7064E16B" w14:textId="77777777">
              <w:tc>
                <w:tcPr>
                  <w:tcW w:w="1554" w:type="dxa"/>
                </w:tcPr>
                <w:p w14:paraId="619C1A1B" w14:textId="77777777" w:rsidR="001B6EDE" w:rsidRPr="00802D07" w:rsidRDefault="00DC7C48" w:rsidP="00327C0B">
                  <w:pPr>
                    <w:spacing w:after="120" w:line="280" w:lineRule="atLeast"/>
                    <w:jc w:val="center"/>
                    <w:rPr>
                      <w:b/>
                    </w:rPr>
                  </w:pPr>
                  <w:r w:rsidRPr="00802D07">
                    <w:rPr>
                      <w:b/>
                    </w:rPr>
                    <w:t>1.8</w:t>
                  </w:r>
                </w:p>
              </w:tc>
              <w:tc>
                <w:tcPr>
                  <w:tcW w:w="1554" w:type="dxa"/>
                </w:tcPr>
                <w:p w14:paraId="3CA25F11" w14:textId="77777777" w:rsidR="001B6EDE" w:rsidRPr="002600A7" w:rsidRDefault="001B6EDE" w:rsidP="00327C0B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554" w:type="dxa"/>
                </w:tcPr>
                <w:p w14:paraId="3C25E02C" w14:textId="77777777" w:rsidR="001B6EDE" w:rsidRPr="002600A7" w:rsidRDefault="001B6EDE" w:rsidP="00327C0B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555" w:type="dxa"/>
                </w:tcPr>
                <w:p w14:paraId="1415DF63" w14:textId="77777777" w:rsidR="001B6EDE" w:rsidRPr="002600A7" w:rsidRDefault="001B6EDE" w:rsidP="00327C0B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555" w:type="dxa"/>
                </w:tcPr>
                <w:p w14:paraId="2627A5EB" w14:textId="77777777" w:rsidR="001B6EDE" w:rsidRPr="002600A7" w:rsidRDefault="001B6EDE" w:rsidP="00327C0B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555" w:type="dxa"/>
                </w:tcPr>
                <w:p w14:paraId="5A14F0C0" w14:textId="77777777" w:rsidR="001B6EDE" w:rsidRPr="002600A7" w:rsidRDefault="001B6EDE" w:rsidP="00327C0B">
                  <w:pPr>
                    <w:spacing w:after="120" w:line="280" w:lineRule="atLeast"/>
                    <w:jc w:val="center"/>
                  </w:pPr>
                </w:p>
              </w:tc>
            </w:tr>
            <w:tr w:rsidR="001B6EDE" w:rsidRPr="002600A7" w14:paraId="7157A87E" w14:textId="77777777">
              <w:tc>
                <w:tcPr>
                  <w:tcW w:w="1554" w:type="dxa"/>
                </w:tcPr>
                <w:p w14:paraId="6928C6BF" w14:textId="77777777" w:rsidR="001B6EDE" w:rsidRPr="00802D07" w:rsidRDefault="00DC7C48" w:rsidP="00327C0B">
                  <w:pPr>
                    <w:spacing w:after="120" w:line="280" w:lineRule="atLeast"/>
                    <w:jc w:val="center"/>
                    <w:rPr>
                      <w:b/>
                    </w:rPr>
                  </w:pPr>
                  <w:r w:rsidRPr="00802D07">
                    <w:rPr>
                      <w:b/>
                    </w:rPr>
                    <w:t>1.6</w:t>
                  </w:r>
                </w:p>
              </w:tc>
              <w:tc>
                <w:tcPr>
                  <w:tcW w:w="1554" w:type="dxa"/>
                </w:tcPr>
                <w:p w14:paraId="5C5D7769" w14:textId="77777777" w:rsidR="001B6EDE" w:rsidRPr="002600A7" w:rsidRDefault="001B6EDE" w:rsidP="00327C0B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554" w:type="dxa"/>
                </w:tcPr>
                <w:p w14:paraId="08BAD1D0" w14:textId="77777777" w:rsidR="001B6EDE" w:rsidRPr="002600A7" w:rsidRDefault="001B6EDE" w:rsidP="00327C0B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555" w:type="dxa"/>
                </w:tcPr>
                <w:p w14:paraId="020FC3CD" w14:textId="77777777" w:rsidR="001B6EDE" w:rsidRPr="002600A7" w:rsidRDefault="001B6EDE" w:rsidP="00327C0B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555" w:type="dxa"/>
                </w:tcPr>
                <w:p w14:paraId="31D73B88" w14:textId="77777777" w:rsidR="001B6EDE" w:rsidRPr="002600A7" w:rsidRDefault="001B6EDE" w:rsidP="00327C0B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555" w:type="dxa"/>
                </w:tcPr>
                <w:p w14:paraId="2913A2C2" w14:textId="77777777" w:rsidR="001B6EDE" w:rsidRPr="002600A7" w:rsidRDefault="001B6EDE" w:rsidP="00327C0B">
                  <w:pPr>
                    <w:spacing w:after="120" w:line="280" w:lineRule="atLeast"/>
                    <w:jc w:val="center"/>
                  </w:pPr>
                </w:p>
              </w:tc>
            </w:tr>
            <w:tr w:rsidR="001B6EDE" w:rsidRPr="002600A7" w14:paraId="2B7799A8" w14:textId="77777777">
              <w:tc>
                <w:tcPr>
                  <w:tcW w:w="1554" w:type="dxa"/>
                </w:tcPr>
                <w:p w14:paraId="4AE7D692" w14:textId="77777777" w:rsidR="001B6EDE" w:rsidRPr="00802D07" w:rsidRDefault="00DC7C48" w:rsidP="00327C0B">
                  <w:pPr>
                    <w:spacing w:after="120" w:line="280" w:lineRule="atLeast"/>
                    <w:jc w:val="center"/>
                    <w:rPr>
                      <w:b/>
                    </w:rPr>
                  </w:pPr>
                  <w:r w:rsidRPr="00802D07">
                    <w:rPr>
                      <w:b/>
                    </w:rPr>
                    <w:t>1.4</w:t>
                  </w:r>
                </w:p>
              </w:tc>
              <w:tc>
                <w:tcPr>
                  <w:tcW w:w="1554" w:type="dxa"/>
                </w:tcPr>
                <w:p w14:paraId="3B1F6EFD" w14:textId="77777777" w:rsidR="001B6EDE" w:rsidRPr="002600A7" w:rsidRDefault="001B6EDE" w:rsidP="00327C0B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554" w:type="dxa"/>
                </w:tcPr>
                <w:p w14:paraId="3FF1B27B" w14:textId="77777777" w:rsidR="001B6EDE" w:rsidRPr="002600A7" w:rsidRDefault="001B6EDE" w:rsidP="00327C0B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555" w:type="dxa"/>
                </w:tcPr>
                <w:p w14:paraId="3658F8F8" w14:textId="77777777" w:rsidR="001B6EDE" w:rsidRPr="002600A7" w:rsidRDefault="001B6EDE" w:rsidP="00327C0B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555" w:type="dxa"/>
                </w:tcPr>
                <w:p w14:paraId="0E54053C" w14:textId="77777777" w:rsidR="001B6EDE" w:rsidRPr="002600A7" w:rsidRDefault="001B6EDE" w:rsidP="00327C0B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555" w:type="dxa"/>
                </w:tcPr>
                <w:p w14:paraId="485978AE" w14:textId="77777777" w:rsidR="001B6EDE" w:rsidRPr="002600A7" w:rsidRDefault="001B6EDE" w:rsidP="00327C0B">
                  <w:pPr>
                    <w:spacing w:after="120" w:line="280" w:lineRule="atLeast"/>
                    <w:jc w:val="center"/>
                  </w:pPr>
                </w:p>
              </w:tc>
            </w:tr>
          </w:tbl>
          <w:p w14:paraId="264E91D5" w14:textId="77777777" w:rsidR="001B6EDE" w:rsidRPr="002600A7" w:rsidRDefault="001B6EDE" w:rsidP="00327C0B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16"/>
            </w:pPr>
          </w:p>
        </w:tc>
      </w:tr>
      <w:tr w:rsidR="00445232" w:rsidRPr="00B8201D" w14:paraId="045D0AF0" w14:textId="77777777">
        <w:trPr>
          <w:cantSplit/>
          <w:trHeight w:val="2256"/>
        </w:trPr>
        <w:tc>
          <w:tcPr>
            <w:tcW w:w="9558" w:type="dxa"/>
            <w:gridSpan w:val="2"/>
          </w:tcPr>
          <w:p w14:paraId="6026249D" w14:textId="77777777" w:rsidR="00445232" w:rsidRPr="00966249" w:rsidRDefault="00445232" w:rsidP="00327C0B">
            <w:pPr>
              <w:pStyle w:val="LessonPlanBullList"/>
              <w:numPr>
                <w:ilvl w:val="0"/>
                <w:numId w:val="0"/>
              </w:numPr>
              <w:spacing w:line="280" w:lineRule="atLeast"/>
              <w:ind w:left="547"/>
            </w:pPr>
          </w:p>
          <w:p w14:paraId="325783C9" w14:textId="3B8BA063" w:rsidR="00445232" w:rsidRPr="00966249" w:rsidRDefault="00A01B04" w:rsidP="007A25DE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432" w:hanging="432"/>
            </w:pPr>
            <w:r>
              <w:rPr>
                <w:b/>
              </w:rPr>
              <w:t xml:space="preserve"> </w:t>
            </w:r>
            <w:r w:rsidR="00DC7C48" w:rsidRPr="007A25DE">
              <w:rPr>
                <w:b/>
              </w:rPr>
              <w:t>11.</w:t>
            </w:r>
            <w:r w:rsidR="00DC7C48" w:rsidRPr="00966249">
              <w:t xml:space="preserve">  </w:t>
            </w:r>
            <w:r w:rsidR="00445232" w:rsidRPr="00966249">
              <w:t xml:space="preserve">How do the ratios of the side lengths of </w:t>
            </w:r>
            <w:r w:rsidR="00A1798D" w:rsidRPr="00966249">
              <w:t>T</w:t>
            </w:r>
            <w:r w:rsidR="00445232" w:rsidRPr="00966249">
              <w:t>riangle 2 compare to th</w:t>
            </w:r>
            <w:r w:rsidR="00A1798D" w:rsidRPr="00966249">
              <w:t>e ratio of the side lengths of T</w:t>
            </w:r>
            <w:r w:rsidR="00445232" w:rsidRPr="00966249">
              <w:t>riangle 1?</w:t>
            </w:r>
          </w:p>
          <w:p w14:paraId="62678D4F" w14:textId="77777777" w:rsidR="00445232" w:rsidRPr="00966249" w:rsidRDefault="00445232" w:rsidP="00327C0B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39A500FE" w14:textId="77777777" w:rsidR="009C17D6" w:rsidRPr="00966249" w:rsidRDefault="009C17D6" w:rsidP="00327C0B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0A23DC54" w14:textId="77777777" w:rsidR="001B6EDE" w:rsidRPr="00966249" w:rsidRDefault="001B6EDE" w:rsidP="00327C0B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1CC84401" w14:textId="0750B92A" w:rsidR="00445232" w:rsidRPr="00966249" w:rsidRDefault="00A01B04" w:rsidP="00327C0B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630" w:hanging="630"/>
            </w:pPr>
            <w:r>
              <w:rPr>
                <w:b/>
              </w:rPr>
              <w:t xml:space="preserve"> </w:t>
            </w:r>
            <w:r w:rsidR="00DC7C48" w:rsidRPr="007A25DE">
              <w:rPr>
                <w:b/>
              </w:rPr>
              <w:t>12.</w:t>
            </w:r>
            <w:r w:rsidR="00DC7C48" w:rsidRPr="00966249">
              <w:t xml:space="preserve">  </w:t>
            </w:r>
            <w:r w:rsidR="00445232" w:rsidRPr="00966249">
              <w:t>Write a conclusion about the ratios of the side lengths of triangles that are similar and triangles that are not similar.</w:t>
            </w:r>
          </w:p>
          <w:p w14:paraId="49E5AAC3" w14:textId="77777777" w:rsidR="00445232" w:rsidRPr="00966249" w:rsidRDefault="00445232" w:rsidP="00327C0B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0AD4D0DC" w14:textId="77777777" w:rsidR="001B6EDE" w:rsidRPr="00966249" w:rsidRDefault="001B6EDE" w:rsidP="00327C0B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215D4F7B" w14:textId="77777777" w:rsidR="009C17D6" w:rsidRPr="00966249" w:rsidRDefault="009C17D6" w:rsidP="00327C0B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13BEE712" w14:textId="77777777" w:rsidR="009C17D6" w:rsidRPr="00966249" w:rsidRDefault="009C17D6" w:rsidP="00327C0B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1DB358A9" w14:textId="77777777" w:rsidR="001B6EDE" w:rsidRPr="00966249" w:rsidRDefault="001B6EDE" w:rsidP="00327C0B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</w:tc>
      </w:tr>
      <w:tr w:rsidR="00445232" w14:paraId="48ACE55C" w14:textId="77777777">
        <w:trPr>
          <w:cantSplit/>
          <w:trHeight w:val="441"/>
        </w:trPr>
        <w:tc>
          <w:tcPr>
            <w:tcW w:w="9558" w:type="dxa"/>
            <w:gridSpan w:val="2"/>
          </w:tcPr>
          <w:p w14:paraId="00794DDE" w14:textId="39700B7C" w:rsidR="00445232" w:rsidRPr="00966249" w:rsidRDefault="00885361" w:rsidP="00327C0B">
            <w:pPr>
              <w:spacing w:after="120" w:line="280" w:lineRule="atLeast"/>
              <w:ind w:left="907" w:hanging="907"/>
            </w:pPr>
            <w:r>
              <w:rPr>
                <w:b/>
              </w:rPr>
              <w:lastRenderedPageBreak/>
              <w:t>Problem</w:t>
            </w:r>
            <w:r w:rsidRPr="00966249">
              <w:rPr>
                <w:b/>
              </w:rPr>
              <w:t xml:space="preserve"> </w:t>
            </w:r>
            <w:r w:rsidR="00445232" w:rsidRPr="00966249">
              <w:rPr>
                <w:b/>
              </w:rPr>
              <w:t>3 – Introducing the Trigonometric Ratios</w:t>
            </w:r>
          </w:p>
        </w:tc>
      </w:tr>
      <w:tr w:rsidR="009C17D6" w:rsidRPr="00B8201D" w14:paraId="3C2F9658" w14:textId="77777777" w:rsidTr="009C17D6">
        <w:trPr>
          <w:cantSplit/>
          <w:trHeight w:val="707"/>
        </w:trPr>
        <w:tc>
          <w:tcPr>
            <w:tcW w:w="5868" w:type="dxa"/>
          </w:tcPr>
          <w:p w14:paraId="2BE7DE9B" w14:textId="77777777" w:rsidR="009C17D6" w:rsidRPr="00966249" w:rsidRDefault="009C17D6" w:rsidP="00A01B04">
            <w:pPr>
              <w:spacing w:after="120" w:line="280" w:lineRule="atLeast"/>
            </w:pPr>
            <w:r w:rsidRPr="00966249">
              <w:t xml:space="preserve">Open the Cabri Jr file </w:t>
            </w:r>
            <w:r w:rsidRPr="00966249">
              <w:rPr>
                <w:i/>
              </w:rPr>
              <w:t>TRIAN3</w:t>
            </w:r>
            <w:r w:rsidRPr="00966249">
              <w:t xml:space="preserve">. </w:t>
            </w:r>
          </w:p>
          <w:p w14:paraId="795399A0" w14:textId="77777777" w:rsidR="009C17D6" w:rsidRPr="00966249" w:rsidRDefault="009C17D6" w:rsidP="00A01B04">
            <w:pPr>
              <w:spacing w:after="120" w:line="280" w:lineRule="atLeast"/>
            </w:pPr>
            <w:r w:rsidRPr="007A25DE">
              <w:rPr>
                <w:b/>
              </w:rPr>
              <w:t>13.</w:t>
            </w:r>
            <w:r w:rsidRPr="00966249">
              <w:t xml:space="preserve">  Measure the side lengths.</w:t>
            </w:r>
          </w:p>
          <w:p w14:paraId="17398D9B" w14:textId="56A9CB5F" w:rsidR="009C17D6" w:rsidRPr="00966249" w:rsidRDefault="009C17D6" w:rsidP="00D50F0D">
            <w:pPr>
              <w:spacing w:after="120" w:line="280" w:lineRule="atLeast"/>
              <w:ind w:left="450"/>
            </w:pPr>
            <w:r w:rsidRPr="00966249">
              <w:rPr>
                <w:i/>
              </w:rPr>
              <w:t>A</w:t>
            </w:r>
            <w:r w:rsidRPr="00966249">
              <w:t xml:space="preserve"> = __</w:t>
            </w:r>
            <w:r w:rsidR="00966249">
              <w:t>___</w:t>
            </w:r>
            <w:r w:rsidR="00D50F0D">
              <w:tab/>
            </w:r>
            <w:r w:rsidR="00D50F0D">
              <w:tab/>
            </w:r>
            <w:r w:rsidRPr="00966249">
              <w:rPr>
                <w:i/>
              </w:rPr>
              <w:t>B</w:t>
            </w:r>
            <w:r w:rsidRPr="00966249">
              <w:t xml:space="preserve"> = _____</w:t>
            </w:r>
            <w:r w:rsidR="00D50F0D">
              <w:tab/>
            </w:r>
            <w:r w:rsidRPr="00966249">
              <w:rPr>
                <w:i/>
              </w:rPr>
              <w:t>C</w:t>
            </w:r>
            <w:r w:rsidRPr="00966249">
              <w:t xml:space="preserve"> = ____</w:t>
            </w:r>
          </w:p>
        </w:tc>
        <w:tc>
          <w:tcPr>
            <w:tcW w:w="3690" w:type="dxa"/>
          </w:tcPr>
          <w:p w14:paraId="15FA3E2A" w14:textId="77777777" w:rsidR="009C17D6" w:rsidRPr="002600A7" w:rsidRDefault="009C17D6" w:rsidP="00802D07">
            <w:pPr>
              <w:spacing w:after="120" w:line="280" w:lineRule="atLeast"/>
              <w:jc w:val="center"/>
              <w:rPr>
                <w:b/>
                <w:i/>
              </w:rPr>
            </w:pPr>
            <w:r>
              <w:rPr>
                <w:noProof/>
              </w:rPr>
              <w:drawing>
                <wp:inline distT="0" distB="0" distL="0" distR="0" wp14:anchorId="469AFCD2" wp14:editId="199D1EC3">
                  <wp:extent cx="2039112" cy="1536192"/>
                  <wp:effectExtent l="0" t="0" r="0" b="0"/>
                  <wp:docPr id="20" name="Pictur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112" cy="1536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232" w:rsidRPr="00B8201D" w14:paraId="268ED126" w14:textId="77777777">
        <w:trPr>
          <w:cantSplit/>
          <w:trHeight w:val="2507"/>
        </w:trPr>
        <w:tc>
          <w:tcPr>
            <w:tcW w:w="9558" w:type="dxa"/>
            <w:gridSpan w:val="2"/>
          </w:tcPr>
          <w:p w14:paraId="08A77395" w14:textId="77777777" w:rsidR="00445232" w:rsidRPr="00966249" w:rsidRDefault="00445232" w:rsidP="00327C0B">
            <w:pPr>
              <w:spacing w:after="120" w:line="280" w:lineRule="atLeast"/>
            </w:pPr>
            <w:r w:rsidRPr="00966249">
              <w:t xml:space="preserve">Calculate the trigonometric ratios for </w:t>
            </w:r>
            <w:r w:rsidR="006A0ECA" w:rsidRPr="00966249">
              <w:sym w:font="Symbol" w:char="F0D0"/>
            </w:r>
            <w:r w:rsidRPr="00966249">
              <w:rPr>
                <w:i/>
              </w:rPr>
              <w:t>AA</w:t>
            </w:r>
            <w:r w:rsidRPr="00966249">
              <w:t>.</w:t>
            </w:r>
          </w:p>
          <w:p w14:paraId="1B09C4CB" w14:textId="57272134" w:rsidR="00445232" w:rsidRPr="00966249" w:rsidRDefault="00A01B04" w:rsidP="00327C0B">
            <w:pPr>
              <w:pStyle w:val="LessonPlanBullList"/>
              <w:numPr>
                <w:ilvl w:val="0"/>
                <w:numId w:val="0"/>
              </w:numPr>
              <w:spacing w:after="60" w:line="280" w:lineRule="atLeast"/>
              <w:ind w:left="216" w:hanging="216"/>
            </w:pPr>
            <w:r>
              <w:rPr>
                <w:b/>
              </w:rPr>
              <w:t xml:space="preserve"> </w:t>
            </w:r>
            <w:r w:rsidR="009C17D6" w:rsidRPr="007A25DE">
              <w:rPr>
                <w:b/>
              </w:rPr>
              <w:t>14.</w:t>
            </w:r>
            <w:r w:rsidR="009C17D6" w:rsidRPr="00966249">
              <w:t xml:space="preserve">  </w:t>
            </w:r>
            <w:r w:rsidR="00445232" w:rsidRPr="00966249">
              <w:t xml:space="preserve">sine </w:t>
            </w:r>
            <w:r w:rsidR="006A0ECA" w:rsidRPr="00966249">
              <w:sym w:font="Symbol" w:char="F0D0"/>
            </w:r>
            <w:r w:rsidR="00445232" w:rsidRPr="00966249">
              <w:rPr>
                <w:i/>
              </w:rPr>
              <w:t>AA</w:t>
            </w:r>
            <w:r w:rsidR="00445232" w:rsidRPr="00966249">
              <w:t xml:space="preserve"> = </w:t>
            </w:r>
            <w:r w:rsidR="009C17D6" w:rsidRPr="00966249">
              <w:rPr>
                <w:position w:val="-22"/>
              </w:rPr>
              <w:object w:dxaOrig="320" w:dyaOrig="580" w14:anchorId="6DA06ED5">
                <v:shape id="_x0000_i1031" type="#_x0000_t75" style="width:13.5pt;height:24.75pt" o:ole="">
                  <v:imagedata r:id="rId26" o:title=""/>
                </v:shape>
                <o:OLEObject Type="Embed" ProgID="Equation.DSMT4" ShapeID="_x0000_i1031" DrawAspect="Content" ObjectID="_1485590946" r:id="rId27"/>
              </w:object>
            </w:r>
            <w:r w:rsidR="00A15406">
              <w:t xml:space="preserve"> ≈</w:t>
            </w:r>
            <w:r w:rsidR="00E11217">
              <w:t xml:space="preserve"> </w:t>
            </w:r>
            <w:r w:rsidR="00445232" w:rsidRPr="00966249">
              <w:t>_____</w:t>
            </w:r>
            <w:r w:rsidR="001B6EDE" w:rsidRPr="00966249">
              <w:br/>
            </w:r>
          </w:p>
          <w:p w14:paraId="60CF52EC" w14:textId="20B20AE7" w:rsidR="00445232" w:rsidRPr="00966249" w:rsidRDefault="00A01B04" w:rsidP="00327C0B">
            <w:pPr>
              <w:pStyle w:val="LessonPlanBullList"/>
              <w:numPr>
                <w:ilvl w:val="0"/>
                <w:numId w:val="0"/>
              </w:numPr>
              <w:spacing w:after="60" w:line="280" w:lineRule="atLeast"/>
              <w:ind w:left="216" w:hanging="216"/>
            </w:pPr>
            <w:r>
              <w:rPr>
                <w:b/>
              </w:rPr>
              <w:t xml:space="preserve"> </w:t>
            </w:r>
            <w:r w:rsidR="009C17D6" w:rsidRPr="007A25DE">
              <w:rPr>
                <w:b/>
              </w:rPr>
              <w:t>15.</w:t>
            </w:r>
            <w:r w:rsidR="009C17D6" w:rsidRPr="00966249">
              <w:t xml:space="preserve">  </w:t>
            </w:r>
            <w:r w:rsidR="00445232" w:rsidRPr="00966249">
              <w:t xml:space="preserve">cosine </w:t>
            </w:r>
            <w:r w:rsidR="006A0ECA" w:rsidRPr="00966249">
              <w:sym w:font="Symbol" w:char="F0D0"/>
            </w:r>
            <w:r w:rsidR="00445232" w:rsidRPr="00966249">
              <w:rPr>
                <w:i/>
              </w:rPr>
              <w:t>AA</w:t>
            </w:r>
            <w:r w:rsidR="00445232" w:rsidRPr="00966249">
              <w:t xml:space="preserve"> = </w:t>
            </w:r>
            <w:r w:rsidR="009C17D6" w:rsidRPr="00966249">
              <w:rPr>
                <w:position w:val="-22"/>
              </w:rPr>
              <w:object w:dxaOrig="320" w:dyaOrig="580" w14:anchorId="3EC8C628">
                <v:shape id="_x0000_i1032" type="#_x0000_t75" style="width:14.25pt;height:25.5pt" o:ole="">
                  <v:imagedata r:id="rId28" o:title=""/>
                </v:shape>
                <o:OLEObject Type="Embed" ProgID="Equation.DSMT4" ShapeID="_x0000_i1032" DrawAspect="Content" ObjectID="_1485590947" r:id="rId29"/>
              </w:object>
            </w:r>
            <w:r w:rsidR="00A15406">
              <w:t xml:space="preserve"> ≈</w:t>
            </w:r>
            <w:r w:rsidR="00E11217">
              <w:t xml:space="preserve"> _____</w:t>
            </w:r>
            <w:r w:rsidR="001B6EDE" w:rsidRPr="00966249">
              <w:br/>
            </w:r>
          </w:p>
          <w:p w14:paraId="0CAD03E6" w14:textId="3D55F6F0" w:rsidR="00445232" w:rsidRPr="00966249" w:rsidRDefault="00A01B04" w:rsidP="00327C0B">
            <w:pPr>
              <w:pStyle w:val="LessonPlanBullList"/>
              <w:numPr>
                <w:ilvl w:val="0"/>
                <w:numId w:val="0"/>
              </w:numPr>
              <w:spacing w:after="60" w:line="280" w:lineRule="atLeast"/>
              <w:ind w:left="216" w:hanging="216"/>
            </w:pPr>
            <w:r>
              <w:rPr>
                <w:b/>
              </w:rPr>
              <w:t xml:space="preserve"> </w:t>
            </w:r>
            <w:r w:rsidR="009C17D6" w:rsidRPr="007A25DE">
              <w:rPr>
                <w:b/>
              </w:rPr>
              <w:t>16.</w:t>
            </w:r>
            <w:r w:rsidR="009C17D6" w:rsidRPr="00966249">
              <w:t xml:space="preserve">  </w:t>
            </w:r>
            <w:r w:rsidR="00445232" w:rsidRPr="00966249">
              <w:t xml:space="preserve">tangent </w:t>
            </w:r>
            <w:r w:rsidR="006A0ECA" w:rsidRPr="00966249">
              <w:sym w:font="Symbol" w:char="F0D0"/>
            </w:r>
            <w:r w:rsidR="00445232" w:rsidRPr="00966249">
              <w:rPr>
                <w:i/>
              </w:rPr>
              <w:t>AA</w:t>
            </w:r>
            <w:r w:rsidR="00445232" w:rsidRPr="00966249">
              <w:t xml:space="preserve"> = </w:t>
            </w:r>
            <w:r w:rsidR="009C17D6" w:rsidRPr="00966249">
              <w:rPr>
                <w:position w:val="-22"/>
              </w:rPr>
              <w:object w:dxaOrig="320" w:dyaOrig="580" w14:anchorId="3766D236">
                <v:shape id="_x0000_i1033" type="#_x0000_t75" style="width:14.25pt;height:25.5pt" o:ole="">
                  <v:imagedata r:id="rId30" o:title=""/>
                </v:shape>
                <o:OLEObject Type="Embed" ProgID="Equation.DSMT4" ShapeID="_x0000_i1033" DrawAspect="Content" ObjectID="_1485590948" r:id="rId31"/>
              </w:object>
            </w:r>
            <w:r w:rsidR="00A15406">
              <w:t xml:space="preserve"> ≈</w:t>
            </w:r>
            <w:r w:rsidR="00E11217">
              <w:t xml:space="preserve">  </w:t>
            </w:r>
            <w:r w:rsidR="00445232" w:rsidRPr="00966249">
              <w:t>_____</w:t>
            </w:r>
            <w:r w:rsidR="001B6EDE" w:rsidRPr="00966249">
              <w:br/>
            </w:r>
          </w:p>
          <w:p w14:paraId="647B5210" w14:textId="35CEE01B" w:rsidR="00A1798D" w:rsidRPr="00966249" w:rsidRDefault="00A01B04" w:rsidP="00327C0B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16" w:hanging="216"/>
            </w:pPr>
            <w:r>
              <w:rPr>
                <w:b/>
              </w:rPr>
              <w:t xml:space="preserve"> </w:t>
            </w:r>
            <w:r w:rsidR="009C17D6" w:rsidRPr="007A25DE">
              <w:rPr>
                <w:b/>
              </w:rPr>
              <w:t>17.</w:t>
            </w:r>
            <w:r w:rsidR="009C17D6" w:rsidRPr="00966249">
              <w:t xml:space="preserve">  </w:t>
            </w:r>
            <w:r w:rsidR="00A1798D" w:rsidRPr="00966249">
              <w:t xml:space="preserve">What is the measure of angle </w:t>
            </w:r>
            <w:r w:rsidR="00A1798D" w:rsidRPr="00966249">
              <w:rPr>
                <w:i/>
              </w:rPr>
              <w:t>A</w:t>
            </w:r>
            <w:r w:rsidR="009C17D6" w:rsidRPr="00966249">
              <w:rPr>
                <w:i/>
              </w:rPr>
              <w:t>A</w:t>
            </w:r>
            <w:r w:rsidR="00E11217">
              <w:t xml:space="preserve">? </w:t>
            </w:r>
            <w:r w:rsidR="00A1798D" w:rsidRPr="00966249">
              <w:t>_____</w:t>
            </w:r>
            <w:r w:rsidR="001B6EDE" w:rsidRPr="00966249">
              <w:br/>
            </w:r>
          </w:p>
          <w:p w14:paraId="6A0822E6" w14:textId="77777777" w:rsidR="00A1798D" w:rsidRPr="00966249" w:rsidRDefault="00A1798D" w:rsidP="00A01B04">
            <w:pPr>
              <w:pStyle w:val="LessonPlanBullList"/>
              <w:numPr>
                <w:ilvl w:val="0"/>
                <w:numId w:val="0"/>
              </w:numPr>
              <w:spacing w:line="280" w:lineRule="atLeast"/>
            </w:pPr>
            <w:r w:rsidRPr="00966249">
              <w:t xml:space="preserve">Use the calculator commands </w:t>
            </w:r>
            <w:r w:rsidRPr="007A25DE">
              <w:rPr>
                <w:b/>
              </w:rPr>
              <w:t>sin</w:t>
            </w:r>
            <w:r w:rsidRPr="00966249">
              <w:t xml:space="preserve">, </w:t>
            </w:r>
            <w:r w:rsidRPr="007A25DE">
              <w:rPr>
                <w:b/>
              </w:rPr>
              <w:t>cos</w:t>
            </w:r>
            <w:r w:rsidRPr="00966249">
              <w:t xml:space="preserve">, and </w:t>
            </w:r>
            <w:r w:rsidRPr="007A25DE">
              <w:rPr>
                <w:b/>
              </w:rPr>
              <w:t>tan</w:t>
            </w:r>
            <w:r w:rsidRPr="00966249">
              <w:t xml:space="preserve"> to check your answers.</w:t>
            </w:r>
          </w:p>
          <w:p w14:paraId="552FD1C2" w14:textId="77777777" w:rsidR="002621A7" w:rsidRPr="00966249" w:rsidRDefault="002621A7" w:rsidP="00327C0B">
            <w:pPr>
              <w:pStyle w:val="LessonPlanBullList"/>
              <w:numPr>
                <w:ilvl w:val="0"/>
                <w:numId w:val="0"/>
              </w:numPr>
              <w:spacing w:line="280" w:lineRule="atLeast"/>
            </w:pPr>
          </w:p>
        </w:tc>
      </w:tr>
      <w:tr w:rsidR="002621A7" w:rsidRPr="00B8201D" w14:paraId="56E1E463" w14:textId="77777777" w:rsidTr="002621A7">
        <w:trPr>
          <w:cantSplit/>
          <w:trHeight w:val="468"/>
        </w:trPr>
        <w:tc>
          <w:tcPr>
            <w:tcW w:w="9558" w:type="dxa"/>
            <w:gridSpan w:val="2"/>
          </w:tcPr>
          <w:p w14:paraId="4FFA7832" w14:textId="244DA2ED" w:rsidR="002621A7" w:rsidRPr="00966249" w:rsidRDefault="00885361" w:rsidP="00327C0B">
            <w:pPr>
              <w:spacing w:after="120" w:line="280" w:lineRule="atLeast"/>
            </w:pPr>
            <w:r>
              <w:rPr>
                <w:b/>
              </w:rPr>
              <w:t>Problem</w:t>
            </w:r>
            <w:r w:rsidRPr="00966249">
              <w:rPr>
                <w:b/>
              </w:rPr>
              <w:t xml:space="preserve"> </w:t>
            </w:r>
            <w:r w:rsidR="002621A7" w:rsidRPr="00966249">
              <w:rPr>
                <w:b/>
              </w:rPr>
              <w:t>4 – Calculating the Trigonometric Ratios of a Different Angle</w:t>
            </w:r>
          </w:p>
        </w:tc>
      </w:tr>
      <w:tr w:rsidR="002621A7" w:rsidRPr="00B8201D" w14:paraId="03BD6A65" w14:textId="77777777" w:rsidTr="002621A7">
        <w:trPr>
          <w:cantSplit/>
          <w:trHeight w:val="468"/>
        </w:trPr>
        <w:tc>
          <w:tcPr>
            <w:tcW w:w="9558" w:type="dxa"/>
            <w:gridSpan w:val="2"/>
          </w:tcPr>
          <w:p w14:paraId="0D679DEC" w14:textId="77777777" w:rsidR="00A01B04" w:rsidRDefault="002621A7" w:rsidP="00A01B04">
            <w:pPr>
              <w:spacing w:after="120" w:line="280" w:lineRule="atLeast"/>
            </w:pPr>
            <w:r w:rsidRPr="00966249">
              <w:t xml:space="preserve">Using the same triangle in Cabri Jr file </w:t>
            </w:r>
            <w:r w:rsidRPr="00966249">
              <w:rPr>
                <w:i/>
              </w:rPr>
              <w:t>TRIAN3</w:t>
            </w:r>
            <w:r w:rsidRPr="00966249">
              <w:t xml:space="preserve">, write and calculate formulas using the side lengths A, B, and C to find sine </w:t>
            </w:r>
            <w:r w:rsidRPr="00966249">
              <w:sym w:font="Symbol" w:char="F0D0"/>
            </w:r>
            <w:r w:rsidRPr="00966249">
              <w:rPr>
                <w:i/>
              </w:rPr>
              <w:t>BB</w:t>
            </w:r>
            <w:r w:rsidRPr="00966249">
              <w:t xml:space="preserve">, cosine </w:t>
            </w:r>
            <w:r w:rsidRPr="00966249">
              <w:sym w:font="Symbol" w:char="F0D0"/>
            </w:r>
            <w:r w:rsidRPr="00966249">
              <w:rPr>
                <w:i/>
              </w:rPr>
              <w:t>BB</w:t>
            </w:r>
            <w:r w:rsidRPr="00966249">
              <w:t xml:space="preserve">, and tangent </w:t>
            </w:r>
            <w:r w:rsidRPr="00966249">
              <w:sym w:font="Symbol" w:char="F0D0"/>
            </w:r>
            <w:r w:rsidRPr="00966249">
              <w:rPr>
                <w:i/>
              </w:rPr>
              <w:t>BB</w:t>
            </w:r>
            <w:r w:rsidRPr="00966249">
              <w:t xml:space="preserve">. </w:t>
            </w:r>
          </w:p>
          <w:p w14:paraId="38C774C3" w14:textId="7FF37C3C" w:rsidR="00A01B04" w:rsidRDefault="002621A7" w:rsidP="00A01B04">
            <w:pPr>
              <w:spacing w:after="120" w:line="280" w:lineRule="atLeast"/>
            </w:pPr>
            <w:r w:rsidRPr="007A25DE">
              <w:rPr>
                <w:b/>
              </w:rPr>
              <w:t>18.</w:t>
            </w:r>
            <w:r w:rsidRPr="00966249">
              <w:t xml:space="preserve">  sine </w:t>
            </w:r>
            <w:r w:rsidRPr="00966249">
              <w:sym w:font="Symbol" w:char="F0D0"/>
            </w:r>
            <w:r w:rsidRPr="00966249">
              <w:rPr>
                <w:i/>
              </w:rPr>
              <w:t>BB</w:t>
            </w:r>
            <w:r w:rsidRPr="00966249">
              <w:t xml:space="preserve"> = </w:t>
            </w:r>
            <w:r w:rsidR="001B329F" w:rsidRPr="001B329F">
              <w:rPr>
                <w:position w:val="-22"/>
              </w:rPr>
              <w:object w:dxaOrig="480" w:dyaOrig="620" w14:anchorId="7E9B27BF">
                <v:shape id="_x0000_i1034" type="#_x0000_t75" style="width:24pt;height:31.5pt" o:ole="">
                  <v:imagedata r:id="rId32" o:title=""/>
                </v:shape>
                <o:OLEObject Type="Embed" ProgID="Equation.DSMT4" ShapeID="_x0000_i1034" DrawAspect="Content" ObjectID="_1485590949" r:id="rId33"/>
              </w:object>
            </w:r>
            <w:r w:rsidR="001B329F">
              <w:t xml:space="preserve"> ≈ </w:t>
            </w:r>
            <w:r w:rsidRPr="00966249">
              <w:t>_____</w:t>
            </w:r>
          </w:p>
          <w:p w14:paraId="023357E0" w14:textId="19561F31" w:rsidR="00A01B04" w:rsidRDefault="002621A7" w:rsidP="00A01B04">
            <w:pPr>
              <w:spacing w:after="120" w:line="280" w:lineRule="atLeast"/>
            </w:pPr>
            <w:r w:rsidRPr="007A25DE">
              <w:rPr>
                <w:b/>
              </w:rPr>
              <w:t>19.</w:t>
            </w:r>
            <w:r w:rsidRPr="00966249">
              <w:t xml:space="preserve">  cosine </w:t>
            </w:r>
            <w:r w:rsidRPr="00966249">
              <w:sym w:font="Symbol" w:char="F0D0"/>
            </w:r>
            <w:r w:rsidRPr="00966249">
              <w:rPr>
                <w:i/>
              </w:rPr>
              <w:t>BB</w:t>
            </w:r>
            <w:r w:rsidRPr="00966249">
              <w:t xml:space="preserve"> </w:t>
            </w:r>
            <w:r w:rsidR="001B329F" w:rsidRPr="00966249">
              <w:t xml:space="preserve">= </w:t>
            </w:r>
            <w:r w:rsidR="001B329F" w:rsidRPr="001B329F">
              <w:rPr>
                <w:position w:val="-22"/>
              </w:rPr>
              <w:object w:dxaOrig="480" w:dyaOrig="620" w14:anchorId="7E8D99E7">
                <v:shape id="_x0000_i1035" type="#_x0000_t75" style="width:24pt;height:31.5pt" o:ole="">
                  <v:imagedata r:id="rId32" o:title=""/>
                </v:shape>
                <o:OLEObject Type="Embed" ProgID="Equation.DSMT4" ShapeID="_x0000_i1035" DrawAspect="Content" ObjectID="_1485590950" r:id="rId34"/>
              </w:object>
            </w:r>
            <w:r w:rsidR="001B329F">
              <w:t xml:space="preserve"> ≈ </w:t>
            </w:r>
            <w:r w:rsidR="001B329F" w:rsidRPr="00966249">
              <w:t>_____</w:t>
            </w:r>
          </w:p>
          <w:p w14:paraId="0A2C72DB" w14:textId="44548729" w:rsidR="00A01B04" w:rsidRDefault="002621A7" w:rsidP="00A01B04">
            <w:pPr>
              <w:spacing w:after="120" w:line="280" w:lineRule="atLeast"/>
            </w:pPr>
            <w:r w:rsidRPr="007A25DE">
              <w:rPr>
                <w:b/>
              </w:rPr>
              <w:t>20.</w:t>
            </w:r>
            <w:r w:rsidRPr="00966249">
              <w:t xml:space="preserve">  tangent </w:t>
            </w:r>
            <w:r w:rsidRPr="00966249">
              <w:sym w:font="Symbol" w:char="F0D0"/>
            </w:r>
            <w:r w:rsidRPr="00966249">
              <w:rPr>
                <w:i/>
              </w:rPr>
              <w:t>BB</w:t>
            </w:r>
            <w:r w:rsidRPr="00966249">
              <w:t xml:space="preserve"> </w:t>
            </w:r>
            <w:r w:rsidR="001B329F" w:rsidRPr="00966249">
              <w:t xml:space="preserve">= </w:t>
            </w:r>
            <w:r w:rsidR="001B329F" w:rsidRPr="001B329F">
              <w:rPr>
                <w:position w:val="-22"/>
              </w:rPr>
              <w:object w:dxaOrig="480" w:dyaOrig="620" w14:anchorId="083A6C2C">
                <v:shape id="_x0000_i1036" type="#_x0000_t75" style="width:24pt;height:31.5pt" o:ole="">
                  <v:imagedata r:id="rId32" o:title=""/>
                </v:shape>
                <o:OLEObject Type="Embed" ProgID="Equation.DSMT4" ShapeID="_x0000_i1036" DrawAspect="Content" ObjectID="_1485590951" r:id="rId35"/>
              </w:object>
            </w:r>
            <w:r w:rsidR="001B329F">
              <w:t xml:space="preserve"> ≈ </w:t>
            </w:r>
            <w:r w:rsidR="001B329F" w:rsidRPr="00966249">
              <w:t>_____</w:t>
            </w:r>
          </w:p>
          <w:p w14:paraId="448B5F6F" w14:textId="0A255EF7" w:rsidR="002621A7" w:rsidRPr="00966249" w:rsidRDefault="002621A7" w:rsidP="00A01B04">
            <w:pPr>
              <w:spacing w:after="120" w:line="280" w:lineRule="atLeast"/>
            </w:pPr>
            <w:r w:rsidRPr="007A25DE">
              <w:rPr>
                <w:b/>
              </w:rPr>
              <w:t>21.</w:t>
            </w:r>
            <w:r w:rsidRPr="00966249">
              <w:t xml:space="preserve">  What is the measure of angle </w:t>
            </w:r>
            <w:r w:rsidRPr="00966249">
              <w:rPr>
                <w:i/>
              </w:rPr>
              <w:t>BB</w:t>
            </w:r>
            <w:r w:rsidR="001B329F">
              <w:t xml:space="preserve">? </w:t>
            </w:r>
            <w:r w:rsidRPr="00966249">
              <w:t>_____</w:t>
            </w:r>
          </w:p>
          <w:p w14:paraId="265DE7B2" w14:textId="77777777" w:rsidR="00802D07" w:rsidRDefault="00802D07" w:rsidP="00802D07">
            <w:pPr>
              <w:spacing w:after="120" w:line="280" w:lineRule="atLeast"/>
              <w:ind w:left="90" w:hanging="90"/>
            </w:pPr>
          </w:p>
          <w:p w14:paraId="6A8B7968" w14:textId="2C03BC5C" w:rsidR="002621A7" w:rsidRPr="00802D07" w:rsidRDefault="002621A7" w:rsidP="00802D07">
            <w:pPr>
              <w:spacing w:after="120" w:line="280" w:lineRule="atLeast"/>
              <w:ind w:left="90" w:hanging="90"/>
            </w:pPr>
            <w:r w:rsidRPr="00966249">
              <w:t>Use the calculator commands sin, cos, and tan to check your answers.</w:t>
            </w:r>
          </w:p>
        </w:tc>
      </w:tr>
    </w:tbl>
    <w:p w14:paraId="14A74F7A" w14:textId="435161E6" w:rsidR="001B6EDE" w:rsidRDefault="001B6EDE" w:rsidP="00327C0B">
      <w:pPr>
        <w:spacing w:line="280" w:lineRule="atLeast"/>
      </w:pPr>
    </w:p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6228"/>
        <w:gridCol w:w="3330"/>
      </w:tblGrid>
      <w:tr w:rsidR="00445232" w14:paraId="407D8A52" w14:textId="77777777">
        <w:trPr>
          <w:cantSplit/>
          <w:trHeight w:val="80"/>
        </w:trPr>
        <w:tc>
          <w:tcPr>
            <w:tcW w:w="9558" w:type="dxa"/>
            <w:gridSpan w:val="2"/>
            <w:vAlign w:val="center"/>
          </w:tcPr>
          <w:p w14:paraId="71A0CA4B" w14:textId="45C5625F" w:rsidR="00445232" w:rsidRPr="00966249" w:rsidRDefault="00445232" w:rsidP="00327C0B">
            <w:pPr>
              <w:spacing w:after="120" w:line="280" w:lineRule="atLeast"/>
            </w:pPr>
          </w:p>
        </w:tc>
      </w:tr>
      <w:tr w:rsidR="00445232" w14:paraId="6D6E09A3" w14:textId="77777777" w:rsidTr="009D35A9">
        <w:trPr>
          <w:cantSplit/>
          <w:trHeight w:val="3177"/>
        </w:trPr>
        <w:tc>
          <w:tcPr>
            <w:tcW w:w="9558" w:type="dxa"/>
            <w:gridSpan w:val="2"/>
          </w:tcPr>
          <w:p w14:paraId="078CC907" w14:textId="77777777" w:rsidR="00DB1400" w:rsidRDefault="00DB1400" w:rsidP="00A01B04">
            <w:pPr>
              <w:spacing w:after="120" w:line="280" w:lineRule="atLeast"/>
              <w:rPr>
                <w:b/>
              </w:rPr>
            </w:pPr>
            <w:r>
              <w:rPr>
                <w:b/>
              </w:rPr>
              <w:lastRenderedPageBreak/>
              <w:t>Problem</w:t>
            </w:r>
            <w:r w:rsidRPr="00966249">
              <w:rPr>
                <w:b/>
              </w:rPr>
              <w:t xml:space="preserve"> 5 – Finding Missing Side Lengths</w:t>
            </w:r>
            <w:r w:rsidRPr="007A25DE">
              <w:rPr>
                <w:b/>
              </w:rPr>
              <w:t xml:space="preserve"> </w:t>
            </w:r>
          </w:p>
          <w:p w14:paraId="2B3034FF" w14:textId="3F08D25B" w:rsidR="00445232" w:rsidRPr="00966249" w:rsidRDefault="00496EC3" w:rsidP="00A01B04">
            <w:pPr>
              <w:spacing w:after="120" w:line="280" w:lineRule="atLeast"/>
            </w:pPr>
            <w:r w:rsidRPr="007A25DE">
              <w:rPr>
                <w:b/>
              </w:rPr>
              <w:t>22.</w:t>
            </w:r>
            <w:r w:rsidRPr="00966249">
              <w:t xml:space="preserve">  </w:t>
            </w:r>
            <w:r w:rsidR="00445232" w:rsidRPr="00966249">
              <w:t>Write a formula that relates 63</w:t>
            </w:r>
            <w:r w:rsidR="00445232" w:rsidRPr="00966249">
              <w:sym w:font="Symbol" w:char="F0B0"/>
            </w:r>
            <w:r w:rsidR="00445232" w:rsidRPr="00966249">
              <w:t xml:space="preserve">, the </w:t>
            </w:r>
            <w:r w:rsidR="00804F27" w:rsidRPr="00966249">
              <w:t xml:space="preserve">opposite </w:t>
            </w:r>
            <w:r w:rsidR="00445232" w:rsidRPr="00966249">
              <w:t>side</w:t>
            </w:r>
            <w:r w:rsidR="00A1798D" w:rsidRPr="00966249">
              <w:t>, and the hypotenuse</w:t>
            </w:r>
            <w:r w:rsidR="00445232" w:rsidRPr="00966249">
              <w:t xml:space="preserve">. Solve for </w:t>
            </w:r>
            <w:r w:rsidR="00445232" w:rsidRPr="00966249">
              <w:rPr>
                <w:i/>
              </w:rPr>
              <w:t>x</w:t>
            </w:r>
            <w:r w:rsidR="00445232" w:rsidRPr="00966249">
              <w:t>.</w:t>
            </w:r>
          </w:p>
          <w:p w14:paraId="736DDFDE" w14:textId="77777777" w:rsidR="00445232" w:rsidRPr="00966249" w:rsidRDefault="00804F27" w:rsidP="00327C0B">
            <w:pPr>
              <w:spacing w:after="120" w:line="280" w:lineRule="atLeast"/>
              <w:jc w:val="center"/>
              <w:rPr>
                <w:sz w:val="22"/>
                <w:szCs w:val="22"/>
              </w:rPr>
            </w:pPr>
            <w:r w:rsidRPr="00966249">
              <w:object w:dxaOrig="5520" w:dyaOrig="2025" w14:anchorId="2FB4476E">
                <v:shape id="_x0000_i1037" type="#_x0000_t75" style="width:276pt;height:101.25pt" o:ole="">
                  <v:imagedata r:id="rId36" o:title=""/>
                </v:shape>
                <o:OLEObject Type="Embed" ProgID="PBrush" ShapeID="_x0000_i1037" DrawAspect="Content" ObjectID="_1485590952" r:id="rId37"/>
              </w:object>
            </w:r>
          </w:p>
          <w:p w14:paraId="5932418E" w14:textId="77777777" w:rsidR="00445232" w:rsidRPr="00966249" w:rsidRDefault="00445232" w:rsidP="00327C0B">
            <w:pPr>
              <w:spacing w:after="120" w:line="280" w:lineRule="atLeast"/>
              <w:rPr>
                <w:sz w:val="22"/>
                <w:szCs w:val="22"/>
              </w:rPr>
            </w:pPr>
          </w:p>
          <w:p w14:paraId="7809D2CD" w14:textId="77777777" w:rsidR="00496EC3" w:rsidRPr="00966249" w:rsidRDefault="00496EC3" w:rsidP="00327C0B">
            <w:pPr>
              <w:spacing w:after="120" w:line="280" w:lineRule="atLeast"/>
              <w:rPr>
                <w:sz w:val="22"/>
                <w:szCs w:val="22"/>
              </w:rPr>
            </w:pPr>
          </w:p>
          <w:p w14:paraId="2BE90A18" w14:textId="77777777" w:rsidR="00496EC3" w:rsidRPr="00966249" w:rsidRDefault="00496EC3" w:rsidP="00327C0B">
            <w:pPr>
              <w:spacing w:after="120" w:line="280" w:lineRule="atLeast"/>
              <w:rPr>
                <w:sz w:val="22"/>
                <w:szCs w:val="22"/>
              </w:rPr>
            </w:pPr>
          </w:p>
          <w:p w14:paraId="26350BDE" w14:textId="77777777" w:rsidR="00496EC3" w:rsidRPr="00966249" w:rsidRDefault="00496EC3" w:rsidP="00327C0B">
            <w:pPr>
              <w:spacing w:after="120" w:line="280" w:lineRule="atLeast"/>
              <w:rPr>
                <w:sz w:val="22"/>
                <w:szCs w:val="22"/>
              </w:rPr>
            </w:pPr>
          </w:p>
          <w:p w14:paraId="5C15129F" w14:textId="77777777" w:rsidR="00496EC3" w:rsidRPr="00966249" w:rsidRDefault="00496EC3" w:rsidP="00327C0B">
            <w:pPr>
              <w:spacing w:after="120" w:line="280" w:lineRule="atLeast"/>
              <w:rPr>
                <w:sz w:val="22"/>
                <w:szCs w:val="22"/>
              </w:rPr>
            </w:pPr>
          </w:p>
          <w:p w14:paraId="2F7848D6" w14:textId="77777777" w:rsidR="00496EC3" w:rsidRPr="00966249" w:rsidRDefault="00496EC3" w:rsidP="00327C0B">
            <w:pPr>
              <w:spacing w:after="120" w:line="280" w:lineRule="atLeast"/>
              <w:rPr>
                <w:sz w:val="22"/>
                <w:szCs w:val="22"/>
              </w:rPr>
            </w:pPr>
          </w:p>
          <w:p w14:paraId="348F02E0" w14:textId="77777777" w:rsidR="00496EC3" w:rsidRPr="00966249" w:rsidRDefault="00496EC3" w:rsidP="00327C0B">
            <w:pPr>
              <w:spacing w:after="120" w:line="280" w:lineRule="atLeast"/>
              <w:rPr>
                <w:sz w:val="22"/>
                <w:szCs w:val="22"/>
              </w:rPr>
            </w:pPr>
          </w:p>
        </w:tc>
      </w:tr>
      <w:tr w:rsidR="00804F27" w14:paraId="090E62CD" w14:textId="77777777" w:rsidTr="00496EC3">
        <w:trPr>
          <w:cantSplit/>
          <w:trHeight w:val="3303"/>
        </w:trPr>
        <w:tc>
          <w:tcPr>
            <w:tcW w:w="6228" w:type="dxa"/>
          </w:tcPr>
          <w:p w14:paraId="3174B03F" w14:textId="77777777" w:rsidR="00804F27" w:rsidRPr="00966249" w:rsidRDefault="00496EC3" w:rsidP="00A01B04">
            <w:pPr>
              <w:spacing w:after="120" w:line="280" w:lineRule="atLeast"/>
              <w:ind w:left="432" w:hanging="432"/>
              <w:rPr>
                <w:sz w:val="22"/>
                <w:szCs w:val="22"/>
              </w:rPr>
            </w:pPr>
            <w:r w:rsidRPr="007A25DE">
              <w:rPr>
                <w:b/>
              </w:rPr>
              <w:t>23.</w:t>
            </w:r>
            <w:r w:rsidRPr="00966249">
              <w:t xml:space="preserve">  </w:t>
            </w:r>
            <w:r w:rsidR="00804F27" w:rsidRPr="00966249">
              <w:t>Write a formula that relates 54</w:t>
            </w:r>
            <w:r w:rsidR="00804F27" w:rsidRPr="00966249">
              <w:sym w:font="Symbol" w:char="F0B0"/>
            </w:r>
            <w:r w:rsidR="00804F27" w:rsidRPr="00966249">
              <w:t>, the opposite side, and the adjacent side. Solve for </w:t>
            </w:r>
            <w:r w:rsidR="00804F27" w:rsidRPr="00966249">
              <w:rPr>
                <w:i/>
              </w:rPr>
              <w:t>x</w:t>
            </w:r>
            <w:r w:rsidR="00804F27" w:rsidRPr="00966249">
              <w:t>.</w:t>
            </w:r>
          </w:p>
        </w:tc>
        <w:tc>
          <w:tcPr>
            <w:tcW w:w="3330" w:type="dxa"/>
            <w:vAlign w:val="center"/>
          </w:tcPr>
          <w:p w14:paraId="649A2871" w14:textId="77777777" w:rsidR="00804F27" w:rsidRDefault="00DC7C48" w:rsidP="00327C0B">
            <w:pPr>
              <w:spacing w:after="120" w:line="280" w:lineRule="atLeast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2251410" wp14:editId="537F8021">
                  <wp:extent cx="1924050" cy="19240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F10D98" w14:textId="77777777" w:rsidR="00445232" w:rsidRPr="004E5387" w:rsidRDefault="00445232" w:rsidP="00327C0B">
      <w:pPr>
        <w:spacing w:line="280" w:lineRule="atLeast"/>
      </w:pPr>
    </w:p>
    <w:sectPr w:rsidR="00445232" w:rsidRPr="004E5387" w:rsidSect="001B6EDE">
      <w:headerReference w:type="default" r:id="rId39"/>
      <w:footerReference w:type="default" r:id="rId40"/>
      <w:headerReference w:type="first" r:id="rId41"/>
      <w:footerReference w:type="first" r:id="rId42"/>
      <w:type w:val="continuous"/>
      <w:pgSz w:w="12240" w:h="15840"/>
      <w:pgMar w:top="1440" w:right="1440" w:bottom="1440" w:left="1440" w:header="720" w:footer="720" w:gutter="0"/>
      <w:cols w:sep="1" w:space="28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659C0" w14:textId="77777777" w:rsidR="0033137F" w:rsidRDefault="0033137F">
      <w:r>
        <w:separator/>
      </w:r>
    </w:p>
  </w:endnote>
  <w:endnote w:type="continuationSeparator" w:id="0">
    <w:p w14:paraId="79EE517F" w14:textId="77777777" w:rsidR="0033137F" w:rsidRDefault="00331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8EDAD" w14:textId="77777777" w:rsidR="002600A7" w:rsidRPr="00327C0B" w:rsidRDefault="002600A7" w:rsidP="002600A7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327C0B">
      <w:rPr>
        <w:b/>
        <w:smallCaps/>
        <w:sz w:val="16"/>
        <w:szCs w:val="16"/>
      </w:rPr>
      <w:t xml:space="preserve">©2015 </w:t>
    </w:r>
    <w:r w:rsidRPr="00327C0B">
      <w:rPr>
        <w:b/>
        <w:sz w:val="16"/>
        <w:szCs w:val="16"/>
      </w:rPr>
      <w:t>Texas Instruments Incorporated</w:t>
    </w:r>
    <w:r w:rsidRPr="00327C0B">
      <w:rPr>
        <w:b/>
        <w:smallCaps/>
        <w:sz w:val="16"/>
        <w:szCs w:val="16"/>
      </w:rPr>
      <w:tab/>
    </w:r>
    <w:r w:rsidRPr="00327C0B">
      <w:rPr>
        <w:rStyle w:val="PageNumber"/>
        <w:b/>
        <w:sz w:val="16"/>
        <w:szCs w:val="16"/>
      </w:rPr>
      <w:fldChar w:fldCharType="begin"/>
    </w:r>
    <w:r w:rsidRPr="00327C0B">
      <w:rPr>
        <w:rStyle w:val="PageNumber"/>
        <w:b/>
        <w:sz w:val="16"/>
        <w:szCs w:val="16"/>
      </w:rPr>
      <w:instrText xml:space="preserve"> PAGE </w:instrText>
    </w:r>
    <w:r w:rsidRPr="00327C0B">
      <w:rPr>
        <w:rStyle w:val="PageNumber"/>
        <w:b/>
        <w:sz w:val="16"/>
        <w:szCs w:val="16"/>
      </w:rPr>
      <w:fldChar w:fldCharType="separate"/>
    </w:r>
    <w:r w:rsidR="002453F1">
      <w:rPr>
        <w:rStyle w:val="PageNumber"/>
        <w:b/>
        <w:noProof/>
        <w:sz w:val="16"/>
        <w:szCs w:val="16"/>
      </w:rPr>
      <w:t>4</w:t>
    </w:r>
    <w:r w:rsidRPr="00327C0B">
      <w:rPr>
        <w:rStyle w:val="PageNumber"/>
        <w:b/>
        <w:sz w:val="16"/>
        <w:szCs w:val="16"/>
      </w:rPr>
      <w:fldChar w:fldCharType="end"/>
    </w:r>
    <w:r w:rsidRPr="00327C0B">
      <w:rPr>
        <w:rStyle w:val="PageNumber"/>
        <w:sz w:val="16"/>
        <w:szCs w:val="16"/>
      </w:rPr>
      <w:tab/>
    </w:r>
    <w:r w:rsidRPr="00327C0B">
      <w:rPr>
        <w:rStyle w:val="PageNumber"/>
        <w:b/>
        <w:sz w:val="16"/>
        <w:szCs w:val="16"/>
      </w:rPr>
      <w:t>education.ti.com</w:t>
    </w:r>
  </w:p>
  <w:p w14:paraId="2AF2E78E" w14:textId="77777777" w:rsidR="00445232" w:rsidRPr="002600A7" w:rsidRDefault="00445232" w:rsidP="002600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E9BFD" w14:textId="77777777" w:rsidR="002600A7" w:rsidRPr="00327C0B" w:rsidRDefault="002600A7" w:rsidP="002600A7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327C0B">
      <w:rPr>
        <w:b/>
        <w:smallCaps/>
        <w:sz w:val="16"/>
        <w:szCs w:val="16"/>
      </w:rPr>
      <w:t xml:space="preserve">©2015 </w:t>
    </w:r>
    <w:r w:rsidRPr="00327C0B">
      <w:rPr>
        <w:b/>
        <w:sz w:val="16"/>
        <w:szCs w:val="16"/>
      </w:rPr>
      <w:t>Texas Instruments Incorporated</w:t>
    </w:r>
    <w:r w:rsidRPr="00327C0B">
      <w:rPr>
        <w:b/>
        <w:smallCaps/>
        <w:sz w:val="16"/>
        <w:szCs w:val="16"/>
      </w:rPr>
      <w:tab/>
    </w:r>
    <w:r w:rsidRPr="00327C0B">
      <w:rPr>
        <w:rStyle w:val="PageNumber"/>
        <w:b/>
        <w:sz w:val="16"/>
        <w:szCs w:val="16"/>
      </w:rPr>
      <w:fldChar w:fldCharType="begin"/>
    </w:r>
    <w:r w:rsidRPr="00327C0B">
      <w:rPr>
        <w:rStyle w:val="PageNumber"/>
        <w:b/>
        <w:sz w:val="16"/>
        <w:szCs w:val="16"/>
      </w:rPr>
      <w:instrText xml:space="preserve"> PAGE </w:instrText>
    </w:r>
    <w:r w:rsidRPr="00327C0B">
      <w:rPr>
        <w:rStyle w:val="PageNumber"/>
        <w:b/>
        <w:sz w:val="16"/>
        <w:szCs w:val="16"/>
      </w:rPr>
      <w:fldChar w:fldCharType="separate"/>
    </w:r>
    <w:r w:rsidR="002453F1">
      <w:rPr>
        <w:rStyle w:val="PageNumber"/>
        <w:b/>
        <w:noProof/>
        <w:sz w:val="16"/>
        <w:szCs w:val="16"/>
      </w:rPr>
      <w:t>1</w:t>
    </w:r>
    <w:r w:rsidRPr="00327C0B">
      <w:rPr>
        <w:rStyle w:val="PageNumber"/>
        <w:b/>
        <w:sz w:val="16"/>
        <w:szCs w:val="16"/>
      </w:rPr>
      <w:fldChar w:fldCharType="end"/>
    </w:r>
    <w:r w:rsidRPr="00327C0B">
      <w:rPr>
        <w:rStyle w:val="PageNumber"/>
        <w:sz w:val="16"/>
        <w:szCs w:val="16"/>
      </w:rPr>
      <w:tab/>
    </w:r>
    <w:r w:rsidRPr="00327C0B">
      <w:rPr>
        <w:rStyle w:val="PageNumber"/>
        <w:b/>
        <w:sz w:val="16"/>
        <w:szCs w:val="16"/>
      </w:rPr>
      <w:t>education.ti.com</w:t>
    </w:r>
  </w:p>
  <w:p w14:paraId="13831A8B" w14:textId="77777777" w:rsidR="001B6EDE" w:rsidRPr="002600A7" w:rsidRDefault="001B6EDE" w:rsidP="002600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30F904" w14:textId="77777777" w:rsidR="0033137F" w:rsidRDefault="0033137F">
      <w:r>
        <w:separator/>
      </w:r>
    </w:p>
  </w:footnote>
  <w:footnote w:type="continuationSeparator" w:id="0">
    <w:p w14:paraId="309B01DB" w14:textId="77777777" w:rsidR="0033137F" w:rsidRDefault="00331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9F3AE0" w14:textId="77777777" w:rsidR="002600A7" w:rsidRDefault="00DC7C48" w:rsidP="002600A7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69A32E70" wp14:editId="34395BD3">
          <wp:extent cx="292735" cy="285115"/>
          <wp:effectExtent l="0" t="0" r="0" b="635"/>
          <wp:docPr id="24" name="Picture 24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00A7">
      <w:rPr>
        <w:rFonts w:ascii="Arial Black" w:hAnsi="Arial Black"/>
        <w:position w:val="-12"/>
        <w:sz w:val="32"/>
        <w:szCs w:val="32"/>
      </w:rPr>
      <w:t xml:space="preserve"> </w:t>
    </w:r>
    <w:r w:rsidR="002600A7">
      <w:rPr>
        <w:rFonts w:ascii="Arial Black" w:hAnsi="Arial Black"/>
        <w:position w:val="-12"/>
        <w:sz w:val="32"/>
        <w:szCs w:val="32"/>
      </w:rPr>
      <w:tab/>
    </w:r>
    <w:r w:rsidR="002600A7">
      <w:rPr>
        <w:b/>
        <w:sz w:val="28"/>
        <w:szCs w:val="28"/>
      </w:rPr>
      <w:t>Trigonometric Ratios</w:t>
    </w:r>
    <w:r w:rsidR="002600A7">
      <w:rPr>
        <w:b/>
        <w:sz w:val="32"/>
        <w:szCs w:val="32"/>
      </w:rPr>
      <w:tab/>
    </w:r>
    <w:r w:rsidR="002600A7">
      <w:rPr>
        <w:b/>
      </w:rPr>
      <w:t xml:space="preserve">Name </w:t>
    </w:r>
    <w:r w:rsidR="002600A7">
      <w:rPr>
        <w:b/>
        <w:u w:val="single"/>
      </w:rPr>
      <w:tab/>
    </w:r>
    <w:r w:rsidR="002600A7">
      <w:rPr>
        <w:b/>
      </w:rPr>
      <w:br/>
      <w:t>Student Activity</w:t>
    </w:r>
    <w:r w:rsidR="002600A7">
      <w:rPr>
        <w:b/>
      </w:rPr>
      <w:tab/>
      <w:t xml:space="preserve">Class </w:t>
    </w:r>
    <w:r w:rsidR="002600A7">
      <w:rPr>
        <w:b/>
        <w:u w:val="single"/>
      </w:rPr>
      <w:tab/>
    </w:r>
  </w:p>
  <w:p w14:paraId="7FA2780A" w14:textId="77777777" w:rsidR="001B6EDE" w:rsidRPr="0041469E" w:rsidRDefault="001B6EDE" w:rsidP="001B6EDE">
    <w:pPr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C8C94" w14:textId="77777777" w:rsidR="002600A7" w:rsidRDefault="00DC7C48" w:rsidP="002600A7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7847F07" wp14:editId="5109ED0F">
          <wp:extent cx="292735" cy="285115"/>
          <wp:effectExtent l="0" t="0" r="0" b="635"/>
          <wp:docPr id="18" name="Picture 18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00A7">
      <w:rPr>
        <w:rFonts w:ascii="Arial Black" w:hAnsi="Arial Black"/>
        <w:position w:val="-12"/>
        <w:sz w:val="32"/>
        <w:szCs w:val="32"/>
      </w:rPr>
      <w:t xml:space="preserve"> </w:t>
    </w:r>
    <w:r w:rsidR="002600A7">
      <w:rPr>
        <w:rFonts w:ascii="Arial Black" w:hAnsi="Arial Black"/>
        <w:position w:val="-12"/>
        <w:sz w:val="32"/>
        <w:szCs w:val="32"/>
      </w:rPr>
      <w:tab/>
    </w:r>
    <w:r w:rsidR="002600A7">
      <w:rPr>
        <w:b/>
        <w:sz w:val="28"/>
        <w:szCs w:val="28"/>
      </w:rPr>
      <w:t>Trigonometric Ratios</w:t>
    </w:r>
    <w:r w:rsidR="002600A7">
      <w:rPr>
        <w:b/>
        <w:sz w:val="32"/>
        <w:szCs w:val="32"/>
      </w:rPr>
      <w:tab/>
    </w:r>
    <w:r w:rsidR="002600A7">
      <w:rPr>
        <w:b/>
      </w:rPr>
      <w:t xml:space="preserve">Name </w:t>
    </w:r>
    <w:r w:rsidR="002600A7">
      <w:rPr>
        <w:b/>
        <w:u w:val="single"/>
      </w:rPr>
      <w:tab/>
    </w:r>
    <w:r w:rsidR="002600A7">
      <w:rPr>
        <w:b/>
      </w:rPr>
      <w:br/>
      <w:t>Student Activity</w:t>
    </w:r>
    <w:r w:rsidR="002600A7">
      <w:rPr>
        <w:b/>
      </w:rPr>
      <w:tab/>
      <w:t xml:space="preserve">Class </w:t>
    </w:r>
    <w:r w:rsidR="002600A7">
      <w:rPr>
        <w:b/>
        <w:u w:val="single"/>
      </w:rPr>
      <w:tab/>
    </w:r>
  </w:p>
  <w:p w14:paraId="6409FF54" w14:textId="77777777" w:rsidR="001B6EDE" w:rsidRPr="0041469E" w:rsidRDefault="001B6EDE" w:rsidP="001B6EDE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3531"/>
    <w:multiLevelType w:val="hybridMultilevel"/>
    <w:tmpl w:val="902462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762A15"/>
    <w:multiLevelType w:val="hybridMultilevel"/>
    <w:tmpl w:val="BC627B12"/>
    <w:lvl w:ilvl="0" w:tplc="679A03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7D73F0"/>
    <w:multiLevelType w:val="hybridMultilevel"/>
    <w:tmpl w:val="13FC2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1D60AF"/>
    <w:multiLevelType w:val="hybridMultilevel"/>
    <w:tmpl w:val="ED0A4F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970FF9"/>
    <w:multiLevelType w:val="hybridMultilevel"/>
    <w:tmpl w:val="F5B6E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D13552"/>
    <w:multiLevelType w:val="hybridMultilevel"/>
    <w:tmpl w:val="931897FA"/>
    <w:lvl w:ilvl="0" w:tplc="C82E3A40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4245BF"/>
    <w:multiLevelType w:val="multilevel"/>
    <w:tmpl w:val="1C0A17C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8663761"/>
    <w:multiLevelType w:val="hybridMultilevel"/>
    <w:tmpl w:val="721C23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C67E3B"/>
    <w:multiLevelType w:val="hybridMultilevel"/>
    <w:tmpl w:val="B86EE34E"/>
    <w:lvl w:ilvl="0" w:tplc="3C2E27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600D3B"/>
    <w:multiLevelType w:val="hybridMultilevel"/>
    <w:tmpl w:val="CBF874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086330"/>
    <w:multiLevelType w:val="hybridMultilevel"/>
    <w:tmpl w:val="4656B280"/>
    <w:lvl w:ilvl="0" w:tplc="0409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11">
    <w:nsid w:val="302F3901"/>
    <w:multiLevelType w:val="hybridMultilevel"/>
    <w:tmpl w:val="2466B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9573D1"/>
    <w:multiLevelType w:val="hybridMultilevel"/>
    <w:tmpl w:val="BE7C4B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522156"/>
    <w:multiLevelType w:val="hybridMultilevel"/>
    <w:tmpl w:val="133C24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FD1410"/>
    <w:multiLevelType w:val="hybridMultilevel"/>
    <w:tmpl w:val="A85EBD10"/>
    <w:lvl w:ilvl="0" w:tplc="85E894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D67A21"/>
    <w:multiLevelType w:val="hybridMultilevel"/>
    <w:tmpl w:val="7780F9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7274F4"/>
    <w:multiLevelType w:val="hybridMultilevel"/>
    <w:tmpl w:val="1C821F0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8155581"/>
    <w:multiLevelType w:val="multilevel"/>
    <w:tmpl w:val="1C821F0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0335456"/>
    <w:multiLevelType w:val="hybridMultilevel"/>
    <w:tmpl w:val="06DA461C"/>
    <w:lvl w:ilvl="0" w:tplc="C4E6263A">
      <w:start w:val="4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F11440"/>
    <w:multiLevelType w:val="hybridMultilevel"/>
    <w:tmpl w:val="3FD2E3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713C45"/>
    <w:multiLevelType w:val="hybridMultilevel"/>
    <w:tmpl w:val="F682780E"/>
    <w:lvl w:ilvl="0" w:tplc="209A3E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064881"/>
    <w:multiLevelType w:val="hybridMultilevel"/>
    <w:tmpl w:val="6AF4A0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B530D3E"/>
    <w:multiLevelType w:val="hybridMultilevel"/>
    <w:tmpl w:val="55A874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EE385A"/>
    <w:multiLevelType w:val="hybridMultilevel"/>
    <w:tmpl w:val="A70638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D871D5B"/>
    <w:multiLevelType w:val="hybridMultilevel"/>
    <w:tmpl w:val="A0B001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DFE78A7"/>
    <w:multiLevelType w:val="hybridMultilevel"/>
    <w:tmpl w:val="FE2C9E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F920788"/>
    <w:multiLevelType w:val="hybridMultilevel"/>
    <w:tmpl w:val="4E962B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24872D4"/>
    <w:multiLevelType w:val="hybridMultilevel"/>
    <w:tmpl w:val="1C0A17C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9E64608"/>
    <w:multiLevelType w:val="hybridMultilevel"/>
    <w:tmpl w:val="E77C00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A339A1"/>
    <w:multiLevelType w:val="hybridMultilevel"/>
    <w:tmpl w:val="40FC86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7"/>
  </w:num>
  <w:num w:numId="3">
    <w:abstractNumId w:val="19"/>
  </w:num>
  <w:num w:numId="4">
    <w:abstractNumId w:val="16"/>
  </w:num>
  <w:num w:numId="5">
    <w:abstractNumId w:val="17"/>
  </w:num>
  <w:num w:numId="6">
    <w:abstractNumId w:val="24"/>
  </w:num>
  <w:num w:numId="7">
    <w:abstractNumId w:val="6"/>
  </w:num>
  <w:num w:numId="8">
    <w:abstractNumId w:val="26"/>
  </w:num>
  <w:num w:numId="9">
    <w:abstractNumId w:val="10"/>
  </w:num>
  <w:num w:numId="10">
    <w:abstractNumId w:val="25"/>
  </w:num>
  <w:num w:numId="11">
    <w:abstractNumId w:val="15"/>
  </w:num>
  <w:num w:numId="12">
    <w:abstractNumId w:val="28"/>
  </w:num>
  <w:num w:numId="13">
    <w:abstractNumId w:val="3"/>
  </w:num>
  <w:num w:numId="14">
    <w:abstractNumId w:val="0"/>
  </w:num>
  <w:num w:numId="15">
    <w:abstractNumId w:val="2"/>
  </w:num>
  <w:num w:numId="16">
    <w:abstractNumId w:val="18"/>
  </w:num>
  <w:num w:numId="17">
    <w:abstractNumId w:val="12"/>
  </w:num>
  <w:num w:numId="18">
    <w:abstractNumId w:val="4"/>
  </w:num>
  <w:num w:numId="19">
    <w:abstractNumId w:val="29"/>
  </w:num>
  <w:num w:numId="20">
    <w:abstractNumId w:val="23"/>
  </w:num>
  <w:num w:numId="21">
    <w:abstractNumId w:val="13"/>
  </w:num>
  <w:num w:numId="22">
    <w:abstractNumId w:val="5"/>
  </w:num>
  <w:num w:numId="23">
    <w:abstractNumId w:val="20"/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4"/>
  </w:num>
  <w:num w:numId="27">
    <w:abstractNumId w:val="11"/>
  </w:num>
  <w:num w:numId="28">
    <w:abstractNumId w:val="7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8"/>
  </w:num>
  <w:num w:numId="36">
    <w:abstractNumId w:val="1"/>
  </w:num>
  <w:num w:numId="37">
    <w:abstractNumId w:val="9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4F"/>
    <w:rsid w:val="00101C8F"/>
    <w:rsid w:val="00192769"/>
    <w:rsid w:val="001B329F"/>
    <w:rsid w:val="001B6EDE"/>
    <w:rsid w:val="002134C7"/>
    <w:rsid w:val="00225687"/>
    <w:rsid w:val="002453F1"/>
    <w:rsid w:val="002600A7"/>
    <w:rsid w:val="002621A7"/>
    <w:rsid w:val="00327C0B"/>
    <w:rsid w:val="0033137F"/>
    <w:rsid w:val="004363EC"/>
    <w:rsid w:val="00440885"/>
    <w:rsid w:val="00445232"/>
    <w:rsid w:val="0049368A"/>
    <w:rsid w:val="00496EC3"/>
    <w:rsid w:val="00597EC0"/>
    <w:rsid w:val="005A163D"/>
    <w:rsid w:val="00622E02"/>
    <w:rsid w:val="006420F8"/>
    <w:rsid w:val="006A0ECA"/>
    <w:rsid w:val="006B09C8"/>
    <w:rsid w:val="006C139B"/>
    <w:rsid w:val="00742B84"/>
    <w:rsid w:val="007A25DE"/>
    <w:rsid w:val="00802D07"/>
    <w:rsid w:val="00804F27"/>
    <w:rsid w:val="00885361"/>
    <w:rsid w:val="00966249"/>
    <w:rsid w:val="009C17D6"/>
    <w:rsid w:val="009D35A9"/>
    <w:rsid w:val="00A01B04"/>
    <w:rsid w:val="00A15406"/>
    <w:rsid w:val="00A1798D"/>
    <w:rsid w:val="00A311B6"/>
    <w:rsid w:val="00AD5033"/>
    <w:rsid w:val="00B8054F"/>
    <w:rsid w:val="00B83FFA"/>
    <w:rsid w:val="00C0143A"/>
    <w:rsid w:val="00C75401"/>
    <w:rsid w:val="00D50F0D"/>
    <w:rsid w:val="00D55776"/>
    <w:rsid w:val="00DA7939"/>
    <w:rsid w:val="00DB1400"/>
    <w:rsid w:val="00DC7C48"/>
    <w:rsid w:val="00E0527B"/>
    <w:rsid w:val="00E11217"/>
    <w:rsid w:val="00F07BB5"/>
    <w:rsid w:val="00F9056B"/>
    <w:rsid w:val="00FE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C8EA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22"/>
      </w:numPr>
    </w:pPr>
  </w:style>
  <w:style w:type="character" w:customStyle="1" w:styleId="HeaderChar">
    <w:name w:val="Header Char"/>
    <w:link w:val="Header"/>
    <w:rsid w:val="002600A7"/>
    <w:rPr>
      <w:rFonts w:ascii="Arial" w:hAnsi="Arial" w:cs="Arial"/>
    </w:rPr>
  </w:style>
  <w:style w:type="character" w:customStyle="1" w:styleId="FooterChar">
    <w:name w:val="Footer Char"/>
    <w:link w:val="Footer"/>
    <w:rsid w:val="002600A7"/>
    <w:rPr>
      <w:rFonts w:ascii="Arial" w:hAnsi="Arial" w:cs="Arial"/>
    </w:rPr>
  </w:style>
  <w:style w:type="paragraph" w:styleId="Revision">
    <w:name w:val="Revision"/>
    <w:hidden/>
    <w:uiPriority w:val="99"/>
    <w:semiHidden/>
    <w:rsid w:val="00A01B04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22"/>
      </w:numPr>
    </w:pPr>
  </w:style>
  <w:style w:type="character" w:customStyle="1" w:styleId="HeaderChar">
    <w:name w:val="Header Char"/>
    <w:link w:val="Header"/>
    <w:rsid w:val="002600A7"/>
    <w:rPr>
      <w:rFonts w:ascii="Arial" w:hAnsi="Arial" w:cs="Arial"/>
    </w:rPr>
  </w:style>
  <w:style w:type="character" w:customStyle="1" w:styleId="FooterChar">
    <w:name w:val="Footer Char"/>
    <w:link w:val="Footer"/>
    <w:rsid w:val="002600A7"/>
    <w:rPr>
      <w:rFonts w:ascii="Arial" w:hAnsi="Arial" w:cs="Arial"/>
    </w:rPr>
  </w:style>
  <w:style w:type="paragraph" w:styleId="Revision">
    <w:name w:val="Revision"/>
    <w:hidden/>
    <w:uiPriority w:val="99"/>
    <w:semiHidden/>
    <w:rsid w:val="00A01B0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oleObject" Target="embeddings/oleObject3.bin"/><Relationship Id="rId26" Type="http://schemas.openxmlformats.org/officeDocument/2006/relationships/image" Target="media/image9.wmf"/><Relationship Id="rId39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6.emf"/><Relationship Id="rId34" Type="http://schemas.openxmlformats.org/officeDocument/2006/relationships/oleObject" Target="embeddings/oleObject11.bin"/><Relationship Id="rId42" Type="http://schemas.openxmlformats.org/officeDocument/2006/relationships/footer" Target="footer2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4.emf"/><Relationship Id="rId25" Type="http://schemas.openxmlformats.org/officeDocument/2006/relationships/image" Target="media/image8.png"/><Relationship Id="rId33" Type="http://schemas.openxmlformats.org/officeDocument/2006/relationships/oleObject" Target="embeddings/oleObject10.bin"/><Relationship Id="rId38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oleObject" Target="embeddings/oleObject8.bin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oleObject" Target="embeddings/oleObject6.bin"/><Relationship Id="rId32" Type="http://schemas.openxmlformats.org/officeDocument/2006/relationships/image" Target="media/image12.emf"/><Relationship Id="rId37" Type="http://schemas.openxmlformats.org/officeDocument/2006/relationships/oleObject" Target="embeddings/oleObject13.bin"/><Relationship Id="rId40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image" Target="media/image7.emf"/><Relationship Id="rId28" Type="http://schemas.openxmlformats.org/officeDocument/2006/relationships/image" Target="media/image10.wmf"/><Relationship Id="rId36" Type="http://schemas.openxmlformats.org/officeDocument/2006/relationships/image" Target="media/image13.png"/><Relationship Id="rId10" Type="http://schemas.openxmlformats.org/officeDocument/2006/relationships/footnotes" Target="footnotes.xml"/><Relationship Id="rId19" Type="http://schemas.openxmlformats.org/officeDocument/2006/relationships/image" Target="media/image5.emf"/><Relationship Id="rId31" Type="http://schemas.openxmlformats.org/officeDocument/2006/relationships/oleObject" Target="embeddings/oleObject9.bin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oleObject" Target="embeddings/oleObject7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2.bin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/>
    <Notes0 xmlns="0ee5bb79-0c6e-44d5-8e05-fb721b580818" xsi:nil="true"/>
    <Status xmlns="0ee5bb79-0c6e-44d5-8e05-fb721b580818">10. Complete</Status>
    <PD_x0020_Workshop_x0028_s_x0029_ xmlns="527e1d2b-9291-4868-8d9d-4e0f37ae8b98"/>
    <Activity_x0020_Title xmlns="527e1d2b-9291-4868-8d9d-4e0f37ae8b98">331</Activity_x0020_Title>
    <No_x002e__x0020_of_x0020_pages xmlns="0ee5bb79-0c6e-44d5-8e05-fb721b580818">1</No_x002e__x0020_of_x0020_pages>
    <Component xmlns="0ee5bb79-0c6e-44d5-8e05-fb721b580818">Student Activity</Compon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03F0C843DD24D86F715A070528696" ma:contentTypeVersion="45" ma:contentTypeDescription="Create a new document." ma:contentTypeScope="" ma:versionID="4543d0ab3f233c35dfe316c15b08ad53">
  <xsd:schema xmlns:xsd="http://www.w3.org/2001/XMLSchema" xmlns:xs="http://www.w3.org/2001/XMLSchema" xmlns:p="http://schemas.microsoft.com/office/2006/metadata/properties" xmlns:ns2="527e1d2b-9291-4868-8d9d-4e0f37ae8b98" xmlns:ns3="0ee5bb79-0c6e-44d5-8e05-fb721b580818" targetNamespace="http://schemas.microsoft.com/office/2006/metadata/properties" ma:root="true" ma:fieldsID="544b2120515858aa52c6c3ecd8a03aba" ns2:_="" ns3:_="">
    <xsd:import namespace="527e1d2b-9291-4868-8d9d-4e0f37ae8b98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3:Component"/>
                <xsd:element ref="ns3:Status"/>
                <xsd:element ref="ns3:No_x002e__x0020_of_x0020_pages" minOccurs="0"/>
                <xsd:element ref="ns3:End_x0020_User" minOccurs="0"/>
                <xsd:element ref="ns3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e1d2b-9291-4868-8d9d-4e0f37ae8b9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list="{7436f9a5-a6c3-4165-96fb-c2249cde17c2}" ma:internalName="Activity_x0020_Title" ma:readOnly="false" ma:showField="Title">
      <xsd:simpleType>
        <xsd:restriction base="dms:Lookup"/>
      </xsd:simpleType>
    </xsd:element>
    <xsd:element name="PD_x0020_Workshop_x0028_s_x0029_" ma:index="14" nillable="true" ma:displayName="PD Workshop(s):" ma:list="{28300952-ba37-48e8-8828-aa05078138b6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F0445-0174-493D-BF6C-5509985CC6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D5D7CE-26DB-49BC-AF79-5F94F8D716E5}">
  <ds:schemaRefs>
    <ds:schemaRef ds:uri="http://schemas.microsoft.com/office/2006/metadata/properties"/>
    <ds:schemaRef ds:uri="http://schemas.microsoft.com/office/infopath/2007/PartnerControls"/>
    <ds:schemaRef ds:uri="0ee5bb79-0c6e-44d5-8e05-fb721b580818"/>
    <ds:schemaRef ds:uri="527e1d2b-9291-4868-8d9d-4e0f37ae8b98"/>
  </ds:schemaRefs>
</ds:datastoreItem>
</file>

<file path=customXml/itemProps3.xml><?xml version="1.0" encoding="utf-8"?>
<ds:datastoreItem xmlns:ds="http://schemas.openxmlformats.org/officeDocument/2006/customXml" ds:itemID="{AAEF50FF-2CF7-4471-98B6-EE40846C5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e1d2b-9291-4868-8d9d-4e0f37ae8b98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2D3A30-016A-403F-B57B-110E01833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overview:</vt:lpstr>
    </vt:vector>
  </TitlesOfParts>
  <Company>Texas Instruments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 Ratios</dc:title>
  <dc:creator>Texas Instruments</dc:creator>
  <cp:lastModifiedBy>Cara Kugler</cp:lastModifiedBy>
  <cp:revision>2</cp:revision>
  <cp:lastPrinted>2007-07-03T19:21:00Z</cp:lastPrinted>
  <dcterms:created xsi:type="dcterms:W3CDTF">2015-02-16T17:22:00Z</dcterms:created>
  <dcterms:modified xsi:type="dcterms:W3CDTF">2015-02-16T17:22:00Z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0x010100D8D03F0C843DD24D86F715A070528696</vt:lpwstr>
  </property>
</Properties>
</file>