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F02DC" w:rsidRPr="004631AA" w14:paraId="5728B6BB" w14:textId="77777777" w:rsidTr="5BFCB28A">
        <w:trPr>
          <w:trHeight w:val="11754"/>
        </w:trPr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192D40CF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 will explore the family of exponential functions of the form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-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proofErr w:type="gramStart"/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pacing w:val="39"/>
                <w:sz w:val="24"/>
              </w:rPr>
              <w:t xml:space="preserve"> </w:t>
            </w:r>
            <w:r>
              <w:rPr>
                <w:sz w:val="20"/>
              </w:rPr>
              <w:t>and</w:t>
            </w:r>
            <w:proofErr w:type="gramEnd"/>
            <w:r>
              <w:rPr>
                <w:sz w:val="20"/>
              </w:rPr>
              <w:t xml:space="preserve">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 to 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effect of each parameter on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f </w:t>
            </w:r>
            <w:r>
              <w:rPr>
                <w:rFonts w:ascii="Times New Roman" w:hAnsi="Times New Roman"/>
                <w:sz w:val="23"/>
              </w:rPr>
              <w:t>(</w:t>
            </w:r>
            <w:r>
              <w:rPr>
                <w:rFonts w:ascii="Times New Roman" w:hAnsi="Times New Roman"/>
                <w:i/>
                <w:sz w:val="23"/>
              </w:rPr>
              <w:t>x</w:t>
            </w:r>
            <w:r>
              <w:rPr>
                <w:rFonts w:ascii="Times New Roman" w:hAnsi="Times New Roman"/>
                <w:sz w:val="23"/>
              </w:rPr>
              <w:t>).</w:t>
            </w:r>
          </w:p>
          <w:p w14:paraId="781BFB12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90"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corresponds to the graph of an exponential function.</w:t>
            </w:r>
          </w:p>
          <w:p w14:paraId="647BD261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vertical stretch of the graph of an exponential function are essentially the same.</w:t>
            </w:r>
          </w:p>
          <w:p w14:paraId="7D42C25B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repeated reasoning (CCSS Mathematical Practice).</w:t>
            </w:r>
          </w:p>
          <w:p w14:paraId="05270536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 Mathematical Practice).</w:t>
            </w:r>
          </w:p>
          <w:p w14:paraId="5063665F" w14:textId="77777777" w:rsidR="000F02DC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091"/>
            </w:tblGrid>
            <w:tr w:rsidR="004A3576" w14:paraId="696C6F55" w14:textId="77777777" w:rsidTr="004A3576">
              <w:tc>
                <w:tcPr>
                  <w:tcW w:w="3091" w:type="dxa"/>
                </w:tcPr>
                <w:p w14:paraId="064438E0" w14:textId="30CFC99B" w:rsidR="004A3576" w:rsidRPr="004A3576" w:rsidRDefault="004A3576" w:rsidP="004A3576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589"/>
                    </w:tabs>
                    <w:spacing w:before="79"/>
                    <w:ind w:left="420"/>
                    <w:rPr>
                      <w:rFonts w:ascii="Symbol" w:hAnsi="Symbol"/>
                      <w:sz w:val="20"/>
                    </w:rPr>
                  </w:pPr>
                  <w:r w:rsidRPr="004A3576">
                    <w:rPr>
                      <w:spacing w:val="-2"/>
                      <w:sz w:val="20"/>
                    </w:rPr>
                    <w:t>exponential</w:t>
                  </w:r>
                  <w:r w:rsidRPr="004A3576">
                    <w:rPr>
                      <w:spacing w:val="4"/>
                      <w:sz w:val="20"/>
                    </w:rPr>
                    <w:t xml:space="preserve"> </w:t>
                  </w:r>
                  <w:r w:rsidRPr="004A3576">
                    <w:rPr>
                      <w:spacing w:val="-2"/>
                      <w:sz w:val="20"/>
                    </w:rPr>
                    <w:t xml:space="preserve">function    </w:t>
                  </w:r>
                </w:p>
              </w:tc>
              <w:tc>
                <w:tcPr>
                  <w:tcW w:w="3091" w:type="dxa"/>
                </w:tcPr>
                <w:p w14:paraId="0246991C" w14:textId="22D19C31" w:rsidR="004A3576" w:rsidRPr="004A3576" w:rsidRDefault="004A3576" w:rsidP="004A3576">
                  <w:pPr>
                    <w:pStyle w:val="TableParagraph"/>
                    <w:numPr>
                      <w:ilvl w:val="0"/>
                      <w:numId w:val="29"/>
                    </w:numPr>
                    <w:spacing w:before="74"/>
                    <w:ind w:left="390" w:hanging="340"/>
                    <w:rPr>
                      <w:rFonts w:ascii="Symbol" w:hAnsi="Symbol"/>
                      <w:sz w:val="20"/>
                    </w:rPr>
                  </w:pPr>
                  <w:r w:rsidRPr="004A3576">
                    <w:rPr>
                      <w:spacing w:val="-2"/>
                      <w:sz w:val="20"/>
                    </w:rPr>
                    <w:t>parameter</w:t>
                  </w:r>
                </w:p>
              </w:tc>
            </w:tr>
            <w:tr w:rsidR="004A3576" w14:paraId="155E7A99" w14:textId="77777777" w:rsidTr="004A3576">
              <w:tc>
                <w:tcPr>
                  <w:tcW w:w="3091" w:type="dxa"/>
                </w:tcPr>
                <w:p w14:paraId="7FF7F781" w14:textId="33447ACC" w:rsidR="004A3576" w:rsidRPr="004A3576" w:rsidRDefault="004A3576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3576">
                    <w:rPr>
                      <w:rFonts w:ascii="Arial" w:hAnsi="Arial" w:cs="Arial"/>
                      <w:sz w:val="20"/>
                      <w:szCs w:val="20"/>
                    </w:rPr>
                    <w:t>translation</w:t>
                  </w:r>
                </w:p>
              </w:tc>
              <w:tc>
                <w:tcPr>
                  <w:tcW w:w="3091" w:type="dxa"/>
                </w:tcPr>
                <w:p w14:paraId="66DF08B8" w14:textId="585ABC87" w:rsidR="004A3576" w:rsidRPr="004A3576" w:rsidRDefault="004A3576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39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reflection</w:t>
                  </w:r>
                </w:p>
              </w:tc>
            </w:tr>
            <w:tr w:rsidR="004A3576" w14:paraId="7841219D" w14:textId="77777777" w:rsidTr="004A3576">
              <w:tc>
                <w:tcPr>
                  <w:tcW w:w="3091" w:type="dxa"/>
                </w:tcPr>
                <w:p w14:paraId="64920DCE" w14:textId="5A473D71" w:rsidR="004A3576" w:rsidRPr="004A3576" w:rsidRDefault="00F40A95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</w:t>
                  </w:r>
                  <w:r w:rsidR="004A3576">
                    <w:rPr>
                      <w:rFonts w:ascii="Arial" w:hAnsi="Arial" w:cs="Arial"/>
                      <w:sz w:val="20"/>
                      <w:szCs w:val="20"/>
                    </w:rPr>
                    <w:t>ertical dilation</w:t>
                  </w:r>
                </w:p>
              </w:tc>
              <w:tc>
                <w:tcPr>
                  <w:tcW w:w="3091" w:type="dxa"/>
                </w:tcPr>
                <w:p w14:paraId="522889F3" w14:textId="3EFC9F18" w:rsidR="004A3576" w:rsidRPr="004A3576" w:rsidRDefault="004A3576" w:rsidP="004A3576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32F119C4" w14:textId="1F8078CF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56" w:lineRule="auto"/>
              <w:ind w:right="4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form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66765396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35"/>
              </w:tabs>
              <w:spacing w:before="103"/>
              <w:ind w:left="589" w:hanging="53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result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64718419" w14:textId="4BE06380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before="76"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Manipulate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 w:rsidR="00F40A95">
              <w:rPr>
                <w:sz w:val="20"/>
              </w:rPr>
              <w:t>parameters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corresponding exponential function.</w:t>
            </w:r>
          </w:p>
          <w:p w14:paraId="71E58E6B" w14:textId="77777777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8" w:lineRule="auto"/>
              <w:ind w:right="-90"/>
              <w:rPr>
                <w:sz w:val="20"/>
              </w:rPr>
            </w:pPr>
            <w:r>
              <w:rPr>
                <w:sz w:val="20"/>
              </w:rPr>
              <w:t>Conjecture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 parameter on the graph of the exponential function.</w:t>
            </w:r>
          </w:p>
          <w:p w14:paraId="0E9588D3" w14:textId="77777777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Compare horizontal translation and vertical dilations and manipulate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same.</w:t>
            </w:r>
          </w:p>
          <w:p w14:paraId="19AEB423" w14:textId="77777777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Match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</w:t>
            </w:r>
            <w:r>
              <w:rPr>
                <w:spacing w:val="-2"/>
                <w:sz w:val="20"/>
              </w:rPr>
              <w:t>graphs.</w:t>
            </w:r>
          </w:p>
          <w:p w14:paraId="33C2F269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A85FA" w14:textId="77777777" w:rsidR="00CF6CE4" w:rsidRPr="00315985" w:rsidRDefault="00CF6CE4" w:rsidP="00CF6CE4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252ADDF" w14:textId="77777777" w:rsidR="00CF6CE4" w:rsidRPr="00391FBE" w:rsidRDefault="00CF6CE4" w:rsidP="00CF6CE4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t>Activity Materials</w:t>
            </w:r>
          </w:p>
          <w:p w14:paraId="48E52CFC" w14:textId="77777777" w:rsidR="00CF6CE4" w:rsidRPr="00F55706" w:rsidRDefault="00CF6CE4" w:rsidP="00CF6CE4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1AFBABBF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</w:p>
          <w:p w14:paraId="23BEF4F7" w14:textId="6FB041D8" w:rsidR="007867CC" w:rsidRPr="00B42003" w:rsidRDefault="007867CC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120" w:type="dxa"/>
          </w:tcPr>
          <w:p w14:paraId="77C9AA9C" w14:textId="61C72BAA" w:rsidR="000F02DC" w:rsidRPr="004631AA" w:rsidRDefault="00CC4AB0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D130C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0E30A33" wp14:editId="528BDCA7">
                  <wp:extent cx="1856754" cy="1400175"/>
                  <wp:effectExtent l="0" t="0" r="0" b="0"/>
                  <wp:docPr id="80541006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424" cy="140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30967" w14:textId="3455A32F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5EEEA46E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26F44B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65769D09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8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5B417593" w:rsidR="000F02DC" w:rsidRPr="004631AA" w:rsidRDefault="009C76C9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Transformations of </w:t>
            </w:r>
            <w:r w:rsidR="00CC4AB0">
              <w:rPr>
                <w:rFonts w:ascii="Arial" w:hAnsi="Arial" w:cs="Arial"/>
                <w:sz w:val="20"/>
                <w:szCs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Functions_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_Student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4FABFC78" w:rsidR="00D30517" w:rsidRPr="00CF6CE4" w:rsidRDefault="009C76C9" w:rsidP="00E73265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Transformations of </w:t>
            </w:r>
            <w:r w:rsidR="00CC4AB0">
              <w:rPr>
                <w:rFonts w:ascii="Arial" w:hAnsi="Arial" w:cs="Arial"/>
                <w:sz w:val="20"/>
                <w:szCs w:val="20"/>
              </w:rPr>
              <w:t xml:space="preserve">Exponential </w:t>
            </w:r>
            <w:r>
              <w:rPr>
                <w:rFonts w:ascii="Arial" w:hAnsi="Arial" w:cs="Arial"/>
                <w:sz w:val="20"/>
                <w:szCs w:val="20"/>
              </w:rPr>
              <w:t>Functions_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_Student</w:t>
            </w:r>
            <w:r w:rsidR="00D30517">
              <w:rPr>
                <w:rFonts w:ascii="Arial" w:hAnsi="Arial" w:cs="Arial"/>
                <w:sz w:val="20"/>
                <w:szCs w:val="20"/>
              </w:rPr>
              <w:t>.doc</w:t>
            </w:r>
          </w:p>
        </w:tc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950"/>
      </w:tblGrid>
      <w:tr w:rsidR="00F51489" w14:paraId="500205B9" w14:textId="77777777" w:rsidTr="00AD2A31">
        <w:tc>
          <w:tcPr>
            <w:tcW w:w="5400" w:type="dxa"/>
            <w:tcBorders>
              <w:bottom w:val="single" w:sz="4" w:space="0" w:color="auto"/>
            </w:tcBorders>
          </w:tcPr>
          <w:p w14:paraId="10F1BDA6" w14:textId="77777777" w:rsidR="00AD2A31" w:rsidRDefault="00B90C68" w:rsidP="001E122D">
            <w:pPr>
              <w:spacing w:line="320" w:lineRule="atLeast"/>
              <w:ind w:righ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 this activity, you will examine the family of exponential functions of the form </w:t>
            </w:r>
            <w:r w:rsidRPr="00A46A2A">
              <w:rPr>
                <w:position w:val="-10"/>
              </w:rPr>
              <w:object w:dxaOrig="1380" w:dyaOrig="360" w14:anchorId="3AF702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5" type="#_x0000_t75" style="width:69pt;height:18pt" o:ole="">
                  <v:imagedata r:id="rId9" o:title=""/>
                </v:shape>
                <o:OLEObject Type="Embed" ProgID="Equation.DSMT4" ShapeID="_x0000_i1525" DrawAspect="Content" ObjectID="_1791109274" r:id="rId1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60" w:dyaOrig="260" w14:anchorId="313783E1">
                <v:shape id="_x0000_i1526" type="#_x0000_t75" style="width:12.75pt;height:12.75pt" o:ole="">
                  <v:imagedata r:id="rId11" o:title=""/>
                </v:shape>
                <o:OLEObject Type="Embed" ProgID="Equation.DSMT4" ShapeID="_x0000_i1526" DrawAspect="Content" ObjectID="_1791109275" r:id="rId12"/>
              </w:objec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40" w:dyaOrig="320" w14:anchorId="39CB2368">
                <v:shape id="_x0000_i1527" type="#_x0000_t75" style="width:12pt;height:15.75pt" o:ole="">
                  <v:imagedata r:id="rId13" o:title=""/>
                </v:shape>
                <o:OLEObject Type="Embed" ProgID="Equation.DSMT4" ShapeID="_x0000_i1527" DrawAspect="Content" ObjectID="_1791109276" r:id="rId1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82F25">
              <w:rPr>
                <w:rFonts w:ascii="Arial" w:hAnsi="Arial" w:cs="Arial"/>
                <w:position w:val="-6"/>
                <w:sz w:val="20"/>
                <w:szCs w:val="20"/>
              </w:rPr>
              <w:object w:dxaOrig="180" w:dyaOrig="220" w14:anchorId="411A305C">
                <v:shape id="_x0000_i1528" type="#_x0000_t75" style="width:9pt;height:11.25pt" o:ole="">
                  <v:imagedata r:id="rId15" o:title=""/>
                </v:shape>
                <o:OLEObject Type="Embed" ProgID="Equation.DSMT4" ShapeID="_x0000_i1528" DrawAspect="Content" ObjectID="_1791109277" r:id="rId16"/>
              </w:object>
            </w:r>
            <w:r>
              <w:rPr>
                <w:rFonts w:ascii="Arial" w:hAnsi="Arial" w:cs="Arial"/>
                <w:sz w:val="20"/>
                <w:szCs w:val="20"/>
              </w:rPr>
              <w:t>are parameters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will use the </w:t>
            </w:r>
            <w:r w:rsidRPr="00B513C6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>
              <w:rPr>
                <w:rFonts w:ascii="Arial" w:hAnsi="Arial" w:cs="Arial"/>
                <w:sz w:val="20"/>
                <w:szCs w:val="20"/>
              </w:rPr>
              <w:t xml:space="preserve"> (Transfrm) on your handheld to manipulate these parameters in Questions </w:t>
            </w:r>
          </w:p>
          <w:p w14:paraId="24BE22A0" w14:textId="4743D93C" w:rsidR="00B90C68" w:rsidRPr="002F72BA" w:rsidRDefault="00B90C68" w:rsidP="001E122D">
            <w:pPr>
              <w:spacing w:line="320" w:lineRule="atLeast"/>
              <w:ind w:righ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1 - 3. </w:t>
            </w:r>
          </w:p>
          <w:p w14:paraId="28D2AD24" w14:textId="2BE3D2B3" w:rsidR="00F51489" w:rsidRPr="008069E4" w:rsidRDefault="00F51489" w:rsidP="001E1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354916F2" w14:textId="0A95DF4D" w:rsidR="00F51489" w:rsidRDefault="00B90C68" w:rsidP="001E122D">
            <w:pPr>
              <w:jc w:val="center"/>
            </w:pPr>
            <w:r w:rsidRPr="00B90C68">
              <w:rPr>
                <w:noProof/>
              </w:rPr>
              <w:drawing>
                <wp:inline distT="0" distB="0" distL="0" distR="0" wp14:anchorId="6A1DE0B1" wp14:editId="57238382">
                  <wp:extent cx="2248314" cy="1695450"/>
                  <wp:effectExtent l="0" t="0" r="0" b="0"/>
                  <wp:docPr id="16272697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947" cy="1699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C68" w14:paraId="04525305" w14:textId="77777777" w:rsidTr="001E122D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462DA0E3" w14:textId="77777777" w:rsidR="00B90C68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color w:val="auto"/>
                <w:sz w:val="20"/>
                <w:szCs w:val="20"/>
              </w:rPr>
            </w:pPr>
          </w:p>
          <w:p w14:paraId="3228AEF9" w14:textId="0EE36F33" w:rsidR="00B90C68" w:rsidRPr="00004696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sz w:val="20"/>
                <w:szCs w:val="20"/>
              </w:rPr>
            </w:pPr>
            <w:r w:rsidRPr="754CD558">
              <w:rPr>
                <w:color w:val="auto"/>
                <w:sz w:val="20"/>
                <w:szCs w:val="20"/>
              </w:rPr>
              <w:t xml:space="preserve">Discussion Points and Possible Answers </w:t>
            </w:r>
            <w:r>
              <w:tab/>
            </w:r>
            <w:r w:rsidRPr="754CD558">
              <w:rPr>
                <w:sz w:val="20"/>
                <w:szCs w:val="20"/>
              </w:rPr>
              <w:t xml:space="preserve">  </w:t>
            </w:r>
          </w:p>
          <w:p w14:paraId="5DCD4B8A" w14:textId="77777777" w:rsidR="00B90C68" w:rsidRPr="00004696" w:rsidRDefault="00B90C68" w:rsidP="001E122D">
            <w:pPr>
              <w:shd w:val="clear" w:color="auto" w:fill="E0E0E0"/>
              <w:spacing w:after="62" w:line="335" w:lineRule="auto"/>
              <w:ind w:left="1075" w:right="1572"/>
              <w:rPr>
                <w:rFonts w:ascii="Arial" w:hAnsi="Arial" w:cs="Arial"/>
                <w:sz w:val="20"/>
                <w:szCs w:val="20"/>
              </w:rPr>
            </w:pP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Tech Tip: </w:t>
            </w:r>
            <w:r w:rsidRPr="00004696">
              <w:rPr>
                <w:rFonts w:ascii="Arial" w:hAnsi="Arial" w:cs="Arial"/>
                <w:sz w:val="20"/>
                <w:szCs w:val="20"/>
              </w:rPr>
              <w:t xml:space="preserve">To change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parameters throughout this activity using the </w:t>
            </w:r>
            <w:r w:rsidRPr="00CF6CE4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handheld, you will be using the arrow keys. Up and down move you from parameter to parameter, left and right change the value of each parameter. </w:t>
            </w:r>
            <w:r w:rsidRPr="409FB464">
              <w:rPr>
                <w:rFonts w:ascii="Arial" w:eastAsia="Arial" w:hAnsi="Arial" w:cs="Arial"/>
                <w:sz w:val="20"/>
                <w:szCs w:val="20"/>
              </w:rPr>
              <w:t xml:space="preserve">While on the graph, you can press Setup (graph) to manually change the parameters, including using decimals, </w:t>
            </w:r>
            <w:r w:rsidRPr="754CD558">
              <w:rPr>
                <w:rFonts w:ascii="Arial" w:eastAsia="Arial" w:hAnsi="Arial" w:cs="Arial"/>
                <w:sz w:val="20"/>
                <w:szCs w:val="20"/>
              </w:rPr>
              <w:t>or just type in the number you want while your cursor is on the parameter</w:t>
            </w:r>
            <w:r w:rsidRPr="409FB46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You can use up to two functions in the app and they can be typed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B0A98" w14:textId="77777777" w:rsidR="00B90C68" w:rsidRPr="00B90C68" w:rsidRDefault="00B90C68" w:rsidP="001E122D">
            <w:pPr>
              <w:rPr>
                <w:noProof/>
              </w:rPr>
            </w:pPr>
          </w:p>
        </w:tc>
      </w:tr>
      <w:tr w:rsidR="00B90C68" w14:paraId="7B7CB4EA" w14:textId="77777777" w:rsidTr="001E122D">
        <w:tc>
          <w:tcPr>
            <w:tcW w:w="9350" w:type="dxa"/>
            <w:gridSpan w:val="2"/>
          </w:tcPr>
          <w:p w14:paraId="4D8D83EF" w14:textId="4ACF927E" w:rsidR="00B90C68" w:rsidRDefault="00B90C68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parameter </w:t>
            </w:r>
            <w:r w:rsidRPr="00482F25">
              <w:rPr>
                <w:position w:val="-6"/>
              </w:rPr>
              <w:object w:dxaOrig="200" w:dyaOrig="279" w14:anchorId="3E6CAB06">
                <v:shape id="_x0000_i1529" type="#_x0000_t75" style="width:9.75pt;height:12.75pt" o:ole="">
                  <v:imagedata r:id="rId18" o:title=""/>
                </v:shape>
                <o:OLEObject Type="Embed" ProgID="Equation.DSMT4" ShapeID="_x0000_i1529" DrawAspect="Content" ObjectID="_1791109278" r:id="rId1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is the base of the exponential function and </w:t>
            </w:r>
            <w:r w:rsidRPr="00482F25">
              <w:rPr>
                <w:position w:val="-10"/>
              </w:rPr>
              <w:object w:dxaOrig="1160" w:dyaOrig="320" w14:anchorId="69E9E89B">
                <v:shape id="_x0000_i1530" type="#_x0000_t75" style="width:59.25pt;height:15.75pt" o:ole="">
                  <v:imagedata r:id="rId20" o:title=""/>
                </v:shape>
                <o:OLEObject Type="Embed" ProgID="Equation.DSMT4" ShapeID="_x0000_i1530" DrawAspect="Content" ObjectID="_1791109279" r:id="rId2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 transformation app</w:t>
            </w:r>
            <w:r w:rsidR="00CA770D">
              <w:rPr>
                <w:rFonts w:ascii="Arial" w:hAnsi="Arial" w:cs="Arial"/>
                <w:sz w:val="20"/>
                <w:szCs w:val="20"/>
              </w:rPr>
              <w:t>lication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the value of a parameter by entering the equation for each question into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70D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press the arrow keys to manipulate each parameter of the function on the graph. </w:t>
            </w:r>
          </w:p>
          <w:p w14:paraId="354C7F97" w14:textId="77777777" w:rsidR="00B90C68" w:rsidRDefault="00B90C68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  <w:p w14:paraId="1EB0B0D6" w14:textId="490B4ACE" w:rsidR="00B90C68" w:rsidRPr="754CD558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color w:val="auto"/>
                <w:sz w:val="20"/>
                <w:szCs w:val="20"/>
              </w:rPr>
            </w:pPr>
            <w:r w:rsidRPr="00B90C68">
              <w:rPr>
                <w:bCs/>
                <w:color w:val="auto"/>
                <w:sz w:val="20"/>
                <w:szCs w:val="20"/>
                <w:u w:val="single"/>
              </w:rPr>
              <w:t>Question 1</w:t>
            </w:r>
            <w:r>
              <w:rPr>
                <w:bCs/>
                <w:sz w:val="20"/>
                <w:szCs w:val="20"/>
                <w:u w:val="single"/>
              </w:rPr>
              <w:br/>
            </w:r>
          </w:p>
        </w:tc>
      </w:tr>
      <w:tr w:rsidR="00AD2A31" w14:paraId="54C910D0" w14:textId="77777777" w:rsidTr="00AD2A31">
        <w:tc>
          <w:tcPr>
            <w:tcW w:w="5400" w:type="dxa"/>
          </w:tcPr>
          <w:p w14:paraId="05E946E2" w14:textId="12633AB3" w:rsidR="00AD2A31" w:rsidRPr="00616960" w:rsidRDefault="00AD2A31" w:rsidP="00AD2A31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616960">
              <w:rPr>
                <w:rFonts w:ascii="Arial" w:hAnsi="Arial" w:cs="Arial"/>
                <w:sz w:val="20"/>
                <w:szCs w:val="20"/>
              </w:rPr>
              <w:t>1.</w:t>
            </w:r>
            <w:r w:rsidRPr="0061696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Graph the following function:  </w:t>
            </w:r>
            <w:r w:rsidRPr="00A46A2A">
              <w:rPr>
                <w:position w:val="-10"/>
              </w:rPr>
              <w:object w:dxaOrig="740" w:dyaOrig="360" w14:anchorId="26DE1DB5">
                <v:shape id="_x0000_i1531" type="#_x0000_t75" style="width:36.75pt;height:18pt" o:ole="">
                  <v:imagedata r:id="rId22" o:title=""/>
                </v:shape>
                <o:OLEObject Type="Embed" ProgID="Equation.DSMT4" ShapeID="_x0000_i1531" DrawAspect="Content" ObjectID="_1791109280" r:id="rId2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Press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observe the changes in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51062B" w14:textId="77777777" w:rsidR="00AD2A31" w:rsidRDefault="00AD2A31" w:rsidP="00AD2A31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Explain why for every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passes through the point </w:t>
            </w:r>
            <w:r w:rsidRPr="00EE3C16">
              <w:rPr>
                <w:position w:val="-10"/>
              </w:rPr>
              <w:object w:dxaOrig="560" w:dyaOrig="320" w14:anchorId="32266479">
                <v:shape id="_x0000_i1532" type="#_x0000_t75" style="width:29.25pt;height:15.75pt" o:ole="">
                  <v:imagedata r:id="rId24" o:title=""/>
                </v:shape>
                <o:OLEObject Type="Embed" ProgID="Equation.DSMT4" ShapeID="_x0000_i1532" DrawAspect="Content" ObjectID="_1791109281" r:id="rId25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66970E" w14:textId="77777777" w:rsidR="00AD2A31" w:rsidRDefault="00AD2A31" w:rsidP="00AD2A31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60813FD" w14:textId="77777777" w:rsidR="00AD2A31" w:rsidRDefault="00AD2A31" w:rsidP="00AD2A31">
            <w:pPr>
              <w:pStyle w:val="TableParagraph"/>
              <w:spacing w:line="266" w:lineRule="auto"/>
              <w:ind w:left="410" w:right="75"/>
              <w:rPr>
                <w:spacing w:val="40"/>
                <w:sz w:val="20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passes through the point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(0,1)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for all values of</w:t>
            </w:r>
            <w:r>
              <w:rPr>
                <w:spacing w:val="40"/>
                <w:sz w:val="20"/>
              </w:rPr>
              <w:t xml:space="preserve"> </w:t>
            </w:r>
          </w:p>
          <w:p w14:paraId="06BDE276" w14:textId="08B5EB14" w:rsidR="00AD2A31" w:rsidRDefault="00AD2A31" w:rsidP="00AD2A31">
            <w:pPr>
              <w:pStyle w:val="TableParagraph"/>
              <w:spacing w:line="266" w:lineRule="auto"/>
              <w:ind w:left="410" w:right="75"/>
              <w:rPr>
                <w:spacing w:val="-6"/>
                <w:sz w:val="20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b </w:t>
            </w:r>
            <w:r>
              <w:rPr>
                <w:rFonts w:ascii="Symbol" w:hAnsi="Symbol"/>
                <w:sz w:val="24"/>
              </w:rPr>
              <w:t>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sz w:val="20"/>
              </w:rPr>
              <w:t>because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(0)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sz w:val="20"/>
              </w:rPr>
              <w:t>-intercept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r>
              <w:rPr>
                <w:spacing w:val="77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3"/>
              </w:rPr>
              <w:t>f</w:t>
            </w:r>
            <w:proofErr w:type="spellEnd"/>
            <w:r>
              <w:rPr>
                <w:rFonts w:ascii="Times New Roman" w:hAnsi="Times New Roman"/>
                <w:i/>
                <w:spacing w:val="-2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1.</w:t>
            </w:r>
          </w:p>
          <w:p w14:paraId="53B765FB" w14:textId="77777777" w:rsidR="00AD2A31" w:rsidRDefault="00AD2A31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</w:tcPr>
          <w:p w14:paraId="55165509" w14:textId="38E719CF" w:rsidR="00AD2A31" w:rsidRDefault="00AD2A31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14:paraId="5441D923" w14:textId="77777777" w:rsidTr="00AD2A31">
        <w:trPr>
          <w:trHeight w:val="8190"/>
        </w:trPr>
        <w:tc>
          <w:tcPr>
            <w:tcW w:w="5400" w:type="dxa"/>
          </w:tcPr>
          <w:p w14:paraId="55AB8FA0" w14:textId="77777777" w:rsid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B&gt;1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describe the graph of</w:t>
            </w:r>
            <w:r w:rsidRPr="00A46A2A">
              <w:rPr>
                <w:position w:val="-10"/>
              </w:rPr>
              <w:object w:dxaOrig="740" w:dyaOrig="360" w14:anchorId="382E8CA9">
                <v:shape id="_x0000_i1641" type="#_x0000_t75" style="width:36.75pt;height:18pt" o:ole="">
                  <v:imagedata r:id="rId22" o:title=""/>
                </v:shape>
                <o:OLEObject Type="Embed" ProgID="Equation.DSMT4" ShapeID="_x0000_i1641" DrawAspect="Content" ObjectID="_1791109282" r:id="rId26"/>
              </w:object>
            </w:r>
          </w:p>
          <w:p w14:paraId="66FB24BB" w14:textId="77777777" w:rsidR="00101617" w:rsidRDefault="00101617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1B1E1CA" w14:textId="07DFBED7" w:rsidR="00CA770D" w:rsidRPr="00101617" w:rsidRDefault="00101617" w:rsidP="001E122D">
            <w:pPr>
              <w:pStyle w:val="TableParagraph"/>
              <w:tabs>
                <w:tab w:val="left" w:pos="6007"/>
              </w:tabs>
              <w:ind w:left="410"/>
              <w:rPr>
                <w:rFonts w:ascii="Times New Roman"/>
                <w:i/>
                <w:sz w:val="23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The graph is above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-axis and is always increasing.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 xml:space="preserve">takes on smaller and smaller negative values </w:t>
            </w:r>
            <w:proofErr w:type="gramStart"/>
            <w:r>
              <w:rPr>
                <w:sz w:val="20"/>
              </w:rPr>
              <w:t xml:space="preserve">( </w:t>
            </w:r>
            <w:r>
              <w:rPr>
                <w:rFonts w:ascii="Symbol" w:hAnsi="Symbol"/>
                <w:sz w:val="23"/>
              </w:rPr>
              <w:t></w:t>
            </w:r>
            <w:proofErr w:type="gramEnd"/>
            <w:r>
              <w:rPr>
                <w:rFonts w:ascii="Times New Roman" w:hAnsi="Times New Roman"/>
                <w:sz w:val="23"/>
              </w:rPr>
              <w:t>10,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1000,…</w:t>
            </w:r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f</w:t>
            </w:r>
            <w:r>
              <w:rPr>
                <w:rFonts w:ascii="Times New Roman" w:hAnsi="Times New Roman"/>
                <w:i/>
                <w:spacing w:val="-2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 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proofErr w:type="gramEnd"/>
            <w:r>
              <w:rPr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31"/>
                <w:sz w:val="24"/>
              </w:rPr>
              <w:t xml:space="preserve"> </w:t>
            </w:r>
            <w:r>
              <w:rPr>
                <w:sz w:val="20"/>
              </w:rPr>
              <w:t>decreases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bound,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3"/>
              </w:rPr>
              <w:t>b</w:t>
            </w:r>
            <w:r>
              <w:rPr>
                <w:rFonts w:ascii="Times New Roman"/>
                <w:i/>
                <w:spacing w:val="-5"/>
                <w:sz w:val="23"/>
                <w:vertAlign w:val="superscript"/>
              </w:rPr>
              <w:t xml:space="preserve">x </w:t>
            </w:r>
            <w:r>
              <w:rPr>
                <w:sz w:val="20"/>
              </w:rPr>
              <w:t>approaches 0.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 xml:space="preserve">gets larger and larger (10, 100, </w:t>
            </w:r>
            <w:proofErr w:type="gramStart"/>
            <w:r>
              <w:rPr>
                <w:sz w:val="20"/>
              </w:rPr>
              <w:t>1000,…</w:t>
            </w:r>
            <w:proofErr w:type="gramEnd"/>
            <w:r>
              <w:rPr>
                <w:sz w:val="20"/>
              </w:rPr>
              <w:t>) the values 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f</w:t>
            </w:r>
            <w:r>
              <w:rPr>
                <w:rFonts w:ascii="Times New Roman"/>
                <w:i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sz w:val="20"/>
              </w:rPr>
              <w:t>get larger and larger.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37"/>
                <w:sz w:val="24"/>
              </w:rPr>
              <w:t xml:space="preserve"> </w:t>
            </w:r>
            <w:r>
              <w:rPr>
                <w:sz w:val="20"/>
              </w:rPr>
              <w:t>increases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bound,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b</w:t>
            </w:r>
            <w:r>
              <w:rPr>
                <w:rFonts w:ascii="Times New Roman"/>
                <w:i/>
                <w:sz w:val="23"/>
                <w:vertAlign w:val="superscript"/>
              </w:rPr>
              <w:t>x</w:t>
            </w:r>
            <w:r>
              <w:rPr>
                <w:rFonts w:ascii="Times New Roman"/>
                <w:i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increases without bound.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 xml:space="preserve">gets larger, the graph becomes </w:t>
            </w:r>
            <w:proofErr w:type="gramStart"/>
            <w:r>
              <w:rPr>
                <w:sz w:val="20"/>
              </w:rPr>
              <w:t>steeper, or</w:t>
            </w:r>
            <w:proofErr w:type="gramEnd"/>
            <w:r>
              <w:rPr>
                <w:sz w:val="20"/>
              </w:rPr>
              <w:t xml:space="preserve"> increases more rapidly. 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b </w:t>
            </w:r>
            <w:r>
              <w:rPr>
                <w:sz w:val="20"/>
              </w:rPr>
              <w:t>gets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3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3"/>
              </w:rPr>
              <w:t>1.</w:t>
            </w:r>
          </w:p>
          <w:p w14:paraId="160F34AB" w14:textId="77777777" w:rsidR="00CA770D" w:rsidRDefault="00CA770D" w:rsidP="001E122D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9B59AB9" w14:textId="77777777" w:rsid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0&lt;B&lt;1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describe the graph of </w:t>
            </w:r>
            <w:r w:rsidRPr="00A46A2A">
              <w:rPr>
                <w:position w:val="-10"/>
              </w:rPr>
              <w:object w:dxaOrig="740" w:dyaOrig="360" w14:anchorId="6CD6F380">
                <v:shape id="_x0000_i1640" type="#_x0000_t75" style="width:36.75pt;height:18pt" o:ole="">
                  <v:imagedata r:id="rId22" o:title=""/>
                </v:shape>
                <o:OLEObject Type="Embed" ProgID="Equation.DSMT4" ShapeID="_x0000_i1640" DrawAspect="Content" ObjectID="_1791109283" r:id="rId27"/>
              </w:object>
            </w:r>
          </w:p>
          <w:p w14:paraId="3C86686C" w14:textId="77777777" w:rsidR="00101617" w:rsidRDefault="00101617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</w:pPr>
          </w:p>
          <w:p w14:paraId="79FC76ED" w14:textId="39A779E3" w:rsidR="00CA770D" w:rsidRPr="00101617" w:rsidRDefault="00101617" w:rsidP="001E122D">
            <w:pPr>
              <w:pStyle w:val="TableParagraph"/>
              <w:tabs>
                <w:tab w:val="left" w:pos="3861"/>
              </w:tabs>
              <w:spacing w:before="1" w:line="259" w:lineRule="auto"/>
              <w:ind w:left="410"/>
              <w:rPr>
                <w:rFonts w:ascii="Times New Roman" w:hAnsi="Times New Roman"/>
                <w:i/>
                <w:sz w:val="24"/>
              </w:rPr>
            </w:pPr>
            <w:r>
              <w:rPr>
                <w:b/>
                <w:sz w:val="20"/>
                <w:u w:val="single"/>
              </w:rPr>
              <w:t>Sample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Answers: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decreasing. 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35"/>
                <w:sz w:val="24"/>
              </w:rPr>
              <w:t xml:space="preserve"> </w:t>
            </w:r>
            <w:r>
              <w:rPr>
                <w:sz w:val="20"/>
              </w:rPr>
              <w:t>gets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smaller and smaller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 xml:space="preserve">1000, …) </w:t>
            </w:r>
            <w:r>
              <w:rPr>
                <w:sz w:val="20"/>
              </w:rPr>
              <w:t>the values 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f</w:t>
            </w:r>
            <w:r>
              <w:rPr>
                <w:rFonts w:ascii="Times New Roman" w:hAnsi="Times New Roman"/>
                <w:i/>
                <w:spacing w:val="-1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0"/>
              </w:rPr>
              <w:t>increase without bound.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gets larger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(increases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bound),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3"/>
              </w:rPr>
              <w:t>f</w:t>
            </w:r>
            <w:r w:rsidR="00AD2A31">
              <w:rPr>
                <w:rFonts w:ascii="Times New Roman" w:hAnsi="Times New Roman"/>
                <w:i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0"/>
              </w:rPr>
              <w:t>get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 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b </w:t>
            </w:r>
            <w:r>
              <w:rPr>
                <w:sz w:val="20"/>
              </w:rPr>
              <w:t>gets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steeper. 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steep and approaches the graph of the 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2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1.</w:t>
            </w:r>
          </w:p>
          <w:p w14:paraId="650B65AE" w14:textId="77777777" w:rsid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</w:pPr>
          </w:p>
          <w:p w14:paraId="355C72CF" w14:textId="2F0847EE" w:rsidR="00CA770D" w:rsidRP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</w:tcPr>
          <w:p w14:paraId="00D24D74" w14:textId="14D5FAEF" w:rsidR="00CA770D" w:rsidRDefault="00AD2A31" w:rsidP="001E122D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10161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086967" wp14:editId="0DC098AB">
                  <wp:extent cx="2324100" cy="1752600"/>
                  <wp:effectExtent l="0" t="0" r="0" b="0"/>
                  <wp:docPr id="138171870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21C2E" w14:textId="77777777" w:rsidR="00CA770D" w:rsidRDefault="00CA770D" w:rsidP="001E122D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92FDDAA" w14:textId="77777777" w:rsidR="00CA770D" w:rsidRDefault="00CA770D" w:rsidP="001E122D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73AE57F" w14:textId="77777777" w:rsid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8323C3" w14:textId="77777777" w:rsid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FFB587" w14:textId="77777777" w:rsidR="00CA770D" w:rsidRDefault="00CA770D" w:rsidP="001E122D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8C14DC7" w14:textId="77777777" w:rsidR="00CA770D" w:rsidRDefault="00CA770D" w:rsidP="001E122D">
            <w:pPr>
              <w:pStyle w:val="Heading1"/>
              <w:tabs>
                <w:tab w:val="center" w:pos="6410"/>
              </w:tabs>
              <w:spacing w:after="78"/>
              <w:ind w:left="705" w:hanging="37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05549693" w14:textId="77777777" w:rsidR="00101617" w:rsidRDefault="00101617" w:rsidP="001E122D"/>
          <w:p w14:paraId="29D229F3" w14:textId="77777777" w:rsidR="00101617" w:rsidRDefault="00101617" w:rsidP="001E122D"/>
          <w:p w14:paraId="5F7CDD47" w14:textId="419CC142" w:rsidR="001E122D" w:rsidRPr="00101617" w:rsidRDefault="00101617" w:rsidP="001E122D">
            <w:r w:rsidRPr="00101617">
              <w:rPr>
                <w:noProof/>
              </w:rPr>
              <w:drawing>
                <wp:inline distT="0" distB="0" distL="0" distR="0" wp14:anchorId="77DD8549" wp14:editId="138B93BC">
                  <wp:extent cx="2313940" cy="1744980"/>
                  <wp:effectExtent l="0" t="0" r="0" b="7620"/>
                  <wp:docPr id="131534768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870"/>
      </w:tblGrid>
      <w:tr w:rsidR="00721F52" w14:paraId="6E916D8E" w14:textId="77777777" w:rsidTr="00432EED">
        <w:trPr>
          <w:trHeight w:val="960"/>
        </w:trPr>
        <w:tc>
          <w:tcPr>
            <w:tcW w:w="9540" w:type="dxa"/>
            <w:gridSpan w:val="2"/>
            <w:shd w:val="clear" w:color="auto" w:fill="D9D9D9"/>
          </w:tcPr>
          <w:p w14:paraId="2C2D26E9" w14:textId="77777777" w:rsidR="00721F52" w:rsidRDefault="00721F52" w:rsidP="00241579">
            <w:pPr>
              <w:pStyle w:val="TableParagraph"/>
              <w:spacing w:before="86" w:line="285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C24DE9D" wp14:editId="0D7D1AF5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609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53BE2" id="Group 21" o:spid="_x0000_s1026" style="position:absolute;margin-left:57.95pt;margin-top:0;width:335.95pt;height:48pt;z-index:-251657216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">
                      <v:shape id="Graphic 22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" path="m4266565,l,,,204216,,406908,,609600r4266565,l4266565,406908r,-202692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Teacher Tip: </w:t>
            </w:r>
            <w:r>
              <w:rPr>
                <w:sz w:val="20"/>
              </w:rPr>
              <w:t>Teachers might need to remind students that a negative exponent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reciprocal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B3A81C6" w14:textId="77777777" w:rsidR="00721F52" w:rsidRDefault="00721F52" w:rsidP="00241579">
            <w:pPr>
              <w:pStyle w:val="TableParagraph"/>
              <w:spacing w:before="41" w:line="211" w:lineRule="exact"/>
              <w:ind w:left="12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CA770D" w:rsidRPr="002F72BA" w14:paraId="35EC981E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p w14:paraId="605BCA27" w14:textId="77777777" w:rsidR="00101617" w:rsidRPr="0086466D" w:rsidRDefault="00101617" w:rsidP="00101617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Find the domain and range of function </w:t>
            </w:r>
            <w:r w:rsidRPr="00A46A2A">
              <w:rPr>
                <w:position w:val="-10"/>
              </w:rPr>
              <w:object w:dxaOrig="680" w:dyaOrig="360" w14:anchorId="6BBC336D">
                <v:shape id="_x0000_i1035" type="#_x0000_t75" style="width:33.75pt;height:18pt" o:ole="">
                  <v:imagedata r:id="rId30" o:title=""/>
                </v:shape>
                <o:OLEObject Type="Embed" ProgID="Equation.DSMT4" ShapeID="_x0000_i1035" DrawAspect="Content" ObjectID="_1791109284" r:id="rId3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all possible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B.</m:t>
              </m:r>
            </m:oMath>
          </w:p>
          <w:p w14:paraId="3C67246B" w14:textId="77777777" w:rsidR="00101617" w:rsidRDefault="00101617" w:rsidP="00101617">
            <w:pPr>
              <w:framePr w:hSpace="180" w:wrap="around" w:vAnchor="text" w:hAnchor="margin" w:y="241"/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BECE613" w14:textId="13FB2FD5" w:rsidR="00101617" w:rsidRPr="00721F52" w:rsidRDefault="00721F52" w:rsidP="00101617">
            <w:pPr>
              <w:framePr w:hSpace="180" w:wrap="around" w:vAnchor="text" w:hAnchor="margin" w:y="241"/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721F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The</w:t>
            </w:r>
            <w:r w:rsidRPr="00721F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domain</w:t>
            </w:r>
            <w:r w:rsidRPr="00721F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is</w:t>
            </w:r>
            <w:r w:rsidRPr="00721F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all</w:t>
            </w:r>
            <w:r w:rsidRPr="00721F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real</w:t>
            </w:r>
            <w:r w:rsidRPr="00721F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numbers,</w:t>
            </w:r>
            <w:r w:rsidRPr="00721F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and</w:t>
            </w:r>
            <w:r w:rsidRPr="00721F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the</w:t>
            </w:r>
            <w:r w:rsidRPr="00721F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range</w:t>
            </w:r>
            <w:r w:rsidRPr="00721F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is</w:t>
            </w:r>
            <w:r w:rsidRPr="00721F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all</w:t>
            </w:r>
            <w:r w:rsidRPr="00721F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positive</w:t>
            </w:r>
            <w:r w:rsidRPr="00721F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real</w:t>
            </w:r>
            <w:r w:rsidRPr="00721F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numbers:</w:t>
            </w:r>
            <w:r w:rsidRPr="00721F52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pacing w:val="-2"/>
                <w:sz w:val="20"/>
                <w:szCs w:val="20"/>
              </w:rPr>
              <w:t>(0,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sym w:font="Symbol" w:char="F0B5"/>
            </w:r>
            <w:r w:rsidRPr="00721F52">
              <w:rPr>
                <w:rFonts w:ascii="Arial" w:hAnsi="Arial" w:cs="Arial"/>
                <w:spacing w:val="-2"/>
                <w:sz w:val="20"/>
                <w:szCs w:val="20"/>
              </w:rPr>
              <w:t>).</w:t>
            </w:r>
          </w:p>
          <w:p w14:paraId="4660B024" w14:textId="77777777" w:rsidR="00101617" w:rsidRDefault="00101617" w:rsidP="00101617">
            <w:pPr>
              <w:framePr w:hSpace="180" w:wrap="around" w:vAnchor="text" w:hAnchor="margin" w:y="241"/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4E72DF" w14:textId="77777777" w:rsidR="00CA770D" w:rsidRDefault="00101617" w:rsidP="001E122D">
            <w:pPr>
              <w:pStyle w:val="ListParagraph"/>
              <w:numPr>
                <w:ilvl w:val="0"/>
                <w:numId w:val="34"/>
              </w:num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1E122D">
              <w:rPr>
                <w:rFonts w:ascii="Arial" w:hAnsi="Arial" w:cs="Arial"/>
                <w:sz w:val="20"/>
                <w:szCs w:val="20"/>
              </w:rPr>
              <w:t xml:space="preserve">Does the graph of </w:t>
            </w:r>
            <w:r w:rsidRPr="00CA770D">
              <w:rPr>
                <w:position w:val="-10"/>
              </w:rPr>
              <w:object w:dxaOrig="680" w:dyaOrig="360" w14:anchorId="2E0DBEC1">
                <v:shape id="_x0000_i1036" type="#_x0000_t75" style="width:33.75pt;height:18pt" o:ole="">
                  <v:imagedata r:id="rId32" o:title=""/>
                </v:shape>
                <o:OLEObject Type="Embed" ProgID="Equation.DSMT4" ShapeID="_x0000_i1036" DrawAspect="Content" ObjectID="_1791109285" r:id="rId33"/>
              </w:object>
            </w:r>
            <w:r w:rsidRPr="001E122D">
              <w:rPr>
                <w:rFonts w:ascii="Arial" w:hAnsi="Arial" w:cs="Arial"/>
                <w:sz w:val="20"/>
                <w:szCs w:val="20"/>
              </w:rPr>
              <w:t xml:space="preserve"> intersect the </w:t>
            </w:r>
            <w:r w:rsidRPr="001E122D">
              <w:rPr>
                <w:i/>
                <w:iCs/>
                <w:sz w:val="20"/>
                <w:szCs w:val="20"/>
              </w:rPr>
              <w:t>x-</w:t>
            </w:r>
            <w:r w:rsidRPr="001E122D">
              <w:rPr>
                <w:rFonts w:ascii="Arial" w:hAnsi="Arial" w:cs="Arial"/>
                <w:sz w:val="20"/>
                <w:szCs w:val="20"/>
              </w:rPr>
              <w:t>axis? Explain why or why not.</w:t>
            </w:r>
          </w:p>
          <w:p w14:paraId="53372035" w14:textId="77777777" w:rsidR="00721F52" w:rsidRDefault="00721F52" w:rsidP="00721F52">
            <w:pPr>
              <w:pStyle w:val="ListParagraph"/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  <w:p w14:paraId="0FE08069" w14:textId="77777777" w:rsidR="00721F52" w:rsidRDefault="00721F52" w:rsidP="00721F52">
            <w:pPr>
              <w:pStyle w:val="TableParagraph"/>
              <w:tabs>
                <w:tab w:val="left" w:pos="375"/>
              </w:tabs>
              <w:ind w:left="375" w:hanging="375"/>
              <w:rPr>
                <w:spacing w:val="40"/>
                <w:sz w:val="20"/>
                <w:szCs w:val="20"/>
              </w:rPr>
            </w:pPr>
            <w:r w:rsidRPr="00721F52">
              <w:rPr>
                <w:b/>
                <w:sz w:val="20"/>
              </w:rPr>
              <w:tab/>
            </w:r>
            <w:r w:rsidRPr="00721F52">
              <w:rPr>
                <w:b/>
                <w:sz w:val="20"/>
                <w:szCs w:val="20"/>
                <w:u w:val="single"/>
              </w:rPr>
              <w:t>Answer:</w:t>
            </w:r>
            <w:r w:rsidRPr="00721F5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For</w:t>
            </w:r>
            <w:r w:rsidRPr="00721F52">
              <w:rPr>
                <w:spacing w:val="29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b</w:t>
            </w:r>
            <w:r w:rsidRPr="00721F52">
              <w:rPr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&gt;</w:t>
            </w:r>
            <w:r w:rsidRPr="00721F52">
              <w:rPr>
                <w:spacing w:val="-36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1:</w:t>
            </w:r>
            <w:r w:rsidRPr="00721F52">
              <w:rPr>
                <w:spacing w:val="21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as</w:t>
            </w:r>
            <w:r w:rsidRPr="00721F52">
              <w:rPr>
                <w:spacing w:val="43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x</w:t>
            </w:r>
            <w:r w:rsidRPr="00721F52">
              <w:rPr>
                <w:i/>
                <w:spacing w:val="38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decreases</w:t>
            </w:r>
            <w:r w:rsidRPr="00721F52">
              <w:rPr>
                <w:spacing w:val="-2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without</w:t>
            </w:r>
            <w:r w:rsidRPr="00721F52">
              <w:rPr>
                <w:spacing w:val="-2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bound,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the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graph</w:t>
            </w:r>
            <w:r w:rsidRPr="00721F52">
              <w:rPr>
                <w:spacing w:val="-1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of</w:t>
            </w:r>
            <w:r w:rsidRPr="00721F52">
              <w:rPr>
                <w:spacing w:val="60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y</w:t>
            </w:r>
            <w:r w:rsidRPr="00721F52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= </w:t>
            </w:r>
            <w:r w:rsidRPr="00721F52">
              <w:rPr>
                <w:spacing w:val="-15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b</w:t>
            </w:r>
            <w:r w:rsidRPr="00721F52">
              <w:rPr>
                <w:i/>
                <w:sz w:val="20"/>
                <w:szCs w:val="20"/>
                <w:vertAlign w:val="superscript"/>
              </w:rPr>
              <w:t>x</w:t>
            </w:r>
            <w:proofErr w:type="gramEnd"/>
            <w:r w:rsidRPr="00721F52">
              <w:rPr>
                <w:i/>
                <w:spacing w:val="46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approaches</w:t>
            </w:r>
            <w:r w:rsidRPr="00721F52">
              <w:rPr>
                <w:spacing w:val="-2"/>
                <w:sz w:val="20"/>
                <w:szCs w:val="20"/>
              </w:rPr>
              <w:t xml:space="preserve"> </w:t>
            </w:r>
            <w:r w:rsidRPr="00721F52">
              <w:rPr>
                <w:spacing w:val="-5"/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x</w:t>
            </w:r>
            <w:r w:rsidRPr="00721F52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-axis but never touches it. In limit notation,</w:t>
            </w:r>
            <w:r w:rsidRPr="00721F52">
              <w:rPr>
                <w:position w:val="-20"/>
                <w:sz w:val="20"/>
                <w:szCs w:val="20"/>
              </w:rPr>
              <w:object w:dxaOrig="1300" w:dyaOrig="420" w14:anchorId="14C21965">
                <v:shape id="_x0000_i1037" type="#_x0000_t75" style="width:64.5pt;height:21pt" o:ole="">
                  <v:imagedata r:id="rId34" o:title=""/>
                </v:shape>
                <o:OLEObject Type="Embed" ProgID="Equation.DSMT4" ShapeID="_x0000_i1037" DrawAspect="Content" ObjectID="_1791109286" r:id="rId35"/>
              </w:object>
            </w:r>
            <w:r w:rsidRPr="00721F52">
              <w:rPr>
                <w:sz w:val="20"/>
                <w:szCs w:val="20"/>
              </w:rPr>
              <w:t xml:space="preserve"> For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0</w:t>
            </w:r>
            <w:r w:rsidRPr="00721F52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&lt; </w:t>
            </w:r>
            <w:r w:rsidRPr="00721F52">
              <w:rPr>
                <w:spacing w:val="-14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b</w:t>
            </w:r>
            <w:proofErr w:type="gramEnd"/>
            <w:r w:rsidRPr="00721F52">
              <w:rPr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&lt; </w:t>
            </w:r>
            <w:r w:rsidRPr="00721F52">
              <w:rPr>
                <w:spacing w:val="10"/>
                <w:sz w:val="20"/>
                <w:szCs w:val="20"/>
              </w:rPr>
              <w:t xml:space="preserve">1: </w:t>
            </w:r>
            <w:r w:rsidRPr="00721F52">
              <w:rPr>
                <w:sz w:val="20"/>
                <w:szCs w:val="20"/>
              </w:rPr>
              <w:t>as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x</w:t>
            </w:r>
            <w:r w:rsidRPr="00721F52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 xml:space="preserve">increases </w:t>
            </w:r>
            <w:r>
              <w:rPr>
                <w:sz w:val="20"/>
                <w:szCs w:val="20"/>
              </w:rPr>
              <w:t>w</w:t>
            </w:r>
            <w:r w:rsidRPr="00721F52">
              <w:rPr>
                <w:sz w:val="20"/>
                <w:szCs w:val="20"/>
              </w:rPr>
              <w:t>ithout bound, the graph of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=</w:t>
            </w:r>
            <w:r w:rsidRPr="00721F52">
              <w:rPr>
                <w:spacing w:val="-9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b</w:t>
            </w:r>
            <w:r w:rsidRPr="00721F52">
              <w:rPr>
                <w:i/>
                <w:sz w:val="20"/>
                <w:szCs w:val="20"/>
                <w:vertAlign w:val="superscript"/>
              </w:rPr>
              <w:t>x</w:t>
            </w:r>
            <w:r w:rsidRPr="00721F52">
              <w:rPr>
                <w:i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approaches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the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x</w:t>
            </w:r>
            <w:r w:rsidRPr="00721F52">
              <w:rPr>
                <w:i/>
                <w:spacing w:val="-16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-axis</w:t>
            </w:r>
            <w:r w:rsidRPr="00721F52">
              <w:rPr>
                <w:spacing w:val="-2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but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never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touches it.  In limit notation,</w:t>
            </w:r>
            <w:r w:rsidRPr="00721F52">
              <w:rPr>
                <w:position w:val="-20"/>
                <w:sz w:val="20"/>
                <w:szCs w:val="20"/>
              </w:rPr>
              <w:object w:dxaOrig="1219" w:dyaOrig="420" w14:anchorId="7554F10C">
                <v:shape id="_x0000_i1038" type="#_x0000_t75" style="width:60.75pt;height:21pt" o:ole="">
                  <v:imagedata r:id="rId36" o:title=""/>
                </v:shape>
                <o:OLEObject Type="Embed" ProgID="Equation.DSMT4" ShapeID="_x0000_i1038" DrawAspect="Content" ObjectID="_1791109287" r:id="rId37"/>
              </w:object>
            </w:r>
            <w:r w:rsidRPr="00721F52">
              <w:rPr>
                <w:sz w:val="20"/>
                <w:szCs w:val="20"/>
              </w:rPr>
              <w:t xml:space="preserve"> </w:t>
            </w:r>
            <w:r w:rsidRPr="00721F52">
              <w:rPr>
                <w:spacing w:val="-1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The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</w:p>
          <w:p w14:paraId="619BED54" w14:textId="35AEEA67" w:rsidR="00721F52" w:rsidRPr="00721F52" w:rsidRDefault="00721F52" w:rsidP="00AD2A31">
            <w:pPr>
              <w:pStyle w:val="TableParagraph"/>
              <w:tabs>
                <w:tab w:val="left" w:pos="375"/>
              </w:tabs>
              <w:ind w:left="375" w:hanging="375"/>
              <w:rPr>
                <w:sz w:val="20"/>
                <w:szCs w:val="20"/>
              </w:rPr>
            </w:pPr>
            <w:r w:rsidRPr="00721F52">
              <w:rPr>
                <w:b/>
                <w:sz w:val="20"/>
                <w:szCs w:val="20"/>
              </w:rPr>
              <w:tab/>
            </w:r>
            <w:r w:rsidRPr="00721F52">
              <w:rPr>
                <w:i/>
                <w:sz w:val="20"/>
                <w:szCs w:val="20"/>
              </w:rPr>
              <w:t>x</w:t>
            </w:r>
            <w:r w:rsidRPr="00721F52">
              <w:rPr>
                <w:i/>
                <w:spacing w:val="-15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-axis,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the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line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y</w:t>
            </w:r>
            <w:r w:rsidRPr="00721F52">
              <w:rPr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 w:rsidRPr="00721F52">
              <w:rPr>
                <w:spacing w:val="-11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0,</w:t>
            </w:r>
            <w:r w:rsidRPr="00721F52">
              <w:rPr>
                <w:spacing w:val="26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is</w:t>
            </w:r>
            <w:r w:rsidRPr="00721F52">
              <w:rPr>
                <w:spacing w:val="-2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a</w:t>
            </w:r>
            <w:r w:rsidRPr="00721F52">
              <w:rPr>
                <w:spacing w:val="-3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horizontal</w:t>
            </w:r>
            <w:r w:rsidRPr="00721F52">
              <w:rPr>
                <w:spacing w:val="-2"/>
                <w:sz w:val="20"/>
                <w:szCs w:val="20"/>
              </w:rPr>
              <w:t xml:space="preserve"> </w:t>
            </w:r>
            <w:r w:rsidRPr="00721F52">
              <w:rPr>
                <w:sz w:val="20"/>
                <w:szCs w:val="20"/>
              </w:rPr>
              <w:t>asymptote to the graph of</w:t>
            </w:r>
            <w:r w:rsidRPr="00721F52">
              <w:rPr>
                <w:spacing w:val="40"/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=</w:t>
            </w:r>
            <w:r w:rsidRPr="00721F52">
              <w:rPr>
                <w:sz w:val="20"/>
                <w:szCs w:val="20"/>
              </w:rPr>
              <w:t xml:space="preserve"> </w:t>
            </w:r>
            <w:r w:rsidRPr="00721F52">
              <w:rPr>
                <w:i/>
                <w:sz w:val="20"/>
                <w:szCs w:val="20"/>
              </w:rPr>
              <w:t>b</w:t>
            </w:r>
            <w:r w:rsidRPr="00721F52">
              <w:rPr>
                <w:i/>
                <w:sz w:val="20"/>
                <w:szCs w:val="20"/>
                <w:vertAlign w:val="superscript"/>
              </w:rPr>
              <w:t>x</w:t>
            </w:r>
            <w:r w:rsidRPr="00721F52">
              <w:rPr>
                <w:sz w:val="20"/>
                <w:szCs w:val="20"/>
              </w:rPr>
              <w:t>.</w:t>
            </w:r>
          </w:p>
        </w:tc>
      </w:tr>
      <w:tr w:rsidR="00721F52" w14:paraId="17996F48" w14:textId="77777777" w:rsidTr="00432EED">
        <w:trPr>
          <w:trHeight w:val="1281"/>
        </w:trPr>
        <w:tc>
          <w:tcPr>
            <w:tcW w:w="9540" w:type="dxa"/>
            <w:gridSpan w:val="2"/>
            <w:shd w:val="clear" w:color="auto" w:fill="D9D9D9"/>
          </w:tcPr>
          <w:p w14:paraId="5E6623E3" w14:textId="77777777" w:rsidR="00721F52" w:rsidRDefault="00721F52" w:rsidP="00241579">
            <w:pPr>
              <w:pStyle w:val="TableParagraph"/>
              <w:spacing w:before="86" w:line="302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44ED161" wp14:editId="0EC3673C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81406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4069"/>
                                <a:chOff x="0" y="0"/>
                                <a:chExt cx="4266565" cy="81406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26656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4069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4266565" y="813816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814069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F8EEA" id="Group 23" o:spid="_x0000_s1026" style="position:absolute;margin-left:57.95pt;margin-top:0;width:335.95pt;height:64.1pt;z-index:-251655168;mso-wrap-distance-left:0;mso-wrap-distance-right:0" coordsize="42665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">
                      <v:shape id="Graphic 24" o:spid="_x0000_s1027" style="position:absolute;width:42665;height:8140;visibility:visible;mso-wrap-style:square;v-text-anchor:top" coordsize="426656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" path="m4266565,204228l,204228,,406908,,609600,,813816r4266565,l4266565,609600r,-202692l4266565,204228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Tech Tip: </w:t>
            </w:r>
            <w:r>
              <w:rPr>
                <w:sz w:val="20"/>
              </w:rPr>
              <w:t>The limited resolution on the handheld screen might result in a graph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intersect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trace the graph and/or create a table of values to show that values of the</w:t>
            </w:r>
          </w:p>
          <w:p w14:paraId="0F7BB347" w14:textId="77777777" w:rsidR="00721F52" w:rsidRDefault="00721F52" w:rsidP="00241579">
            <w:pPr>
              <w:pStyle w:val="TableParagraph"/>
              <w:spacing w:before="35" w:line="213" w:lineRule="exact"/>
              <w:ind w:left="1202"/>
              <w:rPr>
                <w:sz w:val="20"/>
              </w:rPr>
            </w:pPr>
            <w:r>
              <w:rPr>
                <w:sz w:val="20"/>
              </w:rPr>
              <w:t>function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zero.</w:t>
            </w:r>
          </w:p>
        </w:tc>
      </w:tr>
      <w:tr w:rsidR="00721F52" w:rsidRPr="002F72BA" w14:paraId="6C5044A3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p w14:paraId="10885160" w14:textId="77777777" w:rsidR="00721F52" w:rsidRPr="009E277F" w:rsidRDefault="00721F52" w:rsidP="00721F52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2</w:t>
            </w:r>
          </w:p>
          <w:p w14:paraId="4F28D3C0" w14:textId="77777777" w:rsidR="00721F52" w:rsidRDefault="00721F52" w:rsidP="00101617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21F52" w:rsidRPr="002F72BA" w14:paraId="4C59CAC2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14:paraId="50948041" w14:textId="68FBC12B" w:rsidR="00721F52" w:rsidRDefault="00721F52" w:rsidP="00432EED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Graph the following function:  </w:t>
            </w:r>
            <w:r w:rsidRPr="00A46A2A">
              <w:rPr>
                <w:position w:val="-10"/>
              </w:rPr>
              <w:object w:dxaOrig="960" w:dyaOrig="360" w14:anchorId="31362515">
                <v:shape id="_x0000_i1039" type="#_x0000_t75" style="width:48pt;height:18pt" o:ole="">
                  <v:imagedata r:id="rId38" o:title=""/>
                </v:shape>
                <o:OLEObject Type="Embed" ProgID="Equation.DSMT4" ShapeID="_x0000_i1039" DrawAspect="Content" ObjectID="_1791109288" r:id="rId3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 specific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click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and observe the changes in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.  Repeat this process for other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Describe the effect of the parameter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on the graph of</w:t>
            </w:r>
            <w:r w:rsidRPr="00A46A2A">
              <w:rPr>
                <w:position w:val="-10"/>
              </w:rPr>
              <w:object w:dxaOrig="960" w:dyaOrig="360" w14:anchorId="38477A61">
                <v:shape id="_x0000_i1040" type="#_x0000_t75" style="width:48pt;height:18pt" o:ole="">
                  <v:imagedata r:id="rId38" o:title=""/>
                </v:shape>
                <o:OLEObject Type="Embed" ProgID="Equation.DSMT4" ShapeID="_x0000_i1040" DrawAspect="Content" ObjectID="_1791109289" r:id="rId4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12B4F3" w14:textId="77777777" w:rsidR="00432EED" w:rsidRDefault="00432EE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9F894B0" w14:textId="39306D63" w:rsidR="00432EED" w:rsidRDefault="00432EED" w:rsidP="00432EED">
            <w:pPr>
              <w:spacing w:line="320" w:lineRule="atLeast"/>
              <w:ind w:left="360" w:right="-15" w:hanging="360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b/>
                <w:sz w:val="20"/>
              </w:rPr>
              <w:tab/>
            </w:r>
            <w:r w:rsidRPr="00432EED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432E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For</w:t>
            </w:r>
            <w:r w:rsidRPr="00432EED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  <w:sz w:val="23"/>
              </w:rPr>
              <w:t>a</w:t>
            </w:r>
            <w:r w:rsidRPr="00432EED">
              <w:rPr>
                <w:rFonts w:ascii="Arial" w:hAnsi="Arial" w:cs="Arial"/>
                <w:i/>
                <w:spacing w:val="-4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>&gt;</w:t>
            </w:r>
            <w:r w:rsidRPr="00432EED">
              <w:rPr>
                <w:rFonts w:ascii="Arial" w:hAnsi="Arial" w:cs="Arial"/>
                <w:spacing w:val="-12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0,</w:t>
            </w:r>
            <w:r w:rsidRPr="00432EED">
              <w:rPr>
                <w:rFonts w:ascii="Arial" w:hAnsi="Arial" w:cs="Arial"/>
                <w:spacing w:val="34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the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graph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of</w:t>
            </w:r>
            <w:r w:rsidRPr="00432EED">
              <w:rPr>
                <w:rFonts w:ascii="Arial" w:hAnsi="Arial" w:cs="Arial"/>
                <w:spacing w:val="56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y</w:t>
            </w:r>
            <w:r w:rsidRPr="00432EED">
              <w:rPr>
                <w:rFonts w:ascii="Arial" w:hAnsi="Arial" w:cs="Arial"/>
                <w:i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Pr="00432EED">
              <w:rPr>
                <w:rFonts w:ascii="Arial" w:hAnsi="Arial" w:cs="Arial"/>
                <w:spacing w:val="-15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b</w:t>
            </w:r>
            <w:r w:rsidRPr="00432EED">
              <w:rPr>
                <w:rFonts w:ascii="Arial" w:hAnsi="Arial" w:cs="Arial"/>
                <w:i/>
                <w:vertAlign w:val="superscript"/>
              </w:rPr>
              <w:t>x</w:t>
            </w:r>
            <w:r w:rsidRPr="00432EED">
              <w:rPr>
                <w:rFonts w:ascii="Arial" w:hAnsi="Arial" w:cs="Arial"/>
                <w:i/>
                <w:spacing w:val="43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is</w:t>
            </w:r>
            <w:r w:rsidRPr="00432E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translated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horizontally,</w:t>
            </w:r>
            <w:r w:rsidRPr="00432E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or</w:t>
            </w:r>
            <w:r w:rsidRPr="00432E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moved,</w:t>
            </w:r>
            <w:r w:rsidRPr="00432E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left</w:t>
            </w:r>
            <w:r w:rsidRPr="00432EED">
              <w:rPr>
                <w:rFonts w:ascii="Arial" w:hAnsi="Arial" w:cs="Arial"/>
                <w:spacing w:val="33"/>
                <w:sz w:val="20"/>
              </w:rPr>
              <w:t xml:space="preserve"> </w:t>
            </w:r>
            <w:r>
              <w:rPr>
                <w:rFonts w:ascii="Arial" w:hAnsi="Arial" w:cs="Arial"/>
                <w:i/>
              </w:rPr>
              <w:t>a</w:t>
            </w:r>
            <w:r w:rsidRPr="00432EED">
              <w:rPr>
                <w:rFonts w:ascii="Arial" w:hAnsi="Arial" w:cs="Arial"/>
                <w:i/>
                <w:spacing w:val="34"/>
              </w:rPr>
              <w:t xml:space="preserve"> </w:t>
            </w:r>
            <w:proofErr w:type="gramStart"/>
            <w:r w:rsidRPr="00432EED">
              <w:rPr>
                <w:rFonts w:ascii="Arial" w:hAnsi="Arial" w:cs="Arial"/>
                <w:sz w:val="20"/>
              </w:rPr>
              <w:t>units</w:t>
            </w:r>
            <w:proofErr w:type="gramEnd"/>
            <w:r w:rsidRPr="00432EED">
              <w:rPr>
                <w:rFonts w:ascii="Arial" w:hAnsi="Arial" w:cs="Arial"/>
                <w:sz w:val="20"/>
              </w:rPr>
              <w:t>.</w:t>
            </w:r>
            <w:r w:rsidRPr="00432E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pacing w:val="-5"/>
                <w:sz w:val="20"/>
              </w:rPr>
              <w:t xml:space="preserve">For </w:t>
            </w:r>
            <w:r w:rsidRPr="00432EED">
              <w:rPr>
                <w:rFonts w:ascii="Arial" w:hAnsi="Arial" w:cs="Arial"/>
                <w:i/>
                <w:sz w:val="23"/>
              </w:rPr>
              <w:t>a</w:t>
            </w:r>
            <w:r w:rsidRPr="00432EED">
              <w:rPr>
                <w:rFonts w:ascii="Arial" w:hAnsi="Arial" w:cs="Arial"/>
                <w:i/>
                <w:spacing w:val="-7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 xml:space="preserve">&lt; </w:t>
            </w:r>
            <w:r w:rsidRPr="00432EED">
              <w:rPr>
                <w:rFonts w:ascii="Arial" w:hAnsi="Arial" w:cs="Arial"/>
                <w:sz w:val="23"/>
              </w:rPr>
              <w:t>0,</w:t>
            </w:r>
            <w:r w:rsidRPr="00432EED">
              <w:rPr>
                <w:rFonts w:ascii="Arial" w:hAnsi="Arial" w:cs="Arial"/>
                <w:spacing w:val="40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the graph of</w:t>
            </w:r>
            <w:r w:rsidRPr="00432EED">
              <w:rPr>
                <w:rFonts w:ascii="Arial" w:hAnsi="Arial" w:cs="Arial"/>
                <w:spacing w:val="60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y</w:t>
            </w:r>
            <w:r w:rsidRPr="00432EED"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Pr="00432EED">
              <w:rPr>
                <w:rFonts w:ascii="Arial" w:hAnsi="Arial" w:cs="Arial"/>
                <w:spacing w:val="-15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b</w:t>
            </w:r>
            <w:r w:rsidRPr="00432EED">
              <w:rPr>
                <w:rFonts w:ascii="Arial" w:hAnsi="Arial" w:cs="Arial"/>
                <w:i/>
                <w:vertAlign w:val="superscript"/>
              </w:rPr>
              <w:t>x</w:t>
            </w:r>
            <w:r w:rsidRPr="00432EED">
              <w:rPr>
                <w:rFonts w:ascii="Arial" w:hAnsi="Arial" w:cs="Arial"/>
                <w:i/>
                <w:spacing w:val="46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is translated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right</w:t>
            </w:r>
            <w:r w:rsidRPr="00432EED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a</w:t>
            </w:r>
            <w:r w:rsidRPr="00432EED">
              <w:rPr>
                <w:rFonts w:ascii="Arial" w:hAnsi="Arial" w:cs="Arial"/>
                <w:i/>
                <w:spacing w:val="37"/>
              </w:rPr>
              <w:t xml:space="preserve"> </w:t>
            </w:r>
            <w:proofErr w:type="gramStart"/>
            <w:r w:rsidRPr="00432EED">
              <w:rPr>
                <w:rFonts w:ascii="Arial" w:hAnsi="Arial" w:cs="Arial"/>
                <w:spacing w:val="-2"/>
                <w:sz w:val="20"/>
              </w:rPr>
              <w:t>units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72241CA2" w14:textId="77777777" w:rsidR="00721F52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2A8E78D1" w14:textId="77777777" w:rsidR="00721F52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38138BEC" w14:textId="77777777" w:rsidR="00721F52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7FD37267" w14:textId="77777777" w:rsidR="00721F52" w:rsidRPr="002F72BA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C0910C8" w14:textId="4D36A281" w:rsidR="00721F52" w:rsidRDefault="00432EE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454B85" wp14:editId="1DA4900A">
                  <wp:extent cx="2320290" cy="1749425"/>
                  <wp:effectExtent l="0" t="0" r="3810" b="3175"/>
                  <wp:docPr id="141686047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5BA53" w14:textId="6691BED7" w:rsidR="00721F52" w:rsidRPr="002F72BA" w:rsidRDefault="00432EED" w:rsidP="00432EE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81FD75" wp14:editId="6CBC4DBB">
                  <wp:extent cx="2320290" cy="1749425"/>
                  <wp:effectExtent l="0" t="0" r="3810" b="3175"/>
                  <wp:docPr id="126543883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ED" w14:paraId="774E7090" w14:textId="77777777" w:rsidTr="00AD2A31">
        <w:trPr>
          <w:trHeight w:val="162"/>
        </w:trPr>
        <w:tc>
          <w:tcPr>
            <w:tcW w:w="9540" w:type="dxa"/>
            <w:gridSpan w:val="2"/>
          </w:tcPr>
          <w:p w14:paraId="2B94675F" w14:textId="46CE21F6" w:rsidR="00432EED" w:rsidRDefault="00432EED" w:rsidP="00AD2A31">
            <w:pPr>
              <w:pStyle w:val="TableParagraph"/>
              <w:spacing w:before="175" w:line="273" w:lineRule="exact"/>
              <w:rPr>
                <w:sz w:val="20"/>
              </w:rPr>
            </w:pPr>
          </w:p>
        </w:tc>
      </w:tr>
      <w:tr w:rsidR="00432EED" w14:paraId="7587804C" w14:textId="77777777" w:rsidTr="00432EED">
        <w:trPr>
          <w:trHeight w:val="1920"/>
        </w:trPr>
        <w:tc>
          <w:tcPr>
            <w:tcW w:w="9540" w:type="dxa"/>
            <w:gridSpan w:val="2"/>
            <w:shd w:val="clear" w:color="auto" w:fill="D9D9D9"/>
          </w:tcPr>
          <w:p w14:paraId="17414857" w14:textId="77777777" w:rsidR="00432EED" w:rsidRDefault="00432EED" w:rsidP="00241579">
            <w:pPr>
              <w:pStyle w:val="TableParagraph"/>
              <w:spacing w:before="35"/>
              <w:ind w:left="1202"/>
              <w:rPr>
                <w:rFonts w:ascii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A51E2C3" wp14:editId="6275361E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-87</wp:posOffset>
                      </wp:positionV>
                      <wp:extent cx="4266565" cy="12192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1219200"/>
                                <a:chOff x="0" y="0"/>
                                <a:chExt cx="4266565" cy="12192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266565" cy="121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12192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0" y="1016508"/>
                                      </a:lnTo>
                                      <a:lnTo>
                                        <a:pt x="0" y="1219200"/>
                                      </a:lnTo>
                                      <a:lnTo>
                                        <a:pt x="4266565" y="1219200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AFB61" id="Group 28" o:spid="_x0000_s1026" style="position:absolute;margin-left:57.95pt;margin-top:0;width:335.95pt;height:96pt;z-index:-251653120;mso-wrap-distance-left:0;mso-wrap-distance-right:0" coordsize="4266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">
                      <v:shape id="Graphic 29" o:spid="_x0000_s1027" style="position:absolute;width:42665;height:12192;visibility:visible;mso-wrap-style:square;v-text-anchor:top" coordsize="426656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" path="m4266565,l,,,202692,,406908,,609600,,812292r,204216l,1219200r4266565,l4266565,202692,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left/right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4"/>
              </w:rPr>
              <w:t>b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  <w:p w14:paraId="3E80E72E" w14:textId="77777777" w:rsidR="00432EED" w:rsidRDefault="00432EED" w:rsidP="00241579">
            <w:pPr>
              <w:pStyle w:val="TableParagraph"/>
              <w:spacing w:before="96" w:line="264" w:lineRule="auto"/>
              <w:ind w:left="1202" w:right="1773"/>
              <w:rPr>
                <w:sz w:val="20"/>
              </w:rPr>
            </w:pPr>
            <w:r>
              <w:rPr>
                <w:sz w:val="20"/>
              </w:rPr>
              <w:t>Horizontal translations of the graph of an exponential function are difficult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4"/>
                <w:sz w:val="23"/>
              </w:rPr>
              <w:t xml:space="preserve"> </w:t>
            </w:r>
            <w:r>
              <w:rPr>
                <w:sz w:val="20"/>
              </w:rPr>
              <w:t>-intercept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vertical shifts. Emphasize that the horizontal asymptote </w:t>
            </w:r>
            <w:proofErr w:type="gramStart"/>
            <w:r>
              <w:rPr>
                <w:sz w:val="20"/>
              </w:rPr>
              <w:t xml:space="preserve">(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proofErr w:type="gramEnd"/>
            <w:r>
              <w:rPr>
                <w:rFonts w:ascii="Times New Roman" w:hAnsi="Times New Roman"/>
                <w:i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pacing w:val="-29"/>
                <w:sz w:val="23"/>
              </w:rPr>
              <w:t xml:space="preserve"> </w:t>
            </w:r>
            <w:r>
              <w:rPr>
                <w:sz w:val="20"/>
              </w:rPr>
              <w:t>) did not change</w:t>
            </w:r>
          </w:p>
          <w:p w14:paraId="7231A4AD" w14:textId="77777777" w:rsidR="00432EED" w:rsidRDefault="00432EED" w:rsidP="00241579">
            <w:pPr>
              <w:pStyle w:val="TableParagraph"/>
              <w:spacing w:line="320" w:lineRule="atLeast"/>
              <w:ind w:left="1202" w:right="1773"/>
              <w:rPr>
                <w:sz w:val="20"/>
              </w:rPr>
            </w:pPr>
            <w:r>
              <w:rPr>
                <w:sz w:val="20"/>
              </w:rPr>
              <w:t>(move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vertical shift in the graph.</w:t>
            </w:r>
          </w:p>
        </w:tc>
      </w:tr>
      <w:tr w:rsidR="00432EED" w:rsidRPr="002F72BA" w14:paraId="07999FCE" w14:textId="77777777" w:rsidTr="00AD2A31">
        <w:tblPrEx>
          <w:tblCellMar>
            <w:left w:w="108" w:type="dxa"/>
            <w:right w:w="108" w:type="dxa"/>
          </w:tblCellMar>
        </w:tblPrEx>
        <w:trPr>
          <w:trHeight w:val="2655"/>
        </w:trPr>
        <w:tc>
          <w:tcPr>
            <w:tcW w:w="9540" w:type="dxa"/>
            <w:gridSpan w:val="2"/>
          </w:tcPr>
          <w:p w14:paraId="381B3A55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A770D" w:rsidRPr="002F72BA" w14:paraId="4B96E8ED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p w14:paraId="2BC44EB1" w14:textId="77777777" w:rsidR="00CA770D" w:rsidRPr="005C071E" w:rsidRDefault="00CA770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Question 3</w:t>
            </w:r>
          </w:p>
          <w:p w14:paraId="250BAA74" w14:textId="77777777" w:rsidR="00CA770D" w:rsidRPr="006A4264" w:rsidRDefault="00CA770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ED" w:rsidRPr="002F72BA" w14:paraId="151D3EEF" w14:textId="77777777" w:rsidTr="00AD2A31">
        <w:tblPrEx>
          <w:tblCellMar>
            <w:left w:w="108" w:type="dxa"/>
            <w:right w:w="108" w:type="dxa"/>
          </w:tblCellMar>
        </w:tblPrEx>
        <w:trPr>
          <w:trHeight w:val="11817"/>
        </w:trPr>
        <w:tc>
          <w:tcPr>
            <w:tcW w:w="5670" w:type="dxa"/>
          </w:tcPr>
          <w:p w14:paraId="77729C31" w14:textId="02410200" w:rsidR="00432EED" w:rsidRPr="002F72BA" w:rsidRDefault="00432EE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Graph the following function:  </w:t>
            </w:r>
            <w:r w:rsidRPr="00A46A2A">
              <w:rPr>
                <w:position w:val="-10"/>
              </w:rPr>
              <w:object w:dxaOrig="1219" w:dyaOrig="360" w14:anchorId="05396861">
                <v:shape id="_x0000_i1834" type="#_x0000_t75" style="width:60.75pt;height:18pt" o:ole="">
                  <v:imagedata r:id="rId43" o:title=""/>
                </v:shape>
                <o:OLEObject Type="Embed" ProgID="Equation.DSMT4" ShapeID="_x0000_i1834" DrawAspect="Content" ObjectID="_1791109290" r:id="rId4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. For specific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click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observe the changes in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30C9B">
              <w:rPr>
                <w:rFonts w:ascii="Arial" w:hAnsi="Arial" w:cs="Arial"/>
                <w:sz w:val="20"/>
                <w:szCs w:val="20"/>
              </w:rPr>
              <w:t>Describe the effect of the parameter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Pr="00E30C9B">
              <w:rPr>
                <w:rFonts w:ascii="Arial" w:hAnsi="Arial" w:cs="Arial"/>
                <w:sz w:val="20"/>
                <w:szCs w:val="20"/>
              </w:rPr>
              <w:t xml:space="preserve"> on the graph of</w:t>
            </w:r>
            <w:r w:rsidRPr="00A46A2A">
              <w:rPr>
                <w:position w:val="-10"/>
              </w:rPr>
              <w:object w:dxaOrig="1219" w:dyaOrig="360" w14:anchorId="06660B3D">
                <v:shape id="_x0000_i1835" type="#_x0000_t75" style="width:60.75pt;height:18pt" o:ole="">
                  <v:imagedata r:id="rId43" o:title=""/>
                </v:shape>
                <o:OLEObject Type="Embed" ProgID="Equation.DSMT4" ShapeID="_x0000_i1835" DrawAspect="Content" ObjectID="_1791109291" r:id="rId45"/>
              </w:objec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D4656" w14:textId="77777777" w:rsidR="00432EED" w:rsidRDefault="00432EE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67505C39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  <w:r w:rsidRPr="00432EED">
              <w:rPr>
                <w:rFonts w:ascii="Arial" w:hAnsi="Arial" w:cs="Arial"/>
                <w:b/>
                <w:sz w:val="20"/>
              </w:rPr>
              <w:tab/>
            </w:r>
            <w:r w:rsidRPr="00432EED">
              <w:rPr>
                <w:rFonts w:ascii="Arial" w:hAnsi="Arial" w:cs="Arial"/>
                <w:b/>
                <w:sz w:val="20"/>
                <w:u w:val="single"/>
              </w:rPr>
              <w:t>Answer:</w:t>
            </w:r>
            <w:r w:rsidRPr="00432EED">
              <w:rPr>
                <w:rFonts w:ascii="Arial" w:hAnsi="Arial" w:cs="Arial"/>
                <w:b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The graph has a vertical dilation. For</w:t>
            </w:r>
            <w:r w:rsidRPr="00432EED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|</w:t>
            </w:r>
            <w:r w:rsidRPr="00432EED">
              <w:rPr>
                <w:rFonts w:ascii="Arial" w:hAnsi="Arial" w:cs="Arial"/>
                <w:spacing w:val="-18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i/>
                <w:sz w:val="23"/>
              </w:rPr>
              <w:t>c</w:t>
            </w:r>
            <w:r w:rsidRPr="00432EED">
              <w:rPr>
                <w:rFonts w:ascii="Arial" w:hAnsi="Arial" w:cs="Arial"/>
                <w:i/>
                <w:spacing w:val="-18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|</w:t>
            </w:r>
            <w:r>
              <w:rPr>
                <w:rFonts w:ascii="Arial" w:hAnsi="Arial" w:cs="Arial"/>
                <w:sz w:val="23"/>
              </w:rPr>
              <w:t xml:space="preserve"> &gt;</w:t>
            </w:r>
            <w:r w:rsidRPr="00432EED">
              <w:rPr>
                <w:rFonts w:ascii="Arial" w:hAnsi="Arial" w:cs="Arial"/>
                <w:spacing w:val="-33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1,</w:t>
            </w:r>
            <w:r w:rsidRPr="00432EED">
              <w:rPr>
                <w:rFonts w:ascii="Arial" w:hAnsi="Arial" w:cs="Arial"/>
                <w:spacing w:val="27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the</w:t>
            </w:r>
            <w:r w:rsidRPr="00432E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graph of</w:t>
            </w:r>
            <w:r w:rsidRPr="00432EE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y</w:t>
            </w:r>
            <w:r w:rsidRPr="00432EED"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Pr="00432EE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432EED">
              <w:rPr>
                <w:rFonts w:ascii="Arial" w:hAnsi="Arial" w:cs="Arial"/>
                <w:i/>
              </w:rPr>
              <w:t>b</w:t>
            </w:r>
            <w:r w:rsidRPr="00432EED">
              <w:rPr>
                <w:rFonts w:ascii="Arial" w:hAnsi="Arial" w:cs="Arial"/>
                <w:i/>
                <w:vertAlign w:val="superscript"/>
              </w:rPr>
              <w:t>x</w:t>
            </w:r>
            <w:r>
              <w:rPr>
                <w:rFonts w:ascii="Arial" w:hAnsi="Arial" w:cs="Arial"/>
                <w:vertAlign w:val="superscript"/>
              </w:rPr>
              <w:t>+</w:t>
            </w:r>
            <w:r w:rsidRPr="00432EED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432EED">
              <w:rPr>
                <w:rFonts w:ascii="Arial" w:hAnsi="Arial" w:cs="Arial"/>
                <w:i/>
                <w:spacing w:val="4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is</w:t>
            </w:r>
            <w:r w:rsidRPr="00432E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stretched</w:t>
            </w:r>
            <w:r w:rsidRPr="00432E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vertically.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  <w:p w14:paraId="329DCAAE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</w:rPr>
            </w:pPr>
          </w:p>
          <w:p w14:paraId="645BD8FF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432EED">
              <w:rPr>
                <w:rFonts w:ascii="Arial" w:hAnsi="Arial" w:cs="Arial"/>
                <w:sz w:val="20"/>
              </w:rPr>
              <w:t xml:space="preserve">For </w:t>
            </w:r>
            <w:r w:rsidRPr="00432EED">
              <w:rPr>
                <w:rFonts w:ascii="Arial" w:hAnsi="Arial" w:cs="Arial"/>
                <w:sz w:val="23"/>
              </w:rPr>
              <w:t>|</w:t>
            </w:r>
            <w:r w:rsidRPr="00432EED">
              <w:rPr>
                <w:rFonts w:ascii="Arial" w:hAnsi="Arial" w:cs="Arial"/>
                <w:spacing w:val="-18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i/>
                <w:sz w:val="23"/>
              </w:rPr>
              <w:t>c</w:t>
            </w:r>
            <w:r w:rsidRPr="00432EED">
              <w:rPr>
                <w:rFonts w:ascii="Arial" w:hAnsi="Arial" w:cs="Arial"/>
                <w:i/>
                <w:spacing w:val="-18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|</w:t>
            </w:r>
            <w:r>
              <w:rPr>
                <w:rFonts w:ascii="Arial" w:hAnsi="Arial" w:cs="Arial"/>
                <w:sz w:val="23"/>
              </w:rPr>
              <w:t>&lt;</w:t>
            </w:r>
            <w:r w:rsidRPr="00432EED">
              <w:rPr>
                <w:rFonts w:ascii="Arial" w:hAnsi="Arial" w:cs="Arial"/>
                <w:spacing w:val="-33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1,</w:t>
            </w:r>
            <w:r w:rsidRPr="00432EED">
              <w:rPr>
                <w:rFonts w:ascii="Arial" w:hAnsi="Arial" w:cs="Arial"/>
                <w:spacing w:val="25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the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graph</w:t>
            </w:r>
            <w:r w:rsidRPr="00432EE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of</w:t>
            </w:r>
            <w:r w:rsidRPr="00432EED">
              <w:rPr>
                <w:rFonts w:ascii="Arial" w:hAnsi="Arial" w:cs="Arial"/>
                <w:spacing w:val="56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</w:rPr>
              <w:t>y</w:t>
            </w:r>
            <w:r w:rsidRPr="00432EED">
              <w:rPr>
                <w:rFonts w:ascii="Arial" w:hAnsi="Arial" w:cs="Arial"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Pr="00432EED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432EED">
              <w:rPr>
                <w:rFonts w:ascii="Arial" w:hAnsi="Arial" w:cs="Arial"/>
                <w:i/>
              </w:rPr>
              <w:t>b</w:t>
            </w:r>
            <w:r w:rsidRPr="00432EED">
              <w:rPr>
                <w:rFonts w:ascii="Arial" w:hAnsi="Arial" w:cs="Arial"/>
                <w:i/>
                <w:vertAlign w:val="superscript"/>
              </w:rPr>
              <w:t>x</w:t>
            </w:r>
            <w:r>
              <w:rPr>
                <w:rFonts w:ascii="Arial" w:hAnsi="Arial" w:cs="Arial"/>
                <w:vertAlign w:val="superscript"/>
              </w:rPr>
              <w:t>+</w:t>
            </w:r>
            <w:r w:rsidRPr="00432EED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432EED">
              <w:rPr>
                <w:rFonts w:ascii="Arial" w:hAnsi="Arial" w:cs="Arial"/>
                <w:i/>
                <w:spacing w:val="44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is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 xml:space="preserve">compressed </w:t>
            </w:r>
            <w:r w:rsidRPr="00432EED">
              <w:rPr>
                <w:rFonts w:ascii="Arial" w:hAnsi="Arial" w:cs="Arial"/>
                <w:spacing w:val="-2"/>
                <w:sz w:val="20"/>
              </w:rPr>
              <w:t xml:space="preserve">vertically. </w:t>
            </w:r>
          </w:p>
          <w:p w14:paraId="54A61639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1E9DB870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1979C571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3F3C79DA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4C511D88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5659B2AE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10DEAEEB" w14:textId="77777777" w:rsid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pacing w:val="-2"/>
                <w:sz w:val="20"/>
              </w:rPr>
            </w:pPr>
          </w:p>
          <w:p w14:paraId="3906BFC7" w14:textId="49E91C33" w:rsidR="00432EED" w:rsidRPr="00432EED" w:rsidRDefault="00432EED" w:rsidP="00432EED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ab/>
            </w:r>
            <w:r w:rsidRPr="00432EED">
              <w:rPr>
                <w:rFonts w:ascii="Arial" w:hAnsi="Arial" w:cs="Arial"/>
                <w:sz w:val="20"/>
              </w:rPr>
              <w:t>If</w:t>
            </w:r>
            <w:r w:rsidRPr="00432EE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432EED">
              <w:rPr>
                <w:rFonts w:ascii="Arial" w:hAnsi="Arial" w:cs="Arial"/>
                <w:i/>
                <w:sz w:val="23"/>
              </w:rPr>
              <w:t>c</w:t>
            </w:r>
            <w:r w:rsidRPr="00432EED">
              <w:rPr>
                <w:rFonts w:ascii="Arial" w:hAnsi="Arial" w:cs="Arial"/>
                <w:i/>
                <w:spacing w:val="-1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>&lt;</w:t>
            </w:r>
            <w:r w:rsidRPr="00432EED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3"/>
              </w:rPr>
              <w:t>0,</w:t>
            </w:r>
            <w:r w:rsidRPr="00432EED">
              <w:rPr>
                <w:rFonts w:ascii="Arial" w:hAnsi="Arial" w:cs="Arial"/>
                <w:spacing w:val="40"/>
                <w:sz w:val="23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the graph is reflected across the</w:t>
            </w:r>
            <w:r w:rsidRPr="00432EE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432EED">
              <w:rPr>
                <w:i/>
                <w:sz w:val="22"/>
                <w:szCs w:val="22"/>
              </w:rPr>
              <w:t>x</w:t>
            </w:r>
            <w:r w:rsidRPr="00432EED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432EED">
              <w:rPr>
                <w:rFonts w:ascii="Arial" w:hAnsi="Arial" w:cs="Arial"/>
                <w:sz w:val="20"/>
              </w:rPr>
              <w:t>-axis.</w:t>
            </w:r>
          </w:p>
        </w:tc>
        <w:tc>
          <w:tcPr>
            <w:tcW w:w="3870" w:type="dxa"/>
          </w:tcPr>
          <w:p w14:paraId="554B9314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069CFD" wp14:editId="78B4EDE2">
                  <wp:extent cx="2320290" cy="1749425"/>
                  <wp:effectExtent l="0" t="0" r="3810" b="3175"/>
                  <wp:docPr id="81456045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D1ED1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4F8E709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6877B8" wp14:editId="0D00349F">
                  <wp:extent cx="2320290" cy="1749425"/>
                  <wp:effectExtent l="0" t="0" r="3810" b="3175"/>
                  <wp:docPr id="18390280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B45FC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AEC94EA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50DD94" wp14:editId="69D01247">
                  <wp:extent cx="2320290" cy="1749425"/>
                  <wp:effectExtent l="0" t="0" r="3810" b="3175"/>
                  <wp:docPr id="148611766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37BC8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1A94086" w14:textId="6E5A0D53" w:rsidR="00432EED" w:rsidRPr="002F72BA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:rsidRPr="002F72BA" w14:paraId="306FA50A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p w14:paraId="1E0410AC" w14:textId="77777777" w:rsidR="00CA770D" w:rsidRPr="005C071E" w:rsidRDefault="00CA770D" w:rsidP="00241579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Question 4</w:t>
            </w:r>
          </w:p>
          <w:p w14:paraId="1D0052A7" w14:textId="77777777" w:rsidR="00CA770D" w:rsidRPr="006A4264" w:rsidRDefault="00CA770D" w:rsidP="00241579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A4C" w:rsidRPr="002F72BA" w14:paraId="6CA179CA" w14:textId="77777777" w:rsidTr="00080A4C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14:paraId="461B3857" w14:textId="77777777" w:rsidR="00080A4C" w:rsidRDefault="00080A4C" w:rsidP="00080A4C">
            <w:pPr>
              <w:tabs>
                <w:tab w:val="left" w:pos="435"/>
              </w:tabs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Turn off the Transformation App by selecting Quit-App on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screen. Graph each function given and answer the following questions.</w:t>
            </w:r>
          </w:p>
          <w:p w14:paraId="1D4D34EE" w14:textId="4EF3FD6A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Display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graphs of </w:t>
            </w:r>
            <w:r w:rsidRPr="00A46A2A">
              <w:rPr>
                <w:position w:val="-10"/>
              </w:rPr>
              <w:object w:dxaOrig="800" w:dyaOrig="360" w14:anchorId="13C9C6E7">
                <v:shape id="_x0000_i1043" type="#_x0000_t75" style="width:39.75pt;height:18pt" o:ole="">
                  <v:imagedata r:id="rId49" o:title=""/>
                </v:shape>
                <o:OLEObject Type="Embed" ProgID="Equation.DSMT4" ShapeID="_x0000_i1043" DrawAspect="Content" ObjectID="_1791109292" r:id="rId5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6A2A">
              <w:rPr>
                <w:position w:val="-10"/>
              </w:rPr>
              <w:object w:dxaOrig="920" w:dyaOrig="360" w14:anchorId="3EE0580C">
                <v:shape id="_x0000_i1044" type="#_x0000_t75" style="width:45.75pt;height:18pt" o:ole="">
                  <v:imagedata r:id="rId51" o:title=""/>
                </v:shape>
                <o:OLEObject Type="Embed" ProgID="Equation.DSMT4" ShapeID="_x0000_i1044" DrawAspect="Content" ObjectID="_1791109293" r:id="rId52"/>
              </w:object>
            </w:r>
          </w:p>
          <w:p w14:paraId="35F44157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  How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9511111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</w:rPr>
            </w:pPr>
          </w:p>
          <w:p w14:paraId="767B66E4" w14:textId="341C3604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080A4C">
              <w:rPr>
                <w:rFonts w:ascii="Arial" w:hAnsi="Arial" w:cs="Arial"/>
                <w:sz w:val="20"/>
              </w:rPr>
              <w:t>The</w:t>
            </w:r>
            <w:proofErr w:type="gramEnd"/>
            <w:r w:rsidRPr="00080A4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graphs</w:t>
            </w:r>
            <w:r w:rsidRPr="00080A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of</w:t>
            </w:r>
            <w:r w:rsidRPr="00080A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these</w:t>
            </w:r>
            <w:r w:rsidRPr="00080A4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two</w:t>
            </w:r>
            <w:r w:rsidRPr="00080A4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exponential</w:t>
            </w:r>
            <w:r w:rsidRPr="00080A4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functions</w:t>
            </w:r>
            <w:r w:rsidRPr="00080A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are the same.</w:t>
            </w:r>
            <w:r>
              <w:rPr>
                <w:spacing w:val="80"/>
                <w:sz w:val="20"/>
              </w:rPr>
              <w:t xml:space="preserve"> </w:t>
            </w:r>
          </w:p>
          <w:p w14:paraId="7727332F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5E383BE" w14:textId="77777777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Use the properties of exponents to justify your answer. </w:t>
            </w:r>
          </w:p>
          <w:p w14:paraId="7AEC74E3" w14:textId="77777777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441D8A0" w14:textId="1A285AB3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Answer: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AD2A31" w:rsidRPr="00492A08">
              <w:rPr>
                <w:position w:val="-10"/>
              </w:rPr>
              <w:object w:dxaOrig="220" w:dyaOrig="320" w14:anchorId="576436CA">
                <v:shape id="_x0000_i1838" type="#_x0000_t75" style="width:11.25pt;height:15.75pt" o:ole="">
                  <v:imagedata r:id="rId53" o:title=""/>
                </v:shape>
                <o:OLEObject Type="Embed" ProgID="Equation.DSMT4" ShapeID="_x0000_i1838" DrawAspect="Content" ObjectID="_1791109294" r:id="rId54"/>
              </w:object>
            </w:r>
            <w:r>
              <w:rPr>
                <w:rFonts w:ascii="Symbol" w:hAnsi="Symbol"/>
              </w:rPr>
              <w:t>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i/>
                <w:vertAlign w:val="superscript"/>
              </w:rPr>
              <w:t>x</w:t>
            </w:r>
            <w:r>
              <w:rPr>
                <w:rFonts w:ascii="Symbol" w:hAnsi="Symbol"/>
                <w:vertAlign w:val="superscript"/>
              </w:rPr>
              <w:t></w:t>
            </w:r>
            <w:r>
              <w:rPr>
                <w:vertAlign w:val="superscript"/>
              </w:rPr>
              <w:t>2</w:t>
            </w:r>
            <w:r>
              <w:rPr>
                <w:spacing w:val="35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i/>
                <w:vertAlign w:val="superscript"/>
              </w:rPr>
              <w:t>x</w:t>
            </w:r>
            <w:r>
              <w:rPr>
                <w:i/>
              </w:rPr>
              <w:t xml:space="preserve"> </w:t>
            </w:r>
            <w:r>
              <w:t>·3</w:t>
            </w:r>
            <w:r>
              <w:rPr>
                <w:vertAlign w:val="superscript"/>
              </w:rPr>
              <w:t>2</w:t>
            </w:r>
            <w:r>
              <w:rPr>
                <w:spacing w:val="35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30"/>
              </w:rPr>
              <w:t xml:space="preserve"> </w:t>
            </w:r>
            <w:r>
              <w:t>·3</w:t>
            </w:r>
            <w:r>
              <w:rPr>
                <w:i/>
                <w:vertAlign w:val="superscript"/>
              </w:rPr>
              <w:t>x</w:t>
            </w:r>
            <w:r>
              <w:rPr>
                <w:i/>
                <w:spacing w:val="40"/>
              </w:rPr>
              <w:t xml:space="preserve"> </w:t>
            </w:r>
            <w:r>
              <w:rPr>
                <w:rFonts w:ascii="Symbol" w:hAnsi="Symbol"/>
              </w:rPr>
              <w:t></w:t>
            </w:r>
            <w:r>
              <w:rPr>
                <w:spacing w:val="40"/>
              </w:rPr>
              <w:t xml:space="preserve"> </w:t>
            </w:r>
            <w:r w:rsidR="00AD2A31" w:rsidRPr="00492A08">
              <w:rPr>
                <w:position w:val="-10"/>
              </w:rPr>
              <w:object w:dxaOrig="240" w:dyaOrig="320" w14:anchorId="59E2CEF7">
                <v:shape id="_x0000_i1843" type="#_x0000_t75" style="width:12pt;height:15.75pt" o:ole="">
                  <v:imagedata r:id="rId55" o:title=""/>
                </v:shape>
                <o:OLEObject Type="Embed" ProgID="Equation.DSMT4" ShapeID="_x0000_i1843" DrawAspect="Content" ObjectID="_1791109295" r:id="rId56"/>
              </w:object>
            </w:r>
          </w:p>
          <w:p w14:paraId="5697434F" w14:textId="77777777" w:rsidR="00080A4C" w:rsidRDefault="00080A4C" w:rsidP="00080A4C">
            <w:pPr>
              <w:tabs>
                <w:tab w:val="left" w:pos="435"/>
              </w:tabs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6065C71" w14:textId="05E96A85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0A4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B19CC3" wp14:editId="090E5542">
                  <wp:extent cx="2320290" cy="1749425"/>
                  <wp:effectExtent l="0" t="0" r="3810" b="3175"/>
                  <wp:docPr id="69883946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513B2" w14:textId="77777777" w:rsidR="00080A4C" w:rsidRPr="002F72BA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A4C" w:rsidRPr="002F72BA" w14:paraId="75620A17" w14:textId="77777777" w:rsidTr="00EC217B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0"/>
            </w:tblGrid>
            <w:tr w:rsidR="00080A4C" w14:paraId="26471AE7" w14:textId="77777777" w:rsidTr="00D764E1">
              <w:trPr>
                <w:trHeight w:val="558"/>
              </w:trPr>
              <w:tc>
                <w:tcPr>
                  <w:tcW w:w="9540" w:type="dxa"/>
                  <w:shd w:val="clear" w:color="auto" w:fill="D9D9D9"/>
                </w:tcPr>
                <w:p w14:paraId="6829CA69" w14:textId="040B2DFD" w:rsidR="00080A4C" w:rsidRDefault="00080A4C" w:rsidP="00D764E1">
                  <w:pPr>
                    <w:pStyle w:val="TableParagraph"/>
                    <w:spacing w:before="35"/>
                    <w:ind w:left="1202" w:right="1815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Teacher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Tip: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 thickness of the second function could be changed to thin</w:t>
                  </w:r>
                  <w:r w:rsidR="00D764E1">
                    <w:rPr>
                      <w:sz w:val="20"/>
                    </w:rPr>
                    <w:t xml:space="preserve"> so that both graphs are visible.</w:t>
                  </w:r>
                </w:p>
              </w:tc>
            </w:tr>
          </w:tbl>
          <w:p w14:paraId="3C4D1D19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A4C" w:rsidRPr="002F72BA" w14:paraId="72262082" w14:textId="77777777" w:rsidTr="00080A4C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14:paraId="553D6B91" w14:textId="7D7E8C3F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hanging="360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ab/>
              <w:t>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0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03018">
              <w:rPr>
                <w:rFonts w:ascii="Arial" w:hAnsi="Arial" w:cs="Arial"/>
                <w:sz w:val="20"/>
                <w:szCs w:val="20"/>
              </w:rPr>
              <w:t>Display</w:t>
            </w:r>
            <w:proofErr w:type="gramEnd"/>
            <w:r w:rsidRPr="00B03018">
              <w:rPr>
                <w:rFonts w:ascii="Arial" w:hAnsi="Arial" w:cs="Arial"/>
                <w:sz w:val="20"/>
                <w:szCs w:val="20"/>
              </w:rPr>
              <w:t xml:space="preserve"> the graph</w:t>
            </w:r>
            <w:r w:rsidR="00AD2A31">
              <w:rPr>
                <w:rFonts w:ascii="Arial" w:hAnsi="Arial" w:cs="Arial"/>
                <w:sz w:val="20"/>
                <w:szCs w:val="20"/>
              </w:rPr>
              <w:t>s</w:t>
            </w:r>
            <w:r w:rsidRPr="00B03018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A2A">
              <w:rPr>
                <w:position w:val="-10"/>
              </w:rPr>
              <w:object w:dxaOrig="800" w:dyaOrig="360" w14:anchorId="0CAA385E">
                <v:shape id="_x0000_i1045" type="#_x0000_t75" style="width:39.75pt;height:18pt" o:ole="">
                  <v:imagedata r:id="rId58" o:title=""/>
                </v:shape>
                <o:OLEObject Type="Embed" ProgID="Equation.DSMT4" ShapeID="_x0000_i1045" DrawAspect="Content" ObjectID="_1791109296" r:id="rId5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103F1">
              <w:rPr>
                <w:position w:val="-26"/>
              </w:rPr>
              <w:object w:dxaOrig="1180" w:dyaOrig="639" w14:anchorId="7941328E">
                <v:shape id="_x0000_i1046" type="#_x0000_t75" style="width:59.25pt;height:32.25pt" o:ole="">
                  <v:imagedata r:id="rId60" o:title=""/>
                </v:shape>
                <o:OLEObject Type="Embed" ProgID="Equation.DSMT4" ShapeID="_x0000_i1046" DrawAspect="Content" ObjectID="_1791109297" r:id="rId61"/>
              </w:object>
            </w:r>
          </w:p>
          <w:p w14:paraId="30548ECA" w14:textId="38147796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  How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6F6B18D" w14:textId="40F99C0A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080A4C">
              <w:rPr>
                <w:rFonts w:ascii="Arial" w:hAnsi="Arial" w:cs="Arial"/>
                <w:sz w:val="20"/>
              </w:rPr>
              <w:t>The</w:t>
            </w:r>
            <w:proofErr w:type="gramEnd"/>
            <w:r w:rsidRPr="00080A4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graphs</w:t>
            </w:r>
            <w:r w:rsidRPr="00080A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of</w:t>
            </w:r>
            <w:r w:rsidRPr="00080A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these</w:t>
            </w:r>
            <w:r w:rsidRPr="00080A4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two</w:t>
            </w:r>
            <w:r w:rsidRPr="00080A4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exponential</w:t>
            </w:r>
            <w:r w:rsidRPr="00080A4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functions</w:t>
            </w:r>
            <w:r w:rsidRPr="00080A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are the same.</w:t>
            </w:r>
          </w:p>
          <w:p w14:paraId="310643B8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860A6FC" w14:textId="77777777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Use the properties of exponents to justify your answer. </w:t>
            </w:r>
          </w:p>
          <w:p w14:paraId="3DDE6538" w14:textId="77777777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01AAE08" w14:textId="57A8B041" w:rsidR="00080A4C" w:rsidRDefault="00080A4C" w:rsidP="00D764E1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Answer: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AD2A31" w:rsidRPr="00244CA6">
              <w:rPr>
                <w:position w:val="-28"/>
              </w:rPr>
              <w:object w:dxaOrig="3080" w:dyaOrig="680" w14:anchorId="09742D9B">
                <v:shape id="_x0000_i1845" type="#_x0000_t75" style="width:154.5pt;height:33.75pt" o:ole="">
                  <v:imagedata r:id="rId62" o:title=""/>
                </v:shape>
                <o:OLEObject Type="Embed" ProgID="Equation.DSMT4" ShapeID="_x0000_i1845" DrawAspect="Content" ObjectID="_1791109298" r:id="rId63"/>
              </w:object>
            </w:r>
          </w:p>
        </w:tc>
        <w:tc>
          <w:tcPr>
            <w:tcW w:w="3870" w:type="dxa"/>
          </w:tcPr>
          <w:p w14:paraId="2A935B66" w14:textId="7966D179" w:rsidR="00080A4C" w:rsidRDefault="00D764E1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64E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C5961B" wp14:editId="543E699F">
                  <wp:extent cx="2320290" cy="1749425"/>
                  <wp:effectExtent l="0" t="0" r="3810" b="3175"/>
                  <wp:docPr id="66025464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0D" w:rsidRPr="002F72BA" w14:paraId="7D1D481C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p w14:paraId="09CA2A54" w14:textId="77777777" w:rsidR="00CA770D" w:rsidRDefault="00CA770D" w:rsidP="00CA770D">
            <w:pPr>
              <w:pStyle w:val="ListParagraph"/>
              <w:numPr>
                <w:ilvl w:val="0"/>
                <w:numId w:val="32"/>
              </w:numPr>
              <w:spacing w:after="160"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answers to parts (a) and (b) to explain the relationship between a horizontal translation and a vertical dilation of the graph of an exponential function.</w:t>
            </w:r>
          </w:p>
          <w:p w14:paraId="6A78F277" w14:textId="77777777" w:rsidR="00D764E1" w:rsidRDefault="00D764E1" w:rsidP="00D764E1">
            <w:pPr>
              <w:pStyle w:val="ColorfulList-Accent11"/>
              <w:tabs>
                <w:tab w:val="left" w:pos="570"/>
                <w:tab w:val="left" w:pos="6192"/>
              </w:tabs>
              <w:spacing w:after="0" w:line="320" w:lineRule="atLeast"/>
              <w:ind w:left="480" w:right="132"/>
              <w:rPr>
                <w:rFonts w:ascii="Arial" w:hAnsi="Arial" w:cs="Arial"/>
                <w:sz w:val="20"/>
                <w:szCs w:val="20"/>
              </w:rPr>
            </w:pPr>
            <w:r w:rsidRPr="0079206B"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proofErr w:type="gramStart"/>
            <w:r>
              <w:rPr>
                <w:b/>
                <w:bCs/>
                <w:sz w:val="20"/>
                <w:u w:val="single"/>
              </w:rPr>
              <w:t>:</w:t>
            </w:r>
            <w:r>
              <w:rPr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horizontal translation and a vertical dilation of the graph of an exponential function are essentially the same. Consider the following expression to show this analytically.</w:t>
            </w:r>
          </w:p>
          <w:p w14:paraId="3CFAB35F" w14:textId="0A404FB5" w:rsidR="00D764E1" w:rsidRDefault="00AD2A31" w:rsidP="00D764E1">
            <w:pPr>
              <w:pStyle w:val="TableParagraph"/>
              <w:tabs>
                <w:tab w:val="left" w:pos="480"/>
              </w:tabs>
              <w:spacing w:before="89"/>
              <w:jc w:val="center"/>
              <w:rPr>
                <w:position w:val="-10"/>
              </w:rPr>
            </w:pPr>
            <w:r w:rsidRPr="00AD2A31">
              <w:rPr>
                <w:position w:val="-10"/>
              </w:rPr>
              <w:object w:dxaOrig="2299" w:dyaOrig="360" w14:anchorId="07B29E8B">
                <v:shape id="_x0000_i1847" type="#_x0000_t75" style="width:115.5pt;height:17.25pt" o:ole="">
                  <v:imagedata r:id="rId65" o:title=""/>
                </v:shape>
                <o:OLEObject Type="Embed" ProgID="Equation.DSMT4" ShapeID="_x0000_i1847" DrawAspect="Content" ObjectID="_1791109299" r:id="rId66"/>
              </w:object>
            </w:r>
          </w:p>
          <w:p w14:paraId="5A76AE2E" w14:textId="76839601" w:rsidR="00CA770D" w:rsidRDefault="00D764E1" w:rsidP="00D764E1">
            <w:pPr>
              <w:tabs>
                <w:tab w:val="left" w:pos="435"/>
              </w:tabs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-1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This demonstrates that any horizontal translation can also be considered a vertical </w:t>
            </w:r>
            <w:r w:rsidR="00C00F35">
              <w:rPr>
                <w:rFonts w:ascii="Arial" w:hAnsi="Arial" w:cs="Arial"/>
                <w:sz w:val="20"/>
                <w:szCs w:val="20"/>
              </w:rPr>
              <w:t>dilation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69A61" w14:textId="0D4A9AA8" w:rsidR="00AD2A31" w:rsidRPr="006C3DA7" w:rsidRDefault="00AD2A31" w:rsidP="00D764E1">
            <w:pPr>
              <w:tabs>
                <w:tab w:val="left" w:pos="435"/>
              </w:tabs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:rsidRPr="002F72BA" w14:paraId="072431C9" w14:textId="77777777" w:rsidTr="00432EED">
        <w:tblPrEx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9540" w:type="dxa"/>
            <w:gridSpan w:val="2"/>
          </w:tcPr>
          <w:p w14:paraId="6764684F" w14:textId="77777777" w:rsidR="00CA770D" w:rsidRDefault="00CA770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C07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Question 5</w:t>
            </w:r>
          </w:p>
          <w:p w14:paraId="12028E92" w14:textId="77777777" w:rsidR="00CA770D" w:rsidRDefault="00CA770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:rsidRPr="002F72BA" w14:paraId="2A573E32" w14:textId="77777777" w:rsidTr="00432EED">
        <w:tblPrEx>
          <w:tblCellMar>
            <w:left w:w="108" w:type="dxa"/>
            <w:right w:w="108" w:type="dxa"/>
          </w:tblCellMar>
        </w:tblPrEx>
        <w:trPr>
          <w:trHeight w:val="3312"/>
        </w:trPr>
        <w:tc>
          <w:tcPr>
            <w:tcW w:w="9540" w:type="dxa"/>
            <w:gridSpan w:val="2"/>
          </w:tcPr>
          <w:p w14:paraId="1296AF15" w14:textId="77777777" w:rsidR="00CA770D" w:rsidRPr="002F72BA" w:rsidRDefault="00CA770D" w:rsidP="00241579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Without using your calculator, match each equation with its corresponding graph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Check your answers by graphing each function on your calculator.</w:t>
            </w:r>
          </w:p>
          <w:p w14:paraId="39C781E9" w14:textId="77777777" w:rsidR="00CA770D" w:rsidRDefault="00CA770D" w:rsidP="00241579">
            <w:pPr>
              <w:tabs>
                <w:tab w:val="left" w:pos="4770"/>
              </w:tabs>
              <w:spacing w:line="320" w:lineRule="atLeast"/>
              <w:ind w:left="360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2515DC">
              <w:rPr>
                <w:position w:val="-10"/>
              </w:rPr>
              <w:object w:dxaOrig="1120" w:dyaOrig="360" w14:anchorId="7B677348">
                <v:shape id="_x0000_i1049" type="#_x0000_t75" style="width:56.25pt;height:18pt" o:ole="">
                  <v:imagedata r:id="rId67" o:title=""/>
                </v:shape>
                <o:OLEObject Type="Embed" ProgID="Equation.DSMT4" ShapeID="_x0000_i1049" DrawAspect="Content" ObjectID="_1791109300" r:id="rId68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(b) </w:t>
            </w:r>
            <w:r w:rsidRPr="002515DC">
              <w:rPr>
                <w:position w:val="-28"/>
              </w:rPr>
              <w:object w:dxaOrig="1400" w:dyaOrig="740" w14:anchorId="4ABE7B8E">
                <v:shape id="_x0000_i1050" type="#_x0000_t75" style="width:69.75pt;height:36.75pt" o:ole="">
                  <v:imagedata r:id="rId69" o:title=""/>
                </v:shape>
                <o:OLEObject Type="Embed" ProgID="Equation.DSMT4" ShapeID="_x0000_i1050" DrawAspect="Content" ObjectID="_1791109301" r:id="rId70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5CF93D9" w14:textId="77777777" w:rsidR="00CA770D" w:rsidRDefault="00CA770D" w:rsidP="00241579">
            <w:pPr>
              <w:tabs>
                <w:tab w:val="left" w:pos="4770"/>
              </w:tabs>
              <w:spacing w:line="320" w:lineRule="atLeast"/>
              <w:ind w:left="360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</w:t>
            </w:r>
            <w:r w:rsidRPr="002515DC">
              <w:rPr>
                <w:position w:val="-10"/>
              </w:rPr>
              <w:object w:dxaOrig="1480" w:dyaOrig="360" w14:anchorId="0896CDBB">
                <v:shape id="_x0000_i1051" type="#_x0000_t75" style="width:74.25pt;height:18pt" o:ole="">
                  <v:imagedata r:id="rId71" o:title=""/>
                </v:shape>
                <o:OLEObject Type="Embed" ProgID="Equation.DSMT4" ShapeID="_x0000_i1051" DrawAspect="Content" ObjectID="_1791109302" r:id="rId72"/>
              </w:object>
            </w:r>
            <w:r>
              <w:tab/>
            </w:r>
            <w:r w:rsidRPr="00EC5859">
              <w:rPr>
                <w:rFonts w:ascii="Arial" w:hAnsi="Arial" w:cs="Arial"/>
                <w:sz w:val="20"/>
                <w:szCs w:val="20"/>
              </w:rPr>
              <w:t>(d)</w:t>
            </w:r>
            <w:r>
              <w:t xml:space="preserve"> </w:t>
            </w:r>
            <w:r w:rsidRPr="002515DC">
              <w:rPr>
                <w:position w:val="-10"/>
              </w:rPr>
              <w:object w:dxaOrig="1760" w:dyaOrig="360" w14:anchorId="1C5F3BED">
                <v:shape id="_x0000_i1052" type="#_x0000_t75" style="width:87.75pt;height:18pt" o:ole="">
                  <v:imagedata r:id="rId73" o:title=""/>
                </v:shape>
                <o:OLEObject Type="Embed" ProgID="Equation.DSMT4" ShapeID="_x0000_i1052" DrawAspect="Content" ObjectID="_1791109303" r:id="rId74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767BB41" w14:textId="77777777" w:rsidR="00CA770D" w:rsidRDefault="00CA770D" w:rsidP="00241579">
            <w:pPr>
              <w:pStyle w:val="ListParagraph"/>
              <w:tabs>
                <w:tab w:val="left" w:pos="720"/>
                <w:tab w:val="left" w:pos="4770"/>
                <w:tab w:val="left" w:pos="6192"/>
              </w:tabs>
              <w:ind w:right="132" w:hanging="360"/>
              <w:rPr>
                <w:position w:val="-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(e) </w:t>
            </w:r>
            <w:r w:rsidRPr="002515DC">
              <w:rPr>
                <w:position w:val="-10"/>
              </w:rPr>
              <w:object w:dxaOrig="960" w:dyaOrig="360" w14:anchorId="0C8AC765">
                <v:shape id="_x0000_i1053" type="#_x0000_t75" style="width:48pt;height:18pt" o:ole="">
                  <v:imagedata r:id="rId75" o:title=""/>
                </v:shape>
                <o:OLEObject Type="Embed" ProgID="Equation.DSMT4" ShapeID="_x0000_i1053" DrawAspect="Content" ObjectID="_1791109304" r:id="rId76"/>
              </w:object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(f) </w:t>
            </w:r>
            <w:r w:rsidRPr="007D1DFD">
              <w:rPr>
                <w:position w:val="-28"/>
              </w:rPr>
              <w:object w:dxaOrig="1700" w:dyaOrig="680" w14:anchorId="43102E6E">
                <v:shape id="_x0000_i1054" type="#_x0000_t75" style="width:84.75pt;height:34.5pt" o:ole="">
                  <v:imagedata r:id="rId77" o:title=""/>
                </v:shape>
                <o:OLEObject Type="Embed" ProgID="Equation.DSMT4" ShapeID="_x0000_i1054" DrawAspect="Content" ObjectID="_1791109305" r:id="rId78"/>
              </w:object>
            </w:r>
          </w:p>
          <w:p w14:paraId="61879B21" w14:textId="77777777" w:rsidR="00CA770D" w:rsidRPr="002F72BA" w:rsidRDefault="00CA770D" w:rsidP="00241579">
            <w:pPr>
              <w:tabs>
                <w:tab w:val="left" w:pos="540"/>
              </w:tabs>
              <w:spacing w:line="320" w:lineRule="atLeast"/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function in part (e) is the “natural” exponential function and involves the number </w:t>
            </w:r>
            <w:r w:rsidRPr="00C41186">
              <w:rPr>
                <w:rFonts w:ascii="Arial" w:hAnsi="Arial" w:cs="Arial"/>
                <w:position w:val="-6"/>
                <w:sz w:val="20"/>
                <w:szCs w:val="20"/>
              </w:rPr>
              <w:object w:dxaOrig="1359" w:dyaOrig="279" w14:anchorId="5ED20967">
                <v:shape id="_x0000_i1055" type="#_x0000_t75" style="width:67.5pt;height:14.25pt" o:ole="">
                  <v:imagedata r:id="rId79" o:title=""/>
                </v:shape>
                <o:OLEObject Type="Embed" ProgID="Equation.DSMT4" ShapeID="_x0000_i1055" DrawAspect="Content" ObjectID="_1791109306" r:id="rId80"/>
              </w:object>
            </w:r>
          </w:p>
        </w:tc>
      </w:tr>
      <w:tr w:rsidR="00CA770D" w:rsidRPr="002F72BA" w14:paraId="4D3136FB" w14:textId="77777777" w:rsidTr="00432EED">
        <w:tblPrEx>
          <w:tblCellMar>
            <w:left w:w="108" w:type="dxa"/>
            <w:right w:w="108" w:type="dxa"/>
          </w:tblCellMar>
        </w:tblPrEx>
        <w:tc>
          <w:tcPr>
            <w:tcW w:w="9540" w:type="dxa"/>
            <w:gridSpan w:val="2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4009"/>
              <w:gridCol w:w="663"/>
              <w:gridCol w:w="4009"/>
            </w:tblGrid>
            <w:tr w:rsidR="00CA770D" w:rsidRPr="00ED045D" w14:paraId="65D3800E" w14:textId="77777777" w:rsidTr="00241579">
              <w:tc>
                <w:tcPr>
                  <w:tcW w:w="810" w:type="dxa"/>
                  <w:shd w:val="clear" w:color="auto" w:fill="auto"/>
                </w:tcPr>
                <w:p w14:paraId="6FF9CBA5" w14:textId="77777777" w:rsidR="00CA770D" w:rsidRPr="00ED045D" w:rsidRDefault="00CA770D" w:rsidP="00241579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5D065DB8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41711A6" wp14:editId="5EC698AE">
                        <wp:extent cx="2320925" cy="1750060"/>
                        <wp:effectExtent l="0" t="0" r="3175" b="2540"/>
                        <wp:docPr id="1223278086" name="Picture 10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3278086" name="Picture 10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925" cy="175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8464185" w14:textId="77777777" w:rsidR="00CA770D" w:rsidRPr="00ED045D" w:rsidRDefault="00CA770D" w:rsidP="00241579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1A4C77D1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192DF94" wp14:editId="03DC2461">
                        <wp:extent cx="2282825" cy="1721485"/>
                        <wp:effectExtent l="0" t="0" r="3175" b="0"/>
                        <wp:docPr id="783906086" name="Picture 13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3906086" name="Picture 13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282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9D4101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A770D" w:rsidRPr="00ED045D" w14:paraId="76759BAD" w14:textId="77777777" w:rsidTr="00241579">
              <w:tc>
                <w:tcPr>
                  <w:tcW w:w="810" w:type="dxa"/>
                  <w:shd w:val="clear" w:color="auto" w:fill="auto"/>
                </w:tcPr>
                <w:p w14:paraId="7DE477DE" w14:textId="77777777" w:rsidR="00CA770D" w:rsidRPr="00ED045D" w:rsidRDefault="00CA770D" w:rsidP="00241579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(iii)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40D78E3D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86270E2" wp14:editId="2F6C568F">
                        <wp:extent cx="2237105" cy="1687195"/>
                        <wp:effectExtent l="0" t="0" r="0" b="8255"/>
                        <wp:docPr id="1606222319" name="Picture 9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6222319" name="Picture 9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7105" cy="1687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2878871D" w14:textId="77777777" w:rsidR="00CA770D" w:rsidRPr="00ED045D" w:rsidRDefault="00CA770D" w:rsidP="00241579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(iv)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32E42BEB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B420640" wp14:editId="6A418410">
                        <wp:extent cx="2199005" cy="1657985"/>
                        <wp:effectExtent l="0" t="0" r="0" b="0"/>
                        <wp:docPr id="1072576173" name="Picture 11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2576173" name="Picture 11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9005" cy="165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770D" w:rsidRPr="00ED045D" w14:paraId="72F822A1" w14:textId="77777777" w:rsidTr="00241579">
              <w:tc>
                <w:tcPr>
                  <w:tcW w:w="810" w:type="dxa"/>
                  <w:shd w:val="clear" w:color="auto" w:fill="auto"/>
                </w:tcPr>
                <w:p w14:paraId="18E23CBA" w14:textId="77777777" w:rsidR="00CA770D" w:rsidRPr="00ED045D" w:rsidRDefault="00CA770D" w:rsidP="00241579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3A406F3B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6226874" wp14:editId="6E744B07">
                        <wp:extent cx="2324100" cy="1752600"/>
                        <wp:effectExtent l="0" t="0" r="0" b="0"/>
                        <wp:docPr id="15630178" name="Picture 12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0178" name="Picture 12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4F80519" w14:textId="77777777" w:rsidR="00CA770D" w:rsidRPr="00ED045D" w:rsidRDefault="00CA770D" w:rsidP="00241579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49E861AE" w14:textId="77777777" w:rsidR="00CA770D" w:rsidRPr="00ED045D" w:rsidRDefault="00CA770D" w:rsidP="00241579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30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CF5DCD1" wp14:editId="7E6F36FD">
                        <wp:extent cx="2324100" cy="1752600"/>
                        <wp:effectExtent l="0" t="0" r="0" b="0"/>
                        <wp:docPr id="102633804" name="Picture 14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33804" name="Picture 14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557333" w14:textId="77777777" w:rsidR="00CA770D" w:rsidRPr="002F72BA" w:rsidRDefault="00CA770D" w:rsidP="00241579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20393" w14:textId="77777777" w:rsidR="00CA770D" w:rsidRDefault="00CA770D" w:rsidP="00B90C68">
      <w:pPr>
        <w:spacing w:after="96" w:line="259" w:lineRule="auto"/>
        <w:ind w:left="-122" w:right="-77"/>
        <w:rPr>
          <w:rFonts w:ascii="Arial" w:eastAsia="Calibri" w:hAnsi="Arial" w:cs="Arial"/>
          <w:noProof/>
          <w:sz w:val="20"/>
          <w:szCs w:val="20"/>
        </w:rPr>
      </w:pPr>
    </w:p>
    <w:p w14:paraId="28EF9E6E" w14:textId="77777777" w:rsidR="00D764E1" w:rsidRDefault="00D764E1" w:rsidP="00D764E1">
      <w:pPr>
        <w:pStyle w:val="BodyText"/>
        <w:ind w:left="600"/>
      </w:pPr>
      <w:r>
        <w:rPr>
          <w:b/>
          <w:u w:val="single"/>
        </w:rPr>
        <w:lastRenderedPageBreak/>
        <w:t>Answers:</w:t>
      </w:r>
      <w:r>
        <w:rPr>
          <w:b/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(iii)</w:t>
      </w:r>
      <w:r>
        <w:rPr>
          <w:spacing w:val="-3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4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(iv)</w:t>
      </w:r>
      <w:r>
        <w:rPr>
          <w:spacing w:val="-3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(v)</w:t>
      </w:r>
      <w:r>
        <w:rPr>
          <w:spacing w:val="-3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3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(f)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(vi).</w:t>
      </w:r>
    </w:p>
    <w:p w14:paraId="6A5B171C" w14:textId="77777777" w:rsidR="00CA770D" w:rsidRDefault="00CA770D" w:rsidP="00B90C68">
      <w:pPr>
        <w:spacing w:after="96" w:line="259" w:lineRule="auto"/>
        <w:ind w:left="-122" w:right="-77"/>
        <w:rPr>
          <w:rFonts w:ascii="Arial" w:eastAsia="Calibri" w:hAnsi="Arial" w:cs="Arial"/>
          <w:noProof/>
          <w:sz w:val="20"/>
          <w:szCs w:val="20"/>
        </w:rPr>
      </w:pPr>
    </w:p>
    <w:p w14:paraId="1F6BBDAB" w14:textId="77777777" w:rsidR="00CA770D" w:rsidRDefault="00CA770D" w:rsidP="00B90C68">
      <w:pPr>
        <w:spacing w:after="96" w:line="259" w:lineRule="auto"/>
        <w:ind w:left="-122" w:right="-77"/>
        <w:rPr>
          <w:rFonts w:ascii="Arial" w:eastAsia="Calibri" w:hAnsi="Arial" w:cs="Arial"/>
          <w:noProof/>
          <w:sz w:val="20"/>
          <w:szCs w:val="20"/>
        </w:rPr>
      </w:pPr>
    </w:p>
    <w:p w14:paraId="511CB459" w14:textId="37CBC5B0" w:rsidR="00004696" w:rsidRPr="00004696" w:rsidRDefault="00004696" w:rsidP="00B90C68">
      <w:pPr>
        <w:spacing w:after="96" w:line="259" w:lineRule="auto"/>
        <w:ind w:left="-122" w:right="-77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86D4EE8" wp14:editId="7478F41E">
                <wp:extent cx="6060695" cy="6096"/>
                <wp:effectExtent l="0" t="0" r="0" b="0"/>
                <wp:docPr id="12923" name="Group 1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695" cy="6096"/>
                          <a:chOff x="0" y="0"/>
                          <a:chExt cx="6060695" cy="6096"/>
                        </a:xfrm>
                      </wpg:grpSpPr>
                      <wps:wsp>
                        <wps:cNvPr id="14815" name="Shape 14815"/>
                        <wps:cNvSpPr/>
                        <wps:spPr>
                          <a:xfrm>
                            <a:off x="0" y="0"/>
                            <a:ext cx="60606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0695" h="9144">
                                <a:moveTo>
                                  <a:pt x="0" y="0"/>
                                </a:moveTo>
                                <a:lnTo>
                                  <a:pt x="6060695" y="0"/>
                                </a:lnTo>
                                <a:lnTo>
                                  <a:pt x="60606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45F8920">
              <v:group id="Group 12923" style="width:477.2pt;height:.5pt;mso-position-horizontal-relative:char;mso-position-vertical-relative:line" coordsize="60606,60" o:spid="_x0000_s1026" w14:anchorId="24747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">
                <v:shape id="Shape 14815" style="position:absolute;width:60606;height:91;visibility:visible;mso-wrap-style:square;v-text-anchor:top" coordsize="6060695,9144" o:spid="_x0000_s1027" fillcolor="black" stroked="f" strokeweight="0" path="m,l606069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">
                  <v:stroke miterlimit="83231f" joinstyle="miter"/>
                  <v:path textboxrect="0,0,6060695,9144" arrowok="t"/>
                </v:shape>
                <w10:anchorlock/>
              </v:group>
            </w:pict>
          </mc:Fallback>
        </mc:AlternateContent>
      </w: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553F8EDA" w14:textId="77777777" w:rsidR="00004696" w:rsidRPr="00004696" w:rsidRDefault="00004696" w:rsidP="00004696">
      <w:pPr>
        <w:spacing w:after="33" w:line="259" w:lineRule="auto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025816D8" w14:textId="77777777" w:rsidR="00004696" w:rsidRPr="00004696" w:rsidRDefault="00004696" w:rsidP="00004696">
      <w:pPr>
        <w:spacing w:after="74" w:line="259" w:lineRule="auto"/>
        <w:ind w:left="-5"/>
        <w:rPr>
          <w:rFonts w:ascii="Arial" w:hAnsi="Arial" w:cs="Arial"/>
          <w:sz w:val="20"/>
          <w:szCs w:val="20"/>
        </w:rPr>
      </w:pPr>
      <w:r w:rsidRPr="00004696">
        <w:rPr>
          <w:rFonts w:ascii="Arial" w:eastAsia="Arial" w:hAnsi="Arial" w:cs="Arial"/>
          <w:b/>
          <w:sz w:val="20"/>
          <w:szCs w:val="20"/>
        </w:rPr>
        <w:t xml:space="preserve">Extensions </w:t>
      </w:r>
    </w:p>
    <w:p w14:paraId="08710130" w14:textId="4903C411" w:rsidR="00004696" w:rsidRPr="00004696" w:rsidRDefault="00004696" w:rsidP="00004696">
      <w:pPr>
        <w:numPr>
          <w:ilvl w:val="0"/>
          <w:numId w:val="20"/>
        </w:numPr>
        <w:spacing w:after="64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Ask students to display the graph </w:t>
      </w:r>
      <w:r w:rsidR="00D764E1" w:rsidRPr="00D764E1">
        <w:rPr>
          <w:position w:val="-10"/>
        </w:rPr>
        <w:object w:dxaOrig="1120" w:dyaOrig="360" w14:anchorId="1F0867A9">
          <v:shape id="_x0000_i1056" type="#_x0000_t75" style="width:56.25pt;height:18pt" o:ole="">
            <v:imagedata r:id="rId87" o:title=""/>
          </v:shape>
          <o:OLEObject Type="Embed" ProgID="Equation.DSMT4" ShapeID="_x0000_i1056" DrawAspect="Content" ObjectID="_1791109307" r:id="rId88"/>
        </w:object>
      </w:r>
      <w:r w:rsidRPr="00004696">
        <w:rPr>
          <w:rFonts w:ascii="Arial" w:hAnsi="Arial" w:cs="Arial"/>
          <w:sz w:val="20"/>
          <w:szCs w:val="20"/>
        </w:rPr>
        <w:t xml:space="preserve">and to find the domain. </w:t>
      </w:r>
    </w:p>
    <w:p w14:paraId="4B05FFBE" w14:textId="0EF6E9F7" w:rsidR="00004696" w:rsidRPr="00B86864" w:rsidRDefault="00004696" w:rsidP="00B86864">
      <w:pPr>
        <w:numPr>
          <w:ilvl w:val="0"/>
          <w:numId w:val="20"/>
        </w:numPr>
        <w:spacing w:after="65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>Ask students to display and compare the graphs of</w:t>
      </w:r>
      <w:r w:rsidR="00637200">
        <w:rPr>
          <w:rFonts w:ascii="Arial" w:hAnsi="Arial" w:cs="Arial"/>
          <w:sz w:val="20"/>
          <w:szCs w:val="20"/>
        </w:rPr>
        <w:t xml:space="preserve"> </w:t>
      </w:r>
      <w:r w:rsidR="00B86864" w:rsidRPr="002515DC">
        <w:rPr>
          <w:position w:val="-28"/>
        </w:rPr>
        <w:object w:dxaOrig="1320" w:dyaOrig="740" w14:anchorId="7087893D">
          <v:shape id="_x0000_i1057" type="#_x0000_t75" style="width:66pt;height:36.75pt" o:ole="">
            <v:imagedata r:id="rId89" o:title=""/>
          </v:shape>
          <o:OLEObject Type="Embed" ProgID="Equation.DSMT4" ShapeID="_x0000_i1057" DrawAspect="Content" ObjectID="_1791109308" r:id="rId90"/>
        </w:object>
      </w:r>
      <w:proofErr w:type="spellStart"/>
      <w:r w:rsidR="00637200">
        <w:rPr>
          <w:rFonts w:ascii="Arial" w:hAnsi="Arial" w:cs="Arial"/>
          <w:sz w:val="20"/>
          <w:szCs w:val="20"/>
        </w:rPr>
        <w:t>and</w:t>
      </w:r>
      <w:proofErr w:type="spellEnd"/>
      <w:r w:rsidR="00D764E1">
        <w:rPr>
          <w:rFonts w:ascii="Arial" w:hAnsi="Arial" w:cs="Arial"/>
          <w:sz w:val="20"/>
          <w:szCs w:val="20"/>
        </w:rPr>
        <w:t xml:space="preserve"> </w:t>
      </w:r>
      <w:r w:rsidR="00D764E1" w:rsidRPr="002515DC">
        <w:rPr>
          <w:position w:val="-28"/>
        </w:rPr>
        <w:object w:dxaOrig="1400" w:dyaOrig="740" w14:anchorId="068CE8E9">
          <v:shape id="_x0000_i1058" type="#_x0000_t75" style="width:69.75pt;height:36.75pt" o:ole="">
            <v:imagedata r:id="rId69" o:title=""/>
          </v:shape>
          <o:OLEObject Type="Embed" ProgID="Equation.DSMT4" ShapeID="_x0000_i1058" DrawAspect="Content" ObjectID="_1791109309" r:id="rId91"/>
        </w:object>
      </w:r>
      <w:r w:rsidR="00B86864">
        <w:rPr>
          <w:rFonts w:ascii="Arial" w:hAnsi="Arial" w:cs="Arial"/>
          <w:sz w:val="20"/>
          <w:szCs w:val="20"/>
        </w:rPr>
        <w:t>.</w:t>
      </w:r>
    </w:p>
    <w:p w14:paraId="4030F0B1" w14:textId="77777777" w:rsidR="00004696" w:rsidRPr="00004696" w:rsidRDefault="00004696" w:rsidP="00004696">
      <w:pPr>
        <w:spacing w:line="259" w:lineRule="auto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b/>
          <w:sz w:val="20"/>
          <w:szCs w:val="20"/>
        </w:rPr>
        <w:t xml:space="preserve"> </w:t>
      </w:r>
    </w:p>
    <w:p w14:paraId="308E99E2" w14:textId="77777777" w:rsidR="00004696" w:rsidRPr="00004696" w:rsidRDefault="00004696" w:rsidP="00004696">
      <w:pPr>
        <w:spacing w:after="169" w:line="259" w:lineRule="auto"/>
        <w:ind w:left="-29" w:right="-46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7193EE5" wp14:editId="1E8ECDCE">
                <wp:extent cx="5981447" cy="9144"/>
                <wp:effectExtent l="0" t="0" r="0" b="0"/>
                <wp:docPr id="11489" name="Group 1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9144"/>
                          <a:chOff x="0" y="0"/>
                          <a:chExt cx="5981447" cy="9144"/>
                        </a:xfrm>
                      </wpg:grpSpPr>
                      <wps:wsp>
                        <wps:cNvPr id="14817" name="Shape 14817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58D8EE0">
              <v:group id="Group 11489" style="width:471pt;height:.7pt;mso-position-horizontal-relative:char;mso-position-vertical-relative:line" coordsize="59814,91" o:spid="_x0000_s1026" w14:anchorId="5AAE7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">
                <v:shape id="Shape 14817" style="position:absolute;width:59814;height:91;visibility:visible;mso-wrap-style:square;v-text-anchor:top" coordsize="5981447,9144" o:spid="_x0000_s1027" fillcolor="black" stroked="f" strokeweight="0" path="m,l59814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">
                  <v:stroke miterlimit="83231f" joinstyle="miter"/>
                  <v:path textboxrect="0,0,5981447,9144" arrowok="t"/>
                </v:shape>
                <w10:anchorlock/>
              </v:group>
            </w:pict>
          </mc:Fallback>
        </mc:AlternateContent>
      </w:r>
    </w:p>
    <w:p w14:paraId="69B235EF" w14:textId="77777777" w:rsidR="00004696" w:rsidRPr="00504035" w:rsidRDefault="00004696" w:rsidP="00004696">
      <w:pPr>
        <w:pStyle w:val="Heading1"/>
        <w:ind w:left="-5"/>
        <w:rPr>
          <w:color w:val="auto"/>
          <w:sz w:val="20"/>
          <w:szCs w:val="20"/>
        </w:rPr>
      </w:pPr>
      <w:r w:rsidRPr="00504035">
        <w:rPr>
          <w:color w:val="auto"/>
          <w:sz w:val="20"/>
          <w:szCs w:val="20"/>
        </w:rPr>
        <w:t xml:space="preserve">Wrap Up </w:t>
      </w:r>
    </w:p>
    <w:p w14:paraId="74CC12EC" w14:textId="77777777" w:rsidR="00004696" w:rsidRPr="00004696" w:rsidRDefault="00004696" w:rsidP="00004696">
      <w:pPr>
        <w:spacing w:after="71"/>
        <w:ind w:right="157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Upon completion of the lesson, the teacher should ensure that students are able to understand: </w:t>
      </w:r>
    </w:p>
    <w:p w14:paraId="0BED595D" w14:textId="307C34A8" w:rsidR="00D764E1" w:rsidRDefault="00004696" w:rsidP="00D764E1">
      <w:pPr>
        <w:pStyle w:val="ListParagraph"/>
        <w:numPr>
          <w:ilvl w:val="0"/>
          <w:numId w:val="21"/>
        </w:numPr>
        <w:spacing w:before="20"/>
        <w:ind w:left="360" w:right="-1070"/>
      </w:pPr>
      <w:r w:rsidRPr="00D764E1">
        <w:rPr>
          <w:rFonts w:ascii="Arial" w:hAnsi="Arial" w:cs="Arial"/>
          <w:sz w:val="20"/>
          <w:szCs w:val="20"/>
        </w:rPr>
        <w:t>How to graph a</w:t>
      </w:r>
      <w:r w:rsidR="00D764E1" w:rsidRPr="00D764E1">
        <w:rPr>
          <w:rFonts w:ascii="Arial" w:hAnsi="Arial" w:cs="Arial"/>
          <w:sz w:val="20"/>
          <w:szCs w:val="20"/>
        </w:rPr>
        <w:t>n</w:t>
      </w:r>
      <w:r w:rsidRPr="00D764E1">
        <w:rPr>
          <w:rFonts w:ascii="Arial" w:hAnsi="Arial" w:cs="Arial"/>
          <w:sz w:val="20"/>
          <w:szCs w:val="20"/>
        </w:rPr>
        <w:t xml:space="preserve"> </w:t>
      </w:r>
      <w:r w:rsidR="00D764E1" w:rsidRPr="00D764E1">
        <w:rPr>
          <w:rFonts w:ascii="Arial" w:hAnsi="Arial" w:cs="Arial"/>
          <w:sz w:val="20"/>
          <w:szCs w:val="20"/>
        </w:rPr>
        <w:t>exponential function</w:t>
      </w:r>
      <w:r w:rsidRPr="00D764E1">
        <w:rPr>
          <w:rFonts w:ascii="Arial" w:hAnsi="Arial" w:cs="Arial"/>
          <w:sz w:val="20"/>
          <w:szCs w:val="20"/>
        </w:rPr>
        <w:t xml:space="preserve"> of the form</w:t>
      </w:r>
      <w:r w:rsidR="00D764E1" w:rsidRPr="00D764E1">
        <w:rPr>
          <w:rFonts w:ascii="Arial" w:hAnsi="Arial" w:cs="Arial"/>
          <w:sz w:val="20"/>
          <w:szCs w:val="20"/>
        </w:rPr>
        <w:t xml:space="preserve"> </w:t>
      </w:r>
      <w:r w:rsidR="00D764E1" w:rsidRPr="00D764E1">
        <w:rPr>
          <w:i/>
        </w:rPr>
        <w:t>f</w:t>
      </w:r>
      <w:r w:rsidR="00D764E1" w:rsidRPr="00D764E1">
        <w:rPr>
          <w:i/>
          <w:spacing w:val="5"/>
        </w:rPr>
        <w:t xml:space="preserve"> </w:t>
      </w:r>
      <w:r w:rsidR="00D764E1">
        <w:t>(</w:t>
      </w:r>
      <w:r w:rsidR="00D764E1" w:rsidRPr="00D764E1">
        <w:rPr>
          <w:i/>
        </w:rPr>
        <w:t>x</w:t>
      </w:r>
      <w:r w:rsidR="00D764E1">
        <w:t>)</w:t>
      </w:r>
      <w:r w:rsidR="00D764E1" w:rsidRPr="00D764E1">
        <w:rPr>
          <w:spacing w:val="1"/>
        </w:rPr>
        <w:t xml:space="preserve"> </w:t>
      </w:r>
      <w:r w:rsidR="00D764E1" w:rsidRPr="00D764E1">
        <w:rPr>
          <w:rFonts w:ascii="Symbol" w:hAnsi="Symbol"/>
        </w:rPr>
        <w:t></w:t>
      </w:r>
      <w:r w:rsidR="00D764E1" w:rsidRPr="00D764E1">
        <w:rPr>
          <w:spacing w:val="-4"/>
        </w:rPr>
        <w:t xml:space="preserve"> </w:t>
      </w:r>
      <w:r w:rsidR="00D764E1" w:rsidRPr="00D764E1">
        <w:rPr>
          <w:i/>
        </w:rPr>
        <w:t>c</w:t>
      </w:r>
      <w:r w:rsidR="00D764E1" w:rsidRPr="00D764E1">
        <w:rPr>
          <w:i/>
          <w:spacing w:val="-23"/>
        </w:rPr>
        <w:t xml:space="preserve"> </w:t>
      </w:r>
      <w:r w:rsidR="00D764E1" w:rsidRPr="00D764E1">
        <w:rPr>
          <w:spacing w:val="-2"/>
        </w:rPr>
        <w:t>·</w:t>
      </w:r>
      <w:proofErr w:type="spellStart"/>
      <w:r w:rsidR="00D764E1" w:rsidRPr="00D764E1">
        <w:rPr>
          <w:i/>
          <w:spacing w:val="-2"/>
        </w:rPr>
        <w:t>b</w:t>
      </w:r>
      <w:r w:rsidR="00D764E1" w:rsidRPr="00D764E1">
        <w:rPr>
          <w:i/>
          <w:spacing w:val="-2"/>
          <w:vertAlign w:val="superscript"/>
        </w:rPr>
        <w:t>x</w:t>
      </w:r>
      <w:r w:rsidR="00D764E1" w:rsidRPr="00D764E1">
        <w:rPr>
          <w:rFonts w:ascii="Symbol" w:hAnsi="Symbol"/>
          <w:spacing w:val="-2"/>
          <w:vertAlign w:val="superscript"/>
        </w:rPr>
        <w:t></w:t>
      </w:r>
      <w:r w:rsidR="00D764E1" w:rsidRPr="00D764E1">
        <w:rPr>
          <w:i/>
          <w:spacing w:val="-2"/>
          <w:vertAlign w:val="superscript"/>
        </w:rPr>
        <w:t>a</w:t>
      </w:r>
      <w:proofErr w:type="spellEnd"/>
      <w:r w:rsidR="00D764E1" w:rsidRPr="00D764E1">
        <w:rPr>
          <w:spacing w:val="-2"/>
        </w:rPr>
        <w:t>.</w:t>
      </w:r>
    </w:p>
    <w:p w14:paraId="2EA6C3C6" w14:textId="25E18C12" w:rsidR="00004696" w:rsidRPr="00D764E1" w:rsidRDefault="00004696" w:rsidP="00420C95">
      <w:pPr>
        <w:pStyle w:val="ListParagraph"/>
        <w:numPr>
          <w:ilvl w:val="0"/>
          <w:numId w:val="21"/>
        </w:numPr>
        <w:spacing w:before="20" w:after="31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D764E1">
        <w:rPr>
          <w:rFonts w:ascii="Arial" w:hAnsi="Arial" w:cs="Arial"/>
          <w:sz w:val="20"/>
          <w:szCs w:val="20"/>
        </w:rPr>
        <w:t xml:space="preserve">How to explain the concepts of </w:t>
      </w:r>
      <w:r w:rsidR="00D764E1">
        <w:rPr>
          <w:rFonts w:ascii="Arial" w:hAnsi="Arial" w:cs="Arial"/>
          <w:sz w:val="20"/>
          <w:szCs w:val="20"/>
        </w:rPr>
        <w:t>dilations</w:t>
      </w:r>
      <w:r w:rsidRPr="00D764E1">
        <w:rPr>
          <w:rFonts w:ascii="Arial" w:hAnsi="Arial" w:cs="Arial"/>
          <w:sz w:val="20"/>
          <w:szCs w:val="20"/>
        </w:rPr>
        <w:t xml:space="preserve"> and translation. </w:t>
      </w:r>
    </w:p>
    <w:p w14:paraId="42A8D28B" w14:textId="622C4C05" w:rsidR="00F51489" w:rsidRPr="00971A4F" w:rsidRDefault="00F51489" w:rsidP="00004696">
      <w:pPr>
        <w:rPr>
          <w:rFonts w:ascii="Arial" w:hAnsi="Arial" w:cs="Arial"/>
          <w:sz w:val="20"/>
          <w:szCs w:val="20"/>
        </w:rPr>
      </w:pPr>
    </w:p>
    <w:sectPr w:rsidR="00F51489" w:rsidRPr="00971A4F">
      <w:headerReference w:type="default" r:id="rId92"/>
      <w:footerReference w:type="default" r:id="rId9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EE926" w14:textId="77777777" w:rsidR="00102965" w:rsidRDefault="00102965" w:rsidP="000F02DC">
      <w:r>
        <w:separator/>
      </w:r>
    </w:p>
  </w:endnote>
  <w:endnote w:type="continuationSeparator" w:id="0">
    <w:p w14:paraId="616E9919" w14:textId="77777777" w:rsidR="00102965" w:rsidRDefault="00102965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8FC2" w14:textId="347D2D8B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59E3B" w14:textId="77777777" w:rsidR="00102965" w:rsidRDefault="00102965" w:rsidP="000F02DC">
      <w:r>
        <w:separator/>
      </w:r>
    </w:p>
  </w:footnote>
  <w:footnote w:type="continuationSeparator" w:id="0">
    <w:p w14:paraId="391ECE5F" w14:textId="77777777" w:rsidR="00102965" w:rsidRDefault="00102965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CDF3" w14:textId="3E72044C" w:rsidR="0088195F" w:rsidRPr="00CB2233" w:rsidRDefault="0088195F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1E41C8">
      <w:rPr>
        <w:rFonts w:ascii="Arial" w:eastAsia="Arial" w:hAnsi="Arial" w:cs="Arial"/>
        <w:b/>
        <w:sz w:val="28"/>
      </w:rPr>
      <w:t xml:space="preserve">Transformations of </w:t>
    </w:r>
    <w:r w:rsidR="00CC4AB0">
      <w:rPr>
        <w:rFonts w:ascii="Arial" w:eastAsia="Arial" w:hAnsi="Arial" w:cs="Arial"/>
        <w:b/>
        <w:sz w:val="28"/>
      </w:rPr>
      <w:t>Exponential</w:t>
    </w:r>
    <w:r w:rsidR="001E41C8">
      <w:rPr>
        <w:rFonts w:ascii="Arial" w:eastAsia="Arial" w:hAnsi="Arial" w:cs="Arial"/>
        <w:b/>
        <w:sz w:val="28"/>
      </w:rPr>
      <w:t xml:space="preserve"> Functions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  <w:t xml:space="preserve"> </w:t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 w:rsidR="00030D55">
      <w:rPr>
        <w:rFonts w:ascii="Arial" w:hAnsi="Arial" w:cs="Arial"/>
        <w:b/>
        <w:smallCaps/>
      </w:rPr>
      <w:t>TI-</w:t>
    </w:r>
    <w:r w:rsidR="00667F80">
      <w:rPr>
        <w:rFonts w:ascii="Arial" w:hAnsi="Arial" w:cs="Arial"/>
        <w:b/>
        <w:smallCaps/>
      </w:rPr>
      <w:t>84</w:t>
    </w:r>
    <w:r w:rsidR="00030D55">
      <w:rPr>
        <w:rFonts w:ascii="Arial" w:hAnsi="Arial" w:cs="Arial"/>
        <w:b/>
        <w:smallCaps/>
      </w:rPr>
      <w:t xml:space="preserve"> Family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C53"/>
    <w:multiLevelType w:val="hybridMultilevel"/>
    <w:tmpl w:val="961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2182302">
    <w:abstractNumId w:val="31"/>
  </w:num>
  <w:num w:numId="2" w16cid:durableId="1053500255">
    <w:abstractNumId w:val="16"/>
  </w:num>
  <w:num w:numId="3" w16cid:durableId="538010179">
    <w:abstractNumId w:val="33"/>
  </w:num>
  <w:num w:numId="4" w16cid:durableId="1579904423">
    <w:abstractNumId w:val="30"/>
  </w:num>
  <w:num w:numId="5" w16cid:durableId="1669600584">
    <w:abstractNumId w:val="0"/>
  </w:num>
  <w:num w:numId="6" w16cid:durableId="1814836456">
    <w:abstractNumId w:val="5"/>
  </w:num>
  <w:num w:numId="7" w16cid:durableId="1178157741">
    <w:abstractNumId w:val="24"/>
  </w:num>
  <w:num w:numId="8" w16cid:durableId="2008552426">
    <w:abstractNumId w:val="16"/>
  </w:num>
  <w:num w:numId="9" w16cid:durableId="775910250">
    <w:abstractNumId w:val="7"/>
  </w:num>
  <w:num w:numId="10" w16cid:durableId="771247192">
    <w:abstractNumId w:val="22"/>
  </w:num>
  <w:num w:numId="11" w16cid:durableId="203716928">
    <w:abstractNumId w:val="6"/>
  </w:num>
  <w:num w:numId="12" w16cid:durableId="2094811448">
    <w:abstractNumId w:val="23"/>
  </w:num>
  <w:num w:numId="13" w16cid:durableId="340663727">
    <w:abstractNumId w:val="29"/>
  </w:num>
  <w:num w:numId="14" w16cid:durableId="464273232">
    <w:abstractNumId w:val="13"/>
  </w:num>
  <w:num w:numId="15" w16cid:durableId="763919689">
    <w:abstractNumId w:val="17"/>
  </w:num>
  <w:num w:numId="16" w16cid:durableId="1471556493">
    <w:abstractNumId w:val="21"/>
  </w:num>
  <w:num w:numId="17" w16cid:durableId="1856339313">
    <w:abstractNumId w:val="10"/>
  </w:num>
  <w:num w:numId="18" w16cid:durableId="460002450">
    <w:abstractNumId w:val="25"/>
  </w:num>
  <w:num w:numId="19" w16cid:durableId="438140208">
    <w:abstractNumId w:val="19"/>
  </w:num>
  <w:num w:numId="20" w16cid:durableId="357658106">
    <w:abstractNumId w:val="18"/>
  </w:num>
  <w:num w:numId="21" w16cid:durableId="1123883628">
    <w:abstractNumId w:val="11"/>
  </w:num>
  <w:num w:numId="22" w16cid:durableId="1439838525">
    <w:abstractNumId w:val="28"/>
  </w:num>
  <w:num w:numId="23" w16cid:durableId="620841550">
    <w:abstractNumId w:val="27"/>
  </w:num>
  <w:num w:numId="24" w16cid:durableId="1015837931">
    <w:abstractNumId w:val="20"/>
  </w:num>
  <w:num w:numId="25" w16cid:durableId="1156334613">
    <w:abstractNumId w:val="15"/>
  </w:num>
  <w:num w:numId="26" w16cid:durableId="284122463">
    <w:abstractNumId w:val="14"/>
  </w:num>
  <w:num w:numId="27" w16cid:durableId="642585296">
    <w:abstractNumId w:val="4"/>
  </w:num>
  <w:num w:numId="28" w16cid:durableId="517936381">
    <w:abstractNumId w:val="32"/>
  </w:num>
  <w:num w:numId="29" w16cid:durableId="436949782">
    <w:abstractNumId w:val="12"/>
  </w:num>
  <w:num w:numId="30" w16cid:durableId="583298829">
    <w:abstractNumId w:val="3"/>
  </w:num>
  <w:num w:numId="31" w16cid:durableId="894853056">
    <w:abstractNumId w:val="2"/>
  </w:num>
  <w:num w:numId="32" w16cid:durableId="141967603">
    <w:abstractNumId w:val="26"/>
  </w:num>
  <w:num w:numId="33" w16cid:durableId="1445035826">
    <w:abstractNumId w:val="1"/>
  </w:num>
  <w:num w:numId="34" w16cid:durableId="1784228810">
    <w:abstractNumId w:val="9"/>
  </w:num>
  <w:num w:numId="35" w16cid:durableId="1251888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0D55"/>
    <w:rsid w:val="000356E0"/>
    <w:rsid w:val="0004589C"/>
    <w:rsid w:val="00045E5D"/>
    <w:rsid w:val="00054096"/>
    <w:rsid w:val="00061F4E"/>
    <w:rsid w:val="00062700"/>
    <w:rsid w:val="00077213"/>
    <w:rsid w:val="00080A4C"/>
    <w:rsid w:val="00081358"/>
    <w:rsid w:val="00086716"/>
    <w:rsid w:val="000A6593"/>
    <w:rsid w:val="000B0FCA"/>
    <w:rsid w:val="000B3D1A"/>
    <w:rsid w:val="000D5A7D"/>
    <w:rsid w:val="000E06AB"/>
    <w:rsid w:val="000E0898"/>
    <w:rsid w:val="000E1373"/>
    <w:rsid w:val="000E6F32"/>
    <w:rsid w:val="000E753D"/>
    <w:rsid w:val="000F02DC"/>
    <w:rsid w:val="00101617"/>
    <w:rsid w:val="00102965"/>
    <w:rsid w:val="001042BC"/>
    <w:rsid w:val="00115CA7"/>
    <w:rsid w:val="0015249A"/>
    <w:rsid w:val="00156DC6"/>
    <w:rsid w:val="0016007D"/>
    <w:rsid w:val="001610CA"/>
    <w:rsid w:val="0016767A"/>
    <w:rsid w:val="00170948"/>
    <w:rsid w:val="001732F7"/>
    <w:rsid w:val="00176572"/>
    <w:rsid w:val="00180298"/>
    <w:rsid w:val="00184930"/>
    <w:rsid w:val="00195443"/>
    <w:rsid w:val="001A6954"/>
    <w:rsid w:val="001B6179"/>
    <w:rsid w:val="001B7552"/>
    <w:rsid w:val="001B75CE"/>
    <w:rsid w:val="001B7F33"/>
    <w:rsid w:val="001B7F48"/>
    <w:rsid w:val="001D30C6"/>
    <w:rsid w:val="001D47B7"/>
    <w:rsid w:val="001D4A16"/>
    <w:rsid w:val="001E122D"/>
    <w:rsid w:val="001E41C8"/>
    <w:rsid w:val="001F13B7"/>
    <w:rsid w:val="001F3721"/>
    <w:rsid w:val="002006E0"/>
    <w:rsid w:val="00201666"/>
    <w:rsid w:val="00203799"/>
    <w:rsid w:val="00211BC7"/>
    <w:rsid w:val="002128A9"/>
    <w:rsid w:val="00217050"/>
    <w:rsid w:val="00226E65"/>
    <w:rsid w:val="00227F86"/>
    <w:rsid w:val="002328EE"/>
    <w:rsid w:val="00232EA7"/>
    <w:rsid w:val="00235B0A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9411C"/>
    <w:rsid w:val="002A2554"/>
    <w:rsid w:val="002A7DC0"/>
    <w:rsid w:val="002B285F"/>
    <w:rsid w:val="002C685F"/>
    <w:rsid w:val="002F3085"/>
    <w:rsid w:val="002F3B1C"/>
    <w:rsid w:val="002F7948"/>
    <w:rsid w:val="003058B0"/>
    <w:rsid w:val="003079B4"/>
    <w:rsid w:val="003156FF"/>
    <w:rsid w:val="00322723"/>
    <w:rsid w:val="0034038F"/>
    <w:rsid w:val="00364C49"/>
    <w:rsid w:val="00372A48"/>
    <w:rsid w:val="00376A6F"/>
    <w:rsid w:val="003A7D1A"/>
    <w:rsid w:val="003C1046"/>
    <w:rsid w:val="003D1877"/>
    <w:rsid w:val="003D3BA4"/>
    <w:rsid w:val="003D5B67"/>
    <w:rsid w:val="003E3EE4"/>
    <w:rsid w:val="003E5159"/>
    <w:rsid w:val="003F63DE"/>
    <w:rsid w:val="004156B4"/>
    <w:rsid w:val="00417A7B"/>
    <w:rsid w:val="00426A1D"/>
    <w:rsid w:val="004316D1"/>
    <w:rsid w:val="00432EED"/>
    <w:rsid w:val="004375DA"/>
    <w:rsid w:val="00441E2E"/>
    <w:rsid w:val="004508BA"/>
    <w:rsid w:val="00456212"/>
    <w:rsid w:val="0046474D"/>
    <w:rsid w:val="00464D2B"/>
    <w:rsid w:val="004665EB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4035"/>
    <w:rsid w:val="00504208"/>
    <w:rsid w:val="00511D10"/>
    <w:rsid w:val="00525B65"/>
    <w:rsid w:val="00525DBB"/>
    <w:rsid w:val="00526583"/>
    <w:rsid w:val="005369FC"/>
    <w:rsid w:val="005465BB"/>
    <w:rsid w:val="005607E5"/>
    <w:rsid w:val="005618B6"/>
    <w:rsid w:val="00563BB4"/>
    <w:rsid w:val="00576A3B"/>
    <w:rsid w:val="0058424D"/>
    <w:rsid w:val="005853B7"/>
    <w:rsid w:val="005960DD"/>
    <w:rsid w:val="00596C6B"/>
    <w:rsid w:val="00597AAE"/>
    <w:rsid w:val="005A2C7E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601444"/>
    <w:rsid w:val="006018B8"/>
    <w:rsid w:val="00606BCE"/>
    <w:rsid w:val="00607146"/>
    <w:rsid w:val="006311E9"/>
    <w:rsid w:val="006326F9"/>
    <w:rsid w:val="00637200"/>
    <w:rsid w:val="0064445A"/>
    <w:rsid w:val="006464F8"/>
    <w:rsid w:val="0065420E"/>
    <w:rsid w:val="00657751"/>
    <w:rsid w:val="00660E8A"/>
    <w:rsid w:val="0066490F"/>
    <w:rsid w:val="006654C1"/>
    <w:rsid w:val="00666115"/>
    <w:rsid w:val="00667F80"/>
    <w:rsid w:val="00671AB7"/>
    <w:rsid w:val="0068612F"/>
    <w:rsid w:val="0069536B"/>
    <w:rsid w:val="006A2B5E"/>
    <w:rsid w:val="006A3323"/>
    <w:rsid w:val="006A5993"/>
    <w:rsid w:val="006B37AE"/>
    <w:rsid w:val="006B6702"/>
    <w:rsid w:val="006C4B2F"/>
    <w:rsid w:val="006C6087"/>
    <w:rsid w:val="006C651B"/>
    <w:rsid w:val="006D0D26"/>
    <w:rsid w:val="006D46C6"/>
    <w:rsid w:val="006D6580"/>
    <w:rsid w:val="006E21C1"/>
    <w:rsid w:val="006E4812"/>
    <w:rsid w:val="006F2CC4"/>
    <w:rsid w:val="006F5428"/>
    <w:rsid w:val="007044D4"/>
    <w:rsid w:val="00710DF1"/>
    <w:rsid w:val="00721F52"/>
    <w:rsid w:val="00724029"/>
    <w:rsid w:val="00724966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C4610"/>
    <w:rsid w:val="007C7544"/>
    <w:rsid w:val="007E3B65"/>
    <w:rsid w:val="007F4526"/>
    <w:rsid w:val="00803F15"/>
    <w:rsid w:val="00805026"/>
    <w:rsid w:val="00810F93"/>
    <w:rsid w:val="00814C8C"/>
    <w:rsid w:val="00820D5C"/>
    <w:rsid w:val="00827948"/>
    <w:rsid w:val="008306A5"/>
    <w:rsid w:val="008312A7"/>
    <w:rsid w:val="00835F2D"/>
    <w:rsid w:val="00837888"/>
    <w:rsid w:val="00845254"/>
    <w:rsid w:val="00847970"/>
    <w:rsid w:val="00870CE5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C496E"/>
    <w:rsid w:val="008D35D8"/>
    <w:rsid w:val="008D3BE2"/>
    <w:rsid w:val="008D45F5"/>
    <w:rsid w:val="008D5285"/>
    <w:rsid w:val="008E04DB"/>
    <w:rsid w:val="008E7BEB"/>
    <w:rsid w:val="00935B28"/>
    <w:rsid w:val="009377CA"/>
    <w:rsid w:val="00941855"/>
    <w:rsid w:val="00945D2B"/>
    <w:rsid w:val="009542D0"/>
    <w:rsid w:val="00967329"/>
    <w:rsid w:val="00971A4F"/>
    <w:rsid w:val="00973A55"/>
    <w:rsid w:val="009A43BE"/>
    <w:rsid w:val="009A6E61"/>
    <w:rsid w:val="009B129C"/>
    <w:rsid w:val="009C0674"/>
    <w:rsid w:val="009C4CF2"/>
    <w:rsid w:val="009C76C9"/>
    <w:rsid w:val="009D6511"/>
    <w:rsid w:val="009D6A30"/>
    <w:rsid w:val="009E12F6"/>
    <w:rsid w:val="009E2C99"/>
    <w:rsid w:val="009F1E56"/>
    <w:rsid w:val="009F35AF"/>
    <w:rsid w:val="009F7203"/>
    <w:rsid w:val="00A023EA"/>
    <w:rsid w:val="00A04316"/>
    <w:rsid w:val="00A06A80"/>
    <w:rsid w:val="00A11CE1"/>
    <w:rsid w:val="00A2360A"/>
    <w:rsid w:val="00A269B8"/>
    <w:rsid w:val="00A26E63"/>
    <w:rsid w:val="00A27D2E"/>
    <w:rsid w:val="00A30F37"/>
    <w:rsid w:val="00A40DD4"/>
    <w:rsid w:val="00A55DC5"/>
    <w:rsid w:val="00A56BCC"/>
    <w:rsid w:val="00A670C3"/>
    <w:rsid w:val="00A715BB"/>
    <w:rsid w:val="00A71987"/>
    <w:rsid w:val="00A76B5B"/>
    <w:rsid w:val="00AA2571"/>
    <w:rsid w:val="00AA4339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2772"/>
    <w:rsid w:val="00B030A4"/>
    <w:rsid w:val="00B03C32"/>
    <w:rsid w:val="00B05D06"/>
    <w:rsid w:val="00B27D12"/>
    <w:rsid w:val="00B36A68"/>
    <w:rsid w:val="00B42003"/>
    <w:rsid w:val="00B42E4F"/>
    <w:rsid w:val="00B46E29"/>
    <w:rsid w:val="00B776E9"/>
    <w:rsid w:val="00B81EFD"/>
    <w:rsid w:val="00B84D18"/>
    <w:rsid w:val="00B86864"/>
    <w:rsid w:val="00B90C68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C26B8"/>
    <w:rsid w:val="00BE1A4E"/>
    <w:rsid w:val="00BE4AA7"/>
    <w:rsid w:val="00BF20F9"/>
    <w:rsid w:val="00BF265D"/>
    <w:rsid w:val="00BF5938"/>
    <w:rsid w:val="00BF613E"/>
    <w:rsid w:val="00C00F35"/>
    <w:rsid w:val="00C02393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3101"/>
    <w:rsid w:val="00C7498C"/>
    <w:rsid w:val="00C74AAF"/>
    <w:rsid w:val="00C91C98"/>
    <w:rsid w:val="00C9260C"/>
    <w:rsid w:val="00C95931"/>
    <w:rsid w:val="00C95B87"/>
    <w:rsid w:val="00CA26E6"/>
    <w:rsid w:val="00CA4164"/>
    <w:rsid w:val="00CA770D"/>
    <w:rsid w:val="00CB457F"/>
    <w:rsid w:val="00CC4AB0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2A4B"/>
    <w:rsid w:val="00D16AA0"/>
    <w:rsid w:val="00D27854"/>
    <w:rsid w:val="00D30517"/>
    <w:rsid w:val="00D31AEC"/>
    <w:rsid w:val="00D32E37"/>
    <w:rsid w:val="00D63551"/>
    <w:rsid w:val="00D75871"/>
    <w:rsid w:val="00D764E1"/>
    <w:rsid w:val="00D8318B"/>
    <w:rsid w:val="00D83516"/>
    <w:rsid w:val="00D8623A"/>
    <w:rsid w:val="00D87BC9"/>
    <w:rsid w:val="00D91511"/>
    <w:rsid w:val="00D97653"/>
    <w:rsid w:val="00DA4FA6"/>
    <w:rsid w:val="00DA5FCF"/>
    <w:rsid w:val="00DB128D"/>
    <w:rsid w:val="00DB44BE"/>
    <w:rsid w:val="00DB5460"/>
    <w:rsid w:val="00DC1DAE"/>
    <w:rsid w:val="00DD31D4"/>
    <w:rsid w:val="00DD3F27"/>
    <w:rsid w:val="00DD5307"/>
    <w:rsid w:val="00DE020F"/>
    <w:rsid w:val="00DE311E"/>
    <w:rsid w:val="00DF0DD8"/>
    <w:rsid w:val="00DF3D26"/>
    <w:rsid w:val="00E146C7"/>
    <w:rsid w:val="00E15DE8"/>
    <w:rsid w:val="00E226AD"/>
    <w:rsid w:val="00E4066E"/>
    <w:rsid w:val="00E52381"/>
    <w:rsid w:val="00E577DD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32FC"/>
    <w:rsid w:val="00EE452C"/>
    <w:rsid w:val="00EF62D2"/>
    <w:rsid w:val="00F02138"/>
    <w:rsid w:val="00F10DA2"/>
    <w:rsid w:val="00F16497"/>
    <w:rsid w:val="00F3059C"/>
    <w:rsid w:val="00F30DDF"/>
    <w:rsid w:val="00F40A95"/>
    <w:rsid w:val="00F51489"/>
    <w:rsid w:val="00F55C9F"/>
    <w:rsid w:val="00F61507"/>
    <w:rsid w:val="00F630DB"/>
    <w:rsid w:val="00F74B92"/>
    <w:rsid w:val="00F8063E"/>
    <w:rsid w:val="00F97EE1"/>
    <w:rsid w:val="00FA086A"/>
    <w:rsid w:val="00FA0AA1"/>
    <w:rsid w:val="00FB3D8A"/>
    <w:rsid w:val="00FB4DC5"/>
    <w:rsid w:val="00FB778E"/>
    <w:rsid w:val="00FB7A09"/>
    <w:rsid w:val="00FC1EA2"/>
    <w:rsid w:val="00FC439D"/>
    <w:rsid w:val="00FD3816"/>
    <w:rsid w:val="00FD54F0"/>
    <w:rsid w:val="00FD56B2"/>
    <w:rsid w:val="00FD5978"/>
    <w:rsid w:val="00FD7C69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2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image" Target="media/image44.png"/><Relationship Id="rId89" Type="http://schemas.openxmlformats.org/officeDocument/2006/relationships/image" Target="media/image48.wmf"/><Relationship Id="rId7" Type="http://schemas.openxmlformats.org/officeDocument/2006/relationships/image" Target="media/image1.png"/><Relationship Id="rId71" Type="http://schemas.openxmlformats.org/officeDocument/2006/relationships/image" Target="media/image36.wmf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png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87" Type="http://schemas.openxmlformats.org/officeDocument/2006/relationships/image" Target="media/image47.wmf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2.png"/><Relationship Id="rId90" Type="http://schemas.openxmlformats.org/officeDocument/2006/relationships/oleObject" Target="embeddings/oleObject35.bin"/><Relationship Id="rId95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image" Target="media/image23.png"/><Relationship Id="rId56" Type="http://schemas.openxmlformats.org/officeDocument/2006/relationships/oleObject" Target="embeddings/oleObject22.bin"/><Relationship Id="rId64" Type="http://schemas.openxmlformats.org/officeDocument/2006/relationships/image" Target="media/image32.png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hyperlink" Target="http://education.ti.com/calculators/pd/US/Online-Learning/Tutorials" TargetMode="External"/><Relationship Id="rId51" Type="http://schemas.openxmlformats.org/officeDocument/2006/relationships/image" Target="media/image25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5.png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png"/><Relationship Id="rId59" Type="http://schemas.openxmlformats.org/officeDocument/2006/relationships/oleObject" Target="embeddings/oleObject23.bin"/><Relationship Id="rId67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image" Target="media/image18.png"/><Relationship Id="rId54" Type="http://schemas.openxmlformats.org/officeDocument/2006/relationships/oleObject" Target="embeddings/oleObject21.bin"/><Relationship Id="rId62" Type="http://schemas.openxmlformats.org/officeDocument/2006/relationships/image" Target="media/image31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image" Target="media/image43.png"/><Relationship Id="rId88" Type="http://schemas.openxmlformats.org/officeDocument/2006/relationships/oleObject" Target="embeddings/oleObject34.bin"/><Relationship Id="rId9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49" Type="http://schemas.openxmlformats.org/officeDocument/2006/relationships/image" Target="media/image24.wmf"/><Relationship Id="rId57" Type="http://schemas.openxmlformats.org/officeDocument/2006/relationships/image" Target="media/image28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1.png"/><Relationship Id="rId86" Type="http://schemas.openxmlformats.org/officeDocument/2006/relationships/image" Target="media/image46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Vicki Carter</cp:lastModifiedBy>
  <cp:revision>9</cp:revision>
  <cp:lastPrinted>2024-10-22T12:18:00Z</cp:lastPrinted>
  <dcterms:created xsi:type="dcterms:W3CDTF">2024-10-21T21:03:00Z</dcterms:created>
  <dcterms:modified xsi:type="dcterms:W3CDTF">2024-10-22T17:33:00Z</dcterms:modified>
</cp:coreProperties>
</file>